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B6" w:rsidRDefault="00867737" w:rsidP="00867737">
      <w:pPr>
        <w:tabs>
          <w:tab w:val="right" w:pos="9360"/>
        </w:tabs>
      </w:pPr>
      <w:r>
        <w:rPr>
          <w:rFonts w:eastAsia="@MingLiU_HKSCS"/>
        </w:rPr>
        <w:t xml:space="preserve">The Census Bureau plans to conduct additional research under the generic clearance for questionnaire pretesting research (OMB number 0607-0725). </w:t>
      </w:r>
      <w:r>
        <w:t>The objective of this research is to conduct cognitive testing of</w:t>
      </w:r>
      <w:r w:rsidR="00564622">
        <w:t xml:space="preserve"> a</w:t>
      </w:r>
      <w:r>
        <w:t xml:space="preserve"> revised Survey of Income and Program Participation (SIPP) </w:t>
      </w:r>
      <w:r w:rsidR="00AE0AB6">
        <w:t>Disabilities</w:t>
      </w:r>
      <w:r>
        <w:t xml:space="preserve"> Module</w:t>
      </w:r>
      <w:r w:rsidR="00AE0AB6">
        <w:t>.</w:t>
      </w: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C0125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The redesigned SIPP </w:t>
      </w:r>
      <w:r w:rsidR="00B27E7D">
        <w:t>Disabilities</w:t>
      </w:r>
      <w:r w:rsidR="00564622">
        <w:t xml:space="preserve"> module aims to improve data </w:t>
      </w:r>
      <w:r>
        <w:t xml:space="preserve">collection </w:t>
      </w:r>
      <w:r w:rsidR="00BD51BF">
        <w:t xml:space="preserve">by </w:t>
      </w:r>
      <w:r w:rsidR="00C569A6">
        <w:t>adding several</w:t>
      </w:r>
      <w:r w:rsidR="00BD51BF">
        <w:t xml:space="preserve"> question</w:t>
      </w:r>
      <w:r w:rsidR="00564622">
        <w:t xml:space="preserve">s about the </w:t>
      </w:r>
      <w:r w:rsidR="00C569A6">
        <w:t>respondent</w:t>
      </w:r>
      <w:r w:rsidR="00564622">
        <w:t>’s</w:t>
      </w:r>
      <w:r w:rsidR="000346DE">
        <w:t xml:space="preserve"> health condition and its impact on</w:t>
      </w:r>
      <w:r w:rsidR="00C569A6">
        <w:t xml:space="preserve"> </w:t>
      </w:r>
      <w:r w:rsidR="00564622">
        <w:t>his or her</w:t>
      </w:r>
      <w:r w:rsidR="009D53D4">
        <w:t xml:space="preserve"> </w:t>
      </w:r>
      <w:r w:rsidR="00564622">
        <w:t>ability to work</w:t>
      </w:r>
      <w:r w:rsidR="00CD4657">
        <w:t xml:space="preserve"> and </w:t>
      </w:r>
      <w:r w:rsidR="000346DE">
        <w:t xml:space="preserve">do </w:t>
      </w:r>
      <w:r w:rsidR="000C31C9">
        <w:t>other</w:t>
      </w:r>
      <w:r w:rsidR="000346DE">
        <w:t xml:space="preserve"> activities</w:t>
      </w:r>
      <w:r w:rsidR="00564622">
        <w:t xml:space="preserve">. There are also </w:t>
      </w:r>
      <w:r w:rsidR="00C569A6">
        <w:t>new question</w:t>
      </w:r>
      <w:r w:rsidR="00CD4657">
        <w:t xml:space="preserve">s that </w:t>
      </w:r>
      <w:r w:rsidR="009D53D4">
        <w:t>ask</w:t>
      </w:r>
      <w:r w:rsidR="00CD4657">
        <w:t xml:space="preserve"> </w:t>
      </w:r>
      <w:r w:rsidR="00C01257">
        <w:t>about the health condition of the respondent’s child and whether that health condition limits ordinary activities fit for a child’s age.</w:t>
      </w:r>
    </w:p>
    <w:p w:rsidR="00CD4657" w:rsidRDefault="00CD465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In </w:t>
      </w:r>
      <w:r w:rsidR="00CC1E51">
        <w:t>September and October</w:t>
      </w:r>
      <w:r>
        <w:t xml:space="preserve"> 2013, staff from the Center fo</w:t>
      </w:r>
      <w:r w:rsidR="005D1312">
        <w:t xml:space="preserve">r </w:t>
      </w:r>
      <w:r w:rsidR="00CC1E51">
        <w:t>Survey Measurement (CSM) plan</w:t>
      </w:r>
      <w:r w:rsidR="005D1312">
        <w:t xml:space="preserve"> to </w:t>
      </w:r>
      <w:r>
        <w:t xml:space="preserve">conduct </w:t>
      </w:r>
      <w:r>
        <w:rPr>
          <w:rFonts w:eastAsia="@MingLiU_HKSCS"/>
        </w:rPr>
        <w:t>two iterative rounds of testing with a maximum of 15</w:t>
      </w:r>
      <w:r>
        <w:t xml:space="preserve"> interviews</w:t>
      </w:r>
      <w:r w:rsidR="00CC1E51">
        <w:t xml:space="preserve"> for each round. Interviews will</w:t>
      </w:r>
      <w:r>
        <w:t xml:space="preserve"> be with r</w:t>
      </w:r>
      <w:r w:rsidR="002732BA">
        <w:t>espondents who are older than 18</w:t>
      </w:r>
      <w:r>
        <w:t xml:space="preserve"> years of age, </w:t>
      </w:r>
      <w:r w:rsidR="00642CC1">
        <w:t>have a disability, or have children ages 5-17 years of age</w:t>
      </w:r>
      <w:r w:rsidR="002732BA">
        <w:t xml:space="preserve"> who</w:t>
      </w:r>
      <w:r w:rsidR="00642CC1">
        <w:t xml:space="preserve"> have a disability. </w:t>
      </w:r>
      <w:r>
        <w:t xml:space="preserve">These respondents </w:t>
      </w:r>
      <w:proofErr w:type="gramStart"/>
      <w:r w:rsidR="002732BA">
        <w:t>will be</w:t>
      </w:r>
      <w:r>
        <w:t xml:space="preserve"> recruited</w:t>
      </w:r>
      <w:proofErr w:type="gramEnd"/>
      <w:r>
        <w:t xml:space="preserve"> because we want to test the questionnaire with the types of people who have characteristic</w:t>
      </w:r>
      <w:r w:rsidR="00016033">
        <w:t>s applicable to the SIPP disabilities</w:t>
      </w:r>
      <w:r>
        <w:t xml:space="preserve"> module. To the maximum extent possible, within</w:t>
      </w:r>
      <w:r w:rsidR="00EF64F9">
        <w:t xml:space="preserve"> these specific criteria we</w:t>
      </w:r>
      <w:r>
        <w:t xml:space="preserve"> </w:t>
      </w:r>
      <w:r w:rsidR="002732BA">
        <w:t xml:space="preserve">will </w:t>
      </w:r>
      <w:r>
        <w:t>attempt to interview respondents of varying ages, genders and</w:t>
      </w:r>
      <w:r w:rsidR="00EF64F9">
        <w:t xml:space="preserve"> </w:t>
      </w:r>
      <w:r w:rsidR="002732BA">
        <w:t>educational levels. We will use</w:t>
      </w:r>
      <w:r>
        <w:t xml:space="preserve"> a multi-pronged strategy to recruit the respondents needed for this study, such as posting ads in free local newspapers and contacting local associations. </w:t>
      </w: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>
        <w:tab/>
      </w:r>
      <w:r>
        <w:tab/>
      </w: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eastAsia="@MingLiU_HKSCS"/>
        </w:rPr>
        <w:t xml:space="preserve">The interviews </w:t>
      </w:r>
      <w:proofErr w:type="gramStart"/>
      <w:r>
        <w:rPr>
          <w:rFonts w:eastAsia="@MingLiU_HKSCS"/>
        </w:rPr>
        <w:t>will be conducted</w:t>
      </w:r>
      <w:proofErr w:type="gramEnd"/>
      <w:r>
        <w:rPr>
          <w:rFonts w:eastAsia="@MingLiU_HKSCS"/>
        </w:rPr>
        <w:t xml:space="preserve"> in the Washington DC metropolitan area. The interviews </w:t>
      </w:r>
      <w:proofErr w:type="gramStart"/>
      <w:r>
        <w:rPr>
          <w:rFonts w:eastAsia="@MingLiU_HKSCS"/>
        </w:rPr>
        <w:t>will be conducted</w:t>
      </w:r>
      <w:proofErr w:type="gramEnd"/>
      <w:r>
        <w:rPr>
          <w:rFonts w:eastAsia="@MingLiU_HKSCS"/>
        </w:rPr>
        <w:t xml:space="preserve"> at the Census Bureau’s cognitive laboratory, offices of community associations, and locations convenient to respondents. T</w:t>
      </w:r>
      <w:r>
        <w:t xml:space="preserve">he cognitive interviews </w:t>
      </w:r>
      <w:proofErr w:type="gramStart"/>
      <w:r>
        <w:t>will be conducted</w:t>
      </w:r>
      <w:proofErr w:type="gramEnd"/>
      <w:r>
        <w:t xml:space="preserve"> </w:t>
      </w:r>
      <w:r w:rsidR="00016033">
        <w:t>using a paper version of the CAT</w:t>
      </w:r>
      <w:r>
        <w:t xml:space="preserve">I instrument. </w:t>
      </w:r>
      <w:r w:rsidR="00C01257">
        <w:t>A copy of the questionnaire</w:t>
      </w:r>
      <w:r w:rsidR="00016033">
        <w:t xml:space="preserve"> </w:t>
      </w:r>
      <w:r w:rsidR="00590855" w:rsidRPr="00D17D87">
        <w:t xml:space="preserve">with the research protocol </w:t>
      </w:r>
      <w:proofErr w:type="gramStart"/>
      <w:r w:rsidR="00016033">
        <w:t>is</w:t>
      </w:r>
      <w:r>
        <w:t xml:space="preserve"> attached</w:t>
      </w:r>
      <w:proofErr w:type="gramEnd"/>
      <w:r>
        <w:t xml:space="preserve">.  </w:t>
      </w: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t xml:space="preserve">Cognitive interviews will be tape-recorded, with the participants' permission, to facilitate a </w:t>
      </w:r>
      <w:bookmarkStart w:id="0" w:name="_GoBack"/>
      <w:bookmarkEnd w:id="0"/>
      <w:r>
        <w:t>summary of the results</w:t>
      </w:r>
      <w:r>
        <w:rPr>
          <w:rFonts w:eastAsia="@MingLiU_HKSCS"/>
        </w:rPr>
        <w:t xml:space="preserve">. All participants </w:t>
      </w:r>
      <w:proofErr w:type="gramStart"/>
      <w:r>
        <w:rPr>
          <w:rFonts w:eastAsia="@MingLiU_HKSCS"/>
        </w:rPr>
        <w:t>will be informed</w:t>
      </w:r>
      <w:proofErr w:type="gramEnd"/>
      <w:r>
        <w:rPr>
          <w:rFonts w:eastAsia="@MingLiU_HKSCS"/>
        </w:rPr>
        <w:t xml:space="preserve"> that their response is voluntary and that the information they provide is confidential. Respondents will receive $40 for their participation. </w:t>
      </w: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867737" w:rsidRDefault="00867737" w:rsidP="008677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The estimated time for completion of each cognitive interview is one hour. Thus, the estimate</w:t>
      </w:r>
      <w:r w:rsidR="005D1312">
        <w:rPr>
          <w:rFonts w:eastAsia="@MingLiU_HKSCS"/>
        </w:rPr>
        <w:t>d burden for the additional</w:t>
      </w:r>
      <w:r w:rsidR="00016033">
        <w:rPr>
          <w:rFonts w:eastAsia="@MingLiU_HKSCS"/>
        </w:rPr>
        <w:t xml:space="preserve"> research is 30</w:t>
      </w:r>
      <w:r>
        <w:rPr>
          <w:rFonts w:eastAsia="@MingLiU_HKSCS"/>
        </w:rPr>
        <w:t xml:space="preserve"> hours.  </w:t>
      </w: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Rodney</w:t>
      </w:r>
      <w:r w:rsidR="00157D84">
        <w:rPr>
          <w:rFonts w:eastAsia="@MingLiU_HKSCS"/>
        </w:rPr>
        <w:t xml:space="preserve"> L.</w:t>
      </w:r>
      <w:r w:rsidR="001454D6" w:rsidRPr="00E24F21">
        <w:rPr>
          <w:rFonts w:eastAsia="@MingLiU_HKSCS"/>
        </w:rPr>
        <w:t xml:space="preserve"> Terry</w:t>
      </w: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>Center for Survey Measurement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 xml:space="preserve">U.S. Census Bureau 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>Room 5K022E</w:t>
      </w:r>
    </w:p>
    <w:p w:rsidR="001454D6" w:rsidRPr="00E24F21" w:rsidRDefault="00DF26D8" w:rsidP="00E24F21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Washington, D.C. 20233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(301) 763-5475</w:t>
      </w:r>
    </w:p>
    <w:p w:rsidR="001454D6" w:rsidRPr="0081668E" w:rsidRDefault="00DF26D8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Style w:val="Hypertext"/>
          <w:rFonts w:eastAsia="@MingLiU_HKSCS"/>
        </w:rPr>
        <w:tab/>
      </w:r>
      <w:r w:rsidR="001454D6" w:rsidRPr="00E24F21">
        <w:rPr>
          <w:rStyle w:val="Hypertext"/>
          <w:rFonts w:eastAsia="@MingLiU_HKSCS"/>
        </w:rPr>
        <w:t>Rodney.Terry@census.gov</w:t>
      </w:r>
    </w:p>
    <w:sectPr w:rsidR="001454D6" w:rsidRPr="0081668E" w:rsidSect="001454D6">
      <w:footerReference w:type="default" r:id="rId8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F3" w:rsidRDefault="000C16F3" w:rsidP="00453A26">
      <w:r>
        <w:separator/>
      </w:r>
    </w:p>
  </w:endnote>
  <w:endnote w:type="continuationSeparator" w:id="0">
    <w:p w:rsidR="000C16F3" w:rsidRDefault="000C16F3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@MingLiU_HKSCS">
    <w:panose1 w:val="02020500000000000000"/>
    <w:charset w:val="88"/>
    <w:family w:val="roman"/>
    <w:pitch w:val="variable"/>
    <w:sig w:usb0="80000003" w:usb1="2A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6F3" w:rsidRDefault="000C1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D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6F3" w:rsidRDefault="000C1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F3" w:rsidRDefault="000C16F3" w:rsidP="00453A26">
      <w:r>
        <w:separator/>
      </w:r>
    </w:p>
  </w:footnote>
  <w:footnote w:type="continuationSeparator" w:id="0">
    <w:p w:rsidR="000C16F3" w:rsidRDefault="000C16F3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D6"/>
    <w:rsid w:val="00015587"/>
    <w:rsid w:val="00016033"/>
    <w:rsid w:val="00022E03"/>
    <w:rsid w:val="00032CDB"/>
    <w:rsid w:val="000346DE"/>
    <w:rsid w:val="00063487"/>
    <w:rsid w:val="000C16F3"/>
    <w:rsid w:val="000C31C9"/>
    <w:rsid w:val="000C3994"/>
    <w:rsid w:val="000D3727"/>
    <w:rsid w:val="001046FA"/>
    <w:rsid w:val="00114428"/>
    <w:rsid w:val="00132A1E"/>
    <w:rsid w:val="00140811"/>
    <w:rsid w:val="001454D6"/>
    <w:rsid w:val="00157D84"/>
    <w:rsid w:val="00171E44"/>
    <w:rsid w:val="0018721D"/>
    <w:rsid w:val="001E5575"/>
    <w:rsid w:val="002066E5"/>
    <w:rsid w:val="002732BA"/>
    <w:rsid w:val="002D2FCC"/>
    <w:rsid w:val="002E1ED6"/>
    <w:rsid w:val="0031160F"/>
    <w:rsid w:val="0034512C"/>
    <w:rsid w:val="003758C6"/>
    <w:rsid w:val="003B665F"/>
    <w:rsid w:val="003D22B6"/>
    <w:rsid w:val="00401922"/>
    <w:rsid w:val="00453A26"/>
    <w:rsid w:val="00475AD7"/>
    <w:rsid w:val="00490D62"/>
    <w:rsid w:val="00492D98"/>
    <w:rsid w:val="004A3CFB"/>
    <w:rsid w:val="004C197C"/>
    <w:rsid w:val="004F6C1B"/>
    <w:rsid w:val="00523847"/>
    <w:rsid w:val="00564622"/>
    <w:rsid w:val="00590855"/>
    <w:rsid w:val="005D1312"/>
    <w:rsid w:val="005D5F5A"/>
    <w:rsid w:val="005E0922"/>
    <w:rsid w:val="005F1500"/>
    <w:rsid w:val="005F40ED"/>
    <w:rsid w:val="005F7DF8"/>
    <w:rsid w:val="00624994"/>
    <w:rsid w:val="00627F7C"/>
    <w:rsid w:val="00642CC1"/>
    <w:rsid w:val="006C42F7"/>
    <w:rsid w:val="007308ED"/>
    <w:rsid w:val="00780705"/>
    <w:rsid w:val="00794B69"/>
    <w:rsid w:val="007A7D49"/>
    <w:rsid w:val="007B08A1"/>
    <w:rsid w:val="007F5244"/>
    <w:rsid w:val="0081668E"/>
    <w:rsid w:val="008326B2"/>
    <w:rsid w:val="008461DC"/>
    <w:rsid w:val="00867737"/>
    <w:rsid w:val="00870D11"/>
    <w:rsid w:val="008972DC"/>
    <w:rsid w:val="008A4375"/>
    <w:rsid w:val="008B1D5F"/>
    <w:rsid w:val="008B2E53"/>
    <w:rsid w:val="008B627F"/>
    <w:rsid w:val="00932B6E"/>
    <w:rsid w:val="009A44B4"/>
    <w:rsid w:val="009B3AE7"/>
    <w:rsid w:val="009D53D4"/>
    <w:rsid w:val="009E529E"/>
    <w:rsid w:val="00A53E55"/>
    <w:rsid w:val="00AA735E"/>
    <w:rsid w:val="00AE0AB6"/>
    <w:rsid w:val="00B27E7D"/>
    <w:rsid w:val="00B35C55"/>
    <w:rsid w:val="00B56260"/>
    <w:rsid w:val="00B56F36"/>
    <w:rsid w:val="00B80836"/>
    <w:rsid w:val="00BB4251"/>
    <w:rsid w:val="00BD51BF"/>
    <w:rsid w:val="00C01257"/>
    <w:rsid w:val="00C439C5"/>
    <w:rsid w:val="00C569A6"/>
    <w:rsid w:val="00C7328D"/>
    <w:rsid w:val="00CC1E51"/>
    <w:rsid w:val="00CC1EA5"/>
    <w:rsid w:val="00CD4657"/>
    <w:rsid w:val="00CE71FE"/>
    <w:rsid w:val="00CF195D"/>
    <w:rsid w:val="00D17D87"/>
    <w:rsid w:val="00DB0C26"/>
    <w:rsid w:val="00DC6730"/>
    <w:rsid w:val="00DF26D8"/>
    <w:rsid w:val="00E0680C"/>
    <w:rsid w:val="00E24F21"/>
    <w:rsid w:val="00E2799B"/>
    <w:rsid w:val="00E441A7"/>
    <w:rsid w:val="00E639C6"/>
    <w:rsid w:val="00E9122B"/>
    <w:rsid w:val="00EA5762"/>
    <w:rsid w:val="00EC66D9"/>
    <w:rsid w:val="00EF0114"/>
    <w:rsid w:val="00EF64F9"/>
    <w:rsid w:val="00F24AD8"/>
    <w:rsid w:val="00F33C6D"/>
    <w:rsid w:val="00F36F1B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L Terry</dc:creator>
  <cp:keywords/>
  <dc:description/>
  <cp:lastModifiedBy>demai001</cp:lastModifiedBy>
  <cp:revision>4</cp:revision>
  <cp:lastPrinted>2013-08-07T13:25:00Z</cp:lastPrinted>
  <dcterms:created xsi:type="dcterms:W3CDTF">2013-08-07T13:26:00Z</dcterms:created>
  <dcterms:modified xsi:type="dcterms:W3CDTF">2013-08-07T14:10:00Z</dcterms:modified>
</cp:coreProperties>
</file>