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E7" w:rsidRDefault="001C4E3B" w:rsidP="00B75102">
      <w:pPr>
        <w:spacing w:after="120" w:line="240" w:lineRule="auto"/>
        <w:jc w:val="center"/>
        <w:rPr>
          <w:rFonts w:ascii="Century Schoolbook" w:hAnsi="Century Schoolbook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sz w:val="24"/>
          <w:szCs w:val="24"/>
        </w:rPr>
        <w:t>Questions for RCR program</w:t>
      </w:r>
      <w:r w:rsidR="006D0994">
        <w:rPr>
          <w:rFonts w:ascii="Century Schoolbook" w:hAnsi="Century Schoolbook"/>
          <w:sz w:val="24"/>
          <w:szCs w:val="24"/>
        </w:rPr>
        <w:t xml:space="preserve"> administrator</w:t>
      </w:r>
    </w:p>
    <w:p w:rsidR="001C4E3B" w:rsidRDefault="001C4E3B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 is the message from the top (Chancellor; Provost; President)?  </w:t>
      </w: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the evidence of this message (</w:t>
      </w:r>
      <w:r>
        <w:rPr>
          <w:rFonts w:ascii="Century Schoolbook" w:hAnsi="Century Schoolbook"/>
          <w:i/>
          <w:sz w:val="24"/>
          <w:szCs w:val="24"/>
        </w:rPr>
        <w:t>e.g.</w:t>
      </w:r>
      <w:r>
        <w:rPr>
          <w:rFonts w:ascii="Century Schoolbook" w:hAnsi="Century Schoolbook"/>
          <w:sz w:val="24"/>
          <w:szCs w:val="24"/>
        </w:rPr>
        <w:t xml:space="preserve">, signed memos sent campus-wide; direction to faculty to participate; message to students, </w:t>
      </w:r>
      <w:r w:rsidRPr="00400D64">
        <w:rPr>
          <w:rFonts w:ascii="Century Schoolbook" w:hAnsi="Century Schoolbook"/>
          <w:i/>
          <w:sz w:val="24"/>
          <w:szCs w:val="24"/>
        </w:rPr>
        <w:t>etc</w:t>
      </w:r>
      <w:r>
        <w:rPr>
          <w:rFonts w:ascii="Century Schoolbook" w:hAnsi="Century Schoolbook"/>
          <w:sz w:val="24"/>
          <w:szCs w:val="24"/>
        </w:rPr>
        <w:t>.)</w:t>
      </w: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686D37" w:rsidP="00686D37">
      <w:pPr>
        <w:spacing w:after="120" w:line="240" w:lineRule="auto"/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[</w:t>
      </w:r>
      <w:proofErr w:type="gramStart"/>
      <w:r>
        <w:rPr>
          <w:rFonts w:ascii="Century Schoolbook" w:hAnsi="Century Schoolbook"/>
          <w:sz w:val="24"/>
          <w:szCs w:val="24"/>
        </w:rPr>
        <w:t>if</w:t>
      </w:r>
      <w:proofErr w:type="gramEnd"/>
      <w:r>
        <w:rPr>
          <w:rFonts w:ascii="Century Schoolbook" w:hAnsi="Century Schoolbook"/>
          <w:sz w:val="24"/>
          <w:szCs w:val="24"/>
        </w:rPr>
        <w:t xml:space="preserve"> not known already]</w:t>
      </w:r>
    </w:p>
    <w:p w:rsidR="00686D37" w:rsidRDefault="00686D37" w:rsidP="00686D37">
      <w:pPr>
        <w:pStyle w:val="ListParagraph"/>
        <w:numPr>
          <w:ilvl w:val="0"/>
          <w:numId w:val="1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To whom do you report about the RCR program?  How often?   Do you receive feedback?</w:t>
      </w: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P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058A5" w:rsidRPr="003326CC" w:rsidRDefault="00E058A5" w:rsidP="00E058A5">
      <w:pPr>
        <w:spacing w:after="120" w:line="240" w:lineRule="auto"/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[</w:t>
      </w:r>
      <w:proofErr w:type="gramStart"/>
      <w:r>
        <w:rPr>
          <w:rFonts w:ascii="Century Schoolbook" w:hAnsi="Century Schoolbook"/>
          <w:sz w:val="24"/>
          <w:szCs w:val="24"/>
        </w:rPr>
        <w:t>if</w:t>
      </w:r>
      <w:proofErr w:type="gramEnd"/>
      <w:r>
        <w:rPr>
          <w:rFonts w:ascii="Century Schoolbook" w:hAnsi="Century Schoolbook"/>
          <w:sz w:val="24"/>
          <w:szCs w:val="24"/>
        </w:rPr>
        <w:t xml:space="preserve"> there are questions from reviewing the University’s plan, ask here]</w:t>
      </w:r>
    </w:p>
    <w:p w:rsidR="00C1096E" w:rsidRDefault="00C1096E" w:rsidP="00C1096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How is the RCR program </w:t>
      </w:r>
      <w:r w:rsidR="00F720AE">
        <w:rPr>
          <w:rFonts w:ascii="Century Schoolbook" w:hAnsi="Century Schoolbook"/>
          <w:sz w:val="24"/>
          <w:szCs w:val="24"/>
        </w:rPr>
        <w:t>structured</w:t>
      </w:r>
      <w:r w:rsidR="00E058A5">
        <w:rPr>
          <w:rFonts w:ascii="Century Schoolbook" w:hAnsi="Century Schoolbook"/>
          <w:sz w:val="24"/>
          <w:szCs w:val="24"/>
        </w:rPr>
        <w:t>?</w:t>
      </w:r>
      <w:r w:rsidR="00E5146C">
        <w:rPr>
          <w:rFonts w:ascii="Century Schoolbook" w:hAnsi="Century Schoolbook"/>
          <w:sz w:val="24"/>
          <w:szCs w:val="24"/>
        </w:rPr>
        <w:t xml:space="preserve"> [</w:t>
      </w:r>
      <w:r w:rsidR="00E5146C">
        <w:rPr>
          <w:rFonts w:ascii="Century Schoolbook" w:hAnsi="Century Schoolbook"/>
          <w:i/>
          <w:sz w:val="24"/>
          <w:szCs w:val="24"/>
        </w:rPr>
        <w:t>e.g.</w:t>
      </w:r>
      <w:r w:rsidR="00E5146C">
        <w:rPr>
          <w:rFonts w:ascii="Century Schoolbook" w:hAnsi="Century Schoolbook"/>
          <w:sz w:val="24"/>
          <w:szCs w:val="24"/>
        </w:rPr>
        <w:t xml:space="preserve">, </w:t>
      </w:r>
      <w:r w:rsidR="006B0B85">
        <w:rPr>
          <w:rFonts w:ascii="Century Schoolbook" w:hAnsi="Century Schoolbook"/>
          <w:sz w:val="24"/>
          <w:szCs w:val="24"/>
        </w:rPr>
        <w:t>format and content—</w:t>
      </w:r>
      <w:r w:rsidR="00E5146C">
        <w:rPr>
          <w:rFonts w:ascii="Century Schoolbook" w:hAnsi="Century Schoolbook"/>
          <w:sz w:val="24"/>
          <w:szCs w:val="24"/>
        </w:rPr>
        <w:t xml:space="preserve">online </w:t>
      </w:r>
      <w:proofErr w:type="spellStart"/>
      <w:r w:rsidR="00E5146C">
        <w:rPr>
          <w:rFonts w:ascii="Century Schoolbook" w:hAnsi="Century Schoolbook"/>
          <w:sz w:val="24"/>
          <w:szCs w:val="24"/>
        </w:rPr>
        <w:t>vs</w:t>
      </w:r>
      <w:proofErr w:type="spellEnd"/>
      <w:r w:rsidR="00E5146C">
        <w:rPr>
          <w:rFonts w:ascii="Century Schoolbook" w:hAnsi="Century Schoolbook"/>
          <w:sz w:val="24"/>
          <w:szCs w:val="24"/>
        </w:rPr>
        <w:t xml:space="preserve"> face-to-face</w:t>
      </w:r>
      <w:r w:rsidR="00F720AE">
        <w:rPr>
          <w:rFonts w:ascii="Century Schoolbook" w:hAnsi="Century Schoolbook"/>
          <w:sz w:val="24"/>
          <w:szCs w:val="24"/>
        </w:rPr>
        <w:t xml:space="preserve">; didactic seminars/lectures </w:t>
      </w:r>
      <w:proofErr w:type="spellStart"/>
      <w:r w:rsidR="00F720AE">
        <w:rPr>
          <w:rFonts w:ascii="Century Schoolbook" w:hAnsi="Century Schoolbook"/>
          <w:sz w:val="24"/>
          <w:szCs w:val="24"/>
        </w:rPr>
        <w:t>vs</w:t>
      </w:r>
      <w:proofErr w:type="spellEnd"/>
      <w:r w:rsidR="00F720AE">
        <w:rPr>
          <w:rFonts w:ascii="Century Schoolbook" w:hAnsi="Century Schoolbook"/>
          <w:sz w:val="24"/>
          <w:szCs w:val="24"/>
        </w:rPr>
        <w:t xml:space="preserve"> discussion of case studies; </w:t>
      </w:r>
      <w:r w:rsidR="00D967B0">
        <w:rPr>
          <w:rFonts w:ascii="Century Schoolbook" w:hAnsi="Century Schoolbook"/>
          <w:sz w:val="24"/>
          <w:szCs w:val="24"/>
        </w:rPr>
        <w:t xml:space="preserve">compliance </w:t>
      </w:r>
      <w:proofErr w:type="spellStart"/>
      <w:r w:rsidR="00F720AE">
        <w:rPr>
          <w:rFonts w:ascii="Century Schoolbook" w:hAnsi="Century Schoolbook"/>
          <w:sz w:val="24"/>
          <w:szCs w:val="24"/>
        </w:rPr>
        <w:t>vs</w:t>
      </w:r>
      <w:proofErr w:type="spellEnd"/>
      <w:r w:rsidR="00F720AE">
        <w:rPr>
          <w:rFonts w:ascii="Century Schoolbook" w:hAnsi="Century Schoolbook"/>
          <w:sz w:val="24"/>
          <w:szCs w:val="24"/>
        </w:rPr>
        <w:t xml:space="preserve"> educational </w:t>
      </w:r>
      <w:r w:rsidR="00D967B0">
        <w:rPr>
          <w:rFonts w:ascii="Century Schoolbook" w:hAnsi="Century Schoolbook"/>
          <w:sz w:val="24"/>
          <w:szCs w:val="24"/>
        </w:rPr>
        <w:t>oriented?; tracking of participants</w:t>
      </w:r>
      <w:r w:rsidR="00E5146C">
        <w:rPr>
          <w:rFonts w:ascii="Century Schoolbook" w:hAnsi="Century Schoolbook"/>
          <w:sz w:val="24"/>
          <w:szCs w:val="24"/>
        </w:rPr>
        <w:t>]</w:t>
      </w:r>
    </w:p>
    <w:p w:rsidR="00E058A5" w:rsidRDefault="00E058A5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058A5" w:rsidRPr="00E058A5" w:rsidRDefault="00E058A5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058A5" w:rsidRDefault="00E058A5" w:rsidP="00E058A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 factors/criteria are used to determine who takes what, when, and </w:t>
      </w:r>
      <w:proofErr w:type="gramStart"/>
      <w:r>
        <w:rPr>
          <w:rFonts w:ascii="Century Schoolbook" w:hAnsi="Century Schoolbook"/>
          <w:sz w:val="24"/>
          <w:szCs w:val="24"/>
        </w:rPr>
        <w:t>how</w:t>
      </w:r>
      <w:proofErr w:type="gramEnd"/>
      <w:r>
        <w:rPr>
          <w:rFonts w:ascii="Century Schoolbook" w:hAnsi="Century Schoolbook"/>
          <w:sz w:val="24"/>
          <w:szCs w:val="24"/>
        </w:rPr>
        <w:t xml:space="preserve"> much training?</w:t>
      </w:r>
    </w:p>
    <w:p w:rsidR="005D60D1" w:rsidRPr="005D60D1" w:rsidRDefault="005D60D1" w:rsidP="005D60D1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5D60D1" w:rsidRPr="005D60D1" w:rsidRDefault="005D60D1" w:rsidP="005D60D1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5D60D1" w:rsidRPr="005D60D1" w:rsidRDefault="005D60D1" w:rsidP="005D60D1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5D60D1" w:rsidRPr="005D60D1" w:rsidRDefault="005D60D1" w:rsidP="00E058A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5D60D1">
        <w:rPr>
          <w:rFonts w:ascii="Century Schoolbook" w:hAnsi="Century Schoolbook"/>
          <w:sz w:val="24"/>
          <w:szCs w:val="24"/>
        </w:rPr>
        <w:lastRenderedPageBreak/>
        <w:t>What differences in instruction</w:t>
      </w:r>
      <w:r>
        <w:rPr>
          <w:rFonts w:ascii="Century Schoolbook" w:hAnsi="Century Schoolbook"/>
          <w:sz w:val="24"/>
          <w:szCs w:val="24"/>
        </w:rPr>
        <w:t>, if any,</w:t>
      </w:r>
      <w:r w:rsidRPr="005D60D1">
        <w:rPr>
          <w:rFonts w:ascii="Century Schoolbook" w:hAnsi="Century Schoolbook"/>
          <w:sz w:val="24"/>
          <w:szCs w:val="24"/>
        </w:rPr>
        <w:t xml:space="preserve"> are given to the undergraduate, </w:t>
      </w:r>
      <w:r>
        <w:rPr>
          <w:rFonts w:ascii="Century Schoolbook" w:hAnsi="Century Schoolbook"/>
          <w:sz w:val="24"/>
          <w:szCs w:val="24"/>
        </w:rPr>
        <w:t>graduate,</w:t>
      </w:r>
      <w:r w:rsidRPr="005D60D1">
        <w:rPr>
          <w:rFonts w:ascii="Century Schoolbook" w:hAnsi="Century Schoolbook"/>
          <w:sz w:val="24"/>
          <w:szCs w:val="24"/>
        </w:rPr>
        <w:t xml:space="preserve"> and </w:t>
      </w:r>
      <w:r>
        <w:rPr>
          <w:rFonts w:ascii="Century Schoolbook" w:hAnsi="Century Schoolbook"/>
          <w:sz w:val="24"/>
          <w:szCs w:val="24"/>
        </w:rPr>
        <w:t>post-</w:t>
      </w:r>
      <w:r w:rsidRPr="005D60D1">
        <w:rPr>
          <w:rFonts w:ascii="Century Schoolbook" w:hAnsi="Century Schoolbook"/>
          <w:sz w:val="24"/>
          <w:szCs w:val="24"/>
        </w:rPr>
        <w:t>doctoral levels?</w:t>
      </w:r>
    </w:p>
    <w:p w:rsidR="00E058A5" w:rsidRPr="005D60D1" w:rsidRDefault="00E058A5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058A5" w:rsidRPr="005D60D1" w:rsidRDefault="00E058A5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058A5" w:rsidRPr="005D60D1" w:rsidRDefault="00E058A5" w:rsidP="00E058A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058A5" w:rsidRDefault="00E058A5" w:rsidP="00E058A5">
      <w:pPr>
        <w:pStyle w:val="ListParagraph"/>
        <w:spacing w:after="120" w:line="240" w:lineRule="auto"/>
        <w:ind w:left="1440"/>
        <w:contextualSpacing w:val="0"/>
        <w:rPr>
          <w:rFonts w:ascii="Century Schoolbook" w:hAnsi="Century Schoolbook"/>
          <w:sz w:val="24"/>
          <w:szCs w:val="24"/>
        </w:rPr>
      </w:pPr>
      <w:r w:rsidRPr="005D60D1">
        <w:rPr>
          <w:rFonts w:ascii="Century Schoolbook" w:hAnsi="Century Schoolbook"/>
          <w:sz w:val="24"/>
          <w:szCs w:val="24"/>
        </w:rPr>
        <w:t>[</w:t>
      </w:r>
      <w:proofErr w:type="gramStart"/>
      <w:r w:rsidRPr="005D60D1">
        <w:rPr>
          <w:rFonts w:ascii="Century Schoolbook" w:hAnsi="Century Schoolbook"/>
          <w:sz w:val="24"/>
          <w:szCs w:val="24"/>
        </w:rPr>
        <w:t>if</w:t>
      </w:r>
      <w:proofErr w:type="gramEnd"/>
      <w:r w:rsidRPr="005D60D1">
        <w:rPr>
          <w:rFonts w:ascii="Century Schoolbook" w:hAnsi="Century Schoolbook"/>
          <w:sz w:val="24"/>
          <w:szCs w:val="24"/>
        </w:rPr>
        <w:t xml:space="preserve"> not specifically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8E4D9D">
        <w:rPr>
          <w:rFonts w:ascii="Century Schoolbook" w:hAnsi="Century Schoolbook"/>
          <w:sz w:val="24"/>
          <w:szCs w:val="24"/>
        </w:rPr>
        <w:t>addressed</w:t>
      </w:r>
      <w:r>
        <w:rPr>
          <w:rFonts w:ascii="Century Schoolbook" w:hAnsi="Century Schoolbook"/>
          <w:sz w:val="24"/>
          <w:szCs w:val="24"/>
        </w:rPr>
        <w:t xml:space="preserve"> above]</w:t>
      </w:r>
    </w:p>
    <w:p w:rsidR="00E058A5" w:rsidRDefault="00E058A5" w:rsidP="00E058A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Do you conduct a risk assessment in </w:t>
      </w:r>
      <w:r w:rsidR="00D967B0">
        <w:rPr>
          <w:rFonts w:ascii="Century Schoolbook" w:hAnsi="Century Schoolbook"/>
          <w:sz w:val="24"/>
          <w:szCs w:val="24"/>
        </w:rPr>
        <w:t>your</w:t>
      </w:r>
      <w:r>
        <w:rPr>
          <w:rFonts w:ascii="Century Schoolbook" w:hAnsi="Century Schoolbook"/>
          <w:sz w:val="24"/>
          <w:szCs w:val="24"/>
        </w:rPr>
        <w:t xml:space="preserve"> determination of the above?</w:t>
      </w:r>
    </w:p>
    <w:p w:rsidR="00C361AC" w:rsidRDefault="00C361AC" w:rsidP="00C361A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361AC" w:rsidRDefault="00C361AC" w:rsidP="00C361A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361AC" w:rsidRPr="00C361AC" w:rsidRDefault="00C361AC" w:rsidP="00C361A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361AC" w:rsidRDefault="00C361AC" w:rsidP="00E058A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What, if any, </w:t>
      </w:r>
      <w:proofErr w:type="gramStart"/>
      <w:r>
        <w:rPr>
          <w:rFonts w:ascii="Century Schoolbook" w:hAnsi="Century Schoolbook"/>
          <w:sz w:val="24"/>
          <w:szCs w:val="24"/>
        </w:rPr>
        <w:t>is</w:t>
      </w:r>
      <w:proofErr w:type="gramEnd"/>
      <w:r>
        <w:rPr>
          <w:rFonts w:ascii="Century Schoolbook" w:hAnsi="Century Schoolbook"/>
          <w:sz w:val="24"/>
          <w:szCs w:val="24"/>
        </w:rPr>
        <w:t xml:space="preserve"> the relationship/similarities/differences between your RCR program(s) for NSF and NIH?</w:t>
      </w:r>
      <w:r w:rsidR="00261E99">
        <w:rPr>
          <w:rFonts w:ascii="Century Schoolbook" w:hAnsi="Century Schoolbook"/>
          <w:sz w:val="24"/>
          <w:szCs w:val="24"/>
        </w:rPr>
        <w:t xml:space="preserve">  Are they combined?  Why/why not?</w:t>
      </w: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61E99" w:rsidRDefault="00261E99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61E99" w:rsidRDefault="00261E99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P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EB4AD3" w:rsidRDefault="00D967B0" w:rsidP="00D967B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your message/expectation for the RCR program</w:t>
      </w:r>
      <w:r w:rsidR="00F720AE">
        <w:rPr>
          <w:rFonts w:ascii="Century Schoolbook" w:hAnsi="Century Schoolbook"/>
          <w:sz w:val="24"/>
          <w:szCs w:val="24"/>
        </w:rPr>
        <w:t xml:space="preserve"> (facilitator, teachers, </w:t>
      </w:r>
      <w:proofErr w:type="gramStart"/>
      <w:r w:rsidR="00F720AE">
        <w:rPr>
          <w:rFonts w:ascii="Century Schoolbook" w:hAnsi="Century Schoolbook"/>
          <w:sz w:val="24"/>
          <w:szCs w:val="24"/>
        </w:rPr>
        <w:t>participants</w:t>
      </w:r>
      <w:proofErr w:type="gramEnd"/>
      <w:r w:rsidR="00F720AE">
        <w:rPr>
          <w:rFonts w:ascii="Century Schoolbook" w:hAnsi="Century Schoolbook"/>
          <w:sz w:val="24"/>
          <w:szCs w:val="24"/>
        </w:rPr>
        <w:t>) and how is that communicated</w:t>
      </w:r>
      <w:r>
        <w:rPr>
          <w:rFonts w:ascii="Century Schoolbook" w:hAnsi="Century Schoolbook"/>
          <w:sz w:val="24"/>
          <w:szCs w:val="24"/>
        </w:rPr>
        <w:t xml:space="preserve">?  </w:t>
      </w:r>
    </w:p>
    <w:p w:rsidR="00D967B0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3326CC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D967B0" w:rsidRDefault="00D967B0" w:rsidP="00D967B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D967B0">
        <w:rPr>
          <w:rFonts w:ascii="Century Schoolbook" w:hAnsi="Century Schoolbook"/>
          <w:sz w:val="24"/>
          <w:szCs w:val="24"/>
        </w:rPr>
        <w:t>What are the standards of the training program and</w:t>
      </w:r>
      <w:r>
        <w:rPr>
          <w:rFonts w:ascii="Century Schoolbook" w:hAnsi="Century Schoolbook"/>
          <w:sz w:val="24"/>
          <w:szCs w:val="24"/>
        </w:rPr>
        <w:t xml:space="preserve"> h</w:t>
      </w:r>
      <w:r w:rsidRPr="00D967B0">
        <w:rPr>
          <w:rFonts w:ascii="Century Schoolbook" w:hAnsi="Century Schoolbook"/>
          <w:sz w:val="24"/>
          <w:szCs w:val="24"/>
        </w:rPr>
        <w:t>ow, and how often, do you communicate these standards?</w:t>
      </w:r>
    </w:p>
    <w:p w:rsidR="00D967B0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6D7AB3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C1096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Who is responsible for funding the program?  How much funding/resources does University put into the program (includes faculty or admin FTEs)?</w:t>
      </w: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C1096E">
      <w:pPr>
        <w:spacing w:after="12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[</w:t>
      </w:r>
      <w:r w:rsidR="0045083E">
        <w:rPr>
          <w:rFonts w:ascii="Century Schoolbook" w:hAnsi="Century Schoolbook"/>
          <w:sz w:val="24"/>
          <w:szCs w:val="24"/>
        </w:rPr>
        <w:t>I</w:t>
      </w:r>
      <w:r>
        <w:rPr>
          <w:rFonts w:ascii="Century Schoolbook" w:hAnsi="Century Schoolbook"/>
          <w:sz w:val="24"/>
          <w:szCs w:val="24"/>
        </w:rPr>
        <w:t xml:space="preserve">f </w:t>
      </w:r>
      <w:r w:rsidR="0045083E">
        <w:rPr>
          <w:rFonts w:ascii="Century Schoolbook" w:hAnsi="Century Schoolbook"/>
          <w:sz w:val="24"/>
          <w:szCs w:val="24"/>
        </w:rPr>
        <w:t xml:space="preserve">you </w:t>
      </w:r>
      <w:r>
        <w:rPr>
          <w:rFonts w:ascii="Century Schoolbook" w:hAnsi="Century Schoolbook"/>
          <w:sz w:val="24"/>
          <w:szCs w:val="24"/>
        </w:rPr>
        <w:t>not the person responsible for funding]</w:t>
      </w:r>
    </w:p>
    <w:p w:rsidR="00C1096E" w:rsidRPr="00C1096E" w:rsidRDefault="00C1096E" w:rsidP="00C1096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authority do you have to allocate resources and make changes to the program?</w:t>
      </w:r>
      <w:r w:rsidR="00D967B0">
        <w:rPr>
          <w:rFonts w:ascii="Century Schoolbook" w:hAnsi="Century Schoolbook"/>
          <w:sz w:val="24"/>
          <w:szCs w:val="24"/>
        </w:rPr>
        <w:t xml:space="preserve">  [How difficult is it to get more </w:t>
      </w:r>
      <w:r w:rsidR="00BE1925">
        <w:rPr>
          <w:rFonts w:ascii="Century Schoolbook" w:hAnsi="Century Schoolbook"/>
          <w:sz w:val="24"/>
          <w:szCs w:val="24"/>
        </w:rPr>
        <w:t>resources</w:t>
      </w:r>
      <w:r w:rsidR="00D967B0">
        <w:rPr>
          <w:rFonts w:ascii="Century Schoolbook" w:hAnsi="Century Schoolbook"/>
          <w:sz w:val="24"/>
          <w:szCs w:val="24"/>
        </w:rPr>
        <w:t>]</w:t>
      </w: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Pr="006D7AB3" w:rsidRDefault="00C1096E" w:rsidP="00C1096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6D7AB3" w:rsidRDefault="00D967B0" w:rsidP="00D967B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 do faculty and students respond to the RCR program and what is the evidence of this response? [assuming they are aware of it—see above Q]</w:t>
      </w:r>
    </w:p>
    <w:p w:rsidR="00D967B0" w:rsidRPr="006D7AB3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6D7AB3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967B0" w:rsidRPr="006D7AB3" w:rsidRDefault="00D967B0" w:rsidP="00D967B0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Pr="001E3F15" w:rsidRDefault="00B75102" w:rsidP="00B7510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Faculty</w:t>
      </w:r>
      <w:r w:rsidR="000022AF">
        <w:rPr>
          <w:rFonts w:ascii="Century Schoolbook" w:hAnsi="Century Schoolbook"/>
          <w:sz w:val="24"/>
          <w:szCs w:val="24"/>
        </w:rPr>
        <w:t>/student</w:t>
      </w:r>
      <w:r>
        <w:rPr>
          <w:rFonts w:ascii="Century Schoolbook" w:hAnsi="Century Schoolbook"/>
          <w:sz w:val="24"/>
          <w:szCs w:val="24"/>
        </w:rPr>
        <w:t xml:space="preserve"> involvement:</w:t>
      </w:r>
    </w:p>
    <w:p w:rsidR="00F638A1" w:rsidRDefault="00F638A1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>Are faculty</w:t>
      </w:r>
      <w:proofErr w:type="gramEnd"/>
      <w:r>
        <w:rPr>
          <w:rFonts w:ascii="Century Schoolbook" w:hAnsi="Century Schoolbook"/>
          <w:sz w:val="24"/>
          <w:szCs w:val="24"/>
        </w:rPr>
        <w:t xml:space="preserve"> involved in the program?  </w:t>
      </w:r>
    </w:p>
    <w:p w:rsidR="00B75102" w:rsidRDefault="00F638A1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If yes, w</w:t>
      </w:r>
      <w:r w:rsidR="00B75102">
        <w:rPr>
          <w:rFonts w:ascii="Century Schoolbook" w:hAnsi="Century Schoolbook"/>
          <w:sz w:val="24"/>
          <w:szCs w:val="24"/>
        </w:rPr>
        <w:t>hat is the basis for faculty participation (</w:t>
      </w:r>
      <w:r w:rsidR="00B75102">
        <w:rPr>
          <w:rFonts w:ascii="Century Schoolbook" w:hAnsi="Century Schoolbook"/>
          <w:i/>
          <w:sz w:val="24"/>
          <w:szCs w:val="24"/>
        </w:rPr>
        <w:t>e.g.</w:t>
      </w:r>
      <w:r w:rsidR="00B75102">
        <w:rPr>
          <w:rFonts w:ascii="Century Schoolbook" w:hAnsi="Century Schoolbook"/>
          <w:sz w:val="24"/>
          <w:szCs w:val="24"/>
        </w:rPr>
        <w:t xml:space="preserve">, volunteers, assignments, </w:t>
      </w:r>
      <w:r w:rsidR="00B75102" w:rsidRPr="00400D64">
        <w:rPr>
          <w:rFonts w:ascii="Century Schoolbook" w:hAnsi="Century Schoolbook"/>
          <w:i/>
          <w:sz w:val="24"/>
          <w:szCs w:val="24"/>
        </w:rPr>
        <w:t>etc</w:t>
      </w:r>
      <w:r w:rsidR="00B75102">
        <w:rPr>
          <w:rFonts w:ascii="Century Schoolbook" w:hAnsi="Century Schoolbook"/>
          <w:sz w:val="24"/>
          <w:szCs w:val="24"/>
        </w:rPr>
        <w:t>.)?  [the number of volunteers could be a m</w:t>
      </w:r>
      <w:r w:rsidR="0045083E">
        <w:rPr>
          <w:rFonts w:ascii="Century Schoolbook" w:hAnsi="Century Schoolbook"/>
          <w:sz w:val="24"/>
          <w:szCs w:val="24"/>
        </w:rPr>
        <w:t>easure of the tone from the top</w:t>
      </w:r>
      <w:r w:rsidR="00B75102">
        <w:rPr>
          <w:rFonts w:ascii="Century Schoolbook" w:hAnsi="Century Schoolbook"/>
          <w:sz w:val="24"/>
          <w:szCs w:val="24"/>
        </w:rPr>
        <w:t>]</w:t>
      </w: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Pr="00193D7D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638A1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If no, i</w:t>
      </w:r>
      <w:r w:rsidR="00F720AE">
        <w:rPr>
          <w:rFonts w:ascii="Century Schoolbook" w:hAnsi="Century Schoolbook"/>
          <w:sz w:val="24"/>
          <w:szCs w:val="24"/>
        </w:rPr>
        <w:t>n order for faculty members to serve as effective role models to trainees, how are faculty trained in teaching the concepts of RCR?</w:t>
      </w:r>
    </w:p>
    <w:p w:rsidR="00F720AE" w:rsidRDefault="00F720AE" w:rsidP="00F720A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F720A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Default="00F720AE" w:rsidP="00F720A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720AE" w:rsidRPr="00F720AE" w:rsidRDefault="00F720AE" w:rsidP="00F720AE">
      <w:pPr>
        <w:spacing w:after="120" w:line="240" w:lineRule="auto"/>
        <w:ind w:left="720"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[</w:t>
      </w:r>
      <w:proofErr w:type="gramStart"/>
      <w:r>
        <w:rPr>
          <w:rFonts w:ascii="Century Schoolbook" w:hAnsi="Century Schoolbook"/>
          <w:sz w:val="24"/>
          <w:szCs w:val="24"/>
        </w:rPr>
        <w:t>if</w:t>
      </w:r>
      <w:proofErr w:type="gramEnd"/>
      <w:r>
        <w:rPr>
          <w:rFonts w:ascii="Century Schoolbook" w:hAnsi="Century Schoolbook"/>
          <w:sz w:val="24"/>
          <w:szCs w:val="24"/>
        </w:rPr>
        <w:t xml:space="preserve"> not answered above]</w:t>
      </w:r>
    </w:p>
    <w:p w:rsidR="00B75102" w:rsidRDefault="00B75102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Are any faculty members taking any RCR training?  </w:t>
      </w:r>
    </w:p>
    <w:p w:rsidR="00261E99" w:rsidRDefault="00261E99" w:rsidP="00261E99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61E99" w:rsidRDefault="00261E99" w:rsidP="00261E99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61E99" w:rsidRPr="00261E99" w:rsidRDefault="00261E99" w:rsidP="00261E99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61E99" w:rsidRDefault="00261E99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Does the university require subjects of RM inquiries and investigations to take RCR training?</w:t>
      </w: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Pr="003326CC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</w:t>
      </w:r>
      <w:r w:rsidR="0045083E">
        <w:rPr>
          <w:rFonts w:ascii="Century Schoolbook" w:hAnsi="Century Schoolbook"/>
          <w:sz w:val="24"/>
          <w:szCs w:val="24"/>
        </w:rPr>
        <w:t>, if any,</w:t>
      </w:r>
      <w:r>
        <w:rPr>
          <w:rFonts w:ascii="Century Schoolbook" w:hAnsi="Century Schoolbook"/>
          <w:sz w:val="24"/>
          <w:szCs w:val="24"/>
        </w:rPr>
        <w:t xml:space="preserve"> is the incentive for faculty participation</w:t>
      </w:r>
      <w:r w:rsidR="0045083E">
        <w:rPr>
          <w:rFonts w:ascii="Century Schoolbook" w:hAnsi="Century Schoolbook"/>
          <w:sz w:val="24"/>
          <w:szCs w:val="24"/>
        </w:rPr>
        <w:t xml:space="preserve"> and how is that communicated</w:t>
      </w:r>
      <w:r>
        <w:rPr>
          <w:rFonts w:ascii="Century Schoolbook" w:hAnsi="Century Schoolbook"/>
          <w:sz w:val="24"/>
          <w:szCs w:val="24"/>
        </w:rPr>
        <w:t xml:space="preserve">?  Is it part of </w:t>
      </w:r>
      <w:r w:rsidR="0045083E">
        <w:rPr>
          <w:rFonts w:ascii="Century Schoolbook" w:hAnsi="Century Schoolbook"/>
          <w:sz w:val="24"/>
          <w:szCs w:val="24"/>
        </w:rPr>
        <w:t>faculty</w:t>
      </w:r>
      <w:r>
        <w:rPr>
          <w:rFonts w:ascii="Century Schoolbook" w:hAnsi="Century Schoolbook"/>
          <w:sz w:val="24"/>
          <w:szCs w:val="24"/>
        </w:rPr>
        <w:t xml:space="preserve"> T</w:t>
      </w:r>
      <w:r w:rsidR="0045083E">
        <w:rPr>
          <w:rFonts w:ascii="Century Schoolbook" w:hAnsi="Century Schoolbook"/>
          <w:sz w:val="24"/>
          <w:szCs w:val="24"/>
        </w:rPr>
        <w:t xml:space="preserve">enure </w:t>
      </w:r>
      <w:r>
        <w:rPr>
          <w:rFonts w:ascii="Century Schoolbook" w:hAnsi="Century Schoolbook"/>
          <w:sz w:val="24"/>
          <w:szCs w:val="24"/>
        </w:rPr>
        <w:t>&amp;</w:t>
      </w:r>
      <w:r w:rsidR="0045083E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P</w:t>
      </w:r>
      <w:r w:rsidR="0045083E">
        <w:rPr>
          <w:rFonts w:ascii="Century Schoolbook" w:hAnsi="Century Schoolbook"/>
          <w:sz w:val="24"/>
          <w:szCs w:val="24"/>
        </w:rPr>
        <w:t>romotion</w:t>
      </w:r>
      <w:r>
        <w:rPr>
          <w:rFonts w:ascii="Century Schoolbook" w:hAnsi="Century Schoolbook"/>
          <w:sz w:val="24"/>
          <w:szCs w:val="24"/>
        </w:rPr>
        <w:t xml:space="preserve"> evaluation?</w:t>
      </w: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0022AF" w:rsidRDefault="000022AF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Pr="003326CC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0022AF" w:rsidRDefault="000022AF" w:rsidP="000022AF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Are students </w:t>
      </w:r>
      <w:r w:rsidR="00686D37">
        <w:rPr>
          <w:rFonts w:ascii="Century Schoolbook" w:hAnsi="Century Schoolbook"/>
          <w:sz w:val="24"/>
          <w:szCs w:val="24"/>
        </w:rPr>
        <w:t xml:space="preserve">who are </w:t>
      </w:r>
      <w:r>
        <w:rPr>
          <w:rFonts w:ascii="Century Schoolbook" w:hAnsi="Century Schoolbook"/>
          <w:sz w:val="24"/>
          <w:szCs w:val="24"/>
        </w:rPr>
        <w:t xml:space="preserve">not required to, taking any RCR training?  </w:t>
      </w: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Pr="00C6377C" w:rsidRDefault="00686D37" w:rsidP="00686D37">
      <w:pPr>
        <w:pStyle w:val="ListParagraph"/>
        <w:numPr>
          <w:ilvl w:val="1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How </w:t>
      </w:r>
      <w:r w:rsidR="00261E99">
        <w:rPr>
          <w:rFonts w:ascii="Century Schoolbook" w:hAnsi="Century Schoolbook"/>
          <w:sz w:val="24"/>
          <w:szCs w:val="24"/>
        </w:rPr>
        <w:t>do you</w:t>
      </w:r>
      <w:r>
        <w:rPr>
          <w:rFonts w:ascii="Century Schoolbook" w:hAnsi="Century Schoolbook"/>
          <w:sz w:val="24"/>
          <w:szCs w:val="24"/>
        </w:rPr>
        <w:t xml:space="preserve"> know if the proper people have taken the training?</w:t>
      </w:r>
    </w:p>
    <w:p w:rsidR="000022AF" w:rsidRDefault="000022AF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1096E" w:rsidRDefault="00C1096E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686D37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Does the university </w:t>
      </w:r>
      <w:r w:rsidRPr="00C6377C">
        <w:rPr>
          <w:rFonts w:ascii="Century Schoolbook" w:hAnsi="Century Schoolbook"/>
          <w:sz w:val="24"/>
          <w:szCs w:val="24"/>
        </w:rPr>
        <w:t>offer appropriate incentives for participation and disciplinary measures for violations</w:t>
      </w:r>
      <w:r>
        <w:rPr>
          <w:rFonts w:ascii="Century Schoolbook" w:hAnsi="Century Schoolbook"/>
          <w:sz w:val="24"/>
          <w:szCs w:val="24"/>
        </w:rPr>
        <w:t>?</w:t>
      </w: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86D37" w:rsidRPr="00686D37" w:rsidRDefault="00686D37" w:rsidP="00686D37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are the pressure points working against the program?</w:t>
      </w: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B75102" w:rsidRDefault="00B75102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3326CC" w:rsidRPr="003326CC" w:rsidRDefault="003326CC" w:rsidP="00B7510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0F5CCB" w:rsidRDefault="000F5CCB" w:rsidP="000F5CCB">
      <w:pPr>
        <w:pStyle w:val="ListParagraph"/>
        <w:numPr>
          <w:ilvl w:val="0"/>
          <w:numId w:val="1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 do you</w:t>
      </w:r>
      <w:r w:rsidR="00485CB8" w:rsidRPr="000F5CCB">
        <w:rPr>
          <w:rFonts w:ascii="Century Schoolbook" w:hAnsi="Century Schoolbook"/>
          <w:sz w:val="24"/>
          <w:szCs w:val="24"/>
        </w:rPr>
        <w:t xml:space="preserve"> provide oversight (monitor and audit) the progra</w:t>
      </w:r>
      <w:r>
        <w:rPr>
          <w:rFonts w:ascii="Century Schoolbook" w:hAnsi="Century Schoolbook"/>
          <w:sz w:val="24"/>
          <w:szCs w:val="24"/>
        </w:rPr>
        <w:t xml:space="preserve">m to evaluate its effectiveness?  </w:t>
      </w:r>
    </w:p>
    <w:p w:rsidR="000F5CCB" w:rsidRDefault="000F5CCB" w:rsidP="000F5CCB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0F5CCB" w:rsidRPr="000F5CCB" w:rsidRDefault="000F5CCB" w:rsidP="000F5CCB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0F5CCB" w:rsidRDefault="000F5CCB" w:rsidP="000F5CCB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0F5CCB" w:rsidRDefault="000F5CCB" w:rsidP="000F5CCB">
      <w:pPr>
        <w:spacing w:after="12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[</w:t>
      </w:r>
      <w:proofErr w:type="gramStart"/>
      <w:r>
        <w:rPr>
          <w:rFonts w:ascii="Century Schoolbook" w:hAnsi="Century Schoolbook"/>
          <w:sz w:val="24"/>
          <w:szCs w:val="24"/>
        </w:rPr>
        <w:t>if</w:t>
      </w:r>
      <w:proofErr w:type="gramEnd"/>
      <w:r>
        <w:rPr>
          <w:rFonts w:ascii="Century Schoolbook" w:hAnsi="Century Schoolbook"/>
          <w:sz w:val="24"/>
          <w:szCs w:val="24"/>
        </w:rPr>
        <w:t xml:space="preserve"> not specifically mentioned above]</w:t>
      </w:r>
    </w:p>
    <w:p w:rsidR="00A0339A" w:rsidRPr="000F5CCB" w:rsidRDefault="000F5CCB" w:rsidP="000F5CCB">
      <w:pPr>
        <w:pStyle w:val="ListParagraph"/>
        <w:numPr>
          <w:ilvl w:val="1"/>
          <w:numId w:val="1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How will you </w:t>
      </w:r>
      <w:r w:rsidR="00B6279B" w:rsidRPr="000F5CCB">
        <w:rPr>
          <w:rFonts w:ascii="Century Schoolbook" w:hAnsi="Century Schoolbook"/>
          <w:sz w:val="24"/>
          <w:szCs w:val="24"/>
        </w:rPr>
        <w:t xml:space="preserve">take reasonable steps to respond to </w:t>
      </w:r>
      <w:r>
        <w:rPr>
          <w:rFonts w:ascii="Century Schoolbook" w:hAnsi="Century Schoolbook"/>
          <w:sz w:val="24"/>
          <w:szCs w:val="24"/>
        </w:rPr>
        <w:t>deficiencies</w:t>
      </w:r>
      <w:r w:rsidR="00B6279B" w:rsidRPr="000F5CCB">
        <w:rPr>
          <w:rFonts w:ascii="Century Schoolbook" w:hAnsi="Century Schoolbook"/>
          <w:sz w:val="24"/>
          <w:szCs w:val="24"/>
        </w:rPr>
        <w:t xml:space="preserve"> to ensure they are</w:t>
      </w:r>
      <w:r>
        <w:rPr>
          <w:rFonts w:ascii="Century Schoolbook" w:hAnsi="Century Schoolbook"/>
          <w:sz w:val="24"/>
          <w:szCs w:val="24"/>
        </w:rPr>
        <w:t xml:space="preserve"> addressed</w:t>
      </w:r>
      <w:r w:rsidR="00B6279B" w:rsidRPr="000F5CCB">
        <w:rPr>
          <w:rFonts w:ascii="Century Schoolbook" w:hAnsi="Century Schoolbook"/>
          <w:sz w:val="24"/>
          <w:szCs w:val="24"/>
        </w:rPr>
        <w:t xml:space="preserve">, </w:t>
      </w:r>
      <w:r w:rsidR="00020C05">
        <w:rPr>
          <w:rFonts w:ascii="Century Schoolbook" w:hAnsi="Century Schoolbook"/>
          <w:sz w:val="24"/>
          <w:szCs w:val="24"/>
        </w:rPr>
        <w:t>including modifying the program?</w:t>
      </w:r>
    </w:p>
    <w:sectPr w:rsidR="00A0339A" w:rsidRPr="000F5CCB" w:rsidSect="00AD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6AD7"/>
    <w:multiLevelType w:val="hybridMultilevel"/>
    <w:tmpl w:val="10C8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04E5B"/>
    <w:multiLevelType w:val="hybridMultilevel"/>
    <w:tmpl w:val="6260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4557F"/>
    <w:multiLevelType w:val="hybridMultilevel"/>
    <w:tmpl w:val="50F8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B"/>
    <w:rsid w:val="000022AF"/>
    <w:rsid w:val="00020C05"/>
    <w:rsid w:val="00034B4A"/>
    <w:rsid w:val="0007317D"/>
    <w:rsid w:val="00086E97"/>
    <w:rsid w:val="000A63FB"/>
    <w:rsid w:val="000B77C7"/>
    <w:rsid w:val="000D4A9A"/>
    <w:rsid w:val="000E5C3A"/>
    <w:rsid w:val="000F5CCB"/>
    <w:rsid w:val="001351B0"/>
    <w:rsid w:val="001B1065"/>
    <w:rsid w:val="001C4E3B"/>
    <w:rsid w:val="001C6E23"/>
    <w:rsid w:val="001C7B6D"/>
    <w:rsid w:val="001E3F15"/>
    <w:rsid w:val="00261E99"/>
    <w:rsid w:val="002714CE"/>
    <w:rsid w:val="002D6A6D"/>
    <w:rsid w:val="003326CC"/>
    <w:rsid w:val="003D371B"/>
    <w:rsid w:val="003E211F"/>
    <w:rsid w:val="00400D64"/>
    <w:rsid w:val="0045083E"/>
    <w:rsid w:val="00485CB8"/>
    <w:rsid w:val="004860F2"/>
    <w:rsid w:val="004A30D9"/>
    <w:rsid w:val="005A370E"/>
    <w:rsid w:val="005A55C8"/>
    <w:rsid w:val="005D60D1"/>
    <w:rsid w:val="006256B8"/>
    <w:rsid w:val="00644752"/>
    <w:rsid w:val="00661C47"/>
    <w:rsid w:val="00686D37"/>
    <w:rsid w:val="006B0B85"/>
    <w:rsid w:val="006D0994"/>
    <w:rsid w:val="0072379B"/>
    <w:rsid w:val="007863D1"/>
    <w:rsid w:val="007A362F"/>
    <w:rsid w:val="00812348"/>
    <w:rsid w:val="008E4D9D"/>
    <w:rsid w:val="00925DBB"/>
    <w:rsid w:val="009347EC"/>
    <w:rsid w:val="00973BC7"/>
    <w:rsid w:val="00A0339A"/>
    <w:rsid w:val="00A674F1"/>
    <w:rsid w:val="00A90D38"/>
    <w:rsid w:val="00AD3AE7"/>
    <w:rsid w:val="00B6279B"/>
    <w:rsid w:val="00B75102"/>
    <w:rsid w:val="00B86262"/>
    <w:rsid w:val="00BD0FDE"/>
    <w:rsid w:val="00BE1925"/>
    <w:rsid w:val="00C1096E"/>
    <w:rsid w:val="00C12B2B"/>
    <w:rsid w:val="00C361AC"/>
    <w:rsid w:val="00C36C59"/>
    <w:rsid w:val="00C8448C"/>
    <w:rsid w:val="00D967B0"/>
    <w:rsid w:val="00E058A5"/>
    <w:rsid w:val="00E5146C"/>
    <w:rsid w:val="00EA409A"/>
    <w:rsid w:val="00F638A1"/>
    <w:rsid w:val="00F63CA3"/>
    <w:rsid w:val="00F720AE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72379B"/>
    <w:pPr>
      <w:spacing w:after="0" w:line="240" w:lineRule="auto"/>
      <w:ind w:firstLine="360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379B"/>
    <w:rPr>
      <w:rFonts w:ascii="Century Schoolbook" w:eastAsia="Times New Roman" w:hAnsi="Century Schoolboo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6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72379B"/>
    <w:pPr>
      <w:spacing w:after="0" w:line="240" w:lineRule="auto"/>
      <w:ind w:firstLine="360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379B"/>
    <w:rPr>
      <w:rFonts w:ascii="Century Schoolbook" w:eastAsia="Times New Roman" w:hAnsi="Century Schoolboo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6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amanka</dc:creator>
  <cp:lastModifiedBy>Plimpton, Suzanne H.</cp:lastModifiedBy>
  <cp:revision>2</cp:revision>
  <cp:lastPrinted>2011-08-16T19:48:00Z</cp:lastPrinted>
  <dcterms:created xsi:type="dcterms:W3CDTF">2013-05-28T15:04:00Z</dcterms:created>
  <dcterms:modified xsi:type="dcterms:W3CDTF">2013-05-28T15:04:00Z</dcterms:modified>
</cp:coreProperties>
</file>