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32" w:rsidRPr="0072685C" w:rsidRDefault="00FD6832" w:rsidP="00FD6832">
      <w:pPr>
        <w:pStyle w:val="Title"/>
        <w:rPr>
          <w:rFonts w:asciiTheme="majorHAnsi" w:hAnsiTheme="majorHAnsi"/>
          <w:sz w:val="32"/>
          <w:szCs w:val="32"/>
        </w:rPr>
      </w:pPr>
      <w:bookmarkStart w:id="0" w:name="_Toc353895249"/>
      <w:r w:rsidRPr="0072685C">
        <w:rPr>
          <w:rFonts w:asciiTheme="majorHAnsi" w:hAnsiTheme="majorHAnsi"/>
          <w:sz w:val="32"/>
          <w:szCs w:val="32"/>
        </w:rPr>
        <w:t>Federal Student Aid</w:t>
      </w:r>
    </w:p>
    <w:p w:rsidR="00FD6832" w:rsidRPr="0072685C" w:rsidRDefault="00FD6832" w:rsidP="00FD6832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72685C">
        <w:rPr>
          <w:rFonts w:asciiTheme="majorHAnsi" w:hAnsiTheme="majorHAnsi"/>
          <w:b/>
          <w:sz w:val="32"/>
          <w:szCs w:val="32"/>
        </w:rPr>
        <w:t xml:space="preserve">2013 Awareness and Outreach </w:t>
      </w:r>
    </w:p>
    <w:p w:rsidR="00FD6832" w:rsidRPr="0072685C" w:rsidRDefault="00FD6832" w:rsidP="00FD6832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Peers</w:t>
      </w:r>
      <w:r w:rsidRPr="0072685C">
        <w:rPr>
          <w:rFonts w:asciiTheme="majorHAnsi" w:hAnsiTheme="majorHAnsi"/>
          <w:b/>
          <w:sz w:val="32"/>
          <w:szCs w:val="32"/>
        </w:rPr>
        <w:t xml:space="preserve"> Survey</w:t>
      </w:r>
    </w:p>
    <w:p w:rsidR="00FD6832" w:rsidRPr="0072685C" w:rsidRDefault="00FD6832" w:rsidP="00FD6832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bookmarkEnd w:id="0"/>
    <w:p w:rsidR="001E7F4D" w:rsidRDefault="001E7F4D" w:rsidP="001E7F4D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  <w:r w:rsidRPr="0072685C">
        <w:rPr>
          <w:rFonts w:asciiTheme="minorHAnsi" w:hAnsiTheme="minorHAnsi" w:cstheme="minorHAnsi"/>
          <w:b/>
          <w:bCs/>
        </w:rPr>
        <w:t>[Programming instructions in bold brackets]</w:t>
      </w:r>
    </w:p>
    <w:p w:rsidR="001E7F4D" w:rsidRDefault="001E7F4D" w:rsidP="001E7F4D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1E7F4D" w:rsidRPr="00436945" w:rsidRDefault="001E7F4D" w:rsidP="001E7F4D">
      <w:pPr>
        <w:spacing w:after="0" w:line="240" w:lineRule="auto"/>
      </w:pPr>
      <w:r>
        <w:t xml:space="preserve">Thank you for attending the Federal Student Aid presentation on </w:t>
      </w:r>
      <w:r w:rsidRPr="00D76D11">
        <w:rPr>
          <w:b/>
        </w:rPr>
        <w:t>[insert date].</w:t>
      </w:r>
      <w:r>
        <w:t xml:space="preserve">  The purpose of this survey is to provide feedback on how we can better partner with you.  </w:t>
      </w:r>
      <w:r w:rsidR="00B23E45">
        <w:rPr>
          <w:rFonts w:asciiTheme="minorHAnsi" w:hAnsiTheme="minorHAnsi" w:cstheme="minorHAnsi"/>
          <w:bCs/>
        </w:rPr>
        <w:t>It</w:t>
      </w:r>
      <w:r w:rsidRPr="0072685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has less than ten questions and </w:t>
      </w:r>
      <w:r w:rsidRPr="0072685C">
        <w:rPr>
          <w:rFonts w:asciiTheme="minorHAnsi" w:hAnsiTheme="minorHAnsi" w:cstheme="minorHAnsi"/>
          <w:bCs/>
        </w:rPr>
        <w:t xml:space="preserve">will take approximately </w:t>
      </w:r>
      <w:r>
        <w:rPr>
          <w:rFonts w:asciiTheme="minorHAnsi" w:hAnsiTheme="minorHAnsi" w:cstheme="minorHAnsi"/>
          <w:bCs/>
        </w:rPr>
        <w:t>five</w:t>
      </w:r>
      <w:r w:rsidRPr="0072685C">
        <w:rPr>
          <w:rFonts w:asciiTheme="minorHAnsi" w:hAnsiTheme="minorHAnsi" w:cstheme="minorHAnsi"/>
          <w:bCs/>
        </w:rPr>
        <w:t xml:space="preserve"> minutes to complete.  </w:t>
      </w:r>
      <w:r w:rsidR="00B23E45">
        <w:rPr>
          <w:rFonts w:asciiTheme="minorHAnsi" w:hAnsiTheme="minorHAnsi" w:cstheme="minorHAnsi"/>
          <w:bCs/>
        </w:rPr>
        <w:t>This survey</w:t>
      </w:r>
      <w:r>
        <w:rPr>
          <w:rFonts w:asciiTheme="minorHAnsi" w:hAnsiTheme="minorHAnsi" w:cstheme="minorHAnsi"/>
          <w:bCs/>
        </w:rPr>
        <w:t xml:space="preserve"> is authorized</w:t>
      </w:r>
      <w:r w:rsidRPr="0072685C">
        <w:rPr>
          <w:rFonts w:asciiTheme="minorHAnsi" w:hAnsiTheme="minorHAnsi" w:cstheme="minorHAnsi"/>
          <w:bCs/>
        </w:rPr>
        <w:t xml:space="preserve"> by the U.S. Office of Management and Budget, Control No.</w:t>
      </w:r>
      <w:r w:rsidRPr="0072685C">
        <w:rPr>
          <w:rFonts w:asciiTheme="minorHAnsi" w:hAnsiTheme="minorHAnsi" w:cstheme="minorHAnsi"/>
          <w:bCs/>
          <w:snapToGrid w:val="0"/>
        </w:rPr>
        <w:t xml:space="preserve"> 1845-0045</w:t>
      </w:r>
      <w:r w:rsidRPr="0072685C">
        <w:rPr>
          <w:rFonts w:asciiTheme="minorHAnsi" w:hAnsiTheme="minorHAnsi" w:cstheme="minorHAnsi"/>
          <w:bCs/>
        </w:rPr>
        <w:t xml:space="preserve">. </w:t>
      </w:r>
    </w:p>
    <w:p w:rsidR="00BA1655" w:rsidRDefault="00BA1655" w:rsidP="00BA1655">
      <w:pPr>
        <w:spacing w:after="0" w:line="240" w:lineRule="auto"/>
      </w:pPr>
    </w:p>
    <w:p w:rsidR="00BA1655" w:rsidRDefault="00BA1655" w:rsidP="00BA1655">
      <w:pPr>
        <w:numPr>
          <w:ilvl w:val="0"/>
          <w:numId w:val="3"/>
        </w:numPr>
        <w:spacing w:after="0" w:line="240" w:lineRule="auto"/>
        <w:ind w:left="360"/>
      </w:pPr>
      <w:r>
        <w:t>I use the following resources from Federal Student Aid: (check all that apply)</w:t>
      </w:r>
    </w:p>
    <w:p w:rsidR="001B5A9B" w:rsidRDefault="001B5A9B" w:rsidP="001B5A9B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Print publications</w:t>
      </w:r>
    </w:p>
    <w:p w:rsidR="001B5A9B" w:rsidRDefault="001B5A9B" w:rsidP="001B5A9B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StudentAid.gov</w:t>
      </w:r>
    </w:p>
    <w:p w:rsidR="001B5A9B" w:rsidRDefault="001B5A9B" w:rsidP="001B5A9B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FAFSA.gov</w:t>
      </w:r>
    </w:p>
    <w:p w:rsidR="001B5A9B" w:rsidRDefault="001B5A9B" w:rsidP="001B5A9B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FSA4counselors.gov</w:t>
      </w:r>
    </w:p>
    <w:p w:rsidR="001B5A9B" w:rsidRDefault="001B5A9B" w:rsidP="001B5A9B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Federal Student Aid Facebook page</w:t>
      </w:r>
    </w:p>
    <w:p w:rsidR="001B5A9B" w:rsidRDefault="001B5A9B" w:rsidP="001B5A9B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@FAFSA Twitter account</w:t>
      </w:r>
    </w:p>
    <w:p w:rsidR="001B5A9B" w:rsidRDefault="001B5A9B" w:rsidP="001B5A9B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Federal Student Aid YouTube channel</w:t>
      </w:r>
    </w:p>
    <w:p w:rsidR="001B5A9B" w:rsidRDefault="001B5A9B" w:rsidP="001B5A9B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Videos and </w:t>
      </w:r>
      <w:proofErr w:type="spellStart"/>
      <w:r>
        <w:rPr>
          <w:rFonts w:eastAsia="Times New Roman"/>
        </w:rPr>
        <w:t>infographics</w:t>
      </w:r>
      <w:proofErr w:type="spellEnd"/>
    </w:p>
    <w:p w:rsidR="001B5A9B" w:rsidRDefault="001B5A9B" w:rsidP="001B5A9B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Other [please specify]</w:t>
      </w:r>
    </w:p>
    <w:p w:rsidR="001B5A9B" w:rsidRDefault="001B5A9B" w:rsidP="001B5A9B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None of the above</w:t>
      </w:r>
    </w:p>
    <w:p w:rsidR="00BA1655" w:rsidRDefault="00BA1655" w:rsidP="00BA1655">
      <w:pPr>
        <w:spacing w:after="0" w:line="240" w:lineRule="auto"/>
      </w:pPr>
      <w:bookmarkStart w:id="1" w:name="_GoBack"/>
      <w:bookmarkEnd w:id="1"/>
    </w:p>
    <w:p w:rsidR="00BA1655" w:rsidRDefault="00BA1655" w:rsidP="00BA1655">
      <w:pPr>
        <w:numPr>
          <w:ilvl w:val="0"/>
          <w:numId w:val="3"/>
        </w:numPr>
        <w:spacing w:after="0" w:line="240" w:lineRule="auto"/>
        <w:ind w:left="360"/>
      </w:pPr>
      <w:r>
        <w:t>Please indicate how you have used or will use Federal Student Aid’s information and resources (check all that apply):</w:t>
      </w:r>
    </w:p>
    <w:p w:rsidR="00A706F5" w:rsidRDefault="00A706F5" w:rsidP="00A706F5">
      <w:pPr>
        <w:spacing w:after="0" w:line="240" w:lineRule="auto"/>
      </w:pPr>
    </w:p>
    <w:tbl>
      <w:tblPr>
        <w:tblW w:w="0" w:type="auto"/>
        <w:jc w:val="center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ook w:val="04A0" w:firstRow="1" w:lastRow="0" w:firstColumn="1" w:lastColumn="0" w:noHBand="0" w:noVBand="1"/>
      </w:tblPr>
      <w:tblGrid>
        <w:gridCol w:w="738"/>
        <w:gridCol w:w="3780"/>
        <w:gridCol w:w="721"/>
        <w:gridCol w:w="3869"/>
      </w:tblGrid>
      <w:tr w:rsidR="00A706F5" w:rsidTr="00D34ED5">
        <w:trPr>
          <w:jc w:val="center"/>
        </w:trPr>
        <w:tc>
          <w:tcPr>
            <w:tcW w:w="738" w:type="dxa"/>
            <w:shd w:val="clear" w:color="auto" w:fill="4F81BD"/>
          </w:tcPr>
          <w:p w:rsidR="00A706F5" w:rsidRPr="00E85978" w:rsidRDefault="00A706F5" w:rsidP="00D34ED5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4F81BD"/>
          </w:tcPr>
          <w:p w:rsidR="00A706F5" w:rsidRPr="00E85978" w:rsidRDefault="00A706F5" w:rsidP="00D34ED5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5978">
              <w:rPr>
                <w:b/>
                <w:bCs/>
                <w:color w:val="FFFFFF"/>
              </w:rPr>
              <w:t>I have</w:t>
            </w:r>
            <w:r>
              <w:rPr>
                <w:b/>
                <w:bCs/>
                <w:color w:val="FFFFFF"/>
              </w:rPr>
              <w:t xml:space="preserve"> taken the following action</w:t>
            </w:r>
            <w:r w:rsidRPr="00E85978">
              <w:rPr>
                <w:b/>
                <w:bCs/>
                <w:color w:val="FFFFFF"/>
              </w:rPr>
              <w:t>…</w:t>
            </w:r>
          </w:p>
        </w:tc>
        <w:tc>
          <w:tcPr>
            <w:tcW w:w="721" w:type="dxa"/>
            <w:shd w:val="clear" w:color="auto" w:fill="4F81BD"/>
          </w:tcPr>
          <w:p w:rsidR="00A706F5" w:rsidRPr="00E85978" w:rsidRDefault="00A706F5" w:rsidP="00D34ED5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869" w:type="dxa"/>
            <w:shd w:val="clear" w:color="auto" w:fill="4F81BD"/>
          </w:tcPr>
          <w:p w:rsidR="00A706F5" w:rsidRPr="00E85978" w:rsidRDefault="00A706F5" w:rsidP="00D34ED5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85978">
              <w:rPr>
                <w:b/>
                <w:bCs/>
                <w:color w:val="FFFFFF"/>
              </w:rPr>
              <w:t>I am planning to …</w:t>
            </w:r>
          </w:p>
        </w:tc>
      </w:tr>
      <w:tr w:rsidR="00A706F5" w:rsidTr="00D34ED5">
        <w:trPr>
          <w:jc w:val="center"/>
        </w:trPr>
        <w:tc>
          <w:tcPr>
            <w:tcW w:w="738" w:type="dxa"/>
            <w:shd w:val="clear" w:color="auto" w:fill="D3DFEE"/>
          </w:tcPr>
          <w:p w:rsidR="00A706F5" w:rsidRPr="00E85978" w:rsidRDefault="00A706F5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A706F5" w:rsidRDefault="00A706F5" w:rsidP="00D34ED5">
            <w:pPr>
              <w:spacing w:after="0" w:line="240" w:lineRule="auto"/>
            </w:pPr>
            <w:r>
              <w:t>Organized a FAFSA completion event</w:t>
            </w:r>
          </w:p>
        </w:tc>
        <w:tc>
          <w:tcPr>
            <w:tcW w:w="721" w:type="dxa"/>
            <w:shd w:val="clear" w:color="auto" w:fill="D3DFEE"/>
          </w:tcPr>
          <w:p w:rsidR="00A706F5" w:rsidRPr="008E1BFC" w:rsidRDefault="00A706F5" w:rsidP="00D34ED5">
            <w:pPr>
              <w:spacing w:after="0" w:line="240" w:lineRule="auto"/>
            </w:pPr>
          </w:p>
        </w:tc>
        <w:tc>
          <w:tcPr>
            <w:tcW w:w="3869" w:type="dxa"/>
            <w:shd w:val="clear" w:color="auto" w:fill="D3DFEE"/>
          </w:tcPr>
          <w:p w:rsidR="00A706F5" w:rsidRDefault="00A706F5" w:rsidP="00D34ED5">
            <w:pPr>
              <w:spacing w:after="0" w:line="240" w:lineRule="auto"/>
            </w:pPr>
            <w:r>
              <w:t>Organize a FAFSA completion event</w:t>
            </w:r>
          </w:p>
        </w:tc>
      </w:tr>
      <w:tr w:rsidR="00A706F5" w:rsidTr="00D34ED5">
        <w:trPr>
          <w:jc w:val="center"/>
        </w:trPr>
        <w:tc>
          <w:tcPr>
            <w:tcW w:w="738" w:type="dxa"/>
            <w:shd w:val="clear" w:color="auto" w:fill="auto"/>
          </w:tcPr>
          <w:p w:rsidR="00A706F5" w:rsidRPr="00E85978" w:rsidRDefault="00A706F5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:rsidR="00A706F5" w:rsidRDefault="00A706F5" w:rsidP="00D34ED5">
            <w:pPr>
              <w:spacing w:after="0" w:line="240" w:lineRule="auto"/>
            </w:pPr>
            <w:r>
              <w:t>Organized a college access event</w:t>
            </w:r>
          </w:p>
        </w:tc>
        <w:tc>
          <w:tcPr>
            <w:tcW w:w="721" w:type="dxa"/>
            <w:shd w:val="clear" w:color="auto" w:fill="auto"/>
          </w:tcPr>
          <w:p w:rsidR="00A706F5" w:rsidRPr="008E1BFC" w:rsidRDefault="00A706F5" w:rsidP="00D34ED5">
            <w:pPr>
              <w:spacing w:after="0" w:line="240" w:lineRule="auto"/>
            </w:pPr>
          </w:p>
        </w:tc>
        <w:tc>
          <w:tcPr>
            <w:tcW w:w="3869" w:type="dxa"/>
            <w:shd w:val="clear" w:color="auto" w:fill="auto"/>
          </w:tcPr>
          <w:p w:rsidR="00A706F5" w:rsidRDefault="00A706F5" w:rsidP="00D34ED5">
            <w:pPr>
              <w:spacing w:after="0" w:line="240" w:lineRule="auto"/>
            </w:pPr>
            <w:r>
              <w:t>Organize a college access event</w:t>
            </w:r>
          </w:p>
        </w:tc>
      </w:tr>
      <w:tr w:rsidR="00A706F5" w:rsidTr="00D34ED5">
        <w:trPr>
          <w:jc w:val="center"/>
        </w:trPr>
        <w:tc>
          <w:tcPr>
            <w:tcW w:w="738" w:type="dxa"/>
            <w:shd w:val="clear" w:color="auto" w:fill="D3DFEE"/>
          </w:tcPr>
          <w:p w:rsidR="00A706F5" w:rsidRPr="00E85978" w:rsidRDefault="00A706F5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A706F5" w:rsidRDefault="00A706F5" w:rsidP="00D34ED5">
            <w:pPr>
              <w:spacing w:after="0" w:line="240" w:lineRule="auto"/>
            </w:pPr>
            <w:r>
              <w:t>Shared information with potential postsecondary students</w:t>
            </w:r>
          </w:p>
        </w:tc>
        <w:tc>
          <w:tcPr>
            <w:tcW w:w="721" w:type="dxa"/>
            <w:shd w:val="clear" w:color="auto" w:fill="D3DFEE"/>
          </w:tcPr>
          <w:p w:rsidR="00A706F5" w:rsidRPr="008E1BFC" w:rsidRDefault="00A706F5" w:rsidP="00D34ED5">
            <w:pPr>
              <w:spacing w:after="0" w:line="240" w:lineRule="auto"/>
            </w:pPr>
          </w:p>
        </w:tc>
        <w:tc>
          <w:tcPr>
            <w:tcW w:w="3869" w:type="dxa"/>
            <w:shd w:val="clear" w:color="auto" w:fill="D3DFEE"/>
          </w:tcPr>
          <w:p w:rsidR="00A706F5" w:rsidRDefault="00A706F5" w:rsidP="00D34ED5">
            <w:pPr>
              <w:spacing w:after="0" w:line="240" w:lineRule="auto"/>
            </w:pPr>
            <w:r>
              <w:t>Share information with potential postsecondary students</w:t>
            </w:r>
          </w:p>
        </w:tc>
      </w:tr>
      <w:tr w:rsidR="00A706F5" w:rsidTr="00D34ED5">
        <w:trPr>
          <w:jc w:val="center"/>
        </w:trPr>
        <w:tc>
          <w:tcPr>
            <w:tcW w:w="738" w:type="dxa"/>
            <w:shd w:val="clear" w:color="auto" w:fill="auto"/>
          </w:tcPr>
          <w:p w:rsidR="00A706F5" w:rsidRPr="00E85978" w:rsidRDefault="00A706F5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:rsidR="00A706F5" w:rsidRDefault="00A706F5" w:rsidP="00D34ED5">
            <w:pPr>
              <w:spacing w:after="0" w:line="240" w:lineRule="auto"/>
            </w:pPr>
            <w:r>
              <w:t>Updated my organization’s materials or websites</w:t>
            </w:r>
          </w:p>
        </w:tc>
        <w:tc>
          <w:tcPr>
            <w:tcW w:w="721" w:type="dxa"/>
            <w:shd w:val="clear" w:color="auto" w:fill="auto"/>
          </w:tcPr>
          <w:p w:rsidR="00A706F5" w:rsidRPr="008E1BFC" w:rsidRDefault="00A706F5" w:rsidP="00D34ED5">
            <w:pPr>
              <w:spacing w:after="0" w:line="240" w:lineRule="auto"/>
            </w:pPr>
          </w:p>
        </w:tc>
        <w:tc>
          <w:tcPr>
            <w:tcW w:w="3869" w:type="dxa"/>
            <w:shd w:val="clear" w:color="auto" w:fill="auto"/>
          </w:tcPr>
          <w:p w:rsidR="00A706F5" w:rsidRDefault="00A706F5" w:rsidP="00D34ED5">
            <w:pPr>
              <w:spacing w:after="0" w:line="240" w:lineRule="auto"/>
            </w:pPr>
            <w:r>
              <w:t>Update my organization’s materials or websites</w:t>
            </w:r>
          </w:p>
        </w:tc>
      </w:tr>
      <w:tr w:rsidR="00A706F5" w:rsidTr="00D34ED5">
        <w:trPr>
          <w:jc w:val="center"/>
        </w:trPr>
        <w:tc>
          <w:tcPr>
            <w:tcW w:w="738" w:type="dxa"/>
            <w:shd w:val="clear" w:color="auto" w:fill="D3DFEE"/>
          </w:tcPr>
          <w:p w:rsidR="00A706F5" w:rsidRPr="00E85978" w:rsidRDefault="00A706F5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A706F5" w:rsidRDefault="00A706F5" w:rsidP="00D34ED5">
            <w:pPr>
              <w:spacing w:after="0" w:line="240" w:lineRule="auto"/>
            </w:pPr>
            <w:r>
              <w:t>Shared information with my partners in the community</w:t>
            </w:r>
          </w:p>
        </w:tc>
        <w:tc>
          <w:tcPr>
            <w:tcW w:w="721" w:type="dxa"/>
            <w:shd w:val="clear" w:color="auto" w:fill="D3DFEE"/>
          </w:tcPr>
          <w:p w:rsidR="00A706F5" w:rsidRPr="008E1BFC" w:rsidRDefault="00A706F5" w:rsidP="00D34ED5">
            <w:pPr>
              <w:spacing w:after="0" w:line="240" w:lineRule="auto"/>
            </w:pPr>
          </w:p>
        </w:tc>
        <w:tc>
          <w:tcPr>
            <w:tcW w:w="3869" w:type="dxa"/>
            <w:shd w:val="clear" w:color="auto" w:fill="D3DFEE"/>
          </w:tcPr>
          <w:p w:rsidR="00A706F5" w:rsidRDefault="00A706F5" w:rsidP="00D34ED5">
            <w:pPr>
              <w:spacing w:after="0" w:line="240" w:lineRule="auto"/>
            </w:pPr>
            <w:r>
              <w:t>Share information with my partners in the community</w:t>
            </w:r>
          </w:p>
        </w:tc>
      </w:tr>
      <w:tr w:rsidR="00A706F5" w:rsidTr="00D34ED5">
        <w:trPr>
          <w:jc w:val="center"/>
        </w:trPr>
        <w:tc>
          <w:tcPr>
            <w:tcW w:w="738" w:type="dxa"/>
            <w:shd w:val="clear" w:color="auto" w:fill="auto"/>
          </w:tcPr>
          <w:p w:rsidR="00A706F5" w:rsidRPr="00E85978" w:rsidRDefault="00A706F5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:rsidR="00A706F5" w:rsidRDefault="00A706F5" w:rsidP="00D34ED5">
            <w:pPr>
              <w:spacing w:after="0" w:line="240" w:lineRule="auto"/>
            </w:pPr>
            <w:r>
              <w:t>Created community partnerships</w:t>
            </w:r>
          </w:p>
        </w:tc>
        <w:tc>
          <w:tcPr>
            <w:tcW w:w="721" w:type="dxa"/>
            <w:shd w:val="clear" w:color="auto" w:fill="auto"/>
          </w:tcPr>
          <w:p w:rsidR="00A706F5" w:rsidRPr="008E1BFC" w:rsidRDefault="00A706F5" w:rsidP="00D34ED5">
            <w:pPr>
              <w:spacing w:after="0" w:line="240" w:lineRule="auto"/>
            </w:pPr>
          </w:p>
        </w:tc>
        <w:tc>
          <w:tcPr>
            <w:tcW w:w="3869" w:type="dxa"/>
            <w:shd w:val="clear" w:color="auto" w:fill="auto"/>
          </w:tcPr>
          <w:p w:rsidR="00A706F5" w:rsidRDefault="00A706F5" w:rsidP="00D34ED5">
            <w:pPr>
              <w:spacing w:after="0" w:line="240" w:lineRule="auto"/>
            </w:pPr>
            <w:r>
              <w:t>Create community partnerships</w:t>
            </w:r>
          </w:p>
        </w:tc>
      </w:tr>
      <w:tr w:rsidR="00A706F5" w:rsidTr="00D34ED5">
        <w:trPr>
          <w:jc w:val="center"/>
        </w:trPr>
        <w:tc>
          <w:tcPr>
            <w:tcW w:w="738" w:type="dxa"/>
            <w:shd w:val="clear" w:color="auto" w:fill="D3DFEE"/>
          </w:tcPr>
          <w:p w:rsidR="00A706F5" w:rsidRPr="00E85978" w:rsidRDefault="00A706F5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A706F5" w:rsidRDefault="00A706F5" w:rsidP="00D34ED5">
            <w:pPr>
              <w:spacing w:after="0" w:line="240" w:lineRule="auto"/>
            </w:pPr>
            <w:r>
              <w:t>Created a community campaign around financial aid</w:t>
            </w:r>
          </w:p>
        </w:tc>
        <w:tc>
          <w:tcPr>
            <w:tcW w:w="721" w:type="dxa"/>
            <w:shd w:val="clear" w:color="auto" w:fill="D3DFEE"/>
          </w:tcPr>
          <w:p w:rsidR="00A706F5" w:rsidRPr="008E1BFC" w:rsidRDefault="00A706F5" w:rsidP="00D34ED5">
            <w:pPr>
              <w:spacing w:after="0" w:line="240" w:lineRule="auto"/>
            </w:pPr>
          </w:p>
        </w:tc>
        <w:tc>
          <w:tcPr>
            <w:tcW w:w="3869" w:type="dxa"/>
            <w:shd w:val="clear" w:color="auto" w:fill="D3DFEE"/>
          </w:tcPr>
          <w:p w:rsidR="00A706F5" w:rsidRDefault="00A706F5" w:rsidP="00D34ED5">
            <w:pPr>
              <w:spacing w:after="0" w:line="240" w:lineRule="auto"/>
            </w:pPr>
            <w:r>
              <w:t>Create a community campaign around financial aid</w:t>
            </w:r>
          </w:p>
        </w:tc>
      </w:tr>
      <w:tr w:rsidR="00A706F5" w:rsidTr="00D34ED5">
        <w:trPr>
          <w:jc w:val="center"/>
        </w:trPr>
        <w:tc>
          <w:tcPr>
            <w:tcW w:w="738" w:type="dxa"/>
            <w:shd w:val="clear" w:color="auto" w:fill="auto"/>
          </w:tcPr>
          <w:p w:rsidR="00A706F5" w:rsidRPr="00E85978" w:rsidRDefault="00A706F5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:rsidR="00A706F5" w:rsidRDefault="00A706F5" w:rsidP="00D34ED5">
            <w:pPr>
              <w:spacing w:after="0" w:line="240" w:lineRule="auto"/>
            </w:pPr>
            <w:r>
              <w:t>Other (please specify)</w:t>
            </w:r>
          </w:p>
        </w:tc>
        <w:tc>
          <w:tcPr>
            <w:tcW w:w="721" w:type="dxa"/>
            <w:shd w:val="clear" w:color="auto" w:fill="auto"/>
          </w:tcPr>
          <w:p w:rsidR="00A706F5" w:rsidRPr="008E1BFC" w:rsidRDefault="00A706F5" w:rsidP="00D34ED5">
            <w:pPr>
              <w:spacing w:after="0" w:line="240" w:lineRule="auto"/>
            </w:pPr>
          </w:p>
        </w:tc>
        <w:tc>
          <w:tcPr>
            <w:tcW w:w="3869" w:type="dxa"/>
            <w:shd w:val="clear" w:color="auto" w:fill="auto"/>
          </w:tcPr>
          <w:p w:rsidR="00A706F5" w:rsidRDefault="00A706F5" w:rsidP="00D34ED5">
            <w:pPr>
              <w:spacing w:after="0" w:line="240" w:lineRule="auto"/>
            </w:pPr>
            <w:r>
              <w:t>Other (please specify)</w:t>
            </w:r>
          </w:p>
        </w:tc>
      </w:tr>
      <w:tr w:rsidR="00A706F5" w:rsidTr="00D34ED5">
        <w:trPr>
          <w:jc w:val="center"/>
        </w:trPr>
        <w:tc>
          <w:tcPr>
            <w:tcW w:w="738" w:type="dxa"/>
            <w:shd w:val="clear" w:color="auto" w:fill="D3DFEE"/>
          </w:tcPr>
          <w:p w:rsidR="00A706F5" w:rsidRPr="00E85978" w:rsidRDefault="00A706F5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A706F5" w:rsidRDefault="00A706F5" w:rsidP="00D34ED5">
            <w:pPr>
              <w:spacing w:after="0" w:line="240" w:lineRule="auto"/>
            </w:pPr>
            <w:r>
              <w:t>None/not applicable</w:t>
            </w:r>
          </w:p>
        </w:tc>
        <w:tc>
          <w:tcPr>
            <w:tcW w:w="721" w:type="dxa"/>
            <w:shd w:val="clear" w:color="auto" w:fill="D3DFEE"/>
          </w:tcPr>
          <w:p w:rsidR="00A706F5" w:rsidRPr="008E1BFC" w:rsidRDefault="00A706F5" w:rsidP="00D34ED5">
            <w:pPr>
              <w:spacing w:after="0" w:line="240" w:lineRule="auto"/>
            </w:pPr>
          </w:p>
        </w:tc>
        <w:tc>
          <w:tcPr>
            <w:tcW w:w="3869" w:type="dxa"/>
            <w:shd w:val="clear" w:color="auto" w:fill="D3DFEE"/>
          </w:tcPr>
          <w:p w:rsidR="00A706F5" w:rsidRDefault="00A706F5" w:rsidP="00D34ED5">
            <w:pPr>
              <w:spacing w:after="0" w:line="240" w:lineRule="auto"/>
            </w:pPr>
            <w:r>
              <w:t>None/not applicable</w:t>
            </w:r>
          </w:p>
        </w:tc>
      </w:tr>
    </w:tbl>
    <w:p w:rsidR="00BA1655" w:rsidRDefault="00BA1655" w:rsidP="00BA1655">
      <w:pPr>
        <w:spacing w:after="0" w:line="240" w:lineRule="auto"/>
      </w:pPr>
    </w:p>
    <w:p w:rsidR="00BA1655" w:rsidRPr="00A706F5" w:rsidRDefault="00BA1655" w:rsidP="00A706F5">
      <w:pPr>
        <w:numPr>
          <w:ilvl w:val="0"/>
          <w:numId w:val="3"/>
        </w:numPr>
        <w:spacing w:after="0" w:line="240" w:lineRule="auto"/>
        <w:ind w:left="360"/>
        <w:rPr>
          <w:color w:val="000000"/>
        </w:rPr>
      </w:pPr>
      <w:r w:rsidRPr="00C52097">
        <w:rPr>
          <w:color w:val="000000"/>
        </w:rPr>
        <w:t>[</w:t>
      </w:r>
      <w:r w:rsidR="001E7F4D" w:rsidRPr="001836AB">
        <w:rPr>
          <w:b/>
          <w:color w:val="000000"/>
        </w:rPr>
        <w:t>O</w:t>
      </w:r>
      <w:r w:rsidRPr="001836AB">
        <w:rPr>
          <w:b/>
          <w:color w:val="000000"/>
        </w:rPr>
        <w:t>ptional</w:t>
      </w:r>
      <w:r w:rsidRPr="00C52097">
        <w:rPr>
          <w:color w:val="000000"/>
        </w:rPr>
        <w:t>] Please tell us more about the actions you checked above.  We are interested in promising practices that we can share with others.</w:t>
      </w:r>
    </w:p>
    <w:p w:rsidR="00BA1655" w:rsidRPr="00C52097" w:rsidRDefault="00BA1655" w:rsidP="00BA1655">
      <w:pPr>
        <w:spacing w:after="0" w:line="240" w:lineRule="auto"/>
        <w:rPr>
          <w:color w:val="000000"/>
        </w:rPr>
      </w:pPr>
    </w:p>
    <w:p w:rsidR="00BA1655" w:rsidRDefault="00BA1655" w:rsidP="00BA1655">
      <w:pPr>
        <w:numPr>
          <w:ilvl w:val="0"/>
          <w:numId w:val="3"/>
        </w:numPr>
        <w:spacing w:after="0" w:line="240" w:lineRule="auto"/>
        <w:ind w:left="360"/>
        <w:rPr>
          <w:color w:val="000000"/>
        </w:rPr>
      </w:pPr>
      <w:r w:rsidRPr="00C52097">
        <w:rPr>
          <w:color w:val="000000"/>
        </w:rPr>
        <w:lastRenderedPageBreak/>
        <w:t>[</w:t>
      </w:r>
      <w:r w:rsidR="001E7F4D" w:rsidRPr="001E7F4D">
        <w:rPr>
          <w:b/>
          <w:color w:val="000000"/>
        </w:rPr>
        <w:t>If Q2 = anything other than none/not applicable</w:t>
      </w:r>
      <w:r>
        <w:rPr>
          <w:color w:val="000000"/>
        </w:rPr>
        <w:t>] Would you like assistance from Federal Student Aid’s Awareness and Outreach Team with identifying relevant resources for the actions selected above?</w:t>
      </w:r>
    </w:p>
    <w:p w:rsidR="00BA1655" w:rsidRDefault="00BA1655" w:rsidP="00BA1655">
      <w:pPr>
        <w:numPr>
          <w:ilvl w:val="1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Yes</w:t>
      </w:r>
    </w:p>
    <w:p w:rsidR="00BA1655" w:rsidRDefault="00BA1655" w:rsidP="00BA1655">
      <w:pPr>
        <w:numPr>
          <w:ilvl w:val="1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No</w:t>
      </w:r>
    </w:p>
    <w:p w:rsidR="00BA1655" w:rsidRDefault="00BA1655" w:rsidP="00BA1655">
      <w:pPr>
        <w:spacing w:after="0" w:line="240" w:lineRule="auto"/>
        <w:rPr>
          <w:color w:val="000000"/>
        </w:rPr>
      </w:pPr>
    </w:p>
    <w:p w:rsidR="00BA1655" w:rsidRDefault="00A706F5" w:rsidP="00BA1655">
      <w:pPr>
        <w:numPr>
          <w:ilvl w:val="0"/>
          <w:numId w:val="3"/>
        </w:numPr>
        <w:spacing w:after="0" w:line="240" w:lineRule="auto"/>
        <w:ind w:left="360"/>
        <w:rPr>
          <w:color w:val="000000"/>
        </w:rPr>
      </w:pPr>
      <w:r>
        <w:rPr>
          <w:b/>
          <w:color w:val="000000"/>
        </w:rPr>
        <w:t>[Optional.  If Q3</w:t>
      </w:r>
      <w:r w:rsidR="001836AB">
        <w:rPr>
          <w:b/>
          <w:color w:val="000000"/>
        </w:rPr>
        <w:t xml:space="preserve"> is answered</w:t>
      </w:r>
      <w:r>
        <w:rPr>
          <w:b/>
          <w:color w:val="000000"/>
        </w:rPr>
        <w:t xml:space="preserve"> or Q4</w:t>
      </w:r>
      <w:r w:rsidR="001E7F4D" w:rsidRPr="001E7F4D">
        <w:rPr>
          <w:b/>
          <w:color w:val="000000"/>
        </w:rPr>
        <w:t>=a</w:t>
      </w:r>
      <w:r w:rsidR="00BA1655" w:rsidRPr="001E7F4D">
        <w:rPr>
          <w:b/>
          <w:color w:val="000000"/>
        </w:rPr>
        <w:t>]</w:t>
      </w:r>
      <w:r w:rsidR="00BA1655">
        <w:rPr>
          <w:color w:val="000000"/>
        </w:rPr>
        <w:t xml:space="preserve"> Please provide us with the following information:</w:t>
      </w:r>
    </w:p>
    <w:p w:rsidR="00BA1655" w:rsidRDefault="00BA1655" w:rsidP="00BA1655">
      <w:pPr>
        <w:numPr>
          <w:ilvl w:val="1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Name</w:t>
      </w:r>
    </w:p>
    <w:p w:rsidR="00BA1655" w:rsidRDefault="00BA1655" w:rsidP="00BA1655">
      <w:pPr>
        <w:numPr>
          <w:ilvl w:val="1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Organization</w:t>
      </w:r>
    </w:p>
    <w:p w:rsidR="00BA1655" w:rsidRPr="00016901" w:rsidRDefault="00BA1655" w:rsidP="00BA1655">
      <w:pPr>
        <w:numPr>
          <w:ilvl w:val="1"/>
          <w:numId w:val="3"/>
        </w:numPr>
        <w:spacing w:after="0" w:line="240" w:lineRule="auto"/>
        <w:rPr>
          <w:rFonts w:cs="Calibri"/>
          <w:color w:val="000000"/>
        </w:rPr>
      </w:pPr>
      <w:r>
        <w:rPr>
          <w:color w:val="000000"/>
        </w:rPr>
        <w:t>Email address</w:t>
      </w:r>
    </w:p>
    <w:p w:rsidR="00BA1655" w:rsidRPr="00016901" w:rsidRDefault="00BA1655" w:rsidP="00BA1655">
      <w:pPr>
        <w:spacing w:after="0" w:line="240" w:lineRule="auto"/>
        <w:rPr>
          <w:rFonts w:cs="Calibri"/>
          <w:color w:val="000000"/>
        </w:rPr>
      </w:pPr>
    </w:p>
    <w:p w:rsidR="00BA1655" w:rsidRPr="001E7F4D" w:rsidRDefault="00BA1655" w:rsidP="001E7F4D">
      <w:pPr>
        <w:numPr>
          <w:ilvl w:val="0"/>
          <w:numId w:val="3"/>
        </w:numPr>
        <w:spacing w:after="0" w:line="240" w:lineRule="auto"/>
        <w:ind w:left="360"/>
        <w:rPr>
          <w:rFonts w:cs="Calibri"/>
          <w:color w:val="000000"/>
        </w:rPr>
      </w:pPr>
      <w:r w:rsidRPr="00802155">
        <w:rPr>
          <w:color w:val="000000"/>
        </w:rPr>
        <w:t>How can Federal Student Aid better meet your organization’s need</w:t>
      </w:r>
      <w:r>
        <w:rPr>
          <w:color w:val="000000"/>
        </w:rPr>
        <w:t>s</w:t>
      </w:r>
      <w:r w:rsidRPr="00802155">
        <w:rPr>
          <w:color w:val="000000"/>
        </w:rPr>
        <w:t xml:space="preserve"> for information </w:t>
      </w:r>
      <w:r w:rsidRPr="00DF4877">
        <w:rPr>
          <w:rFonts w:cs="Calibri"/>
          <w:color w:val="000000"/>
        </w:rPr>
        <w:t>and resources?</w:t>
      </w:r>
    </w:p>
    <w:p w:rsidR="00BA1655" w:rsidRPr="00DF4877" w:rsidRDefault="00BA1655" w:rsidP="00BA1655">
      <w:pPr>
        <w:spacing w:after="0" w:line="240" w:lineRule="auto"/>
        <w:rPr>
          <w:rFonts w:cs="Calibri"/>
          <w:i/>
          <w:color w:val="FF0000"/>
        </w:rPr>
      </w:pPr>
    </w:p>
    <w:p w:rsidR="00BA1655" w:rsidRDefault="00BA1655" w:rsidP="00BA1655">
      <w:pPr>
        <w:numPr>
          <w:ilvl w:val="0"/>
          <w:numId w:val="3"/>
        </w:numPr>
        <w:spacing w:after="0" w:line="240" w:lineRule="auto"/>
        <w:ind w:left="360"/>
        <w:rPr>
          <w:rFonts w:cs="Calibri"/>
          <w:color w:val="262626"/>
        </w:rPr>
      </w:pPr>
      <w:r>
        <w:rPr>
          <w:rFonts w:cs="Calibri"/>
          <w:color w:val="262626"/>
        </w:rPr>
        <w:t>What type of organization are you representing?</w:t>
      </w:r>
    </w:p>
    <w:p w:rsidR="00EC4D71" w:rsidRDefault="00EC4D71" w:rsidP="00EC4D7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College or university</w:t>
      </w:r>
    </w:p>
    <w:p w:rsidR="00EC4D71" w:rsidRPr="00EC4D71" w:rsidRDefault="00EC4D71" w:rsidP="00EC4D7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High school</w:t>
      </w:r>
    </w:p>
    <w:p w:rsidR="00EC4D71" w:rsidRDefault="00EC4D71" w:rsidP="00EC4D7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Nonprofit</w:t>
      </w:r>
    </w:p>
    <w:p w:rsidR="00EC4D71" w:rsidRDefault="00EC4D71" w:rsidP="00EC4D7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Government – federal, state, or local</w:t>
      </w:r>
    </w:p>
    <w:p w:rsidR="00EC4D71" w:rsidRPr="00BE34BB" w:rsidRDefault="00EC4D71" w:rsidP="00EC4D7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Faith-based organization</w:t>
      </w:r>
    </w:p>
    <w:p w:rsidR="00EC4D71" w:rsidRDefault="00EC4D71" w:rsidP="00EC4D7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For-profit</w:t>
      </w:r>
    </w:p>
    <w:p w:rsidR="00EC4D71" w:rsidRDefault="00EC4D71" w:rsidP="00EC4D7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Other (please specify)</w:t>
      </w:r>
    </w:p>
    <w:p w:rsidR="00BA1655" w:rsidRDefault="00BA1655" w:rsidP="00BA1655">
      <w:pPr>
        <w:spacing w:after="0" w:line="240" w:lineRule="auto"/>
        <w:rPr>
          <w:rFonts w:cs="Calibri"/>
          <w:color w:val="262626"/>
        </w:rPr>
      </w:pPr>
    </w:p>
    <w:p w:rsidR="00A706F5" w:rsidRDefault="00A706F5" w:rsidP="00BA1655">
      <w:pPr>
        <w:numPr>
          <w:ilvl w:val="0"/>
          <w:numId w:val="3"/>
        </w:numPr>
        <w:spacing w:after="0" w:line="240" w:lineRule="auto"/>
        <w:ind w:left="360"/>
        <w:rPr>
          <w:rFonts w:cs="Calibri"/>
          <w:color w:val="262626"/>
        </w:rPr>
      </w:pPr>
      <w:r>
        <w:rPr>
          <w:rFonts w:cs="Calibri"/>
          <w:color w:val="262626"/>
        </w:rPr>
        <w:t>What is the name of the organization you are representing?</w:t>
      </w:r>
    </w:p>
    <w:p w:rsidR="00A706F5" w:rsidRDefault="00A706F5" w:rsidP="00A706F5">
      <w:pPr>
        <w:spacing w:after="0" w:line="240" w:lineRule="auto"/>
        <w:rPr>
          <w:rFonts w:cs="Calibri"/>
          <w:color w:val="262626"/>
        </w:rPr>
      </w:pPr>
    </w:p>
    <w:p w:rsidR="00594084" w:rsidRPr="00594084" w:rsidRDefault="00BA1655" w:rsidP="0059408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="Calibri"/>
          <w:b/>
          <w:color w:val="262626"/>
        </w:rPr>
      </w:pPr>
      <w:r w:rsidRPr="00594084">
        <w:rPr>
          <w:rFonts w:cs="Calibri"/>
          <w:color w:val="262626"/>
        </w:rPr>
        <w:t>How many individuals does your organization serve annually?  Please provide an estimate.</w:t>
      </w:r>
      <w:r w:rsidR="00594084" w:rsidRPr="00594084">
        <w:rPr>
          <w:rFonts w:cs="Calibri"/>
          <w:color w:val="262626"/>
        </w:rPr>
        <w:t xml:space="preserve"> </w:t>
      </w:r>
      <w:r w:rsidR="00594084" w:rsidRPr="00594084">
        <w:rPr>
          <w:rFonts w:cs="Calibri"/>
          <w:b/>
          <w:color w:val="262626"/>
        </w:rPr>
        <w:t>[Capture number and validate numeric value entered]</w:t>
      </w:r>
    </w:p>
    <w:p w:rsidR="00BA1655" w:rsidRDefault="00BA1655" w:rsidP="00BA1655">
      <w:pPr>
        <w:spacing w:after="0" w:line="240" w:lineRule="auto"/>
        <w:ind w:left="1080"/>
        <w:rPr>
          <w:rFonts w:cs="Calibri"/>
          <w:color w:val="262626"/>
        </w:rPr>
      </w:pPr>
    </w:p>
    <w:p w:rsidR="00594084" w:rsidRPr="00594084" w:rsidRDefault="00BA1655" w:rsidP="0059408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inorHAnsi" w:hAnsiTheme="minorHAnsi" w:cstheme="minorHAnsi"/>
          <w:color w:val="262626"/>
        </w:rPr>
      </w:pPr>
      <w:r w:rsidRPr="00594084">
        <w:rPr>
          <w:rFonts w:cs="Calibri"/>
          <w:color w:val="262626"/>
        </w:rPr>
        <w:t xml:space="preserve">Please </w:t>
      </w:r>
      <w:r w:rsidR="00EC4D71" w:rsidRPr="00594084">
        <w:rPr>
          <w:rFonts w:cs="Calibri"/>
          <w:color w:val="262626"/>
        </w:rPr>
        <w:t>estimate</w:t>
      </w:r>
      <w:r w:rsidRPr="00594084">
        <w:rPr>
          <w:rFonts w:cs="Calibri"/>
          <w:color w:val="262626"/>
        </w:rPr>
        <w:t xml:space="preserve"> the number of individuals served </w:t>
      </w:r>
      <w:r w:rsidR="00EC4D71" w:rsidRPr="00594084">
        <w:rPr>
          <w:rFonts w:cs="Calibri"/>
          <w:color w:val="262626"/>
        </w:rPr>
        <w:t>in each</w:t>
      </w:r>
      <w:r w:rsidRPr="00594084">
        <w:rPr>
          <w:rFonts w:cs="Calibri"/>
          <w:color w:val="262626"/>
        </w:rPr>
        <w:t xml:space="preserve"> category.  Note: These numbers may overlap, if an individual falls into more than one category.  </w:t>
      </w:r>
      <w:r w:rsidR="001836AB">
        <w:rPr>
          <w:rFonts w:asciiTheme="minorHAnsi" w:hAnsiTheme="minorHAnsi" w:cstheme="minorHAnsi"/>
          <w:b/>
        </w:rPr>
        <w:t>[C</w:t>
      </w:r>
      <w:r w:rsidR="00594084" w:rsidRPr="00594084">
        <w:rPr>
          <w:rFonts w:asciiTheme="minorHAnsi" w:hAnsiTheme="minorHAnsi" w:cstheme="minorHAnsi"/>
          <w:b/>
        </w:rPr>
        <w:t>apture number and validate numeric value entered]</w:t>
      </w:r>
    </w:p>
    <w:p w:rsidR="00BA1655" w:rsidRDefault="00BA1655" w:rsidP="00BA1655">
      <w:pPr>
        <w:spacing w:after="0" w:line="240" w:lineRule="auto"/>
        <w:rPr>
          <w:rFonts w:cs="Calibri"/>
          <w:color w:val="2626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8"/>
        <w:gridCol w:w="2520"/>
      </w:tblGrid>
      <w:tr w:rsidR="00BA1655" w:rsidRPr="000E5D7B" w:rsidTr="00E61BB2">
        <w:trPr>
          <w:jc w:val="center"/>
        </w:trPr>
        <w:tc>
          <w:tcPr>
            <w:tcW w:w="5958" w:type="dxa"/>
            <w:shd w:val="clear" w:color="auto" w:fill="4F81BD"/>
            <w:vAlign w:val="center"/>
          </w:tcPr>
          <w:p w:rsidR="00BA1655" w:rsidRPr="000E5D7B" w:rsidRDefault="00BA1655" w:rsidP="00E61BB2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0E5D7B">
              <w:rPr>
                <w:rFonts w:cs="Calibri"/>
                <w:b/>
                <w:bCs/>
                <w:color w:val="FFFFFF"/>
              </w:rPr>
              <w:t>Population</w:t>
            </w:r>
          </w:p>
        </w:tc>
        <w:tc>
          <w:tcPr>
            <w:tcW w:w="2520" w:type="dxa"/>
            <w:shd w:val="clear" w:color="auto" w:fill="4F81BD"/>
            <w:vAlign w:val="center"/>
          </w:tcPr>
          <w:p w:rsidR="00BA1655" w:rsidRPr="00CE2105" w:rsidRDefault="00BA1655" w:rsidP="00E61BB2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CE2105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Estimated number of individuals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served</w:t>
            </w:r>
            <w:r w:rsidRPr="00CE2105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 over the course of a year</w:t>
            </w:r>
          </w:p>
        </w:tc>
      </w:tr>
      <w:tr w:rsidR="00BA1655" w:rsidRPr="000E5D7B" w:rsidTr="00E61BB2">
        <w:trPr>
          <w:jc w:val="center"/>
        </w:trPr>
        <w:tc>
          <w:tcPr>
            <w:tcW w:w="5958" w:type="dxa"/>
            <w:tcBorders>
              <w:bottom w:val="single" w:sz="4" w:space="0" w:color="auto"/>
            </w:tcBorders>
            <w:shd w:val="clear" w:color="auto" w:fill="D3DFEE"/>
            <w:vAlign w:val="center"/>
          </w:tcPr>
          <w:p w:rsidR="00BA1655" w:rsidRPr="000E5D7B" w:rsidRDefault="00BA1655" w:rsidP="00E61BB2">
            <w:pPr>
              <w:spacing w:after="0" w:line="240" w:lineRule="auto"/>
              <w:rPr>
                <w:rFonts w:cs="Calibri"/>
                <w:b/>
                <w:bCs/>
                <w:color w:val="262626"/>
              </w:rPr>
            </w:pPr>
            <w:r w:rsidRPr="000E5D7B">
              <w:rPr>
                <w:rFonts w:cs="Calibri"/>
                <w:b/>
                <w:bCs/>
                <w:color w:val="262626"/>
              </w:rPr>
              <w:t>High school students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3DFEE"/>
            <w:vAlign w:val="center"/>
          </w:tcPr>
          <w:p w:rsidR="00BA1655" w:rsidRPr="000E5D7B" w:rsidRDefault="00BA1655" w:rsidP="00E61BB2">
            <w:pPr>
              <w:spacing w:after="0" w:line="240" w:lineRule="auto"/>
              <w:rPr>
                <w:rFonts w:cs="Calibri"/>
                <w:color w:val="262626"/>
              </w:rPr>
            </w:pPr>
          </w:p>
        </w:tc>
      </w:tr>
      <w:tr w:rsidR="00BA1655" w:rsidRPr="000E5D7B" w:rsidTr="00E61BB2">
        <w:trPr>
          <w:jc w:val="center"/>
        </w:trPr>
        <w:tc>
          <w:tcPr>
            <w:tcW w:w="5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1655" w:rsidRPr="000E5D7B" w:rsidRDefault="00BA1655" w:rsidP="00E61BB2">
            <w:pPr>
              <w:spacing w:after="0" w:line="240" w:lineRule="auto"/>
              <w:rPr>
                <w:rFonts w:cs="Calibri"/>
                <w:b/>
                <w:bCs/>
                <w:color w:val="262626"/>
              </w:rPr>
            </w:pPr>
            <w:r w:rsidRPr="000E5D7B">
              <w:rPr>
                <w:rFonts w:cs="Calibri"/>
                <w:b/>
                <w:bCs/>
                <w:color w:val="262626"/>
              </w:rPr>
              <w:t>Parents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1655" w:rsidRPr="000E5D7B" w:rsidRDefault="00BA1655" w:rsidP="00E61BB2">
            <w:pPr>
              <w:spacing w:after="0" w:line="240" w:lineRule="auto"/>
              <w:rPr>
                <w:rFonts w:cs="Calibri"/>
                <w:color w:val="262626"/>
              </w:rPr>
            </w:pPr>
          </w:p>
        </w:tc>
      </w:tr>
      <w:tr w:rsidR="00BA1655" w:rsidRPr="000E5D7B" w:rsidTr="00E61BB2">
        <w:trPr>
          <w:jc w:val="center"/>
        </w:trPr>
        <w:tc>
          <w:tcPr>
            <w:tcW w:w="5958" w:type="dxa"/>
            <w:shd w:val="clear" w:color="auto" w:fill="D3DFEE"/>
            <w:vAlign w:val="center"/>
          </w:tcPr>
          <w:p w:rsidR="00BA1655" w:rsidRPr="000E5D7B" w:rsidRDefault="00BA1655" w:rsidP="00E61BB2">
            <w:pPr>
              <w:spacing w:after="0" w:line="240" w:lineRule="auto"/>
              <w:rPr>
                <w:rFonts w:cs="Calibri"/>
                <w:b/>
                <w:bCs/>
                <w:color w:val="262626"/>
              </w:rPr>
            </w:pPr>
            <w:r w:rsidRPr="000E5D7B">
              <w:rPr>
                <w:rFonts w:cs="Calibri"/>
                <w:b/>
                <w:bCs/>
                <w:color w:val="262626"/>
              </w:rPr>
              <w:t xml:space="preserve">Non-traditional students </w:t>
            </w:r>
            <w:r w:rsidRPr="000E5D7B">
              <w:rPr>
                <w:rFonts w:cs="Calibri"/>
                <w:b/>
                <w:bCs/>
                <w:color w:val="262626"/>
                <w:sz w:val="18"/>
                <w:szCs w:val="18"/>
              </w:rPr>
              <w:t>(over the age of 25)</w:t>
            </w:r>
          </w:p>
        </w:tc>
        <w:tc>
          <w:tcPr>
            <w:tcW w:w="2520" w:type="dxa"/>
            <w:shd w:val="clear" w:color="auto" w:fill="D3DFEE"/>
            <w:vAlign w:val="center"/>
          </w:tcPr>
          <w:p w:rsidR="00BA1655" w:rsidRPr="000E5D7B" w:rsidRDefault="00BA1655" w:rsidP="00E61BB2">
            <w:pPr>
              <w:spacing w:after="0" w:line="240" w:lineRule="auto"/>
              <w:rPr>
                <w:rFonts w:cs="Calibri"/>
                <w:color w:val="262626"/>
              </w:rPr>
            </w:pPr>
          </w:p>
        </w:tc>
      </w:tr>
      <w:tr w:rsidR="00BA1655" w:rsidRPr="000E5D7B" w:rsidTr="00E61BB2">
        <w:trPr>
          <w:jc w:val="center"/>
        </w:trPr>
        <w:tc>
          <w:tcPr>
            <w:tcW w:w="5958" w:type="dxa"/>
            <w:shd w:val="clear" w:color="auto" w:fill="auto"/>
            <w:vAlign w:val="center"/>
          </w:tcPr>
          <w:p w:rsidR="00BA1655" w:rsidRPr="000E5D7B" w:rsidRDefault="00BA1655" w:rsidP="00E61BB2">
            <w:pPr>
              <w:spacing w:after="0" w:line="240" w:lineRule="auto"/>
              <w:rPr>
                <w:rFonts w:cs="Calibri"/>
                <w:b/>
                <w:bCs/>
                <w:color w:val="262626"/>
              </w:rPr>
            </w:pPr>
            <w:r w:rsidRPr="000E5D7B">
              <w:rPr>
                <w:rFonts w:cs="Calibri"/>
                <w:b/>
                <w:bCs/>
                <w:color w:val="262626"/>
              </w:rPr>
              <w:t xml:space="preserve">First-generation students </w:t>
            </w:r>
            <w:r w:rsidRPr="000E5D7B">
              <w:rPr>
                <w:rFonts w:cs="Calibri"/>
                <w:b/>
                <w:bCs/>
                <w:color w:val="262626"/>
                <w:sz w:val="18"/>
                <w:szCs w:val="18"/>
              </w:rPr>
              <w:t xml:space="preserve">(parents </w:t>
            </w:r>
            <w:r>
              <w:rPr>
                <w:rFonts w:cs="Calibri"/>
                <w:b/>
                <w:bCs/>
                <w:color w:val="262626"/>
                <w:sz w:val="18"/>
                <w:szCs w:val="18"/>
              </w:rPr>
              <w:t>do not have</w:t>
            </w:r>
            <w:r w:rsidRPr="000E5D7B">
              <w:rPr>
                <w:rFonts w:cs="Calibri"/>
                <w:b/>
                <w:bCs/>
                <w:color w:val="262626"/>
                <w:sz w:val="18"/>
                <w:szCs w:val="18"/>
              </w:rPr>
              <w:t xml:space="preserve"> a college degree)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A1655" w:rsidRPr="000E5D7B" w:rsidRDefault="00BA1655" w:rsidP="00E61BB2">
            <w:pPr>
              <w:spacing w:after="0" w:line="240" w:lineRule="auto"/>
              <w:rPr>
                <w:rFonts w:cs="Calibri"/>
                <w:color w:val="262626"/>
              </w:rPr>
            </w:pPr>
          </w:p>
        </w:tc>
      </w:tr>
      <w:tr w:rsidR="00BA1655" w:rsidRPr="000E5D7B" w:rsidTr="00E61BB2">
        <w:trPr>
          <w:jc w:val="center"/>
        </w:trPr>
        <w:tc>
          <w:tcPr>
            <w:tcW w:w="5958" w:type="dxa"/>
            <w:shd w:val="clear" w:color="auto" w:fill="D3DFEE"/>
            <w:vAlign w:val="center"/>
          </w:tcPr>
          <w:p w:rsidR="00BA1655" w:rsidRPr="000E5D7B" w:rsidRDefault="00BA1655" w:rsidP="00E61BB2">
            <w:pPr>
              <w:spacing w:after="0" w:line="240" w:lineRule="auto"/>
              <w:rPr>
                <w:rFonts w:cs="Calibri"/>
                <w:b/>
                <w:bCs/>
                <w:color w:val="262626"/>
              </w:rPr>
            </w:pPr>
            <w:r w:rsidRPr="000E5D7B">
              <w:rPr>
                <w:rFonts w:cs="Calibri"/>
                <w:b/>
                <w:bCs/>
                <w:color w:val="262626"/>
              </w:rPr>
              <w:t>Low-income students</w:t>
            </w:r>
          </w:p>
        </w:tc>
        <w:tc>
          <w:tcPr>
            <w:tcW w:w="2520" w:type="dxa"/>
            <w:shd w:val="clear" w:color="auto" w:fill="D3DFEE"/>
            <w:vAlign w:val="center"/>
          </w:tcPr>
          <w:p w:rsidR="00BA1655" w:rsidRPr="000E5D7B" w:rsidRDefault="00BA1655" w:rsidP="00E61BB2">
            <w:pPr>
              <w:spacing w:after="0" w:line="240" w:lineRule="auto"/>
              <w:rPr>
                <w:rFonts w:cs="Calibri"/>
                <w:color w:val="262626"/>
              </w:rPr>
            </w:pPr>
          </w:p>
        </w:tc>
      </w:tr>
      <w:tr w:rsidR="00BA1655" w:rsidRPr="000E5D7B" w:rsidTr="00E61BB2">
        <w:trPr>
          <w:jc w:val="center"/>
        </w:trPr>
        <w:tc>
          <w:tcPr>
            <w:tcW w:w="5958" w:type="dxa"/>
            <w:shd w:val="clear" w:color="auto" w:fill="auto"/>
            <w:vAlign w:val="center"/>
          </w:tcPr>
          <w:p w:rsidR="00BA1655" w:rsidRPr="000E5D7B" w:rsidRDefault="00BA1655" w:rsidP="00E61BB2">
            <w:pPr>
              <w:spacing w:after="0" w:line="240" w:lineRule="auto"/>
              <w:rPr>
                <w:rFonts w:cs="Calibri"/>
                <w:b/>
                <w:bCs/>
                <w:color w:val="262626"/>
              </w:rPr>
            </w:pPr>
            <w:r w:rsidRPr="000E5D7B">
              <w:rPr>
                <w:rFonts w:cs="Calibri"/>
                <w:b/>
                <w:bCs/>
                <w:color w:val="262626"/>
              </w:rPr>
              <w:t>Veterans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A1655" w:rsidRPr="000E5D7B" w:rsidRDefault="00BA1655" w:rsidP="00E61BB2">
            <w:pPr>
              <w:spacing w:after="0" w:line="240" w:lineRule="auto"/>
              <w:rPr>
                <w:rFonts w:cs="Calibri"/>
                <w:color w:val="262626"/>
              </w:rPr>
            </w:pPr>
          </w:p>
        </w:tc>
      </w:tr>
      <w:tr w:rsidR="001836AB" w:rsidRPr="000E5D7B" w:rsidTr="00E61BB2">
        <w:trPr>
          <w:jc w:val="center"/>
        </w:trPr>
        <w:tc>
          <w:tcPr>
            <w:tcW w:w="5958" w:type="dxa"/>
            <w:tcBorders>
              <w:bottom w:val="single" w:sz="4" w:space="0" w:color="auto"/>
            </w:tcBorders>
            <w:shd w:val="clear" w:color="auto" w:fill="D3DFEE"/>
            <w:vAlign w:val="center"/>
          </w:tcPr>
          <w:p w:rsidR="001836AB" w:rsidRPr="000E5D7B" w:rsidRDefault="001836AB" w:rsidP="00D34ED5">
            <w:pPr>
              <w:spacing w:after="0" w:line="240" w:lineRule="auto"/>
              <w:rPr>
                <w:rFonts w:cs="Calibri"/>
                <w:b/>
                <w:bCs/>
                <w:color w:val="262626"/>
              </w:rPr>
            </w:pPr>
            <w:r>
              <w:rPr>
                <w:rFonts w:cs="Calibri"/>
                <w:b/>
                <w:bCs/>
                <w:color w:val="262626"/>
              </w:rPr>
              <w:t>Other (</w:t>
            </w:r>
            <w:r w:rsidRPr="000E5D7B">
              <w:rPr>
                <w:rFonts w:cs="Calibri"/>
                <w:b/>
                <w:bCs/>
                <w:color w:val="262626"/>
              </w:rPr>
              <w:t>please specify</w:t>
            </w:r>
            <w:r>
              <w:rPr>
                <w:rFonts w:cs="Calibri"/>
                <w:b/>
                <w:bCs/>
                <w:color w:val="262626"/>
              </w:rPr>
              <w:t>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3DFEE"/>
            <w:vAlign w:val="center"/>
          </w:tcPr>
          <w:p w:rsidR="001836AB" w:rsidRPr="000E5D7B" w:rsidRDefault="001836AB" w:rsidP="00E61BB2">
            <w:pPr>
              <w:spacing w:after="0" w:line="240" w:lineRule="auto"/>
              <w:rPr>
                <w:rFonts w:cs="Calibri"/>
                <w:color w:val="262626"/>
              </w:rPr>
            </w:pPr>
          </w:p>
        </w:tc>
      </w:tr>
      <w:tr w:rsidR="001836AB" w:rsidRPr="000E5D7B" w:rsidTr="00E61BB2">
        <w:trPr>
          <w:jc w:val="center"/>
        </w:trPr>
        <w:tc>
          <w:tcPr>
            <w:tcW w:w="5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6AB" w:rsidRPr="000E5D7B" w:rsidRDefault="001836AB" w:rsidP="00D34ED5">
            <w:pPr>
              <w:spacing w:after="0" w:line="240" w:lineRule="auto"/>
              <w:rPr>
                <w:rFonts w:cs="Calibri"/>
                <w:b/>
                <w:bCs/>
                <w:color w:val="262626"/>
              </w:rPr>
            </w:pPr>
            <w:r>
              <w:rPr>
                <w:rFonts w:cs="Calibri"/>
                <w:b/>
                <w:bCs/>
                <w:color w:val="262626"/>
              </w:rPr>
              <w:t>Not applicable (please specify)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36AB" w:rsidRPr="000E5D7B" w:rsidRDefault="001836AB" w:rsidP="00E61BB2">
            <w:pPr>
              <w:spacing w:after="0" w:line="240" w:lineRule="auto"/>
              <w:rPr>
                <w:rFonts w:cs="Calibri"/>
                <w:color w:val="262626"/>
              </w:rPr>
            </w:pPr>
          </w:p>
        </w:tc>
      </w:tr>
    </w:tbl>
    <w:p w:rsidR="00A706F5" w:rsidRDefault="00A706F5"/>
    <w:p w:rsidR="00A706F5" w:rsidRDefault="00A706F5">
      <w:r>
        <w:t>Thank you for your feedback.</w:t>
      </w:r>
    </w:p>
    <w:sectPr w:rsidR="00A706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1A4" w:rsidRDefault="008331A4" w:rsidP="008331A4">
      <w:pPr>
        <w:spacing w:after="0" w:line="240" w:lineRule="auto"/>
      </w:pPr>
      <w:r>
        <w:separator/>
      </w:r>
    </w:p>
  </w:endnote>
  <w:endnote w:type="continuationSeparator" w:id="0">
    <w:p w:rsidR="008331A4" w:rsidRDefault="008331A4" w:rsidP="0083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963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1A4" w:rsidRDefault="008331A4" w:rsidP="008331A4">
        <w:pPr>
          <w:spacing w:after="0" w:line="240" w:lineRule="auto"/>
          <w:jc w:val="center"/>
        </w:pPr>
        <w:r w:rsidRPr="007E4B33">
          <w:rPr>
            <w:sz w:val="18"/>
            <w:szCs w:val="18"/>
          </w:rPr>
          <w:t xml:space="preserve">Federal Student Aid 2013 Awareness and Outreach </w:t>
        </w:r>
        <w:r>
          <w:rPr>
            <w:sz w:val="18"/>
            <w:szCs w:val="18"/>
          </w:rPr>
          <w:t>Peers</w:t>
        </w:r>
        <w:r w:rsidRPr="007E4B33">
          <w:rPr>
            <w:sz w:val="18"/>
            <w:szCs w:val="18"/>
          </w:rPr>
          <w:t xml:space="preserve"> Survey – Control No. </w:t>
        </w:r>
        <w:r w:rsidRPr="007E4B33">
          <w:rPr>
            <w:rFonts w:asciiTheme="minorHAnsi" w:hAnsiTheme="minorHAnsi" w:cstheme="minorHAnsi"/>
            <w:bCs/>
            <w:snapToGrid w:val="0"/>
            <w:sz w:val="18"/>
            <w:szCs w:val="18"/>
          </w:rPr>
          <w:t>1845-0045</w:t>
        </w:r>
        <w:r>
          <w:rPr>
            <w:rFonts w:asciiTheme="minorHAnsi" w:hAnsiTheme="minorHAnsi" w:cstheme="minorHAnsi"/>
            <w:bCs/>
            <w:snapToGrid w:val="0"/>
            <w:sz w:val="18"/>
            <w:szCs w:val="18"/>
          </w:rPr>
          <w:tab/>
        </w:r>
        <w:r>
          <w:rPr>
            <w:rFonts w:asciiTheme="minorHAnsi" w:hAnsiTheme="minorHAnsi" w:cstheme="minorHAnsi"/>
            <w:bCs/>
            <w:snapToGrid w:val="0"/>
            <w:sz w:val="18"/>
            <w:szCs w:val="18"/>
          </w:rPr>
          <w:tab/>
        </w:r>
        <w:r w:rsidRPr="007E4B33">
          <w:rPr>
            <w:rFonts w:asciiTheme="minorHAnsi" w:hAnsiTheme="minorHAnsi" w:cstheme="minorHAnsi"/>
            <w:bCs/>
            <w:snapToGrid w:val="0"/>
            <w:sz w:val="18"/>
            <w:szCs w:val="18"/>
          </w:rPr>
          <w:t xml:space="preserve">Page </w:t>
        </w:r>
        <w:r w:rsidRPr="007E4B33">
          <w:rPr>
            <w:sz w:val="18"/>
            <w:szCs w:val="18"/>
          </w:rPr>
          <w:fldChar w:fldCharType="begin"/>
        </w:r>
        <w:r w:rsidRPr="007E4B33">
          <w:rPr>
            <w:sz w:val="18"/>
            <w:szCs w:val="18"/>
          </w:rPr>
          <w:instrText xml:space="preserve"> PAGE   \* MERGEFORMAT </w:instrText>
        </w:r>
        <w:r w:rsidRPr="007E4B33">
          <w:rPr>
            <w:sz w:val="18"/>
            <w:szCs w:val="18"/>
          </w:rPr>
          <w:fldChar w:fldCharType="separate"/>
        </w:r>
        <w:r w:rsidR="001B5A9B">
          <w:rPr>
            <w:noProof/>
            <w:sz w:val="18"/>
            <w:szCs w:val="18"/>
          </w:rPr>
          <w:t>1</w:t>
        </w:r>
        <w:r w:rsidRPr="007E4B33">
          <w:rPr>
            <w:noProof/>
            <w:sz w:val="18"/>
            <w:szCs w:val="18"/>
          </w:rPr>
          <w:fldChar w:fldCharType="end"/>
        </w:r>
      </w:p>
    </w:sdtContent>
  </w:sdt>
  <w:p w:rsidR="008331A4" w:rsidRPr="008331A4" w:rsidRDefault="008331A4" w:rsidP="008331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1A4" w:rsidRDefault="008331A4" w:rsidP="008331A4">
      <w:pPr>
        <w:spacing w:after="0" w:line="240" w:lineRule="auto"/>
      </w:pPr>
      <w:r>
        <w:separator/>
      </w:r>
    </w:p>
  </w:footnote>
  <w:footnote w:type="continuationSeparator" w:id="0">
    <w:p w:rsidR="008331A4" w:rsidRDefault="008331A4" w:rsidP="0083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7E8"/>
    <w:multiLevelType w:val="hybridMultilevel"/>
    <w:tmpl w:val="44F85B02"/>
    <w:lvl w:ilvl="0" w:tplc="4F525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F7000"/>
    <w:multiLevelType w:val="hybridMultilevel"/>
    <w:tmpl w:val="CE34293E"/>
    <w:lvl w:ilvl="0" w:tplc="6EE004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77FC0"/>
    <w:multiLevelType w:val="hybridMultilevel"/>
    <w:tmpl w:val="EA9263E2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C28A3"/>
    <w:multiLevelType w:val="hybridMultilevel"/>
    <w:tmpl w:val="849262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55"/>
    <w:rsid w:val="001836AB"/>
    <w:rsid w:val="001B1B0B"/>
    <w:rsid w:val="001B5A9B"/>
    <w:rsid w:val="001E7F4D"/>
    <w:rsid w:val="00594084"/>
    <w:rsid w:val="008331A4"/>
    <w:rsid w:val="00A706F5"/>
    <w:rsid w:val="00B23E45"/>
    <w:rsid w:val="00B350C6"/>
    <w:rsid w:val="00BA1655"/>
    <w:rsid w:val="00EC4D71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55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655"/>
    <w:pPr>
      <w:keepNext/>
      <w:pBdr>
        <w:bottom w:val="single" w:sz="4" w:space="1" w:color="auto"/>
      </w:pBdr>
      <w:spacing w:after="0" w:line="240" w:lineRule="auto"/>
      <w:outlineLvl w:val="1"/>
    </w:pPr>
    <w:rPr>
      <w:rFonts w:ascii="Cambria" w:eastAsia="Times New Roman" w:hAnsi="Cambria"/>
      <w:b/>
      <w:bCs/>
      <w:i/>
      <w:i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1655"/>
    <w:rPr>
      <w:rFonts w:ascii="Cambria" w:eastAsia="Times New Roman" w:hAnsi="Cambria" w:cs="Times New Roman"/>
      <w:b/>
      <w:bCs/>
      <w:i/>
      <w:iCs/>
      <w:color w:val="365F91"/>
      <w:sz w:val="28"/>
      <w:szCs w:val="28"/>
    </w:rPr>
  </w:style>
  <w:style w:type="paragraph" w:styleId="Title">
    <w:name w:val="Title"/>
    <w:basedOn w:val="Normal"/>
    <w:link w:val="TitleChar"/>
    <w:qFormat/>
    <w:rsid w:val="00FD6832"/>
    <w:pPr>
      <w:spacing w:after="0" w:line="240" w:lineRule="auto"/>
      <w:jc w:val="center"/>
    </w:pPr>
    <w:rPr>
      <w:rFonts w:ascii="Arial Black" w:eastAsia="Times New Roman" w:hAnsi="Arial Black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FD6832"/>
    <w:rPr>
      <w:rFonts w:ascii="Arial Black" w:eastAsia="Times New Roman" w:hAnsi="Arial Black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83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A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A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A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55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655"/>
    <w:pPr>
      <w:keepNext/>
      <w:pBdr>
        <w:bottom w:val="single" w:sz="4" w:space="1" w:color="auto"/>
      </w:pBdr>
      <w:spacing w:after="0" w:line="240" w:lineRule="auto"/>
      <w:outlineLvl w:val="1"/>
    </w:pPr>
    <w:rPr>
      <w:rFonts w:ascii="Cambria" w:eastAsia="Times New Roman" w:hAnsi="Cambria"/>
      <w:b/>
      <w:bCs/>
      <w:i/>
      <w:i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1655"/>
    <w:rPr>
      <w:rFonts w:ascii="Cambria" w:eastAsia="Times New Roman" w:hAnsi="Cambria" w:cs="Times New Roman"/>
      <w:b/>
      <w:bCs/>
      <w:i/>
      <w:iCs/>
      <w:color w:val="365F91"/>
      <w:sz w:val="28"/>
      <w:szCs w:val="28"/>
    </w:rPr>
  </w:style>
  <w:style w:type="paragraph" w:styleId="Title">
    <w:name w:val="Title"/>
    <w:basedOn w:val="Normal"/>
    <w:link w:val="TitleChar"/>
    <w:qFormat/>
    <w:rsid w:val="00FD6832"/>
    <w:pPr>
      <w:spacing w:after="0" w:line="240" w:lineRule="auto"/>
      <w:jc w:val="center"/>
    </w:pPr>
    <w:rPr>
      <w:rFonts w:ascii="Arial Black" w:eastAsia="Times New Roman" w:hAnsi="Arial Black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FD6832"/>
    <w:rPr>
      <w:rFonts w:ascii="Arial Black" w:eastAsia="Times New Roman" w:hAnsi="Arial Black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83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A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A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A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eric.rauch</dc:creator>
  <cp:lastModifiedBy>eric.rauch</cp:lastModifiedBy>
  <cp:revision>12</cp:revision>
  <dcterms:created xsi:type="dcterms:W3CDTF">2013-05-02T19:55:00Z</dcterms:created>
  <dcterms:modified xsi:type="dcterms:W3CDTF">2013-05-06T14:39:00Z</dcterms:modified>
</cp:coreProperties>
</file>