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AF" w:rsidRPr="00B479AF" w:rsidRDefault="00B479AF" w:rsidP="00B479AF">
      <w:pPr>
        <w:pStyle w:val="AxureTOCHeading"/>
        <w:spacing w:before="0"/>
        <w:jc w:val="left"/>
        <w:rPr>
          <w:rFonts w:asciiTheme="minorHAnsi" w:hAnsiTheme="minorHAnsi" w:cstheme="minorHAnsi"/>
          <w:b w:val="0"/>
          <w:sz w:val="40"/>
          <w:szCs w:val="40"/>
        </w:rPr>
      </w:pPr>
      <w:bookmarkStart w:id="0" w:name="_GoBack"/>
      <w:bookmarkEnd w:id="0"/>
      <w:r w:rsidRPr="00B479AF">
        <w:rPr>
          <w:rFonts w:asciiTheme="minorHAnsi" w:hAnsiTheme="minorHAnsi" w:cstheme="minorHAnsi"/>
          <w:b w:val="0"/>
          <w:sz w:val="40"/>
          <w:szCs w:val="40"/>
        </w:rPr>
        <w:t>MySocialS</w:t>
      </w:r>
      <w:r>
        <w:rPr>
          <w:rFonts w:asciiTheme="minorHAnsi" w:hAnsiTheme="minorHAnsi" w:cstheme="minorHAnsi"/>
          <w:b w:val="0"/>
          <w:sz w:val="40"/>
          <w:szCs w:val="40"/>
        </w:rPr>
        <w:t xml:space="preserve">ecurity / </w:t>
      </w:r>
      <w:r w:rsidR="000943CD">
        <w:rPr>
          <w:rFonts w:asciiTheme="minorHAnsi" w:hAnsiTheme="minorHAnsi" w:cstheme="minorHAnsi"/>
          <w:b w:val="0"/>
          <w:sz w:val="40"/>
          <w:szCs w:val="40"/>
        </w:rPr>
        <w:t>Direct Deposit</w:t>
      </w:r>
      <w:r>
        <w:rPr>
          <w:rFonts w:asciiTheme="minorHAnsi" w:hAnsiTheme="minorHAnsi" w:cstheme="minorHAnsi"/>
          <w:b w:val="0"/>
          <w:sz w:val="40"/>
          <w:szCs w:val="40"/>
        </w:rPr>
        <w:t xml:space="preserve">: </w:t>
      </w:r>
      <w:r w:rsidRPr="00B479AF">
        <w:rPr>
          <w:rFonts w:asciiTheme="minorHAnsi" w:hAnsiTheme="minorHAnsi" w:cstheme="minorHAnsi"/>
          <w:b w:val="0"/>
          <w:color w:val="A6A6A6" w:themeColor="background1" w:themeShade="A6"/>
          <w:sz w:val="40"/>
          <w:szCs w:val="40"/>
        </w:rPr>
        <w:t>Screen Package</w:t>
      </w:r>
    </w:p>
    <w:p w:rsidR="001C5100" w:rsidRPr="00B479AF" w:rsidRDefault="001C5100" w:rsidP="00FD2CB5">
      <w:pPr>
        <w:pStyle w:val="AxureTOCHeading"/>
        <w:jc w:val="left"/>
        <w:rPr>
          <w:rFonts w:asciiTheme="minorHAnsi" w:hAnsiTheme="minorHAnsi" w:cstheme="minorHAnsi"/>
          <w:b w:val="0"/>
          <w:sz w:val="28"/>
          <w:szCs w:val="28"/>
        </w:rPr>
      </w:pPr>
      <w:r w:rsidRPr="00B479AF">
        <w:rPr>
          <w:rFonts w:asciiTheme="minorHAnsi" w:hAnsiTheme="minorHAnsi" w:cstheme="minorHAnsi"/>
          <w:b w:val="0"/>
          <w:sz w:val="28"/>
          <w:szCs w:val="28"/>
        </w:rPr>
        <w:t>Table of Contents</w:t>
      </w:r>
    </w:p>
    <w:p w:rsidR="002C512F" w:rsidRPr="00ED0597" w:rsidRDefault="002C512F" w:rsidP="001C5100">
      <w:pPr>
        <w:rPr>
          <w:rFonts w:asciiTheme="minorHAnsi" w:hAnsiTheme="minorHAnsi" w:cstheme="minorHAnsi"/>
        </w:rPr>
      </w:pPr>
    </w:p>
    <w:p w:rsidR="000943CD" w:rsidRPr="000943CD" w:rsidRDefault="00DB6D53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</w:pPr>
      <w:r w:rsidRPr="000943CD">
        <w:rPr>
          <w:rFonts w:asciiTheme="minorHAnsi" w:hAnsiTheme="minorHAnsi" w:cstheme="minorHAnsi"/>
          <w:b w:val="0"/>
        </w:rPr>
        <w:fldChar w:fldCharType="begin"/>
      </w:r>
      <w:r w:rsidR="001C5100" w:rsidRPr="000943CD">
        <w:rPr>
          <w:rFonts w:asciiTheme="minorHAnsi" w:hAnsiTheme="minorHAnsi" w:cstheme="minorHAnsi"/>
          <w:b w:val="0"/>
        </w:rPr>
        <w:instrText xml:space="preserve"> TOC \o "1-3" \h \z \t "AxureHeading1,1,AxureHeading2,2,AxureHeading3,3,AxureHeading4,4" </w:instrText>
      </w:r>
      <w:r w:rsidRPr="000943CD">
        <w:rPr>
          <w:rFonts w:asciiTheme="minorHAnsi" w:hAnsiTheme="minorHAnsi" w:cstheme="minorHAnsi"/>
          <w:b w:val="0"/>
        </w:rPr>
        <w:fldChar w:fldCharType="separate"/>
      </w:r>
      <w:hyperlink w:anchor="_Toc326755322" w:history="1">
        <w:r w:rsidR="000943CD" w:rsidRPr="000943CD">
          <w:rPr>
            <w:rStyle w:val="Hyperlink"/>
            <w:rFonts w:asciiTheme="minorHAnsi" w:hAnsiTheme="minorHAnsi" w:cstheme="minorHAnsi"/>
            <w:b w:val="0"/>
            <w:noProof/>
          </w:rPr>
          <w:t>1. Provide Information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ab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begin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instrText xml:space="preserve"> PAGEREF _Toc326755322 \h </w:instrTex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separate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>2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end"/>
        </w:r>
      </w:hyperlink>
    </w:p>
    <w:p w:rsidR="000943CD" w:rsidRPr="000943CD" w:rsidRDefault="004C607A" w:rsidP="000943CD">
      <w:pPr>
        <w:pStyle w:val="TOC1"/>
        <w:tabs>
          <w:tab w:val="right" w:leader="dot" w:pos="10790"/>
        </w:tabs>
        <w:ind w:left="180"/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</w:pPr>
      <w:hyperlink w:anchor="_Toc326755323" w:history="1">
        <w:r w:rsidR="000943CD" w:rsidRPr="000943CD">
          <w:rPr>
            <w:rStyle w:val="Hyperlink"/>
            <w:rFonts w:asciiTheme="minorHAnsi" w:hAnsiTheme="minorHAnsi" w:cstheme="minorHAnsi"/>
            <w:b w:val="0"/>
            <w:noProof/>
          </w:rPr>
          <w:t>2. Provide Information (Multiple Payment Info)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ab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begin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instrText xml:space="preserve"> PAGEREF _Toc326755323 \h </w:instrTex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separate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>3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end"/>
        </w:r>
      </w:hyperlink>
    </w:p>
    <w:p w:rsidR="000943CD" w:rsidRPr="000943CD" w:rsidRDefault="004C607A" w:rsidP="000943CD">
      <w:pPr>
        <w:pStyle w:val="TOC1"/>
        <w:tabs>
          <w:tab w:val="right" w:leader="dot" w:pos="10790"/>
        </w:tabs>
        <w:ind w:left="180"/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</w:pPr>
      <w:hyperlink w:anchor="_Toc326755324" w:history="1">
        <w:r w:rsidR="000943CD" w:rsidRPr="000943CD">
          <w:rPr>
            <w:rStyle w:val="Hyperlink"/>
            <w:rFonts w:asciiTheme="minorHAnsi" w:hAnsiTheme="minorHAnsi" w:cstheme="minorHAnsi"/>
            <w:b w:val="0"/>
            <w:noProof/>
          </w:rPr>
          <w:t>3. Provide Information (Yes Expanded)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ab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begin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instrText xml:space="preserve"> PAGEREF _Toc326755324 \h </w:instrTex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separate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>4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end"/>
        </w:r>
      </w:hyperlink>
    </w:p>
    <w:p w:rsidR="000943CD" w:rsidRPr="000943CD" w:rsidRDefault="004C607A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</w:pPr>
      <w:hyperlink w:anchor="_Toc326755325" w:history="1">
        <w:r w:rsidR="000943CD">
          <w:rPr>
            <w:rStyle w:val="Hyperlink"/>
            <w:rFonts w:asciiTheme="minorHAnsi" w:hAnsiTheme="minorHAnsi" w:cstheme="minorHAnsi"/>
            <w:b w:val="0"/>
            <w:noProof/>
          </w:rPr>
          <w:t>4. We're sorry... (Owner/Co-owner:  No Selected</w:t>
        </w:r>
        <w:r w:rsidR="000943CD" w:rsidRPr="000943CD">
          <w:rPr>
            <w:rStyle w:val="Hyperlink"/>
            <w:rFonts w:asciiTheme="minorHAnsi" w:hAnsiTheme="minorHAnsi" w:cstheme="minorHAnsi"/>
            <w:b w:val="0"/>
            <w:noProof/>
          </w:rPr>
          <w:t>)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ab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begin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instrText xml:space="preserve"> PAGEREF _Toc326755325 \h </w:instrTex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separate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>5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end"/>
        </w:r>
      </w:hyperlink>
    </w:p>
    <w:p w:rsidR="000943CD" w:rsidRPr="000943CD" w:rsidRDefault="004C607A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</w:pPr>
      <w:hyperlink w:anchor="_Toc326755326" w:history="1">
        <w:r w:rsidR="000943CD" w:rsidRPr="000943CD">
          <w:rPr>
            <w:rStyle w:val="Hyperlink"/>
            <w:rFonts w:asciiTheme="minorHAnsi" w:hAnsiTheme="minorHAnsi" w:cstheme="minorHAnsi"/>
            <w:b w:val="0"/>
            <w:noProof/>
          </w:rPr>
          <w:t>5. Review Information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ab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begin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instrText xml:space="preserve"> PAGEREF _Toc326755326 \h </w:instrTex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separate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>6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end"/>
        </w:r>
      </w:hyperlink>
    </w:p>
    <w:p w:rsidR="000943CD" w:rsidRPr="000943CD" w:rsidRDefault="004C607A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</w:pPr>
      <w:hyperlink w:anchor="_Toc326755327" w:history="1">
        <w:r w:rsidR="000943CD" w:rsidRPr="000943CD">
          <w:rPr>
            <w:rStyle w:val="Hyperlink"/>
            <w:rFonts w:asciiTheme="minorHAnsi" w:hAnsiTheme="minorHAnsi" w:cstheme="minorHAnsi"/>
            <w:b w:val="0"/>
            <w:noProof/>
          </w:rPr>
          <w:t>6. Confirmation (Update)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ab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begin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instrText xml:space="preserve"> PAGEREF _Toc326755327 \h </w:instrTex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separate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>7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end"/>
        </w:r>
      </w:hyperlink>
    </w:p>
    <w:p w:rsidR="000943CD" w:rsidRPr="000943CD" w:rsidRDefault="004C607A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</w:pPr>
      <w:hyperlink w:anchor="_Toc326755328" w:history="1">
        <w:r w:rsidR="000943CD" w:rsidRPr="000943CD">
          <w:rPr>
            <w:rStyle w:val="Hyperlink"/>
            <w:rFonts w:asciiTheme="minorHAnsi" w:hAnsiTheme="minorHAnsi" w:cstheme="minorHAnsi"/>
            <w:b w:val="0"/>
            <w:noProof/>
          </w:rPr>
          <w:t>7. Confirmation (Enroll)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ab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begin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instrText xml:space="preserve"> PAGEREF _Toc326755328 \h </w:instrTex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separate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>8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end"/>
        </w:r>
      </w:hyperlink>
    </w:p>
    <w:p w:rsidR="000943CD" w:rsidRPr="000943CD" w:rsidRDefault="004C607A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</w:pPr>
      <w:hyperlink w:anchor="_Toc326755329" w:history="1">
        <w:r w:rsidR="000943CD" w:rsidRPr="000943CD">
          <w:rPr>
            <w:rStyle w:val="Hyperlink"/>
            <w:rFonts w:asciiTheme="minorHAnsi" w:hAnsiTheme="minorHAnsi" w:cstheme="minorHAnsi"/>
            <w:b w:val="0"/>
            <w:noProof/>
          </w:rPr>
          <w:t>8. Help (Where can I find this?)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ab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begin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instrText xml:space="preserve"> PAGEREF _Toc326755329 \h </w:instrTex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separate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>9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end"/>
        </w:r>
      </w:hyperlink>
    </w:p>
    <w:p w:rsidR="000943CD" w:rsidRPr="000943CD" w:rsidRDefault="004C607A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</w:pPr>
      <w:hyperlink w:anchor="_Toc326755330" w:history="1">
        <w:r w:rsidR="000943CD" w:rsidRPr="000943CD">
          <w:rPr>
            <w:rStyle w:val="Hyperlink"/>
            <w:rFonts w:asciiTheme="minorHAnsi" w:hAnsiTheme="minorHAnsi" w:cstheme="minorHAnsi"/>
            <w:b w:val="0"/>
            <w:noProof/>
          </w:rPr>
          <w:t>9. Help (What if this isn't correct?)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ab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begin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instrText xml:space="preserve"> PAGEREF _Toc326755330 \h </w:instrTex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separate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>10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end"/>
        </w:r>
      </w:hyperlink>
    </w:p>
    <w:p w:rsidR="000943CD" w:rsidRPr="000943CD" w:rsidRDefault="004C607A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</w:pPr>
      <w:hyperlink w:anchor="_Toc326755331" w:history="1">
        <w:r w:rsidR="000943CD" w:rsidRPr="000943CD">
          <w:rPr>
            <w:rStyle w:val="Hyperlink"/>
            <w:rFonts w:asciiTheme="minorHAnsi" w:hAnsiTheme="minorHAnsi" w:cstheme="minorHAnsi"/>
            <w:b w:val="0"/>
            <w:noProof/>
          </w:rPr>
          <w:t>10. Definition (Owner or co-owner)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ab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begin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instrText xml:space="preserve"> PAGEREF _Toc326755331 \h </w:instrTex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separate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>11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end"/>
        </w:r>
      </w:hyperlink>
    </w:p>
    <w:p w:rsidR="000943CD" w:rsidRPr="000943CD" w:rsidRDefault="004C607A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</w:pPr>
      <w:hyperlink w:anchor="_Toc326755332" w:history="1">
        <w:r w:rsidR="000943CD" w:rsidRPr="000943CD">
          <w:rPr>
            <w:rStyle w:val="Hyperlink"/>
            <w:rFonts w:asciiTheme="minorHAnsi" w:hAnsiTheme="minorHAnsi" w:cstheme="minorHAnsi"/>
            <w:b w:val="0"/>
            <w:noProof/>
          </w:rPr>
          <w:t>11. PopUp (Privacy Act Statement)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ab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begin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instrText xml:space="preserve"> PAGEREF _Toc326755332 \h </w:instrTex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separate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>12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end"/>
        </w:r>
      </w:hyperlink>
    </w:p>
    <w:p w:rsidR="000943CD" w:rsidRPr="000943CD" w:rsidRDefault="004C607A">
      <w:pPr>
        <w:pStyle w:val="TOC1"/>
        <w:tabs>
          <w:tab w:val="right" w:leader="dot" w:pos="10790"/>
        </w:tabs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</w:pPr>
      <w:hyperlink w:anchor="_Toc326755333" w:history="1">
        <w:r w:rsidR="000943CD" w:rsidRPr="000943CD">
          <w:rPr>
            <w:rStyle w:val="Hyperlink"/>
            <w:rFonts w:asciiTheme="minorHAnsi" w:hAnsiTheme="minorHAnsi" w:cstheme="minorHAnsi"/>
            <w:b w:val="0"/>
            <w:noProof/>
          </w:rPr>
          <w:t>12. PopUp (Paperwork Reduction Act)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ab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begin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instrText xml:space="preserve"> PAGEREF _Toc326755333 \h </w:instrTex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separate"/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t>13</w:t>
        </w:r>
        <w:r w:rsidR="000943CD" w:rsidRPr="000943CD">
          <w:rPr>
            <w:rFonts w:asciiTheme="minorHAnsi" w:hAnsiTheme="minorHAnsi" w:cstheme="minorHAnsi"/>
            <w:b w:val="0"/>
            <w:noProof/>
            <w:webHidden/>
          </w:rPr>
          <w:fldChar w:fldCharType="end"/>
        </w:r>
      </w:hyperlink>
    </w:p>
    <w:p w:rsidR="00634D62" w:rsidRPr="00ED0597" w:rsidRDefault="00DB6D53" w:rsidP="001C5100">
      <w:pPr>
        <w:rPr>
          <w:rFonts w:asciiTheme="minorHAnsi" w:hAnsiTheme="minorHAnsi" w:cstheme="minorHAnsi"/>
          <w:b/>
        </w:rPr>
      </w:pPr>
      <w:r w:rsidRPr="000943CD">
        <w:rPr>
          <w:rFonts w:asciiTheme="minorHAnsi" w:hAnsiTheme="minorHAnsi" w:cstheme="minorHAnsi"/>
        </w:rPr>
        <w:fldChar w:fldCharType="end"/>
      </w:r>
    </w:p>
    <w:p w:rsidR="000A4636" w:rsidRPr="00ED0597" w:rsidRDefault="00634D62" w:rsidP="00634D62">
      <w:pPr>
        <w:rPr>
          <w:rFonts w:asciiTheme="minorHAnsi" w:hAnsiTheme="minorHAnsi" w:cstheme="minorHAnsi"/>
          <w:b/>
        </w:rPr>
      </w:pPr>
      <w:r w:rsidRPr="00ED0597">
        <w:rPr>
          <w:rFonts w:asciiTheme="minorHAnsi" w:hAnsiTheme="minorHAnsi" w:cstheme="minorHAnsi"/>
          <w:b/>
        </w:rPr>
        <w:br w:type="page"/>
      </w:r>
    </w:p>
    <w:p w:rsidR="00CE549F" w:rsidRDefault="00CE549F">
      <w:pPr>
        <w:sectPr w:rsidR="00CE549F" w:rsidSect="006417A3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E549F" w:rsidRPr="000943CD" w:rsidRDefault="00316177" w:rsidP="000943CD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bookmarkStart w:id="1" w:name="_Toc326755322"/>
      <w:r w:rsidRPr="000943CD">
        <w:rPr>
          <w:rFonts w:asciiTheme="minorHAnsi" w:hAnsiTheme="minorHAnsi" w:cstheme="minorHAnsi"/>
          <w:b w:val="0"/>
          <w:sz w:val="28"/>
          <w:szCs w:val="28"/>
        </w:rPr>
        <w:lastRenderedPageBreak/>
        <w:t>Provide Information</w:t>
      </w:r>
      <w:bookmarkEnd w:id="1"/>
    </w:p>
    <w:p w:rsidR="00CE549F" w:rsidRDefault="00316177">
      <w:pPr>
        <w:pStyle w:val="AxureImageParagraph"/>
      </w:pPr>
      <w:r>
        <w:rPr>
          <w:noProof/>
        </w:rPr>
        <w:drawing>
          <wp:inline distT="0" distB="0" distL="0" distR="0" wp14:anchorId="5CF8C60F" wp14:editId="4ED32329">
            <wp:extent cx="6858000" cy="4505325"/>
            <wp:effectExtent l="0" t="0" r="0" b="0"/>
            <wp:docPr id="1" name="AXU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U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49F" w:rsidRPr="000943CD" w:rsidRDefault="00316177" w:rsidP="000943CD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r w:rsidRPr="000943CD">
        <w:rPr>
          <w:rFonts w:asciiTheme="minorHAnsi" w:hAnsiTheme="minorHAnsi" w:cstheme="minorHAnsi"/>
          <w:b w:val="0"/>
          <w:sz w:val="28"/>
          <w:szCs w:val="28"/>
        </w:rPr>
        <w:br w:type="page"/>
      </w:r>
      <w:bookmarkStart w:id="2" w:name="_Toc326755323"/>
      <w:r w:rsidRPr="000943CD">
        <w:rPr>
          <w:rFonts w:asciiTheme="minorHAnsi" w:hAnsiTheme="minorHAnsi" w:cstheme="minorHAnsi"/>
          <w:b w:val="0"/>
          <w:sz w:val="28"/>
          <w:szCs w:val="28"/>
        </w:rPr>
        <w:lastRenderedPageBreak/>
        <w:t>Provide Information (Multiple Payment Info)</w:t>
      </w:r>
      <w:bookmarkEnd w:id="2"/>
    </w:p>
    <w:p w:rsidR="00CE549F" w:rsidRDefault="00316177">
      <w:pPr>
        <w:pStyle w:val="AxureImageParagraph"/>
      </w:pPr>
      <w:r>
        <w:rPr>
          <w:noProof/>
        </w:rPr>
        <w:drawing>
          <wp:inline distT="0" distB="0" distL="0" distR="0" wp14:anchorId="12904D03" wp14:editId="44E72722">
            <wp:extent cx="6858000" cy="5353050"/>
            <wp:effectExtent l="0" t="0" r="0" b="0"/>
            <wp:docPr id="2" name="AX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U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49F" w:rsidRPr="000943CD" w:rsidRDefault="00316177" w:rsidP="000943CD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r w:rsidRPr="000943CD">
        <w:rPr>
          <w:rFonts w:asciiTheme="minorHAnsi" w:hAnsiTheme="minorHAnsi" w:cstheme="minorHAnsi"/>
          <w:b w:val="0"/>
          <w:sz w:val="28"/>
          <w:szCs w:val="28"/>
        </w:rPr>
        <w:br w:type="page"/>
      </w:r>
      <w:bookmarkStart w:id="3" w:name="_Toc326755324"/>
      <w:r w:rsidRPr="000943CD">
        <w:rPr>
          <w:rFonts w:asciiTheme="minorHAnsi" w:hAnsiTheme="minorHAnsi" w:cstheme="minorHAnsi"/>
          <w:b w:val="0"/>
          <w:sz w:val="28"/>
          <w:szCs w:val="28"/>
        </w:rPr>
        <w:lastRenderedPageBreak/>
        <w:t>Provide Information (Yes Expanded)</w:t>
      </w:r>
      <w:bookmarkEnd w:id="3"/>
    </w:p>
    <w:p w:rsidR="00CE549F" w:rsidRDefault="00316177">
      <w:pPr>
        <w:pStyle w:val="AxureImageParagraph"/>
      </w:pPr>
      <w:r>
        <w:rPr>
          <w:noProof/>
        </w:rPr>
        <w:drawing>
          <wp:inline distT="0" distB="0" distL="0" distR="0" wp14:anchorId="5C826596" wp14:editId="11802268">
            <wp:extent cx="6858000" cy="5191125"/>
            <wp:effectExtent l="0" t="0" r="0" b="0"/>
            <wp:docPr id="3" name="AXU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XU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49F" w:rsidRPr="000943CD" w:rsidRDefault="00316177" w:rsidP="000943CD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r w:rsidRPr="000943CD">
        <w:rPr>
          <w:rFonts w:asciiTheme="minorHAnsi" w:hAnsiTheme="minorHAnsi" w:cstheme="minorHAnsi"/>
          <w:b w:val="0"/>
          <w:sz w:val="28"/>
          <w:szCs w:val="28"/>
        </w:rPr>
        <w:br w:type="page"/>
      </w:r>
      <w:bookmarkStart w:id="4" w:name="_Toc326755325"/>
      <w:r w:rsidRPr="000943CD">
        <w:rPr>
          <w:rFonts w:asciiTheme="minorHAnsi" w:hAnsiTheme="minorHAnsi" w:cstheme="minorHAnsi"/>
          <w:b w:val="0"/>
          <w:sz w:val="28"/>
          <w:szCs w:val="28"/>
        </w:rPr>
        <w:lastRenderedPageBreak/>
        <w:t>We're sorry... (</w:t>
      </w:r>
      <w:r w:rsidR="000943CD">
        <w:rPr>
          <w:rFonts w:asciiTheme="minorHAnsi" w:hAnsiTheme="minorHAnsi" w:cstheme="minorHAnsi"/>
          <w:b w:val="0"/>
          <w:sz w:val="28"/>
          <w:szCs w:val="28"/>
        </w:rPr>
        <w:t>Owner/Co-owner:  No Selected</w:t>
      </w:r>
      <w:r w:rsidRPr="000943CD">
        <w:rPr>
          <w:rFonts w:asciiTheme="minorHAnsi" w:hAnsiTheme="minorHAnsi" w:cstheme="minorHAnsi"/>
          <w:b w:val="0"/>
          <w:sz w:val="28"/>
          <w:szCs w:val="28"/>
        </w:rPr>
        <w:t>)</w:t>
      </w:r>
      <w:bookmarkEnd w:id="4"/>
    </w:p>
    <w:p w:rsidR="00CE549F" w:rsidRDefault="00316177">
      <w:pPr>
        <w:pStyle w:val="AxureImageParagraph"/>
      </w:pPr>
      <w:r>
        <w:rPr>
          <w:noProof/>
        </w:rPr>
        <w:drawing>
          <wp:inline distT="0" distB="0" distL="0" distR="0" wp14:anchorId="1D5B6AD1" wp14:editId="571D8C32">
            <wp:extent cx="6858000" cy="4133850"/>
            <wp:effectExtent l="0" t="0" r="0" b="0"/>
            <wp:docPr id="4" name="AX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XU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49F" w:rsidRPr="000943CD" w:rsidRDefault="00316177" w:rsidP="000943CD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r w:rsidRPr="000943CD">
        <w:rPr>
          <w:rFonts w:asciiTheme="minorHAnsi" w:hAnsiTheme="minorHAnsi" w:cstheme="minorHAnsi"/>
          <w:b w:val="0"/>
          <w:sz w:val="28"/>
          <w:szCs w:val="28"/>
        </w:rPr>
        <w:br w:type="page"/>
      </w:r>
      <w:bookmarkStart w:id="5" w:name="_Toc326755326"/>
      <w:r w:rsidRPr="000943CD">
        <w:rPr>
          <w:rFonts w:asciiTheme="minorHAnsi" w:hAnsiTheme="minorHAnsi" w:cstheme="minorHAnsi"/>
          <w:b w:val="0"/>
          <w:sz w:val="28"/>
          <w:szCs w:val="28"/>
        </w:rPr>
        <w:lastRenderedPageBreak/>
        <w:t>Review Information</w:t>
      </w:r>
      <w:bookmarkEnd w:id="5"/>
    </w:p>
    <w:p w:rsidR="00CE549F" w:rsidRDefault="00316177">
      <w:pPr>
        <w:pStyle w:val="AxureImageParagraph"/>
      </w:pPr>
      <w:r>
        <w:rPr>
          <w:noProof/>
        </w:rPr>
        <w:drawing>
          <wp:inline distT="0" distB="0" distL="0" distR="0" wp14:anchorId="2896AB8A" wp14:editId="373F851B">
            <wp:extent cx="6858000" cy="4714875"/>
            <wp:effectExtent l="0" t="0" r="0" b="0"/>
            <wp:docPr id="5" name="AXU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XU4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49F" w:rsidRPr="000943CD" w:rsidRDefault="00316177" w:rsidP="000943CD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r w:rsidRPr="000943CD">
        <w:rPr>
          <w:rFonts w:asciiTheme="minorHAnsi" w:hAnsiTheme="minorHAnsi" w:cstheme="minorHAnsi"/>
          <w:b w:val="0"/>
          <w:sz w:val="28"/>
          <w:szCs w:val="28"/>
        </w:rPr>
        <w:br w:type="page"/>
      </w:r>
      <w:bookmarkStart w:id="6" w:name="_Toc326755327"/>
      <w:r w:rsidRPr="000943CD">
        <w:rPr>
          <w:rFonts w:asciiTheme="minorHAnsi" w:hAnsiTheme="minorHAnsi" w:cstheme="minorHAnsi"/>
          <w:b w:val="0"/>
          <w:sz w:val="28"/>
          <w:szCs w:val="28"/>
        </w:rPr>
        <w:lastRenderedPageBreak/>
        <w:t>Confirmation (Update)</w:t>
      </w:r>
      <w:bookmarkEnd w:id="6"/>
    </w:p>
    <w:p w:rsidR="00CE549F" w:rsidRDefault="00316177">
      <w:pPr>
        <w:pStyle w:val="AxureImageParagraph"/>
      </w:pPr>
      <w:r>
        <w:rPr>
          <w:noProof/>
        </w:rPr>
        <w:drawing>
          <wp:inline distT="0" distB="0" distL="0" distR="0" wp14:anchorId="5791914F" wp14:editId="068079B7">
            <wp:extent cx="6858000" cy="5353050"/>
            <wp:effectExtent l="0" t="0" r="0" b="0"/>
            <wp:docPr id="6" name="AXU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XU5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49F" w:rsidRPr="000943CD" w:rsidRDefault="00316177" w:rsidP="000943CD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r w:rsidRPr="000943CD">
        <w:rPr>
          <w:rFonts w:asciiTheme="minorHAnsi" w:hAnsiTheme="minorHAnsi" w:cstheme="minorHAnsi"/>
          <w:b w:val="0"/>
          <w:sz w:val="28"/>
          <w:szCs w:val="28"/>
        </w:rPr>
        <w:br w:type="page"/>
      </w:r>
      <w:bookmarkStart w:id="7" w:name="_Toc326755328"/>
      <w:r w:rsidRPr="000943CD">
        <w:rPr>
          <w:rFonts w:asciiTheme="minorHAnsi" w:hAnsiTheme="minorHAnsi" w:cstheme="minorHAnsi"/>
          <w:b w:val="0"/>
          <w:sz w:val="28"/>
          <w:szCs w:val="28"/>
        </w:rPr>
        <w:lastRenderedPageBreak/>
        <w:t>Confirmation (Enroll)</w:t>
      </w:r>
      <w:bookmarkEnd w:id="7"/>
    </w:p>
    <w:p w:rsidR="00CE549F" w:rsidRDefault="00316177">
      <w:pPr>
        <w:pStyle w:val="AxureImageParagraph"/>
      </w:pPr>
      <w:r>
        <w:rPr>
          <w:noProof/>
        </w:rPr>
        <w:drawing>
          <wp:inline distT="0" distB="0" distL="0" distR="0" wp14:anchorId="453C3B01" wp14:editId="32B066F6">
            <wp:extent cx="6858000" cy="5191125"/>
            <wp:effectExtent l="0" t="0" r="0" b="0"/>
            <wp:docPr id="7" name="AXU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XU6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49F" w:rsidRPr="000943CD" w:rsidRDefault="00316177" w:rsidP="000943CD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r w:rsidRPr="000943CD">
        <w:rPr>
          <w:rFonts w:asciiTheme="minorHAnsi" w:hAnsiTheme="minorHAnsi" w:cstheme="minorHAnsi"/>
          <w:b w:val="0"/>
          <w:sz w:val="28"/>
          <w:szCs w:val="28"/>
        </w:rPr>
        <w:br w:type="page"/>
      </w:r>
      <w:bookmarkStart w:id="8" w:name="_Toc326755329"/>
      <w:r w:rsidRPr="000943CD">
        <w:rPr>
          <w:rFonts w:asciiTheme="minorHAnsi" w:hAnsiTheme="minorHAnsi" w:cstheme="minorHAnsi"/>
          <w:b w:val="0"/>
          <w:sz w:val="28"/>
          <w:szCs w:val="28"/>
        </w:rPr>
        <w:lastRenderedPageBreak/>
        <w:t>Help (Where can I find this?)</w:t>
      </w:r>
      <w:bookmarkEnd w:id="8"/>
    </w:p>
    <w:p w:rsidR="00CE549F" w:rsidRDefault="00316177">
      <w:pPr>
        <w:pStyle w:val="AxureImageParagraph"/>
      </w:pPr>
      <w:r>
        <w:rPr>
          <w:noProof/>
        </w:rPr>
        <w:drawing>
          <wp:inline distT="0" distB="0" distL="0" distR="0" wp14:anchorId="032E4929" wp14:editId="21B967A3">
            <wp:extent cx="4486275" cy="5257800"/>
            <wp:effectExtent l="0" t="0" r="0" b="0"/>
            <wp:docPr id="8" name="AXU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XU7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404" w:rsidRPr="00B613D8" w:rsidRDefault="007B3404" w:rsidP="007B3404">
      <w:pPr>
        <w:rPr>
          <w:rFonts w:asciiTheme="minorHAnsi" w:hAnsiTheme="minorHAnsi" w:cstheme="minorHAnsi"/>
          <w:sz w:val="24"/>
        </w:rPr>
      </w:pPr>
    </w:p>
    <w:p w:rsidR="007B3404" w:rsidRDefault="007B3404" w:rsidP="007B3404">
      <w:pPr>
        <w:pStyle w:val="AxureImageParagraph"/>
        <w:jc w:val="left"/>
      </w:pPr>
      <w:r w:rsidRPr="00B613D8">
        <w:rPr>
          <w:rFonts w:asciiTheme="minorHAnsi" w:hAnsiTheme="minorHAnsi" w:cstheme="minorHAnsi"/>
          <w:sz w:val="24"/>
        </w:rPr>
        <w:t xml:space="preserve">This </w:t>
      </w:r>
      <w:r>
        <w:rPr>
          <w:rFonts w:asciiTheme="minorHAnsi" w:hAnsiTheme="minorHAnsi" w:cstheme="minorHAnsi"/>
          <w:sz w:val="24"/>
        </w:rPr>
        <w:t>page</w:t>
      </w:r>
      <w:r w:rsidRPr="00B613D8">
        <w:rPr>
          <w:rFonts w:asciiTheme="minorHAnsi" w:hAnsiTheme="minorHAnsi" w:cstheme="minorHAnsi"/>
          <w:sz w:val="24"/>
        </w:rPr>
        <w:t xml:space="preserve"> will be created and maintained by OCOMM.</w:t>
      </w:r>
    </w:p>
    <w:p w:rsidR="007B3404" w:rsidRDefault="007B3404">
      <w:pPr>
        <w:pStyle w:val="AxureImageParagraph"/>
      </w:pPr>
    </w:p>
    <w:p w:rsidR="00CE549F" w:rsidRPr="000943CD" w:rsidRDefault="00316177" w:rsidP="000943CD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r w:rsidRPr="000943CD">
        <w:rPr>
          <w:rFonts w:asciiTheme="minorHAnsi" w:hAnsiTheme="minorHAnsi" w:cstheme="minorHAnsi"/>
          <w:b w:val="0"/>
          <w:sz w:val="28"/>
          <w:szCs w:val="28"/>
        </w:rPr>
        <w:br w:type="page"/>
      </w:r>
      <w:bookmarkStart w:id="9" w:name="_Toc326755330"/>
      <w:r w:rsidRPr="000943CD">
        <w:rPr>
          <w:rFonts w:asciiTheme="minorHAnsi" w:hAnsiTheme="minorHAnsi" w:cstheme="minorHAnsi"/>
          <w:b w:val="0"/>
          <w:sz w:val="28"/>
          <w:szCs w:val="28"/>
        </w:rPr>
        <w:lastRenderedPageBreak/>
        <w:t>Help (What if this isn't correct?)</w:t>
      </w:r>
      <w:bookmarkEnd w:id="9"/>
    </w:p>
    <w:p w:rsidR="00CE549F" w:rsidRDefault="00316177">
      <w:pPr>
        <w:pStyle w:val="AxureImageParagraph"/>
      </w:pPr>
      <w:r>
        <w:rPr>
          <w:noProof/>
        </w:rPr>
        <w:drawing>
          <wp:inline distT="0" distB="0" distL="0" distR="0" wp14:anchorId="739BDF59" wp14:editId="3DD46034">
            <wp:extent cx="4457700" cy="2105025"/>
            <wp:effectExtent l="0" t="0" r="0" b="0"/>
            <wp:docPr id="9" name="AXU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XU8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404" w:rsidRPr="00B613D8" w:rsidRDefault="007B3404" w:rsidP="007B3404">
      <w:pPr>
        <w:rPr>
          <w:rFonts w:asciiTheme="minorHAnsi" w:hAnsiTheme="minorHAnsi" w:cstheme="minorHAnsi"/>
          <w:sz w:val="24"/>
        </w:rPr>
      </w:pPr>
    </w:p>
    <w:p w:rsidR="007B3404" w:rsidRDefault="007B3404" w:rsidP="007B3404">
      <w:pPr>
        <w:pStyle w:val="AxureImageParagraph"/>
        <w:jc w:val="left"/>
      </w:pPr>
      <w:r w:rsidRPr="00B613D8">
        <w:rPr>
          <w:rFonts w:asciiTheme="minorHAnsi" w:hAnsiTheme="minorHAnsi" w:cstheme="minorHAnsi"/>
          <w:sz w:val="24"/>
        </w:rPr>
        <w:t xml:space="preserve">This </w:t>
      </w:r>
      <w:r>
        <w:rPr>
          <w:rFonts w:asciiTheme="minorHAnsi" w:hAnsiTheme="minorHAnsi" w:cstheme="minorHAnsi"/>
          <w:sz w:val="24"/>
        </w:rPr>
        <w:t>page</w:t>
      </w:r>
      <w:r w:rsidRPr="00B613D8">
        <w:rPr>
          <w:rFonts w:asciiTheme="minorHAnsi" w:hAnsiTheme="minorHAnsi" w:cstheme="minorHAnsi"/>
          <w:sz w:val="24"/>
        </w:rPr>
        <w:t xml:space="preserve"> will be created and maintained by OCOMM.</w:t>
      </w:r>
    </w:p>
    <w:p w:rsidR="007B3404" w:rsidRDefault="007B3404">
      <w:pPr>
        <w:pStyle w:val="AxureImageParagraph"/>
      </w:pPr>
    </w:p>
    <w:p w:rsidR="00CE549F" w:rsidRPr="000943CD" w:rsidRDefault="00316177" w:rsidP="000943CD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r w:rsidRPr="000943CD">
        <w:rPr>
          <w:rFonts w:asciiTheme="minorHAnsi" w:hAnsiTheme="minorHAnsi" w:cstheme="minorHAnsi"/>
          <w:b w:val="0"/>
          <w:sz w:val="28"/>
          <w:szCs w:val="28"/>
        </w:rPr>
        <w:br w:type="page"/>
      </w:r>
      <w:bookmarkStart w:id="10" w:name="_Toc326755331"/>
      <w:r w:rsidRPr="000943CD">
        <w:rPr>
          <w:rFonts w:asciiTheme="minorHAnsi" w:hAnsiTheme="minorHAnsi" w:cstheme="minorHAnsi"/>
          <w:b w:val="0"/>
          <w:sz w:val="28"/>
          <w:szCs w:val="28"/>
        </w:rPr>
        <w:lastRenderedPageBreak/>
        <w:t>Definition (Owner or co-owner)</w:t>
      </w:r>
      <w:bookmarkEnd w:id="10"/>
    </w:p>
    <w:p w:rsidR="00CE549F" w:rsidRDefault="00316177">
      <w:pPr>
        <w:pStyle w:val="AxureImageParagraph"/>
      </w:pPr>
      <w:r>
        <w:rPr>
          <w:noProof/>
        </w:rPr>
        <w:drawing>
          <wp:inline distT="0" distB="0" distL="0" distR="0" wp14:anchorId="0FF74D6B" wp14:editId="1D61B5B9">
            <wp:extent cx="4457700" cy="4133850"/>
            <wp:effectExtent l="0" t="0" r="0" b="0"/>
            <wp:docPr id="10" name="AXU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XU9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404" w:rsidRPr="00B613D8" w:rsidRDefault="007B3404" w:rsidP="007B3404">
      <w:pPr>
        <w:rPr>
          <w:rFonts w:asciiTheme="minorHAnsi" w:hAnsiTheme="minorHAnsi" w:cstheme="minorHAnsi"/>
          <w:sz w:val="24"/>
        </w:rPr>
      </w:pPr>
    </w:p>
    <w:p w:rsidR="007B3404" w:rsidRDefault="007B3404" w:rsidP="007B3404">
      <w:pPr>
        <w:pStyle w:val="AxureImageParagraph"/>
        <w:jc w:val="left"/>
      </w:pPr>
      <w:r w:rsidRPr="00B613D8">
        <w:rPr>
          <w:rFonts w:asciiTheme="minorHAnsi" w:hAnsiTheme="minorHAnsi" w:cstheme="minorHAnsi"/>
          <w:sz w:val="24"/>
        </w:rPr>
        <w:t xml:space="preserve">This </w:t>
      </w:r>
      <w:r>
        <w:rPr>
          <w:rFonts w:asciiTheme="minorHAnsi" w:hAnsiTheme="minorHAnsi" w:cstheme="minorHAnsi"/>
          <w:sz w:val="24"/>
        </w:rPr>
        <w:t>page</w:t>
      </w:r>
      <w:r w:rsidRPr="00B613D8">
        <w:rPr>
          <w:rFonts w:asciiTheme="minorHAnsi" w:hAnsiTheme="minorHAnsi" w:cstheme="minorHAnsi"/>
          <w:sz w:val="24"/>
        </w:rPr>
        <w:t xml:space="preserve"> will be created and maintained by OCOMM.</w:t>
      </w:r>
    </w:p>
    <w:p w:rsidR="007B3404" w:rsidRDefault="007B3404">
      <w:pPr>
        <w:pStyle w:val="AxureImageParagraph"/>
      </w:pPr>
    </w:p>
    <w:p w:rsidR="00CE549F" w:rsidRPr="000943CD" w:rsidRDefault="00316177" w:rsidP="000943CD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r w:rsidRPr="000943CD">
        <w:rPr>
          <w:rFonts w:asciiTheme="minorHAnsi" w:hAnsiTheme="minorHAnsi" w:cstheme="minorHAnsi"/>
          <w:b w:val="0"/>
          <w:sz w:val="28"/>
          <w:szCs w:val="28"/>
        </w:rPr>
        <w:br w:type="page"/>
      </w:r>
      <w:bookmarkStart w:id="11" w:name="_Toc326755332"/>
      <w:r w:rsidRPr="000943CD">
        <w:rPr>
          <w:rFonts w:asciiTheme="minorHAnsi" w:hAnsiTheme="minorHAnsi" w:cstheme="minorHAnsi"/>
          <w:b w:val="0"/>
          <w:sz w:val="28"/>
          <w:szCs w:val="28"/>
        </w:rPr>
        <w:lastRenderedPageBreak/>
        <w:t>PopUp (Privacy Act Statement)</w:t>
      </w:r>
      <w:bookmarkEnd w:id="11"/>
    </w:p>
    <w:p w:rsidR="00CE549F" w:rsidRDefault="00316177">
      <w:pPr>
        <w:pStyle w:val="AxureImageParagraph"/>
      </w:pPr>
      <w:r>
        <w:rPr>
          <w:noProof/>
        </w:rPr>
        <w:drawing>
          <wp:inline distT="0" distB="0" distL="0" distR="0" wp14:anchorId="2D61C246" wp14:editId="1A66C0C9">
            <wp:extent cx="6838950" cy="5772150"/>
            <wp:effectExtent l="0" t="0" r="0" b="0"/>
            <wp:docPr id="11" name="AXU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XU10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404" w:rsidRPr="00B613D8" w:rsidRDefault="007B3404" w:rsidP="007B3404">
      <w:pPr>
        <w:rPr>
          <w:rFonts w:asciiTheme="minorHAnsi" w:hAnsiTheme="minorHAnsi" w:cstheme="minorHAnsi"/>
          <w:sz w:val="24"/>
        </w:rPr>
      </w:pPr>
    </w:p>
    <w:p w:rsidR="007B3404" w:rsidRDefault="007B3404" w:rsidP="007B3404">
      <w:pPr>
        <w:pStyle w:val="AxureImageParagraph"/>
        <w:jc w:val="left"/>
      </w:pPr>
      <w:r w:rsidRPr="00B613D8">
        <w:rPr>
          <w:rFonts w:asciiTheme="minorHAnsi" w:hAnsiTheme="minorHAnsi" w:cstheme="minorHAnsi"/>
          <w:sz w:val="24"/>
        </w:rPr>
        <w:t xml:space="preserve">This </w:t>
      </w:r>
      <w:r>
        <w:rPr>
          <w:rFonts w:asciiTheme="minorHAnsi" w:hAnsiTheme="minorHAnsi" w:cstheme="minorHAnsi"/>
          <w:sz w:val="24"/>
        </w:rPr>
        <w:t>page</w:t>
      </w:r>
      <w:r w:rsidRPr="00B613D8">
        <w:rPr>
          <w:rFonts w:asciiTheme="minorHAnsi" w:hAnsiTheme="minorHAnsi" w:cstheme="minorHAnsi"/>
          <w:sz w:val="24"/>
        </w:rPr>
        <w:t xml:space="preserve"> will be created and maintained by OCOMM.</w:t>
      </w:r>
    </w:p>
    <w:p w:rsidR="007B3404" w:rsidRDefault="007B3404">
      <w:pPr>
        <w:pStyle w:val="AxureImageParagraph"/>
      </w:pPr>
    </w:p>
    <w:p w:rsidR="00CE549F" w:rsidRPr="000943CD" w:rsidRDefault="00316177" w:rsidP="000943CD">
      <w:pPr>
        <w:pStyle w:val="AxureHeading1"/>
        <w:keepNext/>
        <w:spacing w:before="0" w:after="240"/>
        <w:rPr>
          <w:rFonts w:asciiTheme="minorHAnsi" w:hAnsiTheme="minorHAnsi" w:cstheme="minorHAnsi"/>
          <w:b w:val="0"/>
          <w:sz w:val="28"/>
          <w:szCs w:val="28"/>
        </w:rPr>
      </w:pPr>
      <w:r w:rsidRPr="000943CD">
        <w:rPr>
          <w:rFonts w:asciiTheme="minorHAnsi" w:hAnsiTheme="minorHAnsi" w:cstheme="minorHAnsi"/>
          <w:b w:val="0"/>
          <w:sz w:val="28"/>
          <w:szCs w:val="28"/>
        </w:rPr>
        <w:br w:type="page"/>
      </w:r>
      <w:bookmarkStart w:id="12" w:name="_Toc326755333"/>
      <w:r w:rsidRPr="000943CD">
        <w:rPr>
          <w:rFonts w:asciiTheme="minorHAnsi" w:hAnsiTheme="minorHAnsi" w:cstheme="minorHAnsi"/>
          <w:b w:val="0"/>
          <w:sz w:val="28"/>
          <w:szCs w:val="28"/>
        </w:rPr>
        <w:lastRenderedPageBreak/>
        <w:t>PopUp (Paperwork Reduction Act)</w:t>
      </w:r>
      <w:bookmarkEnd w:id="12"/>
    </w:p>
    <w:p w:rsidR="00CE549F" w:rsidRDefault="00316177" w:rsidP="007B3404">
      <w:pPr>
        <w:pStyle w:val="AxureImageParagraph"/>
      </w:pPr>
      <w:r>
        <w:rPr>
          <w:noProof/>
        </w:rPr>
        <w:drawing>
          <wp:inline distT="0" distB="0" distL="0" distR="0">
            <wp:extent cx="6838950" cy="2438400"/>
            <wp:effectExtent l="0" t="0" r="0" b="0"/>
            <wp:docPr id="12" name="AXU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XU1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404" w:rsidRPr="00B613D8" w:rsidRDefault="007B3404" w:rsidP="007B3404">
      <w:pPr>
        <w:rPr>
          <w:rFonts w:asciiTheme="minorHAnsi" w:hAnsiTheme="minorHAnsi" w:cstheme="minorHAnsi"/>
          <w:sz w:val="24"/>
        </w:rPr>
      </w:pPr>
    </w:p>
    <w:p w:rsidR="007B3404" w:rsidRDefault="007B3404" w:rsidP="007B3404">
      <w:pPr>
        <w:pStyle w:val="AxureImageParagraph"/>
        <w:jc w:val="left"/>
      </w:pPr>
      <w:r w:rsidRPr="00B613D8">
        <w:rPr>
          <w:rFonts w:asciiTheme="minorHAnsi" w:hAnsiTheme="minorHAnsi" w:cstheme="minorHAnsi"/>
          <w:sz w:val="24"/>
        </w:rPr>
        <w:t xml:space="preserve">This </w:t>
      </w:r>
      <w:r>
        <w:rPr>
          <w:rFonts w:asciiTheme="minorHAnsi" w:hAnsiTheme="minorHAnsi" w:cstheme="minorHAnsi"/>
          <w:sz w:val="24"/>
        </w:rPr>
        <w:t>page</w:t>
      </w:r>
      <w:r w:rsidRPr="00B613D8">
        <w:rPr>
          <w:rFonts w:asciiTheme="minorHAnsi" w:hAnsiTheme="minorHAnsi" w:cstheme="minorHAnsi"/>
          <w:sz w:val="24"/>
        </w:rPr>
        <w:t xml:space="preserve"> will be created and maintained by OCOMM.</w:t>
      </w:r>
    </w:p>
    <w:p w:rsidR="007B3404" w:rsidRDefault="007B3404">
      <w:pPr>
        <w:sectPr w:rsidR="007B3404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316177" w:rsidRDefault="00316177"/>
    <w:sectPr w:rsidR="00316177" w:rsidSect="006417A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A9B" w:rsidRDefault="00477A9B" w:rsidP="00ED0597">
      <w:r>
        <w:separator/>
      </w:r>
    </w:p>
  </w:endnote>
  <w:endnote w:type="continuationSeparator" w:id="0">
    <w:p w:rsidR="00477A9B" w:rsidRDefault="00477A9B" w:rsidP="00ED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597" w:rsidRPr="008372B9" w:rsidRDefault="00ED0597" w:rsidP="00ED0597">
    <w:pPr>
      <w:pStyle w:val="Footer"/>
      <w:rPr>
        <w:rFonts w:asciiTheme="minorHAnsi" w:hAnsiTheme="minorHAnsi"/>
        <w:szCs w:val="18"/>
      </w:rPr>
    </w:pPr>
    <w:r w:rsidRPr="008372B9">
      <w:rPr>
        <w:rFonts w:asciiTheme="minorHAnsi" w:hAnsiTheme="minorHAnsi"/>
        <w:noProof/>
        <w:szCs w:val="18"/>
      </w:rPr>
      <w:drawing>
        <wp:anchor distT="0" distB="0" distL="114300" distR="114300" simplePos="0" relativeHeight="251657216" behindDoc="1" locked="0" layoutInCell="1" allowOverlap="0" wp14:anchorId="551D3CBE" wp14:editId="5DB02C20">
          <wp:simplePos x="0" y="0"/>
          <wp:positionH relativeFrom="column">
            <wp:posOffset>5838825</wp:posOffset>
          </wp:positionH>
          <wp:positionV relativeFrom="paragraph">
            <wp:posOffset>-105410</wp:posOffset>
          </wp:positionV>
          <wp:extent cx="1028700" cy="333375"/>
          <wp:effectExtent l="19050" t="0" r="0" b="0"/>
          <wp:wrapTight wrapText="bothSides">
            <wp:wrapPolygon edited="0">
              <wp:start x="-400" y="0"/>
              <wp:lineTo x="-400" y="20983"/>
              <wp:lineTo x="21600" y="20983"/>
              <wp:lineTo x="21600" y="0"/>
              <wp:lineTo x="-400" y="0"/>
            </wp:wrapPolygon>
          </wp:wrapTight>
          <wp:docPr id="49" name="Picture 3" descr="UC_Logo footer_al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C_Logo footer_alt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Cs w:val="18"/>
      </w:rPr>
      <w:t xml:space="preserve">MySocialSecurity / </w:t>
    </w:r>
    <w:r w:rsidR="000943CD">
      <w:rPr>
        <w:rFonts w:asciiTheme="minorHAnsi" w:hAnsiTheme="minorHAnsi"/>
        <w:noProof/>
        <w:szCs w:val="18"/>
      </w:rPr>
      <w:t>Direct Deposit</w:t>
    </w:r>
    <w:r>
      <w:rPr>
        <w:rFonts w:asciiTheme="minorHAnsi" w:hAnsiTheme="minorHAnsi"/>
        <w:noProof/>
        <w:szCs w:val="18"/>
      </w:rPr>
      <w:t>: Screen Package</w:t>
    </w:r>
  </w:p>
  <w:p w:rsidR="00ED0597" w:rsidRPr="00ED0597" w:rsidRDefault="00ED0597" w:rsidP="00ED0597">
    <w:pPr>
      <w:pStyle w:val="Footer"/>
      <w:tabs>
        <w:tab w:val="clear" w:pos="9360"/>
        <w:tab w:val="right" w:pos="10800"/>
      </w:tabs>
      <w:rPr>
        <w:rFonts w:asciiTheme="minorHAnsi" w:hAnsiTheme="minorHAnsi"/>
        <w:szCs w:val="18"/>
      </w:rPr>
    </w:pPr>
    <w:r w:rsidRPr="008372B9">
      <w:rPr>
        <w:rFonts w:asciiTheme="minorHAnsi" w:hAnsiTheme="minorHAnsi"/>
        <w:szCs w:val="18"/>
      </w:rPr>
      <w:fldChar w:fldCharType="begin"/>
    </w:r>
    <w:r w:rsidRPr="008372B9">
      <w:rPr>
        <w:rFonts w:asciiTheme="minorHAnsi" w:hAnsiTheme="minorHAnsi"/>
        <w:szCs w:val="18"/>
      </w:rPr>
      <w:instrText xml:space="preserve"> DATE  \@ "MMMM d, yyyy"  \* MERGEFORMAT </w:instrText>
    </w:r>
    <w:r w:rsidRPr="008372B9">
      <w:rPr>
        <w:rFonts w:asciiTheme="minorHAnsi" w:hAnsiTheme="minorHAnsi"/>
        <w:szCs w:val="18"/>
      </w:rPr>
      <w:fldChar w:fldCharType="separate"/>
    </w:r>
    <w:r w:rsidR="004C607A">
      <w:rPr>
        <w:rFonts w:asciiTheme="minorHAnsi" w:hAnsiTheme="minorHAnsi"/>
        <w:noProof/>
        <w:szCs w:val="18"/>
      </w:rPr>
      <w:t>June 26, 2012</w:t>
    </w:r>
    <w:r w:rsidRPr="008372B9">
      <w:rPr>
        <w:rFonts w:asciiTheme="minorHAnsi" w:hAnsiTheme="minorHAnsi"/>
        <w:szCs w:val="18"/>
      </w:rPr>
      <w:fldChar w:fldCharType="end"/>
    </w:r>
    <w:r w:rsidRPr="008372B9">
      <w:rPr>
        <w:rFonts w:asciiTheme="minorHAnsi" w:hAnsiTheme="minorHAnsi"/>
        <w:szCs w:val="18"/>
      </w:rPr>
      <w:tab/>
    </w:r>
    <w:r w:rsidRPr="008372B9">
      <w:rPr>
        <w:rFonts w:asciiTheme="minorHAnsi" w:hAnsiTheme="minorHAnsi"/>
        <w:szCs w:val="18"/>
      </w:rPr>
      <w:tab/>
      <w:t xml:space="preserve"> Page </w:t>
    </w:r>
    <w:r w:rsidRPr="008372B9">
      <w:rPr>
        <w:rFonts w:asciiTheme="minorHAnsi" w:hAnsiTheme="minorHAnsi"/>
        <w:szCs w:val="18"/>
      </w:rPr>
      <w:fldChar w:fldCharType="begin"/>
    </w:r>
    <w:r w:rsidRPr="008372B9">
      <w:rPr>
        <w:rFonts w:asciiTheme="minorHAnsi" w:hAnsiTheme="minorHAnsi"/>
        <w:szCs w:val="18"/>
      </w:rPr>
      <w:instrText xml:space="preserve"> PAGE </w:instrText>
    </w:r>
    <w:r w:rsidRPr="008372B9">
      <w:rPr>
        <w:rFonts w:asciiTheme="minorHAnsi" w:hAnsiTheme="minorHAnsi"/>
        <w:szCs w:val="18"/>
      </w:rPr>
      <w:fldChar w:fldCharType="separate"/>
    </w:r>
    <w:r w:rsidR="004C607A">
      <w:rPr>
        <w:rFonts w:asciiTheme="minorHAnsi" w:hAnsiTheme="minorHAnsi"/>
        <w:noProof/>
        <w:szCs w:val="18"/>
      </w:rPr>
      <w:t>1</w:t>
    </w:r>
    <w:r w:rsidRPr="008372B9">
      <w:rPr>
        <w:rFonts w:asciiTheme="minorHAnsi" w:hAnsiTheme="minorHAnsi"/>
        <w:szCs w:val="18"/>
      </w:rPr>
      <w:fldChar w:fldCharType="end"/>
    </w:r>
    <w:r w:rsidRPr="008372B9">
      <w:rPr>
        <w:rFonts w:asciiTheme="minorHAnsi" w:hAnsiTheme="minorHAnsi"/>
        <w:szCs w:val="18"/>
      </w:rPr>
      <w:t xml:space="preserve"> of </w:t>
    </w:r>
    <w:r w:rsidRPr="008372B9">
      <w:rPr>
        <w:rFonts w:asciiTheme="minorHAnsi" w:hAnsiTheme="minorHAnsi"/>
        <w:szCs w:val="18"/>
      </w:rPr>
      <w:fldChar w:fldCharType="begin"/>
    </w:r>
    <w:r w:rsidRPr="008372B9">
      <w:rPr>
        <w:rFonts w:asciiTheme="minorHAnsi" w:hAnsiTheme="minorHAnsi"/>
        <w:szCs w:val="18"/>
      </w:rPr>
      <w:instrText xml:space="preserve"> NUMPAGES </w:instrText>
    </w:r>
    <w:r w:rsidRPr="008372B9">
      <w:rPr>
        <w:rFonts w:asciiTheme="minorHAnsi" w:hAnsiTheme="minorHAnsi"/>
        <w:szCs w:val="18"/>
      </w:rPr>
      <w:fldChar w:fldCharType="separate"/>
    </w:r>
    <w:r w:rsidR="004C607A">
      <w:rPr>
        <w:rFonts w:asciiTheme="minorHAnsi" w:hAnsiTheme="minorHAnsi"/>
        <w:noProof/>
        <w:szCs w:val="18"/>
      </w:rPr>
      <w:t>13</w:t>
    </w:r>
    <w:r w:rsidRPr="008372B9">
      <w:rPr>
        <w:rFonts w:asciiTheme="minorHAnsi" w:hAnsiTheme="minorHAnsi"/>
        <w:szCs w:val="18"/>
      </w:rPr>
      <w:fldChar w:fldCharType="end"/>
    </w:r>
    <w:r w:rsidRPr="008372B9">
      <w:rPr>
        <w:rFonts w:asciiTheme="minorHAnsi" w:hAnsiTheme="minorHAnsi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9AF" w:rsidRDefault="00B479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597" w:rsidRPr="008372B9" w:rsidRDefault="00ED0597" w:rsidP="00ED0597">
    <w:pPr>
      <w:pStyle w:val="Footer"/>
      <w:rPr>
        <w:rFonts w:asciiTheme="minorHAnsi" w:hAnsiTheme="minorHAnsi"/>
        <w:szCs w:val="18"/>
      </w:rPr>
    </w:pPr>
    <w:r w:rsidRPr="008372B9">
      <w:rPr>
        <w:rFonts w:asciiTheme="minorHAnsi" w:hAnsiTheme="minorHAnsi"/>
        <w:noProof/>
        <w:szCs w:val="18"/>
      </w:rPr>
      <w:drawing>
        <wp:anchor distT="0" distB="0" distL="114300" distR="114300" simplePos="0" relativeHeight="251658240" behindDoc="1" locked="0" layoutInCell="1" allowOverlap="0" wp14:anchorId="551D3CBE" wp14:editId="5DB02C20">
          <wp:simplePos x="0" y="0"/>
          <wp:positionH relativeFrom="column">
            <wp:posOffset>5838825</wp:posOffset>
          </wp:positionH>
          <wp:positionV relativeFrom="paragraph">
            <wp:posOffset>-105410</wp:posOffset>
          </wp:positionV>
          <wp:extent cx="1028700" cy="333375"/>
          <wp:effectExtent l="19050" t="0" r="0" b="0"/>
          <wp:wrapTight wrapText="bothSides">
            <wp:wrapPolygon edited="0">
              <wp:start x="-400" y="0"/>
              <wp:lineTo x="-400" y="20983"/>
              <wp:lineTo x="21600" y="20983"/>
              <wp:lineTo x="21600" y="0"/>
              <wp:lineTo x="-400" y="0"/>
            </wp:wrapPolygon>
          </wp:wrapTight>
          <wp:docPr id="13" name="Picture 3" descr="UC_Logo footer_al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C_Logo footer_alt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Cs w:val="18"/>
      </w:rPr>
      <w:t>MySocialSecurity / Check Your Benefits: Screen Package</w:t>
    </w:r>
  </w:p>
  <w:p w:rsidR="00ED0597" w:rsidRPr="00ED0597" w:rsidRDefault="00ED0597" w:rsidP="00ED0597">
    <w:pPr>
      <w:pStyle w:val="Footer"/>
      <w:tabs>
        <w:tab w:val="clear" w:pos="9360"/>
        <w:tab w:val="right" w:pos="10800"/>
      </w:tabs>
      <w:rPr>
        <w:rFonts w:asciiTheme="minorHAnsi" w:hAnsiTheme="minorHAnsi"/>
        <w:szCs w:val="18"/>
      </w:rPr>
    </w:pPr>
    <w:r w:rsidRPr="008372B9">
      <w:rPr>
        <w:rFonts w:asciiTheme="minorHAnsi" w:hAnsiTheme="minorHAnsi"/>
        <w:szCs w:val="18"/>
      </w:rPr>
      <w:fldChar w:fldCharType="begin"/>
    </w:r>
    <w:r w:rsidRPr="008372B9">
      <w:rPr>
        <w:rFonts w:asciiTheme="minorHAnsi" w:hAnsiTheme="minorHAnsi"/>
        <w:szCs w:val="18"/>
      </w:rPr>
      <w:instrText xml:space="preserve"> DATE  \@ "MMMM d, yyyy"  \* MERGEFORMAT </w:instrText>
    </w:r>
    <w:r w:rsidRPr="008372B9">
      <w:rPr>
        <w:rFonts w:asciiTheme="minorHAnsi" w:hAnsiTheme="minorHAnsi"/>
        <w:szCs w:val="18"/>
      </w:rPr>
      <w:fldChar w:fldCharType="separate"/>
    </w:r>
    <w:r w:rsidR="004C607A">
      <w:rPr>
        <w:rFonts w:asciiTheme="minorHAnsi" w:hAnsiTheme="minorHAnsi"/>
        <w:noProof/>
        <w:szCs w:val="18"/>
      </w:rPr>
      <w:t>June 26, 2012</w:t>
    </w:r>
    <w:r w:rsidRPr="008372B9">
      <w:rPr>
        <w:rFonts w:asciiTheme="minorHAnsi" w:hAnsiTheme="minorHAnsi"/>
        <w:szCs w:val="18"/>
      </w:rPr>
      <w:fldChar w:fldCharType="end"/>
    </w:r>
    <w:r w:rsidRPr="008372B9">
      <w:rPr>
        <w:rFonts w:asciiTheme="minorHAnsi" w:hAnsiTheme="minorHAnsi"/>
        <w:szCs w:val="18"/>
      </w:rPr>
      <w:tab/>
    </w:r>
    <w:r w:rsidRPr="008372B9">
      <w:rPr>
        <w:rFonts w:asciiTheme="minorHAnsi" w:hAnsiTheme="minorHAnsi"/>
        <w:szCs w:val="18"/>
      </w:rPr>
      <w:tab/>
      <w:t xml:space="preserve"> Page </w:t>
    </w:r>
    <w:r w:rsidRPr="008372B9">
      <w:rPr>
        <w:rFonts w:asciiTheme="minorHAnsi" w:hAnsiTheme="minorHAnsi"/>
        <w:szCs w:val="18"/>
      </w:rPr>
      <w:fldChar w:fldCharType="begin"/>
    </w:r>
    <w:r w:rsidRPr="008372B9">
      <w:rPr>
        <w:rFonts w:asciiTheme="minorHAnsi" w:hAnsiTheme="minorHAnsi"/>
        <w:szCs w:val="18"/>
      </w:rPr>
      <w:instrText xml:space="preserve"> PAGE </w:instrText>
    </w:r>
    <w:r w:rsidRPr="008372B9">
      <w:rPr>
        <w:rFonts w:asciiTheme="minorHAnsi" w:hAnsiTheme="minorHAnsi"/>
        <w:szCs w:val="18"/>
      </w:rPr>
      <w:fldChar w:fldCharType="separate"/>
    </w:r>
    <w:r w:rsidR="00B479AF">
      <w:rPr>
        <w:rFonts w:asciiTheme="minorHAnsi" w:hAnsiTheme="minorHAnsi"/>
        <w:noProof/>
        <w:szCs w:val="18"/>
      </w:rPr>
      <w:t>1</w:t>
    </w:r>
    <w:r w:rsidRPr="008372B9">
      <w:rPr>
        <w:rFonts w:asciiTheme="minorHAnsi" w:hAnsiTheme="minorHAnsi"/>
        <w:szCs w:val="18"/>
      </w:rPr>
      <w:fldChar w:fldCharType="end"/>
    </w:r>
    <w:r w:rsidRPr="008372B9">
      <w:rPr>
        <w:rFonts w:asciiTheme="minorHAnsi" w:hAnsiTheme="minorHAnsi"/>
        <w:szCs w:val="18"/>
      </w:rPr>
      <w:t xml:space="preserve"> of </w:t>
    </w:r>
    <w:r w:rsidRPr="008372B9">
      <w:rPr>
        <w:rFonts w:asciiTheme="minorHAnsi" w:hAnsiTheme="minorHAnsi"/>
        <w:szCs w:val="18"/>
      </w:rPr>
      <w:fldChar w:fldCharType="begin"/>
    </w:r>
    <w:r w:rsidRPr="008372B9">
      <w:rPr>
        <w:rFonts w:asciiTheme="minorHAnsi" w:hAnsiTheme="minorHAnsi"/>
        <w:szCs w:val="18"/>
      </w:rPr>
      <w:instrText xml:space="preserve"> NUMPAGES </w:instrText>
    </w:r>
    <w:r w:rsidRPr="008372B9">
      <w:rPr>
        <w:rFonts w:asciiTheme="minorHAnsi" w:hAnsiTheme="minorHAnsi"/>
        <w:szCs w:val="18"/>
      </w:rPr>
      <w:fldChar w:fldCharType="separate"/>
    </w:r>
    <w:r w:rsidR="00B479AF">
      <w:rPr>
        <w:rFonts w:asciiTheme="minorHAnsi" w:hAnsiTheme="minorHAnsi"/>
        <w:noProof/>
        <w:szCs w:val="18"/>
      </w:rPr>
      <w:t>2</w:t>
    </w:r>
    <w:r w:rsidRPr="008372B9">
      <w:rPr>
        <w:rFonts w:asciiTheme="minorHAnsi" w:hAnsiTheme="minorHAnsi"/>
        <w:szCs w:val="18"/>
      </w:rPr>
      <w:fldChar w:fldCharType="end"/>
    </w:r>
    <w:r w:rsidRPr="008372B9">
      <w:rPr>
        <w:rFonts w:asciiTheme="minorHAnsi" w:hAnsiTheme="minorHAnsi"/>
        <w:szCs w:val="18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9AF" w:rsidRDefault="00B479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A9B" w:rsidRDefault="00477A9B" w:rsidP="00ED0597">
      <w:r>
        <w:separator/>
      </w:r>
    </w:p>
  </w:footnote>
  <w:footnote w:type="continuationSeparator" w:id="0">
    <w:p w:rsidR="00477A9B" w:rsidRDefault="00477A9B" w:rsidP="00ED0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9AF" w:rsidRDefault="00B479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9AF" w:rsidRDefault="00B479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9AF" w:rsidRDefault="00B479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6C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2"/>
    <w:multiLevelType w:val="singleLevel"/>
    <w:tmpl w:val="3678E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16A202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E58414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020180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6219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C9E532A"/>
    <w:multiLevelType w:val="multilevel"/>
    <w:tmpl w:val="B046F4DC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216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8BA71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97E6DCE"/>
    <w:multiLevelType w:val="multilevel"/>
    <w:tmpl w:val="6EC8749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0528DD"/>
    <w:multiLevelType w:val="multilevel"/>
    <w:tmpl w:val="C24C549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6B65CA"/>
    <w:multiLevelType w:val="multilevel"/>
    <w:tmpl w:val="72C8CE34"/>
    <w:lvl w:ilvl="0">
      <w:start w:val="1"/>
      <w:numFmt w:val="decimal"/>
      <w:pStyle w:val="AxureHeading1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AxureHeading2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pStyle w:val="AxureHeading3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pStyle w:val="AxureHeading4"/>
      <w:suff w:val="space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786B7F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7A"/>
    <w:rsid w:val="00050CE1"/>
    <w:rsid w:val="00057B70"/>
    <w:rsid w:val="00075991"/>
    <w:rsid w:val="000943CD"/>
    <w:rsid w:val="000A0635"/>
    <w:rsid w:val="000A4636"/>
    <w:rsid w:val="000C07F5"/>
    <w:rsid w:val="0013113E"/>
    <w:rsid w:val="00165401"/>
    <w:rsid w:val="001672E3"/>
    <w:rsid w:val="001C5100"/>
    <w:rsid w:val="0021768A"/>
    <w:rsid w:val="00221722"/>
    <w:rsid w:val="00257AD2"/>
    <w:rsid w:val="00297DB6"/>
    <w:rsid w:val="002C512F"/>
    <w:rsid w:val="00316177"/>
    <w:rsid w:val="00360CB9"/>
    <w:rsid w:val="003C7806"/>
    <w:rsid w:val="00477A9B"/>
    <w:rsid w:val="004A0066"/>
    <w:rsid w:val="004A1967"/>
    <w:rsid w:val="004C1052"/>
    <w:rsid w:val="004C1B23"/>
    <w:rsid w:val="004C607A"/>
    <w:rsid w:val="004D04E9"/>
    <w:rsid w:val="00526A97"/>
    <w:rsid w:val="00563365"/>
    <w:rsid w:val="0059757A"/>
    <w:rsid w:val="005B166B"/>
    <w:rsid w:val="005B740F"/>
    <w:rsid w:val="005B7DEE"/>
    <w:rsid w:val="005C76A0"/>
    <w:rsid w:val="00627250"/>
    <w:rsid w:val="00634D62"/>
    <w:rsid w:val="006417A3"/>
    <w:rsid w:val="006B4EC6"/>
    <w:rsid w:val="006B6EA2"/>
    <w:rsid w:val="006C1134"/>
    <w:rsid w:val="00772CBA"/>
    <w:rsid w:val="007738B0"/>
    <w:rsid w:val="00797384"/>
    <w:rsid w:val="007A6BBB"/>
    <w:rsid w:val="007B3404"/>
    <w:rsid w:val="007D1422"/>
    <w:rsid w:val="00812B47"/>
    <w:rsid w:val="00813BF6"/>
    <w:rsid w:val="0086676B"/>
    <w:rsid w:val="008C502E"/>
    <w:rsid w:val="009276DC"/>
    <w:rsid w:val="00953C09"/>
    <w:rsid w:val="00AC49FE"/>
    <w:rsid w:val="00B007A7"/>
    <w:rsid w:val="00B14927"/>
    <w:rsid w:val="00B46E3A"/>
    <w:rsid w:val="00B479AF"/>
    <w:rsid w:val="00B77DA9"/>
    <w:rsid w:val="00BA6571"/>
    <w:rsid w:val="00BB4EDF"/>
    <w:rsid w:val="00C3790F"/>
    <w:rsid w:val="00C5657F"/>
    <w:rsid w:val="00C56E90"/>
    <w:rsid w:val="00CA69B0"/>
    <w:rsid w:val="00CB1DD0"/>
    <w:rsid w:val="00CE549F"/>
    <w:rsid w:val="00D328AF"/>
    <w:rsid w:val="00D90021"/>
    <w:rsid w:val="00DB6D53"/>
    <w:rsid w:val="00E11AC0"/>
    <w:rsid w:val="00ED0597"/>
    <w:rsid w:val="00F47C4F"/>
    <w:rsid w:val="00F876E6"/>
    <w:rsid w:val="00FB48F5"/>
    <w:rsid w:val="00FD2CB5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636"/>
    <w:rPr>
      <w:rFonts w:ascii="Arial" w:hAnsi="Arial" w:cs="Arial"/>
      <w:sz w:val="18"/>
      <w:szCs w:val="24"/>
    </w:rPr>
  </w:style>
  <w:style w:type="paragraph" w:styleId="Heading1">
    <w:name w:val="heading 1"/>
    <w:basedOn w:val="Normal"/>
    <w:next w:val="Normal"/>
    <w:qFormat/>
    <w:rsid w:val="00D9002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002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002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6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A46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360CB9"/>
    <w:pPr>
      <w:spacing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60CB9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rsid w:val="00360CB9"/>
    <w:pPr>
      <w:spacing w:line="360" w:lineRule="auto"/>
      <w:ind w:left="480"/>
    </w:pPr>
  </w:style>
  <w:style w:type="paragraph" w:styleId="TOC4">
    <w:name w:val="toc 4"/>
    <w:basedOn w:val="Normal"/>
    <w:next w:val="Normal"/>
    <w:autoRedefine/>
    <w:semiHidden/>
    <w:rsid w:val="00360CB9"/>
    <w:pPr>
      <w:spacing w:line="360" w:lineRule="auto"/>
      <w:ind w:left="720"/>
    </w:pPr>
  </w:style>
  <w:style w:type="paragraph" w:styleId="TOC5">
    <w:name w:val="toc 5"/>
    <w:basedOn w:val="Normal"/>
    <w:next w:val="Normal"/>
    <w:autoRedefine/>
    <w:semiHidden/>
    <w:rsid w:val="00360CB9"/>
    <w:pPr>
      <w:spacing w:line="360" w:lineRule="auto"/>
      <w:ind w:left="960"/>
    </w:pPr>
  </w:style>
  <w:style w:type="character" w:styleId="Hyperlink">
    <w:name w:val="Hyperlink"/>
    <w:basedOn w:val="DefaultParagraphFont"/>
    <w:uiPriority w:val="99"/>
    <w:rsid w:val="00360CB9"/>
    <w:rPr>
      <w:color w:val="0000FF"/>
      <w:u w:val="single"/>
    </w:rPr>
  </w:style>
  <w:style w:type="paragraph" w:customStyle="1" w:styleId="AxureTOCHeading">
    <w:name w:val="AxureTOCHeading"/>
    <w:basedOn w:val="Normal"/>
    <w:rsid w:val="004D04E9"/>
    <w:pPr>
      <w:spacing w:before="360"/>
      <w:jc w:val="center"/>
    </w:pPr>
    <w:rPr>
      <w:b/>
      <w:sz w:val="24"/>
    </w:rPr>
  </w:style>
  <w:style w:type="paragraph" w:customStyle="1" w:styleId="AxureHeading1">
    <w:name w:val="AxureHeading1"/>
    <w:basedOn w:val="Normal"/>
    <w:rsid w:val="004D04E9"/>
    <w:pPr>
      <w:numPr>
        <w:numId w:val="4"/>
      </w:numPr>
      <w:spacing w:before="360"/>
    </w:pPr>
    <w:rPr>
      <w:b/>
    </w:rPr>
  </w:style>
  <w:style w:type="paragraph" w:customStyle="1" w:styleId="AxureHeading2">
    <w:name w:val="AxureHeading2"/>
    <w:basedOn w:val="Normal"/>
    <w:rsid w:val="005B166B"/>
    <w:pPr>
      <w:numPr>
        <w:ilvl w:val="1"/>
        <w:numId w:val="4"/>
      </w:numPr>
      <w:spacing w:before="360" w:after="240"/>
    </w:pPr>
    <w:rPr>
      <w:b/>
      <w:i/>
      <w:sz w:val="20"/>
    </w:rPr>
  </w:style>
  <w:style w:type="paragraph" w:customStyle="1" w:styleId="AxureHeading3">
    <w:name w:val="AxureHeading3"/>
    <w:basedOn w:val="Normal"/>
    <w:rsid w:val="005B166B"/>
    <w:pPr>
      <w:numPr>
        <w:ilvl w:val="2"/>
        <w:numId w:val="4"/>
      </w:numPr>
      <w:spacing w:before="360" w:after="240"/>
    </w:pPr>
    <w:rPr>
      <w:b/>
      <w:sz w:val="20"/>
    </w:rPr>
  </w:style>
  <w:style w:type="paragraph" w:customStyle="1" w:styleId="AxureHeading4">
    <w:name w:val="AxureHeading4"/>
    <w:basedOn w:val="Normal"/>
    <w:rsid w:val="004D04E9"/>
    <w:pPr>
      <w:numPr>
        <w:ilvl w:val="3"/>
        <w:numId w:val="4"/>
      </w:numPr>
      <w:spacing w:before="360"/>
    </w:pPr>
    <w:rPr>
      <w:b/>
    </w:rPr>
  </w:style>
  <w:style w:type="paragraph" w:customStyle="1" w:styleId="AxureTableHeaderText">
    <w:name w:val="AxureTableHeaderText"/>
    <w:basedOn w:val="Normal"/>
    <w:rsid w:val="004D04E9"/>
    <w:pPr>
      <w:spacing w:before="60" w:after="60"/>
    </w:pPr>
    <w:rPr>
      <w:b/>
      <w:sz w:val="16"/>
    </w:rPr>
  </w:style>
  <w:style w:type="paragraph" w:customStyle="1" w:styleId="AxureTableNormalText">
    <w:name w:val="AxureTableNormalText"/>
    <w:basedOn w:val="Normal"/>
    <w:rsid w:val="00FB48F5"/>
    <w:pPr>
      <w:spacing w:before="60" w:after="60"/>
    </w:pPr>
    <w:rPr>
      <w:sz w:val="16"/>
    </w:rPr>
  </w:style>
  <w:style w:type="paragraph" w:customStyle="1" w:styleId="AxureHeadingBasic">
    <w:name w:val="AxureHeadingBasic"/>
    <w:basedOn w:val="Normal"/>
    <w:rsid w:val="00953C09"/>
    <w:pPr>
      <w:spacing w:before="360"/>
    </w:pPr>
    <w:rPr>
      <w:b/>
      <w:u w:val="single"/>
    </w:rPr>
  </w:style>
  <w:style w:type="paragraph" w:styleId="DocumentMap">
    <w:name w:val="Document Map"/>
    <w:basedOn w:val="Normal"/>
    <w:semiHidden/>
    <w:rsid w:val="00D9002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0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D1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422"/>
    <w:rPr>
      <w:rFonts w:ascii="Tahoma" w:hAnsi="Tahoma" w:cs="Tahoma"/>
      <w:sz w:val="16"/>
      <w:szCs w:val="16"/>
    </w:rPr>
  </w:style>
  <w:style w:type="table" w:customStyle="1" w:styleId="AxureTableStyle">
    <w:name w:val="AxureTableStyle"/>
    <w:basedOn w:val="TableNormal"/>
    <w:uiPriority w:val="99"/>
    <w:rsid w:val="00050CE1"/>
    <w:rPr>
      <w:rFonts w:ascii="Arial" w:hAnsi="Arial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 w:themeFill="background1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rsid w:val="000A46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0A4636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paragraph" w:styleId="Header">
    <w:name w:val="header"/>
    <w:basedOn w:val="Normal"/>
    <w:link w:val="HeaderChar"/>
    <w:rsid w:val="00ED0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0597"/>
    <w:rPr>
      <w:rFonts w:ascii="Arial" w:hAnsi="Arial" w:cs="Arial"/>
      <w:sz w:val="18"/>
      <w:szCs w:val="24"/>
    </w:rPr>
  </w:style>
  <w:style w:type="paragraph" w:styleId="Footer">
    <w:name w:val="footer"/>
    <w:basedOn w:val="Normal"/>
    <w:link w:val="FooterChar"/>
    <w:rsid w:val="00ED0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0597"/>
    <w:rPr>
      <w:rFonts w:ascii="Arial" w:hAnsi="Arial" w:cs="Arial"/>
      <w:sz w:val="18"/>
      <w:szCs w:val="24"/>
    </w:rPr>
  </w:style>
  <w:style w:type="paragraph" w:customStyle="1" w:styleId="AxureImageParagraph">
    <w:name w:val="AxureImageParagraph"/>
    <w:basedOn w:val="Normal"/>
    <w:rsid w:val="00DF0E9A"/>
    <w:pPr>
      <w:jc w:val="center"/>
    </w:pPr>
  </w:style>
  <w:style w:type="paragraph" w:customStyle="1" w:styleId="AxureHiddenParagraph">
    <w:name w:val="AxureHiddenParagraph"/>
    <w:basedOn w:val="Normal"/>
    <w:rsid w:val="00DF0E9A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636"/>
    <w:rPr>
      <w:rFonts w:ascii="Arial" w:hAnsi="Arial" w:cs="Arial"/>
      <w:sz w:val="18"/>
      <w:szCs w:val="24"/>
    </w:rPr>
  </w:style>
  <w:style w:type="paragraph" w:styleId="Heading1">
    <w:name w:val="heading 1"/>
    <w:basedOn w:val="Normal"/>
    <w:next w:val="Normal"/>
    <w:qFormat/>
    <w:rsid w:val="00D9002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002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002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6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A46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360CB9"/>
    <w:pPr>
      <w:spacing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60CB9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rsid w:val="00360CB9"/>
    <w:pPr>
      <w:spacing w:line="360" w:lineRule="auto"/>
      <w:ind w:left="480"/>
    </w:pPr>
  </w:style>
  <w:style w:type="paragraph" w:styleId="TOC4">
    <w:name w:val="toc 4"/>
    <w:basedOn w:val="Normal"/>
    <w:next w:val="Normal"/>
    <w:autoRedefine/>
    <w:semiHidden/>
    <w:rsid w:val="00360CB9"/>
    <w:pPr>
      <w:spacing w:line="360" w:lineRule="auto"/>
      <w:ind w:left="720"/>
    </w:pPr>
  </w:style>
  <w:style w:type="paragraph" w:styleId="TOC5">
    <w:name w:val="toc 5"/>
    <w:basedOn w:val="Normal"/>
    <w:next w:val="Normal"/>
    <w:autoRedefine/>
    <w:semiHidden/>
    <w:rsid w:val="00360CB9"/>
    <w:pPr>
      <w:spacing w:line="360" w:lineRule="auto"/>
      <w:ind w:left="960"/>
    </w:pPr>
  </w:style>
  <w:style w:type="character" w:styleId="Hyperlink">
    <w:name w:val="Hyperlink"/>
    <w:basedOn w:val="DefaultParagraphFont"/>
    <w:uiPriority w:val="99"/>
    <w:rsid w:val="00360CB9"/>
    <w:rPr>
      <w:color w:val="0000FF"/>
      <w:u w:val="single"/>
    </w:rPr>
  </w:style>
  <w:style w:type="paragraph" w:customStyle="1" w:styleId="AxureTOCHeading">
    <w:name w:val="AxureTOCHeading"/>
    <w:basedOn w:val="Normal"/>
    <w:rsid w:val="004D04E9"/>
    <w:pPr>
      <w:spacing w:before="360"/>
      <w:jc w:val="center"/>
    </w:pPr>
    <w:rPr>
      <w:b/>
      <w:sz w:val="24"/>
    </w:rPr>
  </w:style>
  <w:style w:type="paragraph" w:customStyle="1" w:styleId="AxureHeading1">
    <w:name w:val="AxureHeading1"/>
    <w:basedOn w:val="Normal"/>
    <w:rsid w:val="004D04E9"/>
    <w:pPr>
      <w:numPr>
        <w:numId w:val="4"/>
      </w:numPr>
      <w:spacing w:before="360"/>
    </w:pPr>
    <w:rPr>
      <w:b/>
    </w:rPr>
  </w:style>
  <w:style w:type="paragraph" w:customStyle="1" w:styleId="AxureHeading2">
    <w:name w:val="AxureHeading2"/>
    <w:basedOn w:val="Normal"/>
    <w:rsid w:val="005B166B"/>
    <w:pPr>
      <w:numPr>
        <w:ilvl w:val="1"/>
        <w:numId w:val="4"/>
      </w:numPr>
      <w:spacing w:before="360" w:after="240"/>
    </w:pPr>
    <w:rPr>
      <w:b/>
      <w:i/>
      <w:sz w:val="20"/>
    </w:rPr>
  </w:style>
  <w:style w:type="paragraph" w:customStyle="1" w:styleId="AxureHeading3">
    <w:name w:val="AxureHeading3"/>
    <w:basedOn w:val="Normal"/>
    <w:rsid w:val="005B166B"/>
    <w:pPr>
      <w:numPr>
        <w:ilvl w:val="2"/>
        <w:numId w:val="4"/>
      </w:numPr>
      <w:spacing w:before="360" w:after="240"/>
    </w:pPr>
    <w:rPr>
      <w:b/>
      <w:sz w:val="20"/>
    </w:rPr>
  </w:style>
  <w:style w:type="paragraph" w:customStyle="1" w:styleId="AxureHeading4">
    <w:name w:val="AxureHeading4"/>
    <w:basedOn w:val="Normal"/>
    <w:rsid w:val="004D04E9"/>
    <w:pPr>
      <w:numPr>
        <w:ilvl w:val="3"/>
        <w:numId w:val="4"/>
      </w:numPr>
      <w:spacing w:before="360"/>
    </w:pPr>
    <w:rPr>
      <w:b/>
    </w:rPr>
  </w:style>
  <w:style w:type="paragraph" w:customStyle="1" w:styleId="AxureTableHeaderText">
    <w:name w:val="AxureTableHeaderText"/>
    <w:basedOn w:val="Normal"/>
    <w:rsid w:val="004D04E9"/>
    <w:pPr>
      <w:spacing w:before="60" w:after="60"/>
    </w:pPr>
    <w:rPr>
      <w:b/>
      <w:sz w:val="16"/>
    </w:rPr>
  </w:style>
  <w:style w:type="paragraph" w:customStyle="1" w:styleId="AxureTableNormalText">
    <w:name w:val="AxureTableNormalText"/>
    <w:basedOn w:val="Normal"/>
    <w:rsid w:val="00FB48F5"/>
    <w:pPr>
      <w:spacing w:before="60" w:after="60"/>
    </w:pPr>
    <w:rPr>
      <w:sz w:val="16"/>
    </w:rPr>
  </w:style>
  <w:style w:type="paragraph" w:customStyle="1" w:styleId="AxureHeadingBasic">
    <w:name w:val="AxureHeadingBasic"/>
    <w:basedOn w:val="Normal"/>
    <w:rsid w:val="00953C09"/>
    <w:pPr>
      <w:spacing w:before="360"/>
    </w:pPr>
    <w:rPr>
      <w:b/>
      <w:u w:val="single"/>
    </w:rPr>
  </w:style>
  <w:style w:type="paragraph" w:styleId="DocumentMap">
    <w:name w:val="Document Map"/>
    <w:basedOn w:val="Normal"/>
    <w:semiHidden/>
    <w:rsid w:val="00D9002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0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D1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422"/>
    <w:rPr>
      <w:rFonts w:ascii="Tahoma" w:hAnsi="Tahoma" w:cs="Tahoma"/>
      <w:sz w:val="16"/>
      <w:szCs w:val="16"/>
    </w:rPr>
  </w:style>
  <w:style w:type="table" w:customStyle="1" w:styleId="AxureTableStyle">
    <w:name w:val="AxureTableStyle"/>
    <w:basedOn w:val="TableNormal"/>
    <w:uiPriority w:val="99"/>
    <w:rsid w:val="00050CE1"/>
    <w:rPr>
      <w:rFonts w:ascii="Arial" w:hAnsi="Arial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 w:themeFill="background1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rsid w:val="000A46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0A4636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paragraph" w:styleId="Header">
    <w:name w:val="header"/>
    <w:basedOn w:val="Normal"/>
    <w:link w:val="HeaderChar"/>
    <w:rsid w:val="00ED0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0597"/>
    <w:rPr>
      <w:rFonts w:ascii="Arial" w:hAnsi="Arial" w:cs="Arial"/>
      <w:sz w:val="18"/>
      <w:szCs w:val="24"/>
    </w:rPr>
  </w:style>
  <w:style w:type="paragraph" w:styleId="Footer">
    <w:name w:val="footer"/>
    <w:basedOn w:val="Normal"/>
    <w:link w:val="FooterChar"/>
    <w:rsid w:val="00ED0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0597"/>
    <w:rPr>
      <w:rFonts w:ascii="Arial" w:hAnsi="Arial" w:cs="Arial"/>
      <w:sz w:val="18"/>
      <w:szCs w:val="24"/>
    </w:rPr>
  </w:style>
  <w:style w:type="paragraph" w:customStyle="1" w:styleId="AxureImageParagraph">
    <w:name w:val="AxureImageParagraph"/>
    <w:basedOn w:val="Normal"/>
    <w:rsid w:val="00DF0E9A"/>
    <w:pPr>
      <w:jc w:val="center"/>
    </w:pPr>
  </w:style>
  <w:style w:type="paragraph" w:customStyle="1" w:styleId="AxureHiddenParagraph">
    <w:name w:val="AxureHiddenParagraph"/>
    <w:basedOn w:val="Normal"/>
    <w:rsid w:val="00DF0E9A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hunt\AppData\Local\Temp\315c31ec-09d6-49e5-9158-2e9e98120a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315c31ec-09d6-49e5-9158-2e9e98120a01.dot</Template>
  <TotalTime>0</TotalTime>
  <Pages>13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Axure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889123</cp:lastModifiedBy>
  <cp:revision>2</cp:revision>
  <cp:lastPrinted>2007-08-14T21:52:00Z</cp:lastPrinted>
  <dcterms:created xsi:type="dcterms:W3CDTF">2012-06-26T17:51:00Z</dcterms:created>
  <dcterms:modified xsi:type="dcterms:W3CDTF">2012-06-26T17:51:00Z</dcterms:modified>
</cp:coreProperties>
</file>