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EC0" w:rsidRDefault="00E23B48">
      <w:bookmarkStart w:id="0" w:name="_GoBack"/>
      <w:bookmarkEnd w:id="0"/>
      <w:r>
        <w:rPr>
          <w:noProof/>
        </w:rPr>
        <w:drawing>
          <wp:inline distT="0" distB="0" distL="0" distR="0" wp14:anchorId="7948C487" wp14:editId="10BE384C">
            <wp:extent cx="5943600" cy="32194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1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3B48" w:rsidRDefault="00E23B48">
      <w:r>
        <w:rPr>
          <w:noProof/>
        </w:rPr>
        <w:drawing>
          <wp:inline distT="0" distB="0" distL="0" distR="0" wp14:anchorId="22114594" wp14:editId="2242BCAF">
            <wp:extent cx="5943600" cy="32194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1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3B48" w:rsidRDefault="00E23B48">
      <w:r>
        <w:rPr>
          <w:noProof/>
        </w:rPr>
        <w:lastRenderedPageBreak/>
        <w:drawing>
          <wp:inline distT="0" distB="0" distL="0" distR="0" wp14:anchorId="6D30853D" wp14:editId="02575317">
            <wp:extent cx="5943600" cy="32194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1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23B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B48"/>
    <w:rsid w:val="00AF3B7C"/>
    <w:rsid w:val="00BD7EC0"/>
    <w:rsid w:val="00E23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23B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3B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23B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3B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0</Words>
  <Characters>5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CMS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Christopher Kessler</dc:creator>
  <cp:lastModifiedBy>Mitch Bryman</cp:lastModifiedBy>
  <cp:revision>2</cp:revision>
  <dcterms:created xsi:type="dcterms:W3CDTF">2013-06-13T11:02:00Z</dcterms:created>
  <dcterms:modified xsi:type="dcterms:W3CDTF">2013-06-13T11:02:00Z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1887427931</vt:i4>
  </property>
  <property fmtid="{D5CDD505-2E9C-101B-9397-08002B2CF9AE}" pid="3" name="_NewReviewCycle">
    <vt:lpwstr/>
  </property>
  <property fmtid="{D5CDD505-2E9C-101B-9397-08002B2CF9AE}" pid="4" name="_EmailSubject">
    <vt:lpwstr>ACTION NEEDED -  ICRAS/ROCIS Changes (CMS-64; OCN 0938-0067)</vt:lpwstr>
  </property>
  <property fmtid="{D5CDD505-2E9C-101B-9397-08002B2CF9AE}" pid="5" name="_AuthorEmail">
    <vt:lpwstr>Mitch.Bryman@cms.hhs.gov</vt:lpwstr>
  </property>
  <property fmtid="{D5CDD505-2E9C-101B-9397-08002B2CF9AE}" pid="6" name="_AuthorEmailDisplayName">
    <vt:lpwstr>Bryman, Mitch (CMS/OSORA)</vt:lpwstr>
  </property>
  <property fmtid="{D5CDD505-2E9C-101B-9397-08002B2CF9AE}" pid="8" name="_PreviousAdHocReviewCycleID">
    <vt:i4>-876630813</vt:i4>
  </property>
</Properties>
</file>