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C2C" w:rsidRPr="00A977D5" w:rsidRDefault="00CB360E" w:rsidP="00EB0FFE">
      <w:pPr>
        <w:pStyle w:val="Heading1"/>
        <w:rPr>
          <w:sz w:val="22"/>
          <w:szCs w:val="22"/>
        </w:rPr>
      </w:pPr>
      <w:r w:rsidRPr="00A977D5">
        <w:rPr>
          <w:sz w:val="22"/>
          <w:szCs w:val="22"/>
        </w:rPr>
        <w:t xml:space="preserve">ATTACHMENT </w:t>
      </w:r>
      <w:r w:rsidR="003D1477" w:rsidRPr="00A977D5">
        <w:rPr>
          <w:sz w:val="22"/>
          <w:szCs w:val="22"/>
        </w:rPr>
        <w:t>S</w:t>
      </w:r>
    </w:p>
    <w:p w:rsidR="00386C2C" w:rsidRPr="00A977D5" w:rsidRDefault="00386C2C" w:rsidP="00EB0FFE">
      <w:pPr>
        <w:jc w:val="center"/>
        <w:rPr>
          <w:b/>
          <w:sz w:val="22"/>
          <w:szCs w:val="22"/>
        </w:rPr>
      </w:pPr>
    </w:p>
    <w:p w:rsidR="00000000" w:rsidRDefault="000C4BA5">
      <w:pPr>
        <w:pStyle w:val="Heading2"/>
        <w:keepNext w:val="0"/>
        <w:widowControl w:val="0"/>
        <w:spacing w:after="0"/>
        <w:rPr>
          <w:sz w:val="22"/>
          <w:szCs w:val="22"/>
        </w:rPr>
      </w:pPr>
      <w:r w:rsidRPr="000C4BA5">
        <w:rPr>
          <w:rFonts w:ascii="Times New Roman" w:hAnsi="Times New Roman"/>
          <w:sz w:val="22"/>
          <w:szCs w:val="22"/>
        </w:rPr>
        <w:t>Information Sheet for Patient Observations</w:t>
      </w:r>
    </w:p>
    <w:p w:rsidR="00000000" w:rsidRDefault="00E731FD">
      <w:pPr>
        <w:pStyle w:val="Title"/>
        <w:jc w:val="left"/>
        <w:rPr>
          <w:b w:val="0"/>
          <w:sz w:val="22"/>
          <w:szCs w:val="22"/>
        </w:rPr>
      </w:pPr>
    </w:p>
    <w:p w:rsidR="00000000" w:rsidRDefault="001A6FA2">
      <w:pPr>
        <w:spacing w:after="120"/>
        <w:rPr>
          <w:sz w:val="22"/>
          <w:szCs w:val="22"/>
        </w:rPr>
      </w:pPr>
      <w:r w:rsidRPr="00A977D5">
        <w:rPr>
          <w:sz w:val="22"/>
          <w:szCs w:val="22"/>
          <w:u w:val="single"/>
        </w:rPr>
        <w:t xml:space="preserve">Research Study </w:t>
      </w:r>
      <w:r w:rsidR="000C4BA5" w:rsidRPr="000C4BA5">
        <w:rPr>
          <w:sz w:val="22"/>
          <w:szCs w:val="22"/>
          <w:u w:val="single"/>
        </w:rPr>
        <w:t>Title</w:t>
      </w:r>
      <w:r w:rsidR="000C4BA5" w:rsidRPr="000C4BA5">
        <w:rPr>
          <w:sz w:val="22"/>
          <w:szCs w:val="22"/>
        </w:rPr>
        <w:t xml:space="preserve">: </w:t>
      </w:r>
      <w:r w:rsidR="00EF3F8F" w:rsidRPr="00A977D5">
        <w:rPr>
          <w:sz w:val="22"/>
          <w:szCs w:val="22"/>
        </w:rPr>
        <w:t>Patient-Reported</w:t>
      </w:r>
      <w:r w:rsidR="00D63219" w:rsidRPr="00A977D5">
        <w:rPr>
          <w:sz w:val="22"/>
          <w:szCs w:val="22"/>
        </w:rPr>
        <w:t xml:space="preserve"> Health</w:t>
      </w:r>
      <w:r w:rsidR="00EF3F8F" w:rsidRPr="00A977D5">
        <w:rPr>
          <w:sz w:val="22"/>
          <w:szCs w:val="22"/>
        </w:rPr>
        <w:t xml:space="preserve"> Information Technology and Workflow</w:t>
      </w:r>
      <w:r w:rsidR="00C34847" w:rsidRPr="00A977D5">
        <w:rPr>
          <w:sz w:val="22"/>
          <w:szCs w:val="22"/>
        </w:rPr>
        <w:t> </w:t>
      </w:r>
    </w:p>
    <w:p w:rsidR="001A6FA2" w:rsidRPr="00A977D5" w:rsidRDefault="001A6FA2" w:rsidP="00C04EFD">
      <w:pPr>
        <w:spacing w:after="120"/>
        <w:rPr>
          <w:sz w:val="22"/>
          <w:szCs w:val="22"/>
        </w:rPr>
      </w:pPr>
      <w:r w:rsidRPr="00A977D5">
        <w:rPr>
          <w:sz w:val="22"/>
          <w:szCs w:val="22"/>
          <w:u w:val="single"/>
        </w:rPr>
        <w:t>Principal Investigator</w:t>
      </w:r>
      <w:r w:rsidRPr="00A977D5">
        <w:rPr>
          <w:sz w:val="22"/>
          <w:szCs w:val="22"/>
        </w:rPr>
        <w:t>:</w:t>
      </w:r>
      <w:r w:rsidR="00EF3F8F" w:rsidRPr="00A977D5">
        <w:rPr>
          <w:sz w:val="22"/>
          <w:szCs w:val="22"/>
        </w:rPr>
        <w:t xml:space="preserve"> </w:t>
      </w:r>
      <w:proofErr w:type="spellStart"/>
      <w:r w:rsidR="00EF3F8F" w:rsidRPr="00A977D5">
        <w:rPr>
          <w:sz w:val="22"/>
          <w:szCs w:val="22"/>
        </w:rPr>
        <w:t>Pascale</w:t>
      </w:r>
      <w:proofErr w:type="spellEnd"/>
      <w:r w:rsidR="00EF3F8F" w:rsidRPr="00A977D5">
        <w:rPr>
          <w:sz w:val="22"/>
          <w:szCs w:val="22"/>
        </w:rPr>
        <w:t xml:space="preserve"> </w:t>
      </w:r>
      <w:proofErr w:type="spellStart"/>
      <w:r w:rsidR="00EF3F8F" w:rsidRPr="00A977D5">
        <w:rPr>
          <w:sz w:val="22"/>
          <w:szCs w:val="22"/>
        </w:rPr>
        <w:t>Carayon</w:t>
      </w:r>
      <w:proofErr w:type="spellEnd"/>
      <w:r w:rsidR="00EF3F8F" w:rsidRPr="00A977D5">
        <w:rPr>
          <w:sz w:val="22"/>
          <w:szCs w:val="22"/>
        </w:rPr>
        <w:t>, PhD</w:t>
      </w:r>
    </w:p>
    <w:p w:rsidR="00000000" w:rsidRDefault="001A6FA2">
      <w:pPr>
        <w:spacing w:after="120"/>
        <w:rPr>
          <w:sz w:val="22"/>
          <w:szCs w:val="22"/>
        </w:rPr>
      </w:pPr>
      <w:r w:rsidRPr="00A977D5">
        <w:rPr>
          <w:sz w:val="22"/>
          <w:szCs w:val="22"/>
          <w:u w:val="single"/>
        </w:rPr>
        <w:t>How to contact the study staff</w:t>
      </w:r>
      <w:r w:rsidRPr="00A977D5">
        <w:rPr>
          <w:sz w:val="22"/>
          <w:szCs w:val="22"/>
        </w:rPr>
        <w:t>:</w:t>
      </w:r>
      <w:r w:rsidR="00C34847" w:rsidRPr="00A977D5">
        <w:rPr>
          <w:sz w:val="22"/>
          <w:szCs w:val="22"/>
        </w:rPr>
        <w:t xml:space="preserve"> call</w:t>
      </w:r>
      <w:r w:rsidR="00EF3F8F" w:rsidRPr="00A977D5">
        <w:rPr>
          <w:sz w:val="22"/>
          <w:szCs w:val="22"/>
        </w:rPr>
        <w:t xml:space="preserve"> Randi </w:t>
      </w:r>
      <w:proofErr w:type="spellStart"/>
      <w:r w:rsidR="00EF3F8F" w:rsidRPr="00A977D5">
        <w:rPr>
          <w:sz w:val="22"/>
          <w:szCs w:val="22"/>
        </w:rPr>
        <w:t>Cartmill</w:t>
      </w:r>
      <w:proofErr w:type="spellEnd"/>
      <w:r w:rsidR="00C34847" w:rsidRPr="00A977D5">
        <w:rPr>
          <w:sz w:val="22"/>
          <w:szCs w:val="22"/>
        </w:rPr>
        <w:t xml:space="preserve"> (project manager) at 608-890-2185</w:t>
      </w:r>
      <w:r w:rsidR="00C04EFD" w:rsidRPr="00A977D5">
        <w:rPr>
          <w:sz w:val="22"/>
          <w:szCs w:val="22"/>
        </w:rPr>
        <w:t xml:space="preserve"> </w:t>
      </w:r>
      <w:r w:rsidR="00C34847" w:rsidRPr="00A977D5">
        <w:rPr>
          <w:sz w:val="22"/>
          <w:szCs w:val="22"/>
        </w:rPr>
        <w:t>or Andrea Hassol (project director) at 617-349-2488.</w:t>
      </w:r>
    </w:p>
    <w:p w:rsidR="001A6FA2" w:rsidRPr="00A977D5" w:rsidRDefault="001A6FA2" w:rsidP="00C04EFD">
      <w:pPr>
        <w:pBdr>
          <w:bottom w:val="single" w:sz="12" w:space="1" w:color="auto"/>
        </w:pBdr>
        <w:spacing w:after="120"/>
        <w:rPr>
          <w:sz w:val="22"/>
          <w:szCs w:val="22"/>
        </w:rPr>
      </w:pPr>
      <w:r w:rsidRPr="00A977D5">
        <w:rPr>
          <w:sz w:val="22"/>
          <w:szCs w:val="22"/>
          <w:u w:val="single"/>
        </w:rPr>
        <w:t>Who to call if you have questions about being a research subject:</w:t>
      </w:r>
      <w:r w:rsidRPr="00A977D5">
        <w:rPr>
          <w:sz w:val="22"/>
          <w:szCs w:val="22"/>
        </w:rPr>
        <w:t xml:space="preserve"> University of Wisconsin Hospital and Clinics Patient Relations Representative at 608-263-8009</w:t>
      </w:r>
    </w:p>
    <w:p w:rsidR="00000000" w:rsidRDefault="001A6FA2">
      <w:pPr>
        <w:jc w:val="both"/>
        <w:rPr>
          <w:sz w:val="22"/>
          <w:szCs w:val="22"/>
        </w:rPr>
      </w:pPr>
      <w:r w:rsidRPr="00A977D5">
        <w:rPr>
          <w:sz w:val="22"/>
          <w:szCs w:val="22"/>
        </w:rPr>
        <w:t xml:space="preserve">This sheet provides key information you need to know about this research study.  Taking part in a research study is voluntary.  You can stop taking part in this study at any time without any penalty.  Feel free to ask the researchers any questions you have about this study.  </w:t>
      </w:r>
    </w:p>
    <w:p w:rsidR="00000000" w:rsidRDefault="00E731FD">
      <w:pPr>
        <w:jc w:val="both"/>
        <w:rPr>
          <w:sz w:val="22"/>
          <w:szCs w:val="22"/>
        </w:rPr>
      </w:pPr>
    </w:p>
    <w:p w:rsidR="00BF190F" w:rsidRPr="00A977D5" w:rsidRDefault="000C4BA5" w:rsidP="00BF190F">
      <w:pPr>
        <w:jc w:val="both"/>
        <w:rPr>
          <w:sz w:val="22"/>
          <w:szCs w:val="22"/>
        </w:rPr>
      </w:pPr>
      <w:r w:rsidRPr="000C4BA5">
        <w:rPr>
          <w:sz w:val="22"/>
          <w:szCs w:val="22"/>
        </w:rPr>
        <w:t xml:space="preserve">If you have any questions about </w:t>
      </w:r>
      <w:r w:rsidR="00BF190F" w:rsidRPr="00A977D5">
        <w:rPr>
          <w:sz w:val="22"/>
          <w:szCs w:val="22"/>
        </w:rPr>
        <w:t>your rights as a research subject or complaints about the research study that you could not resolve with the study team contact UWHC Patient Relations Representative at 608-263-8009 or the University of Wisconsin Medical Foundation Patient Relations Representative at 800-552-4255 or 608-821-4819.</w:t>
      </w:r>
    </w:p>
    <w:p w:rsidR="00000000" w:rsidRDefault="00E731FD">
      <w:pPr>
        <w:jc w:val="both"/>
        <w:rPr>
          <w:sz w:val="22"/>
          <w:szCs w:val="22"/>
        </w:rPr>
      </w:pPr>
    </w:p>
    <w:p w:rsidR="00000000" w:rsidRDefault="00E731FD">
      <w:pPr>
        <w:jc w:val="both"/>
        <w:rPr>
          <w:sz w:val="22"/>
          <w:szCs w:val="22"/>
        </w:rPr>
      </w:pPr>
    </w:p>
    <w:p w:rsidR="00EF3F8F" w:rsidRPr="00A977D5" w:rsidRDefault="00EF3F8F" w:rsidP="00301D51">
      <w:pPr>
        <w:jc w:val="both"/>
        <w:rPr>
          <w:sz w:val="22"/>
          <w:szCs w:val="22"/>
        </w:rPr>
      </w:pPr>
      <w:r w:rsidRPr="00A977D5">
        <w:rPr>
          <w:sz w:val="22"/>
          <w:szCs w:val="22"/>
        </w:rPr>
        <w:t>Our health care team is participating in a research study today</w:t>
      </w:r>
      <w:r w:rsidR="00F17C2C" w:rsidRPr="00A977D5">
        <w:rPr>
          <w:sz w:val="22"/>
          <w:szCs w:val="22"/>
        </w:rPr>
        <w:t>.  The study is</w:t>
      </w:r>
      <w:r w:rsidRPr="00A977D5">
        <w:rPr>
          <w:sz w:val="22"/>
          <w:szCs w:val="22"/>
        </w:rPr>
        <w:t xml:space="preserve"> about how patients report information to the </w:t>
      </w:r>
      <w:r w:rsidR="005619F0" w:rsidRPr="00A977D5">
        <w:rPr>
          <w:sz w:val="22"/>
          <w:szCs w:val="22"/>
        </w:rPr>
        <w:t>practice</w:t>
      </w:r>
      <w:r w:rsidR="00F17C2C" w:rsidRPr="00A977D5">
        <w:rPr>
          <w:sz w:val="22"/>
          <w:szCs w:val="22"/>
        </w:rPr>
        <w:t xml:space="preserve"> using computer technology</w:t>
      </w:r>
      <w:r w:rsidRPr="00A977D5">
        <w:rPr>
          <w:sz w:val="22"/>
          <w:szCs w:val="22"/>
        </w:rPr>
        <w:t>. When we see you today, there may be someone with us who will be watching and taking notes on how we care for you. The observer will NOT be writing down anything about you, not even your name or your gender. The observers are just taking notes on what the doctor, nurse, or medical assistant does</w:t>
      </w:r>
      <w:r w:rsidR="00F17C2C" w:rsidRPr="00A977D5">
        <w:rPr>
          <w:sz w:val="22"/>
          <w:szCs w:val="22"/>
        </w:rPr>
        <w:t>.</w:t>
      </w:r>
      <w:r w:rsidRPr="00A977D5">
        <w:rPr>
          <w:sz w:val="22"/>
          <w:szCs w:val="22"/>
        </w:rPr>
        <w:t xml:space="preserve"> </w:t>
      </w:r>
      <w:r w:rsidR="00F17C2C" w:rsidRPr="00A977D5">
        <w:rPr>
          <w:sz w:val="22"/>
          <w:szCs w:val="22"/>
        </w:rPr>
        <w:t>T</w:t>
      </w:r>
      <w:r w:rsidRPr="00A977D5">
        <w:rPr>
          <w:sz w:val="22"/>
          <w:szCs w:val="22"/>
        </w:rPr>
        <w:t xml:space="preserve">hey </w:t>
      </w:r>
      <w:r w:rsidR="00F17C2C" w:rsidRPr="00A977D5">
        <w:rPr>
          <w:sz w:val="22"/>
          <w:szCs w:val="22"/>
        </w:rPr>
        <w:t>are</w:t>
      </w:r>
      <w:r w:rsidRPr="00A977D5">
        <w:rPr>
          <w:sz w:val="22"/>
          <w:szCs w:val="22"/>
        </w:rPr>
        <w:t xml:space="preserve"> learn</w:t>
      </w:r>
      <w:r w:rsidR="00F17C2C" w:rsidRPr="00A977D5">
        <w:rPr>
          <w:sz w:val="22"/>
          <w:szCs w:val="22"/>
        </w:rPr>
        <w:t>ing</w:t>
      </w:r>
      <w:r w:rsidRPr="00A977D5">
        <w:rPr>
          <w:sz w:val="22"/>
          <w:szCs w:val="22"/>
        </w:rPr>
        <w:t xml:space="preserve"> about how </w:t>
      </w:r>
      <w:r w:rsidR="00F17C2C" w:rsidRPr="00A977D5">
        <w:rPr>
          <w:sz w:val="22"/>
          <w:szCs w:val="22"/>
        </w:rPr>
        <w:t xml:space="preserve">patients use computer technology to report </w:t>
      </w:r>
      <w:bookmarkStart w:id="0" w:name="_GoBack"/>
      <w:r w:rsidRPr="00A977D5">
        <w:rPr>
          <w:sz w:val="22"/>
          <w:szCs w:val="22"/>
        </w:rPr>
        <w:t xml:space="preserve">information to the clinic and </w:t>
      </w:r>
      <w:bookmarkEnd w:id="0"/>
      <w:r w:rsidRPr="00A977D5">
        <w:rPr>
          <w:sz w:val="22"/>
          <w:szCs w:val="22"/>
        </w:rPr>
        <w:t xml:space="preserve">how that information is used by the clinic. </w:t>
      </w:r>
    </w:p>
    <w:p w:rsidR="00000000" w:rsidRDefault="00E731FD">
      <w:pPr>
        <w:jc w:val="both"/>
        <w:rPr>
          <w:sz w:val="22"/>
          <w:szCs w:val="22"/>
        </w:rPr>
      </w:pPr>
    </w:p>
    <w:p w:rsidR="00000000" w:rsidRDefault="00EF3F8F">
      <w:pPr>
        <w:jc w:val="both"/>
        <w:rPr>
          <w:sz w:val="22"/>
          <w:szCs w:val="22"/>
        </w:rPr>
      </w:pPr>
      <w:r w:rsidRPr="00A977D5">
        <w:rPr>
          <w:sz w:val="22"/>
          <w:szCs w:val="22"/>
        </w:rPr>
        <w:t>If you don’t want the researcher to come in, just let your health</w:t>
      </w:r>
      <w:r w:rsidR="00D63219" w:rsidRPr="00A977D5">
        <w:rPr>
          <w:sz w:val="22"/>
          <w:szCs w:val="22"/>
        </w:rPr>
        <w:t xml:space="preserve"> </w:t>
      </w:r>
      <w:r w:rsidRPr="00A977D5">
        <w:rPr>
          <w:sz w:val="22"/>
          <w:szCs w:val="22"/>
        </w:rPr>
        <w:t xml:space="preserve">care provider know when we come into the room, and we’ll tell the observer not to come in. </w:t>
      </w:r>
    </w:p>
    <w:p w:rsidR="00000000" w:rsidRDefault="00E731FD">
      <w:pPr>
        <w:jc w:val="both"/>
        <w:rPr>
          <w:sz w:val="22"/>
          <w:szCs w:val="22"/>
        </w:rPr>
      </w:pPr>
    </w:p>
    <w:p w:rsidR="00000000" w:rsidRDefault="00EF3F8F">
      <w:pPr>
        <w:jc w:val="both"/>
        <w:rPr>
          <w:sz w:val="22"/>
          <w:szCs w:val="22"/>
        </w:rPr>
      </w:pPr>
      <w:r w:rsidRPr="00A977D5">
        <w:rPr>
          <w:sz w:val="22"/>
          <w:szCs w:val="22"/>
        </w:rPr>
        <w:t>Please let us know if you are okay with the observer being there at first, but you change your mind. Or if you would like private time with the doctor without the researcher, just tell us.</w:t>
      </w:r>
    </w:p>
    <w:p w:rsidR="00000000" w:rsidRDefault="00E731FD">
      <w:pPr>
        <w:jc w:val="both"/>
        <w:rPr>
          <w:sz w:val="22"/>
          <w:szCs w:val="22"/>
        </w:rPr>
      </w:pPr>
    </w:p>
    <w:p w:rsidR="00000000" w:rsidRDefault="00EF3F8F">
      <w:pPr>
        <w:jc w:val="both"/>
        <w:rPr>
          <w:sz w:val="22"/>
          <w:szCs w:val="22"/>
        </w:rPr>
      </w:pPr>
      <w:r w:rsidRPr="00A977D5">
        <w:rPr>
          <w:sz w:val="22"/>
          <w:szCs w:val="22"/>
        </w:rPr>
        <w:t>Thank you!</w:t>
      </w:r>
    </w:p>
    <w:p w:rsidR="00000000" w:rsidRDefault="00E731FD">
      <w:pPr>
        <w:jc w:val="both"/>
        <w:rPr>
          <w:sz w:val="22"/>
          <w:szCs w:val="22"/>
        </w:rPr>
      </w:pPr>
    </w:p>
    <w:p w:rsidR="00000000" w:rsidRDefault="00EF3F8F">
      <w:pPr>
        <w:jc w:val="both"/>
        <w:rPr>
          <w:sz w:val="22"/>
          <w:szCs w:val="22"/>
        </w:rPr>
      </w:pPr>
      <w:r w:rsidRPr="00A977D5">
        <w:rPr>
          <w:sz w:val="22"/>
          <w:szCs w:val="22"/>
        </w:rPr>
        <w:t xml:space="preserve">[Name of </w:t>
      </w:r>
      <w:r w:rsidR="00A0068C" w:rsidRPr="00A977D5">
        <w:rPr>
          <w:sz w:val="22"/>
          <w:szCs w:val="22"/>
        </w:rPr>
        <w:t>Practice</w:t>
      </w:r>
      <w:r w:rsidRPr="00A977D5">
        <w:rPr>
          <w:sz w:val="22"/>
          <w:szCs w:val="22"/>
        </w:rPr>
        <w:t>]</w:t>
      </w:r>
    </w:p>
    <w:p w:rsidR="00000000" w:rsidRDefault="00E731FD">
      <w:pPr>
        <w:jc w:val="both"/>
        <w:rPr>
          <w:sz w:val="22"/>
          <w:szCs w:val="22"/>
        </w:rPr>
      </w:pPr>
    </w:p>
    <w:sectPr w:rsidR="00000000" w:rsidSect="00772C04">
      <w:headerReference w:type="default"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2C04" w:rsidRDefault="00772C04" w:rsidP="006F349B">
      <w:r>
        <w:separator/>
      </w:r>
    </w:p>
  </w:endnote>
  <w:endnote w:type="continuationSeparator" w:id="0">
    <w:p w:rsidR="00772C04" w:rsidRDefault="00772C04" w:rsidP="006F349B">
      <w:r>
        <w:continuationSeparator/>
      </w:r>
    </w:p>
  </w:endnote>
  <w:endnote w:type="continuationNotice" w:id="1">
    <w:p w:rsidR="00772C04" w:rsidRDefault="00772C0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6FA2" w:rsidRPr="002C368F" w:rsidRDefault="001A6FA2" w:rsidP="002C368F">
    <w:pPr>
      <w:pStyle w:val="Header"/>
      <w:rPr>
        <w:rFonts w:ascii="Arial" w:hAnsi="Arial" w:cs="Arial"/>
        <w:sz w:val="16"/>
        <w:szCs w:val="16"/>
      </w:rPr>
    </w:pPr>
    <w:r w:rsidRPr="00D73E1C">
      <w:rPr>
        <w:rFonts w:ascii="Arial" w:hAnsi="Arial" w:cs="Arial"/>
        <w:i/>
        <w:sz w:val="20"/>
      </w:rPr>
      <w:tab/>
    </w:r>
    <w:r w:rsidRPr="00D73E1C">
      <w:rPr>
        <w:rFonts w:ascii="Arial" w:hAnsi="Arial" w:cs="Arial"/>
        <w:sz w:val="20"/>
      </w:rPr>
      <w:t xml:space="preserve">Page </w:t>
    </w:r>
    <w:r w:rsidR="000C4BA5" w:rsidRPr="00D73E1C">
      <w:rPr>
        <w:rFonts w:ascii="Arial" w:hAnsi="Arial" w:cs="Arial"/>
        <w:sz w:val="20"/>
      </w:rPr>
      <w:fldChar w:fldCharType="begin"/>
    </w:r>
    <w:r w:rsidRPr="00D73E1C">
      <w:rPr>
        <w:rFonts w:ascii="Arial" w:hAnsi="Arial" w:cs="Arial"/>
        <w:sz w:val="20"/>
      </w:rPr>
      <w:instrText xml:space="preserve"> PAGE </w:instrText>
    </w:r>
    <w:r w:rsidR="000C4BA5" w:rsidRPr="00D73E1C">
      <w:rPr>
        <w:rFonts w:ascii="Arial" w:hAnsi="Arial" w:cs="Arial"/>
        <w:sz w:val="20"/>
      </w:rPr>
      <w:fldChar w:fldCharType="separate"/>
    </w:r>
    <w:r w:rsidR="00E731FD">
      <w:rPr>
        <w:rFonts w:ascii="Arial" w:hAnsi="Arial" w:cs="Arial"/>
        <w:noProof/>
        <w:sz w:val="20"/>
      </w:rPr>
      <w:t>2</w:t>
    </w:r>
    <w:r w:rsidR="000C4BA5" w:rsidRPr="00D73E1C">
      <w:rPr>
        <w:rFonts w:ascii="Arial" w:hAnsi="Arial" w:cs="Arial"/>
        <w:sz w:val="20"/>
      </w:rPr>
      <w:fldChar w:fldCharType="end"/>
    </w:r>
    <w:r w:rsidRPr="00D73E1C">
      <w:rPr>
        <w:rFonts w:ascii="Arial" w:hAnsi="Arial" w:cs="Arial"/>
        <w:sz w:val="20"/>
      </w:rPr>
      <w:t xml:space="preserve"> of </w:t>
    </w:r>
    <w:r w:rsidR="000C4BA5" w:rsidRPr="00D73E1C">
      <w:rPr>
        <w:rFonts w:ascii="Arial" w:hAnsi="Arial" w:cs="Arial"/>
        <w:sz w:val="20"/>
      </w:rPr>
      <w:fldChar w:fldCharType="begin"/>
    </w:r>
    <w:r w:rsidRPr="00D73E1C">
      <w:rPr>
        <w:rFonts w:ascii="Arial" w:hAnsi="Arial" w:cs="Arial"/>
        <w:sz w:val="20"/>
      </w:rPr>
      <w:instrText xml:space="preserve"> NUMPAGES </w:instrText>
    </w:r>
    <w:r w:rsidR="000C4BA5" w:rsidRPr="00D73E1C">
      <w:rPr>
        <w:rFonts w:ascii="Arial" w:hAnsi="Arial" w:cs="Arial"/>
        <w:sz w:val="20"/>
      </w:rPr>
      <w:fldChar w:fldCharType="separate"/>
    </w:r>
    <w:r w:rsidR="00E731FD">
      <w:rPr>
        <w:rFonts w:ascii="Arial" w:hAnsi="Arial" w:cs="Arial"/>
        <w:noProof/>
        <w:sz w:val="20"/>
      </w:rPr>
      <w:t>2</w:t>
    </w:r>
    <w:r w:rsidR="000C4BA5" w:rsidRPr="00D73E1C">
      <w:rPr>
        <w:rFonts w:ascii="Arial" w:hAnsi="Arial" w:cs="Arial"/>
        <w:sz w:val="20"/>
      </w:rPr>
      <w:fldChar w:fldCharType="end"/>
    </w:r>
    <w:r w:rsidRPr="00D73E1C">
      <w:rPr>
        <w:rFonts w:ascii="Arial" w:hAnsi="Arial" w:cs="Arial"/>
        <w:sz w:val="20"/>
      </w:rPr>
      <w:t xml:space="preserve"> </w:t>
    </w:r>
    <w:r w:rsidRPr="00D73E1C">
      <w:rPr>
        <w:rFonts w:ascii="Arial" w:hAnsi="Arial" w:cs="Arial"/>
        <w:sz w:val="20"/>
      </w:rPr>
      <w:tab/>
      <w:t xml:space="preserve">  </w:t>
    </w:r>
    <w:r>
      <w:rPr>
        <w:rFonts w:ascii="Arial" w:hAnsi="Arial" w:cs="Arial"/>
        <w:sz w:val="16"/>
        <w:szCs w:val="16"/>
      </w:rPr>
      <w:t xml:space="preserve">                                                                         </w:t>
    </w:r>
    <w:r w:rsidRPr="00D73E1C">
      <w:rPr>
        <w:rFonts w:ascii="Arial" w:hAnsi="Arial" w:cs="Arial"/>
        <w:sz w:val="14"/>
        <w:szCs w:val="14"/>
      </w:rPr>
      <w:t xml:space="preserve"> </w:t>
    </w:r>
    <w:r>
      <w:rPr>
        <w:rFonts w:ascii="Arial" w:hAnsi="Arial" w:cs="Arial"/>
        <w:sz w:val="14"/>
        <w:szCs w:val="14"/>
      </w:rPr>
      <w:t xml:space="preserve">    </w:t>
    </w:r>
    <w:r w:rsidRPr="00D73E1C">
      <w:rPr>
        <w:rFonts w:ascii="Arial" w:hAnsi="Arial" w:cs="Arial"/>
        <w:color w:val="C0C0C0"/>
        <w:sz w:val="14"/>
        <w:szCs w:val="14"/>
      </w:rPr>
      <w:tab/>
    </w:r>
    <w:r w:rsidRPr="00D73E1C">
      <w:rPr>
        <w:rFonts w:ascii="Arial" w:hAnsi="Arial" w:cs="Arial"/>
        <w:color w:val="C0C0C0"/>
        <w:sz w:val="14"/>
        <w:szCs w:val="14"/>
      </w:rPr>
      <w:tab/>
      <w:t xml:space="preserve">                                                                                          </w:t>
    </w:r>
    <w:r>
      <w:rPr>
        <w:rFonts w:ascii="Arial" w:hAnsi="Arial" w:cs="Arial"/>
        <w:color w:val="C0C0C0"/>
        <w:sz w:val="14"/>
        <w:szCs w:val="14"/>
      </w:rPr>
      <w:t xml:space="preserve">                </w:t>
    </w:r>
  </w:p>
  <w:p w:rsidR="00772C04" w:rsidRPr="002C368F" w:rsidRDefault="001A6FA2">
    <w:pPr>
      <w:pStyle w:val="Footer"/>
      <w:rPr>
        <w:rFonts w:ascii="Arial" w:hAnsi="Arial"/>
        <w:sz w:val="16"/>
      </w:rPr>
    </w:pPr>
    <w:r w:rsidRPr="002C368F">
      <w:rPr>
        <w:rFonts w:ascii="Arial" w:hAnsi="Arial"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2C04" w:rsidRDefault="00772C04" w:rsidP="006F349B">
      <w:r>
        <w:separator/>
      </w:r>
    </w:p>
  </w:footnote>
  <w:footnote w:type="continuationSeparator" w:id="0">
    <w:p w:rsidR="00772C04" w:rsidRDefault="00772C04" w:rsidP="006F349B">
      <w:r>
        <w:continuationSeparator/>
      </w:r>
    </w:p>
  </w:footnote>
  <w:footnote w:type="continuationNotice" w:id="1">
    <w:p w:rsidR="00772C04" w:rsidRDefault="00772C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49B" w:rsidRPr="00A977D5" w:rsidRDefault="000C4BA5" w:rsidP="007E666C">
    <w:pPr>
      <w:pStyle w:val="Header"/>
      <w:tabs>
        <w:tab w:val="right" w:pos="3600"/>
      </w:tabs>
      <w:rPr>
        <w:sz w:val="18"/>
        <w:szCs w:val="18"/>
      </w:rPr>
    </w:pPr>
    <w:r w:rsidRPr="000C4BA5">
      <w:rPr>
        <w:sz w:val="18"/>
        <w:szCs w:val="18"/>
      </w:rPr>
      <w:t xml:space="preserve">Attachment </w:t>
    </w:r>
    <w:r w:rsidR="00772C04" w:rsidRPr="00A977D5">
      <w:rPr>
        <w:sz w:val="18"/>
        <w:szCs w:val="18"/>
      </w:rPr>
      <w:t>S</w:t>
    </w:r>
    <w:r w:rsidRPr="000C4BA5">
      <w:rPr>
        <w:sz w:val="18"/>
        <w:szCs w:val="18"/>
      </w:rPr>
      <w:t>: Information Sheet for Patient Observations</w:t>
    </w:r>
    <w:r w:rsidR="006F349B" w:rsidRPr="00A977D5">
      <w:rPr>
        <w:sz w:val="18"/>
        <w:szCs w:val="18"/>
      </w:rPr>
      <w:t xml:space="preserve"> </w:t>
    </w:r>
    <w:sdt>
      <w:sdtPr>
        <w:rPr>
          <w:sz w:val="18"/>
          <w:szCs w:val="18"/>
        </w:rPr>
        <w:id w:val="-619688642"/>
        <w:docPartObj>
          <w:docPartGallery w:val="Page Numbers (Top of Page)"/>
          <w:docPartUnique/>
        </w:docPartObj>
      </w:sdtPr>
      <w:sdtEndPr>
        <w:rPr>
          <w:noProof/>
        </w:rPr>
      </w:sdtEndPr>
      <w:sdtContent>
        <w:r w:rsidR="006F349B" w:rsidRPr="00A977D5">
          <w:rPr>
            <w:sz w:val="18"/>
            <w:szCs w:val="18"/>
          </w:rPr>
          <w:t xml:space="preserve">                                                 </w:t>
        </w:r>
        <w:r w:rsidR="007E666C">
          <w:rPr>
            <w:sz w:val="18"/>
            <w:szCs w:val="18"/>
          </w:rPr>
          <w:t xml:space="preserve">               </w:t>
        </w:r>
        <w:r w:rsidR="006F349B" w:rsidRPr="00A977D5">
          <w:rPr>
            <w:sz w:val="18"/>
            <w:szCs w:val="18"/>
          </w:rPr>
          <w:t xml:space="preserve">           </w:t>
        </w:r>
        <w:r w:rsidR="007E666C">
          <w:rPr>
            <w:sz w:val="18"/>
            <w:szCs w:val="18"/>
          </w:rPr>
          <w:t xml:space="preserve">                                     </w:t>
        </w:r>
        <w:r w:rsidRPr="00A977D5">
          <w:rPr>
            <w:sz w:val="18"/>
            <w:szCs w:val="18"/>
          </w:rPr>
          <w:fldChar w:fldCharType="begin"/>
        </w:r>
        <w:r w:rsidR="006F349B" w:rsidRPr="00A977D5">
          <w:rPr>
            <w:sz w:val="18"/>
            <w:szCs w:val="18"/>
          </w:rPr>
          <w:instrText xml:space="preserve"> PAGE   \* MERGEFORMAT </w:instrText>
        </w:r>
        <w:r w:rsidRPr="00A977D5">
          <w:rPr>
            <w:sz w:val="18"/>
            <w:szCs w:val="18"/>
          </w:rPr>
          <w:fldChar w:fldCharType="separate"/>
        </w:r>
        <w:r w:rsidR="00E731FD">
          <w:rPr>
            <w:noProof/>
            <w:sz w:val="18"/>
            <w:szCs w:val="18"/>
          </w:rPr>
          <w:t>2</w:t>
        </w:r>
        <w:r w:rsidRPr="00A977D5">
          <w:rPr>
            <w:noProof/>
            <w:sz w:val="18"/>
            <w:szCs w:val="18"/>
          </w:rPr>
          <w:fldChar w:fldCharType="end"/>
        </w:r>
      </w:sdtContent>
    </w:sdt>
  </w:p>
  <w:p w:rsidR="006F349B" w:rsidRDefault="006F34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361DF"/>
    <w:multiLevelType w:val="hybridMultilevel"/>
    <w:tmpl w:val="01DA5A4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51C12850"/>
    <w:multiLevelType w:val="hybridMultilevel"/>
    <w:tmpl w:val="75049E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rsids>
    <w:rsidRoot w:val="00EF3F8F"/>
    <w:rsid w:val="000144CD"/>
    <w:rsid w:val="000169BC"/>
    <w:rsid w:val="00040351"/>
    <w:rsid w:val="000408A4"/>
    <w:rsid w:val="00052CD1"/>
    <w:rsid w:val="0006177A"/>
    <w:rsid w:val="000C2148"/>
    <w:rsid w:val="000C4BA5"/>
    <w:rsid w:val="000F602E"/>
    <w:rsid w:val="00154F97"/>
    <w:rsid w:val="00193395"/>
    <w:rsid w:val="001A6FA2"/>
    <w:rsid w:val="002224A0"/>
    <w:rsid w:val="0028702A"/>
    <w:rsid w:val="002B5D66"/>
    <w:rsid w:val="002C368F"/>
    <w:rsid w:val="002D7004"/>
    <w:rsid w:val="00301D51"/>
    <w:rsid w:val="00374166"/>
    <w:rsid w:val="00386C2C"/>
    <w:rsid w:val="003B0805"/>
    <w:rsid w:val="003B759C"/>
    <w:rsid w:val="003D1477"/>
    <w:rsid w:val="00417739"/>
    <w:rsid w:val="00451ECB"/>
    <w:rsid w:val="005619F0"/>
    <w:rsid w:val="006421F5"/>
    <w:rsid w:val="00667268"/>
    <w:rsid w:val="006A3C3C"/>
    <w:rsid w:val="006F349B"/>
    <w:rsid w:val="00772C04"/>
    <w:rsid w:val="007B2522"/>
    <w:rsid w:val="007E666C"/>
    <w:rsid w:val="007E714A"/>
    <w:rsid w:val="007F224A"/>
    <w:rsid w:val="008814DD"/>
    <w:rsid w:val="008C1539"/>
    <w:rsid w:val="008F166D"/>
    <w:rsid w:val="00914CB4"/>
    <w:rsid w:val="00937D60"/>
    <w:rsid w:val="00956776"/>
    <w:rsid w:val="00962E2B"/>
    <w:rsid w:val="00970670"/>
    <w:rsid w:val="00980FF6"/>
    <w:rsid w:val="00991EE7"/>
    <w:rsid w:val="009E5C86"/>
    <w:rsid w:val="00A0068C"/>
    <w:rsid w:val="00A03CFA"/>
    <w:rsid w:val="00A12A2A"/>
    <w:rsid w:val="00A22B05"/>
    <w:rsid w:val="00A40C3D"/>
    <w:rsid w:val="00A430E4"/>
    <w:rsid w:val="00A7137A"/>
    <w:rsid w:val="00A7302F"/>
    <w:rsid w:val="00A7494B"/>
    <w:rsid w:val="00A977D5"/>
    <w:rsid w:val="00AA0377"/>
    <w:rsid w:val="00AB60C6"/>
    <w:rsid w:val="00AF295E"/>
    <w:rsid w:val="00AF48F0"/>
    <w:rsid w:val="00BA78C0"/>
    <w:rsid w:val="00BF190F"/>
    <w:rsid w:val="00C04EFD"/>
    <w:rsid w:val="00C06B56"/>
    <w:rsid w:val="00C34847"/>
    <w:rsid w:val="00C85C37"/>
    <w:rsid w:val="00CB035D"/>
    <w:rsid w:val="00CB360E"/>
    <w:rsid w:val="00CE02D5"/>
    <w:rsid w:val="00CF68F9"/>
    <w:rsid w:val="00D63219"/>
    <w:rsid w:val="00D73E1C"/>
    <w:rsid w:val="00DD1FFA"/>
    <w:rsid w:val="00E155C3"/>
    <w:rsid w:val="00E177F0"/>
    <w:rsid w:val="00E41FDD"/>
    <w:rsid w:val="00E53570"/>
    <w:rsid w:val="00E731FD"/>
    <w:rsid w:val="00EB0FFE"/>
    <w:rsid w:val="00EF3F8F"/>
    <w:rsid w:val="00F068F5"/>
    <w:rsid w:val="00F16F0F"/>
    <w:rsid w:val="00F17C2C"/>
    <w:rsid w:val="00F210AC"/>
    <w:rsid w:val="00FB2521"/>
    <w:rsid w:val="00FF04FE"/>
    <w:rsid w:val="00FF58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F8F"/>
    <w:pPr>
      <w:spacing w:after="0" w:line="240" w:lineRule="auto"/>
    </w:pPr>
    <w:rPr>
      <w:rFonts w:ascii="Times New Roman" w:eastAsia="Times New Roman" w:hAnsi="Times New Roman" w:cs="Times New Roman"/>
      <w:sz w:val="24"/>
      <w:szCs w:val="24"/>
    </w:rPr>
  </w:style>
  <w:style w:type="paragraph" w:styleId="Heading1">
    <w:name w:val="heading 1"/>
    <w:aliases w:val="Heading 1: Page Title"/>
    <w:basedOn w:val="Normal"/>
    <w:next w:val="Normal"/>
    <w:link w:val="Heading1Char"/>
    <w:qFormat/>
    <w:rsid w:val="008F166D"/>
    <w:pPr>
      <w:keepNext/>
      <w:outlineLvl w:val="0"/>
    </w:pPr>
    <w:rPr>
      <w:b/>
      <w:bCs/>
    </w:rPr>
  </w:style>
  <w:style w:type="paragraph" w:styleId="Heading2">
    <w:name w:val="heading 2"/>
    <w:aliases w:val="Heading 2: Element Title"/>
    <w:basedOn w:val="Normal"/>
    <w:next w:val="Normal"/>
    <w:link w:val="Heading2Char"/>
    <w:qFormat/>
    <w:rsid w:val="00772C04"/>
    <w:pPr>
      <w:keepNext/>
      <w:spacing w:before="240" w:after="240"/>
      <w:jc w:val="center"/>
      <w:outlineLvl w:val="1"/>
    </w:pPr>
    <w:rPr>
      <w:rFonts w:ascii="Arial"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Page Title Char"/>
    <w:basedOn w:val="DefaultParagraphFont"/>
    <w:link w:val="Heading1"/>
    <w:rsid w:val="00DD1FFA"/>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C85C37"/>
    <w:rPr>
      <w:rFonts w:ascii="Tahoma" w:hAnsi="Tahoma" w:cs="Tahoma"/>
      <w:sz w:val="16"/>
      <w:szCs w:val="16"/>
    </w:rPr>
  </w:style>
  <w:style w:type="character" w:customStyle="1" w:styleId="BalloonTextChar">
    <w:name w:val="Balloon Text Char"/>
    <w:basedOn w:val="DefaultParagraphFont"/>
    <w:link w:val="BalloonText"/>
    <w:semiHidden/>
    <w:rsid w:val="00DD1FF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B035D"/>
    <w:rPr>
      <w:sz w:val="16"/>
      <w:szCs w:val="16"/>
    </w:rPr>
  </w:style>
  <w:style w:type="paragraph" w:styleId="CommentText">
    <w:name w:val="annotation text"/>
    <w:basedOn w:val="Normal"/>
    <w:link w:val="CommentTextChar"/>
    <w:uiPriority w:val="99"/>
    <w:semiHidden/>
    <w:unhideWhenUsed/>
    <w:rsid w:val="00CB035D"/>
    <w:rPr>
      <w:sz w:val="20"/>
      <w:szCs w:val="20"/>
    </w:rPr>
  </w:style>
  <w:style w:type="character" w:customStyle="1" w:styleId="CommentTextChar">
    <w:name w:val="Comment Text Char"/>
    <w:basedOn w:val="DefaultParagraphFont"/>
    <w:link w:val="CommentText"/>
    <w:uiPriority w:val="99"/>
    <w:semiHidden/>
    <w:rsid w:val="00CB03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035D"/>
    <w:rPr>
      <w:b/>
      <w:bCs/>
    </w:rPr>
  </w:style>
  <w:style w:type="character" w:customStyle="1" w:styleId="CommentSubjectChar">
    <w:name w:val="Comment Subject Char"/>
    <w:basedOn w:val="CommentTextChar"/>
    <w:link w:val="CommentSubject"/>
    <w:uiPriority w:val="99"/>
    <w:semiHidden/>
    <w:rsid w:val="00CB035D"/>
    <w:rPr>
      <w:rFonts w:ascii="Times New Roman" w:eastAsia="Times New Roman" w:hAnsi="Times New Roman" w:cs="Times New Roman"/>
      <w:b/>
      <w:bCs/>
      <w:sz w:val="20"/>
      <w:szCs w:val="20"/>
    </w:rPr>
  </w:style>
  <w:style w:type="paragraph" w:styleId="Header">
    <w:name w:val="header"/>
    <w:basedOn w:val="Normal"/>
    <w:link w:val="HeaderChar"/>
    <w:rsid w:val="008F166D"/>
    <w:pPr>
      <w:tabs>
        <w:tab w:val="center" w:pos="4320"/>
        <w:tab w:val="right" w:pos="8640"/>
      </w:tabs>
    </w:pPr>
    <w:rPr>
      <w:szCs w:val="20"/>
    </w:rPr>
  </w:style>
  <w:style w:type="character" w:customStyle="1" w:styleId="HeaderChar">
    <w:name w:val="Header Char"/>
    <w:basedOn w:val="DefaultParagraphFont"/>
    <w:link w:val="Header"/>
    <w:rsid w:val="006F349B"/>
    <w:rPr>
      <w:rFonts w:ascii="Times New Roman" w:eastAsia="Times New Roman" w:hAnsi="Times New Roman" w:cs="Times New Roman"/>
      <w:sz w:val="24"/>
      <w:szCs w:val="20"/>
    </w:rPr>
  </w:style>
  <w:style w:type="paragraph" w:styleId="Footer">
    <w:name w:val="footer"/>
    <w:basedOn w:val="Normal"/>
    <w:link w:val="FooterChar"/>
    <w:rsid w:val="008F166D"/>
    <w:pPr>
      <w:tabs>
        <w:tab w:val="center" w:pos="4320"/>
        <w:tab w:val="right" w:pos="8640"/>
      </w:tabs>
    </w:pPr>
    <w:rPr>
      <w:szCs w:val="20"/>
    </w:rPr>
  </w:style>
  <w:style w:type="character" w:customStyle="1" w:styleId="FooterChar">
    <w:name w:val="Footer Char"/>
    <w:basedOn w:val="DefaultParagraphFont"/>
    <w:link w:val="Footer"/>
    <w:rsid w:val="006F349B"/>
    <w:rPr>
      <w:rFonts w:ascii="Times New Roman" w:eastAsia="Times New Roman" w:hAnsi="Times New Roman" w:cs="Times New Roman"/>
      <w:sz w:val="24"/>
      <w:szCs w:val="20"/>
    </w:rPr>
  </w:style>
  <w:style w:type="character" w:customStyle="1" w:styleId="Heading2Char">
    <w:name w:val="Heading 2 Char"/>
    <w:aliases w:val="Heading 2: Element Title Char"/>
    <w:basedOn w:val="DefaultParagraphFont"/>
    <w:link w:val="Heading2"/>
    <w:rsid w:val="00772C04"/>
    <w:rPr>
      <w:rFonts w:ascii="Arial" w:eastAsia="Times New Roman" w:hAnsi="Arial" w:cs="Arial"/>
      <w:bCs/>
      <w:iCs/>
      <w:sz w:val="24"/>
      <w:szCs w:val="28"/>
    </w:rPr>
  </w:style>
  <w:style w:type="paragraph" w:styleId="Revision">
    <w:name w:val="Revision"/>
    <w:hidden/>
    <w:uiPriority w:val="99"/>
    <w:semiHidden/>
    <w:rsid w:val="00772C04"/>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772C04"/>
    <w:pPr>
      <w:jc w:val="center"/>
    </w:pPr>
    <w:rPr>
      <w:b/>
      <w:szCs w:val="20"/>
    </w:rPr>
  </w:style>
  <w:style w:type="character" w:customStyle="1" w:styleId="TitleChar">
    <w:name w:val="Title Char"/>
    <w:basedOn w:val="DefaultParagraphFont"/>
    <w:link w:val="Title"/>
    <w:rsid w:val="00772C04"/>
    <w:rPr>
      <w:rFonts w:ascii="Times New Roman" w:eastAsia="Times New Roman" w:hAnsi="Times New Roman" w:cs="Times New Roman"/>
      <w:b/>
      <w:sz w:val="24"/>
      <w:szCs w:val="20"/>
    </w:rPr>
  </w:style>
  <w:style w:type="paragraph" w:styleId="BodyText">
    <w:name w:val="Body Text"/>
    <w:basedOn w:val="Normal"/>
    <w:link w:val="BodyTextChar"/>
    <w:unhideWhenUsed/>
    <w:rsid w:val="00772C04"/>
    <w:pPr>
      <w:jc w:val="center"/>
    </w:pPr>
    <w:rPr>
      <w:sz w:val="22"/>
    </w:rPr>
  </w:style>
  <w:style w:type="character" w:customStyle="1" w:styleId="BodyTextChar">
    <w:name w:val="Body Text Char"/>
    <w:basedOn w:val="DefaultParagraphFont"/>
    <w:link w:val="BodyText"/>
    <w:rsid w:val="00772C04"/>
    <w:rPr>
      <w:rFonts w:ascii="Times New Roman" w:eastAsia="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3F8F"/>
    <w:pPr>
      <w:spacing w:after="0" w:line="240" w:lineRule="auto"/>
    </w:pPr>
    <w:rPr>
      <w:rFonts w:ascii="Times New Roman" w:eastAsia="Times New Roman" w:hAnsi="Times New Roman" w:cs="Times New Roman"/>
      <w:sz w:val="24"/>
      <w:szCs w:val="24"/>
    </w:rPr>
  </w:style>
  <w:style w:type="paragraph" w:styleId="Heading1">
    <w:name w:val="heading 1"/>
    <w:aliases w:val="Heading 1: Page Title"/>
    <w:basedOn w:val="Normal"/>
    <w:next w:val="Normal"/>
    <w:link w:val="Heading1Char"/>
    <w:qFormat/>
    <w:rsid w:val="008F166D"/>
    <w:pPr>
      <w:keepNext/>
      <w:outlineLvl w:val="0"/>
      <w:pPrChange w:id="4" w:author="Randi Cartmill" w:date="2013-03-13T13:28:00Z">
        <w:pPr>
          <w:keepNext/>
          <w:keepLines/>
          <w:spacing w:before="480"/>
          <w:outlineLvl w:val="0"/>
        </w:pPr>
      </w:pPrChange>
    </w:pPr>
    <w:rPr>
      <w:b/>
      <w:bCs/>
      <w:rPrChange w:id="4" w:author="Randi Cartmill" w:date="2013-03-13T13:28:00Z">
        <w:rPr>
          <w:rFonts w:asciiTheme="majorHAnsi" w:eastAsiaTheme="majorEastAsia" w:hAnsiTheme="majorHAnsi" w:cstheme="majorBidi"/>
          <w:b/>
          <w:bCs/>
          <w:color w:val="365F91" w:themeColor="accent1" w:themeShade="BF"/>
          <w:sz w:val="28"/>
          <w:szCs w:val="28"/>
          <w:lang w:val="en-US" w:eastAsia="en-US" w:bidi="ar-SA"/>
        </w:rPr>
      </w:rPrChange>
    </w:rPr>
  </w:style>
  <w:style w:type="paragraph" w:styleId="Heading2">
    <w:name w:val="heading 2"/>
    <w:aliases w:val="Heading 2: Element Title"/>
    <w:basedOn w:val="Normal"/>
    <w:next w:val="Normal"/>
    <w:link w:val="Heading2Char"/>
    <w:qFormat/>
    <w:rsid w:val="00772C04"/>
    <w:pPr>
      <w:keepNext/>
      <w:spacing w:before="240" w:after="240"/>
      <w:jc w:val="center"/>
      <w:outlineLvl w:val="1"/>
    </w:pPr>
    <w:rPr>
      <w:rFonts w:ascii="Arial" w:hAnsi="Arial"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Page Title Char"/>
    <w:basedOn w:val="DefaultParagraphFont"/>
    <w:link w:val="Heading1"/>
    <w:rsid w:val="00DD1FFA"/>
    <w:rPr>
      <w:rFonts w:ascii="Times New Roman" w:eastAsia="Times New Roman" w:hAnsi="Times New Roman" w:cs="Times New Roman"/>
      <w:b/>
      <w:bCs/>
      <w:sz w:val="24"/>
      <w:szCs w:val="24"/>
    </w:rPr>
  </w:style>
  <w:style w:type="paragraph" w:styleId="BalloonText">
    <w:name w:val="Balloon Text"/>
    <w:basedOn w:val="Normal"/>
    <w:link w:val="BalloonTextChar"/>
    <w:semiHidden/>
    <w:rsid w:val="00C85C37"/>
    <w:pPr>
      <w:pPrChange w:id="5" w:author="Randi Cartmill" w:date="2013-03-13T13:28:00Z">
        <w:pPr/>
      </w:pPrChange>
    </w:pPr>
    <w:rPr>
      <w:rFonts w:ascii="Tahoma" w:hAnsi="Tahoma" w:cs="Tahoma"/>
      <w:sz w:val="16"/>
      <w:szCs w:val="16"/>
      <w:rPrChange w:id="5" w:author="Randi Cartmill" w:date="2013-03-13T13:28:00Z">
        <w:rPr>
          <w:rFonts w:ascii="Tahoma" w:hAnsi="Tahoma" w:cs="Tahoma"/>
          <w:sz w:val="16"/>
          <w:szCs w:val="16"/>
          <w:lang w:val="en-US" w:eastAsia="en-US" w:bidi="ar-SA"/>
        </w:rPr>
      </w:rPrChange>
    </w:rPr>
  </w:style>
  <w:style w:type="character" w:customStyle="1" w:styleId="BalloonTextChar">
    <w:name w:val="Balloon Text Char"/>
    <w:basedOn w:val="DefaultParagraphFont"/>
    <w:link w:val="BalloonText"/>
    <w:semiHidden/>
    <w:rsid w:val="00DD1FF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B035D"/>
    <w:rPr>
      <w:sz w:val="16"/>
      <w:szCs w:val="16"/>
    </w:rPr>
  </w:style>
  <w:style w:type="paragraph" w:styleId="CommentText">
    <w:name w:val="annotation text"/>
    <w:basedOn w:val="Normal"/>
    <w:link w:val="CommentTextChar"/>
    <w:uiPriority w:val="99"/>
    <w:semiHidden/>
    <w:unhideWhenUsed/>
    <w:rsid w:val="00CB035D"/>
    <w:rPr>
      <w:sz w:val="20"/>
      <w:szCs w:val="20"/>
    </w:rPr>
  </w:style>
  <w:style w:type="character" w:customStyle="1" w:styleId="CommentTextChar">
    <w:name w:val="Comment Text Char"/>
    <w:basedOn w:val="DefaultParagraphFont"/>
    <w:link w:val="CommentText"/>
    <w:uiPriority w:val="99"/>
    <w:semiHidden/>
    <w:rsid w:val="00CB03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035D"/>
    <w:rPr>
      <w:b/>
      <w:bCs/>
    </w:rPr>
  </w:style>
  <w:style w:type="character" w:customStyle="1" w:styleId="CommentSubjectChar">
    <w:name w:val="Comment Subject Char"/>
    <w:basedOn w:val="CommentTextChar"/>
    <w:link w:val="CommentSubject"/>
    <w:uiPriority w:val="99"/>
    <w:semiHidden/>
    <w:rsid w:val="00CB035D"/>
    <w:rPr>
      <w:rFonts w:ascii="Times New Roman" w:eastAsia="Times New Roman" w:hAnsi="Times New Roman" w:cs="Times New Roman"/>
      <w:b/>
      <w:bCs/>
      <w:sz w:val="20"/>
      <w:szCs w:val="20"/>
    </w:rPr>
  </w:style>
  <w:style w:type="paragraph" w:styleId="Header">
    <w:name w:val="header"/>
    <w:basedOn w:val="Normal"/>
    <w:link w:val="HeaderChar"/>
    <w:rsid w:val="008F166D"/>
    <w:pPr>
      <w:tabs>
        <w:tab w:val="center" w:pos="4320"/>
        <w:tab w:val="right" w:pos="8640"/>
      </w:tabs>
      <w:pPrChange w:id="6" w:author="Randi Cartmill" w:date="2013-03-13T13:28:00Z">
        <w:pPr>
          <w:tabs>
            <w:tab w:val="center" w:pos="4680"/>
            <w:tab w:val="right" w:pos="9360"/>
          </w:tabs>
        </w:pPr>
      </w:pPrChange>
    </w:pPr>
    <w:rPr>
      <w:szCs w:val="20"/>
      <w:rPrChange w:id="6" w:author="Randi Cartmill" w:date="2013-03-13T13:28:00Z">
        <w:rPr>
          <w:sz w:val="24"/>
          <w:szCs w:val="24"/>
          <w:lang w:val="en-US" w:eastAsia="en-US" w:bidi="ar-SA"/>
        </w:rPr>
      </w:rPrChange>
    </w:rPr>
  </w:style>
  <w:style w:type="character" w:customStyle="1" w:styleId="HeaderChar">
    <w:name w:val="Header Char"/>
    <w:basedOn w:val="DefaultParagraphFont"/>
    <w:link w:val="Header"/>
    <w:rsid w:val="006F349B"/>
    <w:rPr>
      <w:rFonts w:ascii="Times New Roman" w:eastAsia="Times New Roman" w:hAnsi="Times New Roman" w:cs="Times New Roman"/>
      <w:sz w:val="24"/>
      <w:szCs w:val="20"/>
    </w:rPr>
  </w:style>
  <w:style w:type="paragraph" w:styleId="Footer">
    <w:name w:val="footer"/>
    <w:basedOn w:val="Normal"/>
    <w:link w:val="FooterChar"/>
    <w:rsid w:val="008F166D"/>
    <w:pPr>
      <w:tabs>
        <w:tab w:val="center" w:pos="4320"/>
        <w:tab w:val="right" w:pos="8640"/>
      </w:tabs>
      <w:pPrChange w:id="7" w:author="Randi Cartmill" w:date="2013-03-13T13:28:00Z">
        <w:pPr>
          <w:tabs>
            <w:tab w:val="center" w:pos="4680"/>
            <w:tab w:val="right" w:pos="9360"/>
          </w:tabs>
        </w:pPr>
      </w:pPrChange>
    </w:pPr>
    <w:rPr>
      <w:szCs w:val="20"/>
      <w:rPrChange w:id="7" w:author="Randi Cartmill" w:date="2013-03-13T13:28:00Z">
        <w:rPr>
          <w:sz w:val="24"/>
          <w:szCs w:val="24"/>
          <w:lang w:val="en-US" w:eastAsia="en-US" w:bidi="ar-SA"/>
        </w:rPr>
      </w:rPrChange>
    </w:rPr>
  </w:style>
  <w:style w:type="character" w:customStyle="1" w:styleId="FooterChar">
    <w:name w:val="Footer Char"/>
    <w:basedOn w:val="DefaultParagraphFont"/>
    <w:link w:val="Footer"/>
    <w:rsid w:val="006F349B"/>
    <w:rPr>
      <w:rFonts w:ascii="Times New Roman" w:eastAsia="Times New Roman" w:hAnsi="Times New Roman" w:cs="Times New Roman"/>
      <w:sz w:val="24"/>
      <w:szCs w:val="20"/>
    </w:rPr>
  </w:style>
  <w:style w:type="character" w:customStyle="1" w:styleId="Heading2Char">
    <w:name w:val="Heading 2 Char"/>
    <w:aliases w:val="Heading 2: Element Title Char"/>
    <w:basedOn w:val="DefaultParagraphFont"/>
    <w:link w:val="Heading2"/>
    <w:rsid w:val="00772C04"/>
    <w:rPr>
      <w:rFonts w:ascii="Arial" w:eastAsia="Times New Roman" w:hAnsi="Arial" w:cs="Arial"/>
      <w:bCs/>
      <w:iCs/>
      <w:sz w:val="24"/>
      <w:szCs w:val="28"/>
    </w:rPr>
  </w:style>
  <w:style w:type="paragraph" w:styleId="Revision">
    <w:name w:val="Revision"/>
    <w:hidden/>
    <w:uiPriority w:val="99"/>
    <w:semiHidden/>
    <w:rsid w:val="00772C04"/>
    <w:pPr>
      <w:spacing w:after="0" w:line="240" w:lineRule="auto"/>
    </w:pPr>
    <w:rPr>
      <w:rFonts w:ascii="Times New Roman" w:eastAsia="Times New Roman" w:hAnsi="Times New Roman" w:cs="Times New Roman"/>
      <w:sz w:val="24"/>
      <w:szCs w:val="24"/>
    </w:rPr>
  </w:style>
  <w:style w:type="paragraph" w:styleId="Title">
    <w:name w:val="Title"/>
    <w:basedOn w:val="Normal"/>
    <w:link w:val="TitleChar"/>
    <w:qFormat/>
    <w:rsid w:val="00772C04"/>
    <w:pPr>
      <w:jc w:val="center"/>
    </w:pPr>
    <w:rPr>
      <w:b/>
      <w:szCs w:val="20"/>
    </w:rPr>
  </w:style>
  <w:style w:type="character" w:customStyle="1" w:styleId="TitleChar">
    <w:name w:val="Title Char"/>
    <w:basedOn w:val="DefaultParagraphFont"/>
    <w:link w:val="Title"/>
    <w:rsid w:val="00772C04"/>
    <w:rPr>
      <w:rFonts w:ascii="Times New Roman" w:eastAsia="Times New Roman" w:hAnsi="Times New Roman" w:cs="Times New Roman"/>
      <w:b/>
      <w:sz w:val="24"/>
      <w:szCs w:val="20"/>
    </w:rPr>
  </w:style>
  <w:style w:type="paragraph" w:styleId="BodyText">
    <w:name w:val="Body Text"/>
    <w:basedOn w:val="Normal"/>
    <w:link w:val="BodyTextChar"/>
    <w:unhideWhenUsed/>
    <w:rsid w:val="00772C04"/>
    <w:pPr>
      <w:jc w:val="center"/>
    </w:pPr>
    <w:rPr>
      <w:sz w:val="22"/>
    </w:rPr>
  </w:style>
  <w:style w:type="character" w:customStyle="1" w:styleId="BodyTextChar">
    <w:name w:val="Body Text Char"/>
    <w:basedOn w:val="DefaultParagraphFont"/>
    <w:link w:val="BodyText"/>
    <w:rsid w:val="00772C04"/>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30699304">
      <w:bodyDiv w:val="1"/>
      <w:marLeft w:val="0"/>
      <w:marRight w:val="0"/>
      <w:marTop w:val="0"/>
      <w:marBottom w:val="0"/>
      <w:divBdr>
        <w:top w:val="none" w:sz="0" w:space="0" w:color="auto"/>
        <w:left w:val="none" w:sz="0" w:space="0" w:color="auto"/>
        <w:bottom w:val="none" w:sz="0" w:space="0" w:color="auto"/>
        <w:right w:val="none" w:sz="0" w:space="0" w:color="auto"/>
      </w:divBdr>
    </w:div>
    <w:div w:id="360470891">
      <w:bodyDiv w:val="1"/>
      <w:marLeft w:val="0"/>
      <w:marRight w:val="0"/>
      <w:marTop w:val="0"/>
      <w:marBottom w:val="0"/>
      <w:divBdr>
        <w:top w:val="none" w:sz="0" w:space="0" w:color="auto"/>
        <w:left w:val="none" w:sz="0" w:space="0" w:color="auto"/>
        <w:bottom w:val="none" w:sz="0" w:space="0" w:color="auto"/>
        <w:right w:val="none" w:sz="0" w:space="0" w:color="auto"/>
      </w:divBdr>
    </w:div>
    <w:div w:id="650058260">
      <w:bodyDiv w:val="1"/>
      <w:marLeft w:val="0"/>
      <w:marRight w:val="0"/>
      <w:marTop w:val="0"/>
      <w:marBottom w:val="0"/>
      <w:divBdr>
        <w:top w:val="none" w:sz="0" w:space="0" w:color="auto"/>
        <w:left w:val="none" w:sz="0" w:space="0" w:color="auto"/>
        <w:bottom w:val="none" w:sz="0" w:space="0" w:color="auto"/>
        <w:right w:val="none" w:sz="0" w:space="0" w:color="auto"/>
      </w:divBdr>
    </w:div>
    <w:div w:id="770512671">
      <w:bodyDiv w:val="1"/>
      <w:marLeft w:val="0"/>
      <w:marRight w:val="0"/>
      <w:marTop w:val="0"/>
      <w:marBottom w:val="0"/>
      <w:divBdr>
        <w:top w:val="none" w:sz="0" w:space="0" w:color="auto"/>
        <w:left w:val="none" w:sz="0" w:space="0" w:color="auto"/>
        <w:bottom w:val="none" w:sz="0" w:space="0" w:color="auto"/>
        <w:right w:val="none" w:sz="0" w:space="0" w:color="auto"/>
      </w:divBdr>
    </w:div>
    <w:div w:id="823550360">
      <w:bodyDiv w:val="1"/>
      <w:marLeft w:val="0"/>
      <w:marRight w:val="0"/>
      <w:marTop w:val="0"/>
      <w:marBottom w:val="0"/>
      <w:divBdr>
        <w:top w:val="none" w:sz="0" w:space="0" w:color="auto"/>
        <w:left w:val="none" w:sz="0" w:space="0" w:color="auto"/>
        <w:bottom w:val="none" w:sz="0" w:space="0" w:color="auto"/>
        <w:right w:val="none" w:sz="0" w:space="0" w:color="auto"/>
      </w:divBdr>
    </w:div>
    <w:div w:id="826748761">
      <w:bodyDiv w:val="1"/>
      <w:marLeft w:val="0"/>
      <w:marRight w:val="0"/>
      <w:marTop w:val="0"/>
      <w:marBottom w:val="0"/>
      <w:divBdr>
        <w:top w:val="none" w:sz="0" w:space="0" w:color="auto"/>
        <w:left w:val="none" w:sz="0" w:space="0" w:color="auto"/>
        <w:bottom w:val="none" w:sz="0" w:space="0" w:color="auto"/>
        <w:right w:val="none" w:sz="0" w:space="0" w:color="auto"/>
      </w:divBdr>
    </w:div>
    <w:div w:id="1019162619">
      <w:bodyDiv w:val="1"/>
      <w:marLeft w:val="0"/>
      <w:marRight w:val="0"/>
      <w:marTop w:val="0"/>
      <w:marBottom w:val="0"/>
      <w:divBdr>
        <w:top w:val="none" w:sz="0" w:space="0" w:color="auto"/>
        <w:left w:val="none" w:sz="0" w:space="0" w:color="auto"/>
        <w:bottom w:val="none" w:sz="0" w:space="0" w:color="auto"/>
        <w:right w:val="none" w:sz="0" w:space="0" w:color="auto"/>
      </w:divBdr>
    </w:div>
    <w:div w:id="1117914161">
      <w:bodyDiv w:val="1"/>
      <w:marLeft w:val="0"/>
      <w:marRight w:val="0"/>
      <w:marTop w:val="0"/>
      <w:marBottom w:val="0"/>
      <w:divBdr>
        <w:top w:val="none" w:sz="0" w:space="0" w:color="auto"/>
        <w:left w:val="none" w:sz="0" w:space="0" w:color="auto"/>
        <w:bottom w:val="none" w:sz="0" w:space="0" w:color="auto"/>
        <w:right w:val="none" w:sz="0" w:space="0" w:color="auto"/>
      </w:divBdr>
    </w:div>
    <w:div w:id="1356954963">
      <w:bodyDiv w:val="1"/>
      <w:marLeft w:val="0"/>
      <w:marRight w:val="0"/>
      <w:marTop w:val="0"/>
      <w:marBottom w:val="0"/>
      <w:divBdr>
        <w:top w:val="none" w:sz="0" w:space="0" w:color="auto"/>
        <w:left w:val="none" w:sz="0" w:space="0" w:color="auto"/>
        <w:bottom w:val="none" w:sz="0" w:space="0" w:color="auto"/>
        <w:right w:val="none" w:sz="0" w:space="0" w:color="auto"/>
      </w:divBdr>
    </w:div>
    <w:div w:id="1456604452">
      <w:bodyDiv w:val="1"/>
      <w:marLeft w:val="0"/>
      <w:marRight w:val="0"/>
      <w:marTop w:val="0"/>
      <w:marBottom w:val="0"/>
      <w:divBdr>
        <w:top w:val="none" w:sz="0" w:space="0" w:color="auto"/>
        <w:left w:val="none" w:sz="0" w:space="0" w:color="auto"/>
        <w:bottom w:val="none" w:sz="0" w:space="0" w:color="auto"/>
        <w:right w:val="none" w:sz="0" w:space="0" w:color="auto"/>
      </w:divBdr>
    </w:div>
    <w:div w:id="1569997374">
      <w:bodyDiv w:val="1"/>
      <w:marLeft w:val="0"/>
      <w:marRight w:val="0"/>
      <w:marTop w:val="0"/>
      <w:marBottom w:val="0"/>
      <w:divBdr>
        <w:top w:val="none" w:sz="0" w:space="0" w:color="auto"/>
        <w:left w:val="none" w:sz="0" w:space="0" w:color="auto"/>
        <w:bottom w:val="none" w:sz="0" w:space="0" w:color="auto"/>
        <w:right w:val="none" w:sz="0" w:space="0" w:color="auto"/>
      </w:divBdr>
    </w:div>
    <w:div w:id="1779329236">
      <w:bodyDiv w:val="1"/>
      <w:marLeft w:val="0"/>
      <w:marRight w:val="0"/>
      <w:marTop w:val="0"/>
      <w:marBottom w:val="0"/>
      <w:divBdr>
        <w:top w:val="none" w:sz="0" w:space="0" w:color="auto"/>
        <w:left w:val="none" w:sz="0" w:space="0" w:color="auto"/>
        <w:bottom w:val="none" w:sz="0" w:space="0" w:color="auto"/>
        <w:right w:val="none" w:sz="0" w:space="0" w:color="auto"/>
      </w:divBdr>
    </w:div>
    <w:div w:id="1896307099">
      <w:bodyDiv w:val="1"/>
      <w:marLeft w:val="0"/>
      <w:marRight w:val="0"/>
      <w:marTop w:val="0"/>
      <w:marBottom w:val="0"/>
      <w:divBdr>
        <w:top w:val="none" w:sz="0" w:space="0" w:color="auto"/>
        <w:left w:val="none" w:sz="0" w:space="0" w:color="auto"/>
        <w:bottom w:val="none" w:sz="0" w:space="0" w:color="auto"/>
        <w:right w:val="none" w:sz="0" w:space="0" w:color="auto"/>
      </w:divBdr>
    </w:div>
    <w:div w:id="207245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F08AE-1BAC-426A-B8E0-C4459721D8BD}">
  <ds:schemaRefs>
    <ds:schemaRef ds:uri="http://schemas.openxmlformats.org/officeDocument/2006/bibliography"/>
  </ds:schemaRefs>
</ds:datastoreItem>
</file>

<file path=customXml/itemProps2.xml><?xml version="1.0" encoding="utf-8"?>
<ds:datastoreItem xmlns:ds="http://schemas.openxmlformats.org/officeDocument/2006/customXml" ds:itemID="{484E9101-EE99-40A0-B34F-2059D3E3189B}">
  <ds:schemaRefs>
    <ds:schemaRef ds:uri="http://schemas.openxmlformats.org/officeDocument/2006/bibliography"/>
  </ds:schemaRefs>
</ds:datastoreItem>
</file>

<file path=customXml/itemProps3.xml><?xml version="1.0" encoding="utf-8"?>
<ds:datastoreItem xmlns:ds="http://schemas.openxmlformats.org/officeDocument/2006/customXml" ds:itemID="{9F2299B8-37C7-49A8-8919-E7FD50CB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Goodman</dc:creator>
  <cp:lastModifiedBy>DHHS</cp:lastModifiedBy>
  <cp:revision>6</cp:revision>
  <dcterms:created xsi:type="dcterms:W3CDTF">2013-03-14T16:23:00Z</dcterms:created>
  <dcterms:modified xsi:type="dcterms:W3CDTF">2013-05-01T18:28:00Z</dcterms:modified>
</cp:coreProperties>
</file>