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C340C" w14:textId="77777777" w:rsidR="008E63BD" w:rsidRPr="00254363" w:rsidRDefault="008E63BD" w:rsidP="000E3972">
      <w:pPr>
        <w:pStyle w:val="Title1"/>
        <w:rPr>
          <w:rFonts w:asciiTheme="majorHAnsi" w:hAnsiTheme="majorHAnsi"/>
        </w:rPr>
      </w:pPr>
    </w:p>
    <w:p w14:paraId="2B95699B" w14:textId="77777777" w:rsidR="008E63BD" w:rsidRPr="00254363" w:rsidRDefault="008E63BD" w:rsidP="000E3972">
      <w:pPr>
        <w:pStyle w:val="Title1"/>
        <w:rPr>
          <w:rFonts w:asciiTheme="majorHAnsi" w:hAnsiTheme="majorHAnsi"/>
        </w:rPr>
      </w:pPr>
    </w:p>
    <w:p w14:paraId="1E013075" w14:textId="77777777" w:rsidR="008E63BD" w:rsidRPr="00254363" w:rsidRDefault="008E63BD" w:rsidP="000E3972">
      <w:pPr>
        <w:pStyle w:val="Title1"/>
        <w:rPr>
          <w:rFonts w:asciiTheme="majorHAnsi" w:hAnsiTheme="majorHAnsi"/>
        </w:rPr>
      </w:pPr>
    </w:p>
    <w:p w14:paraId="4BB76B0A" w14:textId="1300AFE0" w:rsidR="008E63BD" w:rsidRPr="00AC345F" w:rsidRDefault="00AF5F23" w:rsidP="000E3972">
      <w:pPr>
        <w:jc w:val="center"/>
        <w:rPr>
          <w:rFonts w:asciiTheme="majorHAnsi" w:hAnsiTheme="majorHAnsi" w:cs="Arial"/>
          <w:b/>
          <w:bCs/>
          <w:sz w:val="40"/>
          <w:szCs w:val="36"/>
        </w:rPr>
      </w:pPr>
      <w:r>
        <w:rPr>
          <w:rFonts w:asciiTheme="majorHAnsi" w:hAnsiTheme="majorHAnsi" w:cs="Arial"/>
          <w:b/>
          <w:bCs/>
          <w:sz w:val="40"/>
          <w:szCs w:val="36"/>
        </w:rPr>
        <w:t xml:space="preserve">NCEH </w:t>
      </w:r>
      <w:r w:rsidR="002B1C92">
        <w:rPr>
          <w:rFonts w:asciiTheme="majorHAnsi" w:hAnsiTheme="majorHAnsi" w:cs="Arial"/>
          <w:b/>
          <w:bCs/>
          <w:sz w:val="40"/>
          <w:szCs w:val="36"/>
        </w:rPr>
        <w:t xml:space="preserve">Card Sorting </w:t>
      </w:r>
      <w:r w:rsidR="00116E1F">
        <w:rPr>
          <w:rFonts w:asciiTheme="majorHAnsi" w:hAnsiTheme="majorHAnsi" w:cs="Arial"/>
          <w:b/>
          <w:bCs/>
          <w:sz w:val="40"/>
          <w:szCs w:val="36"/>
        </w:rPr>
        <w:t>Recruitment Plan</w:t>
      </w:r>
    </w:p>
    <w:p w14:paraId="4325A4C6" w14:textId="2010A4E1" w:rsidR="008E63BD" w:rsidRDefault="00FA7176" w:rsidP="00FA7176">
      <w:pPr>
        <w:jc w:val="center"/>
        <w:rPr>
          <w:sz w:val="28"/>
          <w:szCs w:val="28"/>
        </w:rPr>
      </w:pPr>
      <w:r w:rsidRPr="00AC345F">
        <w:rPr>
          <w:sz w:val="28"/>
        </w:rPr>
        <w:t xml:space="preserve">OMB Control </w:t>
      </w:r>
      <w:r w:rsidR="003971D3">
        <w:rPr>
          <w:sz w:val="28"/>
          <w:szCs w:val="28"/>
        </w:rPr>
        <w:t>Number: 0923-0047</w:t>
      </w:r>
    </w:p>
    <w:p w14:paraId="191D1AA8" w14:textId="0C9464CB" w:rsidR="00FF4A5D" w:rsidRPr="00AC345F" w:rsidRDefault="00FF4A5D" w:rsidP="00FA7176">
      <w:pPr>
        <w:jc w:val="center"/>
        <w:rPr>
          <w:rFonts w:asciiTheme="majorHAnsi" w:hAnsiTheme="majorHAnsi" w:cs="Arial"/>
          <w:b/>
          <w:bCs/>
          <w:sz w:val="44"/>
          <w:szCs w:val="36"/>
        </w:rPr>
      </w:pPr>
      <w:r>
        <w:rPr>
          <w:sz w:val="28"/>
          <w:szCs w:val="28"/>
        </w:rPr>
        <w:t>Expiration Date: May 31, 2016</w:t>
      </w:r>
    </w:p>
    <w:p w14:paraId="162F2516" w14:textId="77777777" w:rsidR="008E63BD" w:rsidRPr="00AC345F" w:rsidRDefault="008E63BD" w:rsidP="000E3972">
      <w:pPr>
        <w:rPr>
          <w:rFonts w:asciiTheme="majorHAnsi" w:hAnsiTheme="majorHAnsi" w:cs="Arial"/>
          <w:b/>
          <w:bCs/>
          <w:sz w:val="44"/>
          <w:szCs w:val="36"/>
        </w:rPr>
      </w:pPr>
    </w:p>
    <w:p w14:paraId="29AE78B6" w14:textId="77777777" w:rsidR="008E63BD" w:rsidRPr="00AC345F" w:rsidRDefault="008E63BD" w:rsidP="000E3972">
      <w:pPr>
        <w:rPr>
          <w:rFonts w:asciiTheme="majorHAnsi" w:hAnsiTheme="majorHAnsi" w:cs="Arial"/>
          <w:b/>
          <w:bCs/>
          <w:sz w:val="44"/>
          <w:szCs w:val="36"/>
        </w:rPr>
      </w:pPr>
    </w:p>
    <w:p w14:paraId="2559AF0B" w14:textId="77777777" w:rsidR="008E63BD" w:rsidRPr="00AC345F" w:rsidRDefault="008E63BD" w:rsidP="000E3972">
      <w:pPr>
        <w:rPr>
          <w:rFonts w:asciiTheme="majorHAnsi" w:hAnsiTheme="majorHAnsi" w:cs="Arial"/>
          <w:b/>
          <w:bCs/>
          <w:sz w:val="44"/>
          <w:szCs w:val="36"/>
        </w:rPr>
      </w:pPr>
    </w:p>
    <w:p w14:paraId="2F2C8C6E" w14:textId="54445CB2" w:rsidR="00FA7176" w:rsidRPr="00AC345F" w:rsidRDefault="00FA7176">
      <w:pPr>
        <w:rPr>
          <w:rFonts w:asciiTheme="majorHAnsi" w:hAnsiTheme="majorHAnsi" w:cs="Arial"/>
          <w:b/>
          <w:bCs/>
        </w:rPr>
      </w:pPr>
      <w:r w:rsidRPr="00AC345F">
        <w:rPr>
          <w:rFonts w:asciiTheme="majorHAnsi" w:hAnsiTheme="majorHAnsi" w:cs="Arial"/>
          <w:b/>
          <w:bCs/>
        </w:rPr>
        <w:br w:type="page"/>
      </w:r>
    </w:p>
    <w:p w14:paraId="5DA4FCD7" w14:textId="77777777" w:rsidR="00777E43" w:rsidRPr="00254363" w:rsidRDefault="00777E43" w:rsidP="000E3972">
      <w:pPr>
        <w:rPr>
          <w:rFonts w:asciiTheme="majorHAnsi" w:hAnsiTheme="majorHAnsi" w:cs="Arial"/>
          <w:bCs/>
          <w:szCs w:val="36"/>
        </w:rPr>
      </w:pPr>
    </w:p>
    <w:p w14:paraId="5B1418B3" w14:textId="77777777" w:rsidR="00574802" w:rsidRPr="00254363" w:rsidRDefault="00574802" w:rsidP="007D39FE">
      <w:pPr>
        <w:rPr>
          <w:rFonts w:asciiTheme="majorHAnsi" w:hAnsiTheme="majorHAnsi"/>
          <w:b/>
          <w:sz w:val="36"/>
          <w:szCs w:val="36"/>
        </w:rPr>
      </w:pPr>
      <w:bookmarkStart w:id="0" w:name="_Toc204310306"/>
      <w:r w:rsidRPr="00254363">
        <w:rPr>
          <w:rFonts w:asciiTheme="majorHAnsi" w:hAnsiTheme="majorHAnsi"/>
          <w:b/>
          <w:sz w:val="36"/>
          <w:szCs w:val="36"/>
        </w:rPr>
        <w:t>Table of Contents</w:t>
      </w:r>
      <w:bookmarkEnd w:id="0"/>
    </w:p>
    <w:p w14:paraId="2D0470DB" w14:textId="77777777" w:rsidR="00574802" w:rsidRPr="00254363" w:rsidRDefault="00574802" w:rsidP="00574802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ajorHAnsi" w:hAnsiTheme="majorHAnsi" w:cs="Arial"/>
          <w:bCs/>
          <w:sz w:val="16"/>
          <w:szCs w:val="16"/>
        </w:rPr>
      </w:pPr>
    </w:p>
    <w:p w14:paraId="1E6A55A1" w14:textId="77777777" w:rsidR="00D47F41" w:rsidRPr="00254363" w:rsidRDefault="00D47F41" w:rsidP="00142021">
      <w:pPr>
        <w:pStyle w:val="TOC3"/>
        <w:ind w:left="0"/>
        <w:rPr>
          <w:rFonts w:asciiTheme="majorHAnsi" w:hAnsiTheme="majorHAnsi"/>
        </w:rPr>
      </w:pPr>
    </w:p>
    <w:p w14:paraId="58BCF1BE" w14:textId="25DB6FEB" w:rsidR="0018251A" w:rsidRPr="0018251A" w:rsidRDefault="0018251A">
      <w:pPr>
        <w:pStyle w:val="TOC1"/>
        <w:rPr>
          <w:noProof/>
        </w:rPr>
      </w:pPr>
      <w:r>
        <w:fldChar w:fldCharType="begin"/>
      </w:r>
      <w:r>
        <w:instrText xml:space="preserve"> TOC \o "1-1" </w:instrText>
      </w:r>
      <w:r>
        <w:fldChar w:fldCharType="separate"/>
      </w:r>
      <w:r>
        <w:rPr>
          <w:noProof/>
        </w:rPr>
        <w:t>Recruitment 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_Toc257274431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392DD03" w14:textId="77777777" w:rsidR="0018251A" w:rsidRDefault="0018251A">
      <w:pPr>
        <w:pStyle w:val="TOC1"/>
        <w:rPr>
          <w:rFonts w:asciiTheme="minorHAnsi" w:eastAsia="SimSun" w:hAnsiTheme="minorHAnsi" w:cstheme="minorBidi"/>
          <w:b w:val="0"/>
          <w:noProof/>
          <w:sz w:val="24"/>
          <w:lang w:eastAsia="ja-JP"/>
        </w:rPr>
      </w:pPr>
      <w:r>
        <w:rPr>
          <w:noProof/>
        </w:rPr>
        <w:t>Recruitment Email: Professionals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_Toc257274432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435B7E0" w14:textId="77777777" w:rsidR="0018251A" w:rsidRDefault="0018251A">
      <w:pPr>
        <w:pStyle w:val="TOC1"/>
        <w:rPr>
          <w:rFonts w:asciiTheme="minorHAnsi" w:eastAsia="SimSun" w:hAnsiTheme="minorHAnsi" w:cstheme="minorBidi"/>
          <w:b w:val="0"/>
          <w:noProof/>
          <w:sz w:val="24"/>
          <w:lang w:eastAsia="ja-JP"/>
        </w:rPr>
      </w:pPr>
      <w:r>
        <w:rPr>
          <w:noProof/>
        </w:rPr>
        <w:t>Recruitment Email: Public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_Toc257274433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BDBC28C" w14:textId="77777777" w:rsidR="0018251A" w:rsidRDefault="0018251A">
      <w:pPr>
        <w:pStyle w:val="TOC1"/>
        <w:rPr>
          <w:rFonts w:asciiTheme="minorHAnsi" w:eastAsia="SimSun" w:hAnsiTheme="minorHAnsi" w:cstheme="minorBidi"/>
          <w:b w:val="0"/>
          <w:noProof/>
          <w:sz w:val="24"/>
          <w:lang w:eastAsia="ja-JP"/>
        </w:rPr>
      </w:pPr>
      <w:r>
        <w:rPr>
          <w:noProof/>
        </w:rPr>
        <w:t>Confirmation Email: Professionals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_Toc257274434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8C35B36" w14:textId="77777777" w:rsidR="0018251A" w:rsidRDefault="0018251A">
      <w:pPr>
        <w:pStyle w:val="TOC1"/>
        <w:rPr>
          <w:rFonts w:asciiTheme="minorHAnsi" w:eastAsia="SimSun" w:hAnsiTheme="minorHAnsi" w:cstheme="minorBidi"/>
          <w:b w:val="0"/>
          <w:noProof/>
          <w:sz w:val="24"/>
          <w:lang w:eastAsia="ja-JP"/>
        </w:rPr>
      </w:pPr>
      <w:r>
        <w:rPr>
          <w:noProof/>
        </w:rPr>
        <w:t>Confirmation Email: Public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_Toc257274435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98F0541" w14:textId="77777777" w:rsidR="0018251A" w:rsidRDefault="0018251A">
      <w:pPr>
        <w:pStyle w:val="TOC1"/>
        <w:rPr>
          <w:rFonts w:asciiTheme="minorHAnsi" w:eastAsia="SimSun" w:hAnsiTheme="minorHAnsi" w:cstheme="minorBidi"/>
          <w:b w:val="0"/>
          <w:noProof/>
          <w:sz w:val="24"/>
          <w:lang w:eastAsia="ja-JP"/>
        </w:rPr>
      </w:pPr>
      <w:r>
        <w:rPr>
          <w:noProof/>
        </w:rPr>
        <w:t>Thank You Email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_Toc257274436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E99C892" w14:textId="180F4F95" w:rsidR="008139DC" w:rsidRPr="0018251A" w:rsidRDefault="0018251A" w:rsidP="0018251A">
      <w:pPr>
        <w:pStyle w:val="TOC1"/>
        <w:sectPr w:rsidR="008139DC" w:rsidRPr="0018251A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728" w:right="1440" w:bottom="1080" w:left="1440" w:header="360" w:footer="360" w:gutter="0"/>
          <w:pgNumType w:start="1"/>
          <w:cols w:space="720"/>
          <w:titlePg/>
        </w:sectPr>
      </w:pPr>
      <w:r>
        <w:fldChar w:fldCharType="end"/>
      </w:r>
    </w:p>
    <w:p w14:paraId="6FF1C914" w14:textId="77777777" w:rsidR="000E0BD0" w:rsidRPr="00880E6C" w:rsidRDefault="000E0BD0" w:rsidP="000E0BD0">
      <w:bookmarkStart w:id="1" w:name="_Toc251269315"/>
    </w:p>
    <w:p w14:paraId="16677ABC" w14:textId="2AC3CC4B" w:rsidR="001E5F17" w:rsidRPr="00F14678" w:rsidRDefault="00116E1F" w:rsidP="000E0BD0">
      <w:pPr>
        <w:pStyle w:val="Heading1"/>
        <w:pBdr>
          <w:bottom w:val="single" w:sz="6" w:space="1" w:color="auto"/>
        </w:pBdr>
      </w:pPr>
      <w:bookmarkStart w:id="2" w:name="_Toc257274431"/>
      <w:bookmarkEnd w:id="1"/>
      <w:r>
        <w:t>Recruitment Plan</w:t>
      </w:r>
      <w:bookmarkEnd w:id="2"/>
    </w:p>
    <w:p w14:paraId="55FEFD2B" w14:textId="77777777" w:rsidR="00B20819" w:rsidRDefault="00B20819" w:rsidP="00116E1F">
      <w:pPr>
        <w:rPr>
          <w:rFonts w:asciiTheme="majorHAnsi" w:hAnsiTheme="majorHAnsi" w:cs="Arial"/>
          <w:szCs w:val="22"/>
        </w:rPr>
      </w:pPr>
    </w:p>
    <w:p w14:paraId="4421A697" w14:textId="34811C3C" w:rsidR="00116E1F" w:rsidRPr="002D38EB" w:rsidRDefault="00B20819" w:rsidP="00116E1F">
      <w:pPr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 xml:space="preserve">NCEH </w:t>
      </w:r>
      <w:r w:rsidR="00116E1F" w:rsidRPr="002D38EB">
        <w:rPr>
          <w:rFonts w:asciiTheme="majorHAnsi" w:hAnsiTheme="majorHAnsi" w:cs="Arial"/>
          <w:szCs w:val="22"/>
        </w:rPr>
        <w:t>will conduct online ca</w:t>
      </w:r>
      <w:r w:rsidR="007E5F41">
        <w:rPr>
          <w:rFonts w:asciiTheme="majorHAnsi" w:hAnsiTheme="majorHAnsi" w:cs="Arial"/>
          <w:szCs w:val="22"/>
        </w:rPr>
        <w:t>rd sorting sessions with 2</w:t>
      </w:r>
      <w:r>
        <w:rPr>
          <w:rFonts w:asciiTheme="majorHAnsi" w:hAnsiTheme="majorHAnsi" w:cs="Arial"/>
          <w:szCs w:val="22"/>
        </w:rPr>
        <w:t xml:space="preserve">0 participants. The card sorting study will be online and </w:t>
      </w:r>
      <w:proofErr w:type="spellStart"/>
      <w:r>
        <w:rPr>
          <w:rFonts w:asciiTheme="majorHAnsi" w:hAnsiTheme="majorHAnsi" w:cs="Arial"/>
          <w:szCs w:val="22"/>
        </w:rPr>
        <w:t>unmoderated</w:t>
      </w:r>
      <w:proofErr w:type="spellEnd"/>
      <w:r>
        <w:rPr>
          <w:rFonts w:asciiTheme="majorHAnsi" w:hAnsiTheme="majorHAnsi" w:cs="Arial"/>
          <w:szCs w:val="22"/>
        </w:rPr>
        <w:t>, which will a</w:t>
      </w:r>
      <w:r w:rsidR="00116E1F" w:rsidRPr="002D38EB">
        <w:rPr>
          <w:rFonts w:asciiTheme="majorHAnsi" w:hAnsiTheme="majorHAnsi" w:cs="Arial"/>
          <w:szCs w:val="22"/>
        </w:rPr>
        <w:t>llow participants from various locations across the U.S</w:t>
      </w:r>
      <w:r>
        <w:rPr>
          <w:rFonts w:asciiTheme="majorHAnsi" w:hAnsiTheme="majorHAnsi" w:cs="Arial"/>
          <w:szCs w:val="22"/>
        </w:rPr>
        <w:t>.</w:t>
      </w:r>
      <w:r w:rsidR="00116E1F">
        <w:rPr>
          <w:rFonts w:asciiTheme="majorHAnsi" w:hAnsiTheme="majorHAnsi" w:cs="Arial"/>
          <w:szCs w:val="22"/>
        </w:rPr>
        <w:t xml:space="preserve"> to participate in the study on their own time</w:t>
      </w:r>
      <w:r w:rsidR="00116E1F" w:rsidRPr="002D38EB">
        <w:rPr>
          <w:rFonts w:asciiTheme="majorHAnsi" w:hAnsiTheme="majorHAnsi" w:cs="Arial"/>
          <w:szCs w:val="22"/>
        </w:rPr>
        <w:t xml:space="preserve">. </w:t>
      </w:r>
    </w:p>
    <w:p w14:paraId="5A00BE47" w14:textId="77777777" w:rsidR="00116E1F" w:rsidRPr="002D38EB" w:rsidRDefault="00116E1F" w:rsidP="00116E1F">
      <w:pPr>
        <w:rPr>
          <w:rFonts w:asciiTheme="majorHAnsi" w:hAnsiTheme="majorHAnsi" w:cs="Arial"/>
          <w:szCs w:val="22"/>
        </w:rPr>
      </w:pPr>
    </w:p>
    <w:p w14:paraId="6990984F" w14:textId="77777777" w:rsidR="00116E1F" w:rsidRPr="002D38EB" w:rsidRDefault="00116E1F" w:rsidP="00116E1F">
      <w:pPr>
        <w:rPr>
          <w:rFonts w:asciiTheme="majorHAnsi" w:hAnsiTheme="majorHAnsi" w:cs="Arial"/>
          <w:szCs w:val="22"/>
        </w:rPr>
      </w:pPr>
      <w:r w:rsidRPr="002D38EB">
        <w:rPr>
          <w:rFonts w:asciiTheme="majorHAnsi" w:hAnsiTheme="majorHAnsi" w:cs="Arial"/>
          <w:szCs w:val="22"/>
        </w:rPr>
        <w:t>Below is an overview of the study composition for each target audience</w:t>
      </w:r>
    </w:p>
    <w:p w14:paraId="6B300BD4" w14:textId="77777777" w:rsidR="00116E1F" w:rsidRPr="002D38EB" w:rsidRDefault="00116E1F" w:rsidP="00116E1F">
      <w:pPr>
        <w:rPr>
          <w:rFonts w:asciiTheme="majorHAnsi" w:hAnsiTheme="majorHAnsi" w:cs="Arial"/>
          <w:szCs w:val="22"/>
        </w:rPr>
      </w:pPr>
    </w:p>
    <w:p w14:paraId="2D42AAE5" w14:textId="1BD0B7D5" w:rsidR="00116E1F" w:rsidRPr="00DC2884" w:rsidRDefault="00B20819" w:rsidP="00116E1F">
      <w:pPr>
        <w:pStyle w:val="ListParagraph"/>
        <w:numPr>
          <w:ilvl w:val="0"/>
          <w:numId w:val="24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NCEH</w:t>
      </w:r>
      <w:r w:rsidR="00972A7B">
        <w:rPr>
          <w:rFonts w:asciiTheme="majorHAnsi" w:hAnsiTheme="majorHAnsi" w:cs="Arial"/>
        </w:rPr>
        <w:t xml:space="preserve"> Division of Environmental Hazards and Health Effects (EHHE)</w:t>
      </w:r>
      <w:r>
        <w:rPr>
          <w:rFonts w:asciiTheme="majorHAnsi" w:hAnsiTheme="majorHAnsi" w:cs="Arial"/>
        </w:rPr>
        <w:t xml:space="preserve"> grantees and partners (p</w:t>
      </w:r>
      <w:r w:rsidR="00116E1F" w:rsidRPr="002D38EB">
        <w:rPr>
          <w:rFonts w:asciiTheme="majorHAnsi" w:hAnsiTheme="majorHAnsi" w:cs="Arial"/>
        </w:rPr>
        <w:t xml:space="preserve">ublic health </w:t>
      </w:r>
      <w:r w:rsidR="00116E1F">
        <w:rPr>
          <w:rFonts w:asciiTheme="majorHAnsi" w:hAnsiTheme="majorHAnsi" w:cs="Arial"/>
        </w:rPr>
        <w:t>professionals</w:t>
      </w:r>
      <w:r>
        <w:rPr>
          <w:rFonts w:asciiTheme="majorHAnsi" w:hAnsiTheme="majorHAnsi" w:cs="Arial"/>
        </w:rPr>
        <w:t xml:space="preserve">): </w:t>
      </w:r>
      <w:r w:rsidR="00116E1F">
        <w:rPr>
          <w:rFonts w:asciiTheme="majorHAnsi" w:hAnsiTheme="majorHAnsi" w:cs="Arial"/>
        </w:rPr>
        <w:t xml:space="preserve"> 10</w:t>
      </w:r>
      <w:r>
        <w:rPr>
          <w:rFonts w:asciiTheme="majorHAnsi" w:hAnsiTheme="majorHAnsi" w:cs="Arial"/>
        </w:rPr>
        <w:t xml:space="preserve"> participants</w:t>
      </w:r>
    </w:p>
    <w:p w14:paraId="71A2D5CD" w14:textId="0F46B3C3" w:rsidR="00116E1F" w:rsidRPr="002D38EB" w:rsidRDefault="00116E1F" w:rsidP="00116E1F">
      <w:pPr>
        <w:pStyle w:val="ListParagraph"/>
        <w:numPr>
          <w:ilvl w:val="0"/>
          <w:numId w:val="24"/>
        </w:numPr>
        <w:rPr>
          <w:rFonts w:asciiTheme="majorHAnsi" w:hAnsiTheme="majorHAnsi" w:cs="Arial"/>
        </w:rPr>
      </w:pPr>
      <w:r w:rsidRPr="002D38EB">
        <w:rPr>
          <w:rFonts w:asciiTheme="majorHAnsi" w:hAnsiTheme="majorHAnsi" w:cs="Arial"/>
        </w:rPr>
        <w:t>General public seeking</w:t>
      </w:r>
      <w:r w:rsidR="00B20819"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>10</w:t>
      </w:r>
      <w:r w:rsidR="00B20819">
        <w:rPr>
          <w:rFonts w:asciiTheme="majorHAnsi" w:hAnsiTheme="majorHAnsi" w:cs="Arial"/>
        </w:rPr>
        <w:t xml:space="preserve"> participants</w:t>
      </w:r>
    </w:p>
    <w:p w14:paraId="0EF105AC" w14:textId="77777777" w:rsidR="00116E1F" w:rsidRPr="002D38EB" w:rsidRDefault="00116E1F" w:rsidP="00116E1F">
      <w:pPr>
        <w:pStyle w:val="Greenbullets"/>
        <w:numPr>
          <w:ilvl w:val="0"/>
          <w:numId w:val="0"/>
        </w:numPr>
        <w:rPr>
          <w:rFonts w:asciiTheme="majorHAnsi" w:hAnsiTheme="majorHAnsi"/>
        </w:rPr>
      </w:pPr>
    </w:p>
    <w:p w14:paraId="4167C821" w14:textId="3129156F" w:rsidR="00B20819" w:rsidRPr="00E81795" w:rsidRDefault="00B20819" w:rsidP="00FF3E23">
      <w:r w:rsidRPr="00FF3E23">
        <w:rPr>
          <w:rFonts w:asciiTheme="majorHAnsi" w:hAnsiTheme="majorHAnsi"/>
        </w:rPr>
        <w:t xml:space="preserve">To recruit public health professionals, NCEH will provide its contractor with names and email addresses of existing EHHE grantees and partners. </w:t>
      </w:r>
      <w:r w:rsidR="00972A7B">
        <w:rPr>
          <w:rFonts w:asciiTheme="majorHAnsi" w:hAnsiTheme="majorHAnsi"/>
        </w:rPr>
        <w:t>NCEH’s contractor</w:t>
      </w:r>
      <w:r w:rsidRPr="00FF3E23">
        <w:rPr>
          <w:rFonts w:asciiTheme="majorHAnsi" w:hAnsiTheme="majorHAnsi"/>
        </w:rPr>
        <w:t xml:space="preserve"> will email a random subset of individuals from this list asking if they are willing to participate in a short online card sorting study. If so, a second email will be sent with directions and a web link to the card sorting study. NCEH will not know which of its grantees and partners agreed to participate.  </w:t>
      </w:r>
    </w:p>
    <w:p w14:paraId="4C57BEF0" w14:textId="77777777" w:rsidR="00B20819" w:rsidRDefault="00B20819" w:rsidP="00FF3E23">
      <w:pPr>
        <w:rPr>
          <w:rFonts w:asciiTheme="majorHAnsi" w:hAnsiTheme="majorHAnsi"/>
        </w:rPr>
      </w:pPr>
    </w:p>
    <w:p w14:paraId="4575678A" w14:textId="62348BEA" w:rsidR="00B20819" w:rsidRDefault="00B20819" w:rsidP="00FF3E23">
      <w:r>
        <w:rPr>
          <w:rFonts w:asciiTheme="majorHAnsi" w:hAnsiTheme="majorHAnsi"/>
        </w:rPr>
        <w:t xml:space="preserve">To recruit the general public, </w:t>
      </w:r>
      <w:r w:rsidRPr="00FF3E23">
        <w:rPr>
          <w:rFonts w:asciiTheme="majorHAnsi" w:hAnsiTheme="majorHAnsi"/>
        </w:rPr>
        <w:t xml:space="preserve">CDC’s contractor will reach out via email through existing networks and local community </w:t>
      </w:r>
      <w:r>
        <w:rPr>
          <w:rFonts w:asciiTheme="majorHAnsi" w:hAnsiTheme="majorHAnsi"/>
        </w:rPr>
        <w:t xml:space="preserve">organizations </w:t>
      </w:r>
      <w:r w:rsidRPr="00FF3E23">
        <w:rPr>
          <w:rFonts w:asciiTheme="majorHAnsi" w:hAnsiTheme="majorHAnsi"/>
        </w:rPr>
        <w:t>to recruit a convenience sample of general public respondents in the Washington D.C. metropolitan area and western Massachusetts.</w:t>
      </w:r>
    </w:p>
    <w:p w14:paraId="2EDE406A" w14:textId="77777777" w:rsidR="00116E1F" w:rsidRDefault="00116E1F" w:rsidP="00116E1F">
      <w:pPr>
        <w:pStyle w:val="Greenbullets"/>
        <w:numPr>
          <w:ilvl w:val="0"/>
          <w:numId w:val="0"/>
        </w:numPr>
        <w:rPr>
          <w:rFonts w:asciiTheme="majorHAnsi" w:eastAsia="Calibri" w:hAnsiTheme="majorHAnsi"/>
        </w:rPr>
      </w:pPr>
    </w:p>
    <w:p w14:paraId="1F59FE26" w14:textId="0DB12D25" w:rsidR="00116E1F" w:rsidRDefault="00972A7B" w:rsidP="00116E1F">
      <w:pPr>
        <w:pStyle w:val="Greenbullets"/>
        <w:numPr>
          <w:ilvl w:val="0"/>
          <w:numId w:val="0"/>
        </w:numPr>
        <w:rPr>
          <w:rFonts w:asciiTheme="majorHAnsi" w:hAnsiTheme="majorHAnsi"/>
          <w:szCs w:val="20"/>
        </w:rPr>
      </w:pPr>
      <w:r>
        <w:rPr>
          <w:rFonts w:asciiTheme="majorHAnsi" w:eastAsia="Calibri" w:hAnsiTheme="majorHAnsi"/>
        </w:rPr>
        <w:t>P</w:t>
      </w:r>
      <w:r w:rsidR="00116E1F" w:rsidRPr="002D38EB">
        <w:rPr>
          <w:rFonts w:asciiTheme="majorHAnsi" w:eastAsia="Calibri" w:hAnsiTheme="majorHAnsi"/>
        </w:rPr>
        <w:t>articipants will be offered $25</w:t>
      </w:r>
      <w:r w:rsidR="00116E1F">
        <w:rPr>
          <w:rFonts w:asciiTheme="majorHAnsi" w:eastAsia="Calibri" w:hAnsiTheme="majorHAnsi"/>
        </w:rPr>
        <w:t xml:space="preserve">.00 </w:t>
      </w:r>
      <w:r w:rsidR="00116E1F" w:rsidRPr="002D38EB">
        <w:rPr>
          <w:rFonts w:asciiTheme="majorHAnsi" w:eastAsia="Calibri" w:hAnsiTheme="majorHAnsi"/>
        </w:rPr>
        <w:t xml:space="preserve">for </w:t>
      </w:r>
      <w:r>
        <w:rPr>
          <w:rFonts w:asciiTheme="majorHAnsi" w:eastAsia="Calibri" w:hAnsiTheme="majorHAnsi"/>
        </w:rPr>
        <w:t>taking part</w:t>
      </w:r>
      <w:r w:rsidR="00116E1F" w:rsidRPr="002D38EB">
        <w:rPr>
          <w:rFonts w:asciiTheme="majorHAnsi" w:eastAsia="Calibri" w:hAnsiTheme="majorHAnsi"/>
        </w:rPr>
        <w:t>.</w:t>
      </w:r>
      <w:r w:rsidR="00116E1F">
        <w:rPr>
          <w:rFonts w:asciiTheme="majorHAnsi" w:eastAsia="Calibri" w:hAnsiTheme="majorHAnsi"/>
        </w:rPr>
        <w:t xml:space="preserve"> </w:t>
      </w:r>
      <w:r w:rsidR="00116E1F">
        <w:rPr>
          <w:rFonts w:asciiTheme="majorHAnsi" w:hAnsiTheme="majorHAnsi"/>
          <w:szCs w:val="20"/>
        </w:rPr>
        <w:t xml:space="preserve">All professional participants will be asked to confirm with their employer that they are </w:t>
      </w:r>
      <w:r>
        <w:rPr>
          <w:rFonts w:asciiTheme="majorHAnsi" w:hAnsiTheme="majorHAnsi"/>
          <w:szCs w:val="20"/>
        </w:rPr>
        <w:t>allowed</w:t>
      </w:r>
      <w:r w:rsidR="00116E1F">
        <w:rPr>
          <w:rFonts w:asciiTheme="majorHAnsi" w:hAnsiTheme="majorHAnsi"/>
          <w:szCs w:val="20"/>
        </w:rPr>
        <w:t xml:space="preserve"> to accept </w:t>
      </w:r>
      <w:r>
        <w:rPr>
          <w:rFonts w:asciiTheme="majorHAnsi" w:hAnsiTheme="majorHAnsi"/>
          <w:szCs w:val="20"/>
        </w:rPr>
        <w:t>a token of appreciation</w:t>
      </w:r>
      <w:r w:rsidR="00116E1F">
        <w:rPr>
          <w:rFonts w:asciiTheme="majorHAnsi" w:hAnsiTheme="majorHAnsi"/>
          <w:szCs w:val="20"/>
        </w:rPr>
        <w:t xml:space="preserve"> (some participants, such as state and local health department staff, may be unable to accept </w:t>
      </w:r>
      <w:r>
        <w:rPr>
          <w:rFonts w:asciiTheme="majorHAnsi" w:hAnsiTheme="majorHAnsi"/>
          <w:szCs w:val="20"/>
        </w:rPr>
        <w:t>tokens of appreciation</w:t>
      </w:r>
      <w:r w:rsidR="00116E1F">
        <w:rPr>
          <w:rFonts w:asciiTheme="majorHAnsi" w:hAnsiTheme="majorHAnsi"/>
          <w:szCs w:val="20"/>
        </w:rPr>
        <w:t xml:space="preserve"> because of their organization’s ethics guidelines).</w:t>
      </w:r>
    </w:p>
    <w:p w14:paraId="5A77B0E6" w14:textId="77777777" w:rsidR="00116E1F" w:rsidRDefault="00116E1F" w:rsidP="00116E1F">
      <w:pPr>
        <w:pStyle w:val="Greenbullets"/>
        <w:numPr>
          <w:ilvl w:val="0"/>
          <w:numId w:val="0"/>
        </w:numPr>
        <w:rPr>
          <w:rFonts w:asciiTheme="majorHAnsi" w:hAnsiTheme="majorHAnsi"/>
          <w:szCs w:val="20"/>
        </w:rPr>
      </w:pPr>
    </w:p>
    <w:p w14:paraId="3CCA5121" w14:textId="09538323" w:rsidR="00116E1F" w:rsidRDefault="00116E1F" w:rsidP="00116E1F">
      <w:pPr>
        <w:pStyle w:val="Greenbullets"/>
        <w:numPr>
          <w:ilvl w:val="0"/>
          <w:numId w:val="0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Participants will be able to complete the card sorting session indepen</w:t>
      </w:r>
      <w:r w:rsidR="00846D2D">
        <w:rPr>
          <w:rFonts w:asciiTheme="majorHAnsi" w:hAnsiTheme="majorHAnsi"/>
          <w:szCs w:val="20"/>
        </w:rPr>
        <w:t xml:space="preserve">dently via a </w:t>
      </w:r>
      <w:proofErr w:type="gramStart"/>
      <w:r w:rsidR="00846D2D">
        <w:rPr>
          <w:rFonts w:asciiTheme="majorHAnsi" w:hAnsiTheme="majorHAnsi"/>
          <w:szCs w:val="20"/>
        </w:rPr>
        <w:t>card sorting</w:t>
      </w:r>
      <w:proofErr w:type="gramEnd"/>
      <w:r w:rsidR="00846D2D">
        <w:rPr>
          <w:rFonts w:asciiTheme="majorHAnsi" w:hAnsiTheme="majorHAnsi"/>
          <w:szCs w:val="20"/>
        </w:rPr>
        <w:t xml:space="preserve"> link </w:t>
      </w:r>
      <w:r>
        <w:rPr>
          <w:rFonts w:asciiTheme="majorHAnsi" w:hAnsiTheme="majorHAnsi"/>
          <w:szCs w:val="20"/>
        </w:rPr>
        <w:t>at a time that is</w:t>
      </w:r>
      <w:r w:rsidR="00846D2D">
        <w:rPr>
          <w:rFonts w:asciiTheme="majorHAnsi" w:hAnsiTheme="majorHAnsi"/>
          <w:szCs w:val="20"/>
        </w:rPr>
        <w:t xml:space="preserve"> convenient for them. However, C</w:t>
      </w:r>
      <w:r>
        <w:rPr>
          <w:rFonts w:asciiTheme="majorHAnsi" w:hAnsiTheme="majorHAnsi"/>
          <w:szCs w:val="20"/>
        </w:rPr>
        <w:t xml:space="preserve">ommunicateHealth will ask participants to complete the card sorting session by a specific date and time.  </w:t>
      </w:r>
    </w:p>
    <w:p w14:paraId="31994678" w14:textId="77777777" w:rsidR="00846D2D" w:rsidRDefault="00846D2D" w:rsidP="00116E1F">
      <w:pPr>
        <w:pStyle w:val="Greenbullets"/>
        <w:numPr>
          <w:ilvl w:val="0"/>
          <w:numId w:val="0"/>
        </w:numPr>
        <w:rPr>
          <w:rFonts w:asciiTheme="majorHAnsi" w:hAnsiTheme="majorHAnsi"/>
          <w:szCs w:val="20"/>
        </w:rPr>
      </w:pPr>
    </w:p>
    <w:p w14:paraId="6E94740E" w14:textId="720FB073" w:rsidR="00846D2D" w:rsidRPr="002D38EB" w:rsidRDefault="00846D2D" w:rsidP="00846D2D">
      <w:pPr>
        <w:pStyle w:val="Greenbullets"/>
        <w:numPr>
          <w:ilvl w:val="0"/>
          <w:numId w:val="0"/>
        </w:numPr>
        <w:rPr>
          <w:rFonts w:asciiTheme="majorHAnsi" w:eastAsia="Calibri" w:hAnsiTheme="majorHAnsi"/>
        </w:rPr>
      </w:pPr>
      <w:r>
        <w:rPr>
          <w:rFonts w:asciiTheme="majorHAnsi" w:eastAsia="Calibri" w:hAnsiTheme="majorHAnsi"/>
        </w:rPr>
        <w:t xml:space="preserve">The card sorting software will collect each participant’s email address. This will ensure participants </w:t>
      </w:r>
      <w:r w:rsidR="00972A7B">
        <w:rPr>
          <w:rFonts w:asciiTheme="majorHAnsi" w:eastAsia="Calibri" w:hAnsiTheme="majorHAnsi"/>
        </w:rPr>
        <w:t>take part only</w:t>
      </w:r>
      <w:r>
        <w:rPr>
          <w:rFonts w:asciiTheme="majorHAnsi" w:eastAsia="Calibri" w:hAnsiTheme="majorHAnsi"/>
        </w:rPr>
        <w:t xml:space="preserve"> once and that NCEH’s contractor knows which participants completed the study in order to send out the </w:t>
      </w:r>
      <w:r w:rsidR="00972A7B">
        <w:rPr>
          <w:rFonts w:asciiTheme="majorHAnsi" w:eastAsia="Calibri" w:hAnsiTheme="majorHAnsi"/>
        </w:rPr>
        <w:t>token of appreciation</w:t>
      </w:r>
      <w:r>
        <w:rPr>
          <w:rFonts w:asciiTheme="majorHAnsi" w:eastAsia="Calibri" w:hAnsiTheme="majorHAnsi"/>
        </w:rPr>
        <w:t xml:space="preserve">. Once the </w:t>
      </w:r>
      <w:r w:rsidR="00972A7B">
        <w:rPr>
          <w:rFonts w:asciiTheme="majorHAnsi" w:eastAsia="Calibri" w:hAnsiTheme="majorHAnsi"/>
        </w:rPr>
        <w:t>tokens of appreciation</w:t>
      </w:r>
      <w:r>
        <w:rPr>
          <w:rFonts w:asciiTheme="majorHAnsi" w:eastAsia="Calibri" w:hAnsiTheme="majorHAnsi"/>
        </w:rPr>
        <w:t xml:space="preserve"> have been mailed to the participants, the email </w:t>
      </w:r>
      <w:r w:rsidR="00972A7B">
        <w:rPr>
          <w:rFonts w:asciiTheme="majorHAnsi" w:eastAsia="Calibri" w:hAnsiTheme="majorHAnsi"/>
        </w:rPr>
        <w:t xml:space="preserve">and mailing </w:t>
      </w:r>
      <w:r>
        <w:rPr>
          <w:rFonts w:asciiTheme="majorHAnsi" w:eastAsia="Calibri" w:hAnsiTheme="majorHAnsi"/>
        </w:rPr>
        <w:t xml:space="preserve">addresses of the participants will no longer be stored and participant email </w:t>
      </w:r>
      <w:r w:rsidR="00972A7B">
        <w:rPr>
          <w:rFonts w:asciiTheme="majorHAnsi" w:eastAsia="Calibri" w:hAnsiTheme="majorHAnsi"/>
        </w:rPr>
        <w:t xml:space="preserve">and mailing </w:t>
      </w:r>
      <w:r>
        <w:rPr>
          <w:rFonts w:asciiTheme="majorHAnsi" w:eastAsia="Calibri" w:hAnsiTheme="majorHAnsi"/>
        </w:rPr>
        <w:t>addresses will not be associated with their responses to the card sorting study.</w:t>
      </w:r>
    </w:p>
    <w:p w14:paraId="69A4B3D9" w14:textId="1D259816" w:rsidR="00221AA1" w:rsidRDefault="00221AA1" w:rsidP="00116E1F">
      <w:pPr>
        <w:pStyle w:val="Greenbullets"/>
        <w:numPr>
          <w:ilvl w:val="0"/>
          <w:numId w:val="0"/>
        </w:numPr>
        <w:rPr>
          <w:rFonts w:asciiTheme="majorHAnsi" w:eastAsia="Calibri" w:hAnsiTheme="majorHAnsi"/>
        </w:rPr>
      </w:pPr>
      <w:r>
        <w:rPr>
          <w:rFonts w:asciiTheme="majorHAnsi" w:eastAsia="Calibri" w:hAnsiTheme="majorHAnsi"/>
        </w:rPr>
        <w:br w:type="page"/>
      </w:r>
    </w:p>
    <w:p w14:paraId="269BA94D" w14:textId="4134A8C7" w:rsidR="007E5F41" w:rsidRPr="002D38EB" w:rsidRDefault="007E5F41" w:rsidP="007E5F41">
      <w:pPr>
        <w:pStyle w:val="Heading1"/>
        <w:pBdr>
          <w:bottom w:val="single" w:sz="6" w:space="1" w:color="auto"/>
        </w:pBdr>
      </w:pPr>
      <w:bookmarkStart w:id="3" w:name="_Toc256678886"/>
      <w:bookmarkStart w:id="4" w:name="_Toc257274432"/>
      <w:r>
        <w:lastRenderedPageBreak/>
        <w:t>Recruitment Email</w:t>
      </w:r>
      <w:bookmarkEnd w:id="3"/>
      <w:r w:rsidR="00B20819">
        <w:t>: Professionals</w:t>
      </w:r>
      <w:bookmarkEnd w:id="4"/>
      <w:r w:rsidR="00B20819">
        <w:t xml:space="preserve"> </w:t>
      </w:r>
    </w:p>
    <w:p w14:paraId="60FC6755" w14:textId="77777777" w:rsidR="00316FBC" w:rsidRPr="00543381" w:rsidRDefault="00316FBC" w:rsidP="00221AA1"/>
    <w:p w14:paraId="6C28BCA3" w14:textId="746004D1" w:rsidR="007E5F41" w:rsidRPr="00FF3E23" w:rsidRDefault="00846D2D" w:rsidP="007E5F41">
      <w:pPr>
        <w:rPr>
          <w:rFonts w:ascii="Calibri" w:hAnsi="Calibri"/>
          <w:i/>
        </w:rPr>
      </w:pPr>
      <w:r>
        <w:rPr>
          <w:rFonts w:ascii="Calibri" w:hAnsi="Calibri"/>
          <w:i/>
        </w:rPr>
        <w:t>Information in brackets will be updated</w:t>
      </w:r>
      <w:r w:rsidR="007E5F41" w:rsidRPr="00FF3E23">
        <w:rPr>
          <w:rFonts w:ascii="Calibri" w:hAnsi="Calibri"/>
          <w:i/>
        </w:rPr>
        <w:t xml:space="preserve">. </w:t>
      </w:r>
    </w:p>
    <w:p w14:paraId="71D9BCA3" w14:textId="77777777" w:rsidR="007E5F41" w:rsidRPr="007C47CB" w:rsidRDefault="007E5F41" w:rsidP="007E5F41">
      <w:pPr>
        <w:rPr>
          <w:rFonts w:ascii="Calibri" w:hAnsi="Calibri"/>
          <w:b/>
        </w:rPr>
      </w:pPr>
    </w:p>
    <w:p w14:paraId="4926AA22" w14:textId="24118F40" w:rsidR="007E5F41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To: </w:t>
      </w:r>
      <w:r w:rsidR="00846D2D">
        <w:rPr>
          <w:rFonts w:ascii="Calibri" w:hAnsi="Calibri" w:cs="Arial"/>
          <w:b/>
        </w:rPr>
        <w:t>[</w:t>
      </w:r>
      <w:r w:rsidRPr="00FF3E23">
        <w:rPr>
          <w:rFonts w:ascii="Calibri" w:hAnsi="Calibri" w:cs="Arial"/>
        </w:rPr>
        <w:t>Participant</w:t>
      </w:r>
      <w:r w:rsidR="00846D2D" w:rsidRPr="00846D2D">
        <w:rPr>
          <w:rFonts w:ascii="Calibri" w:hAnsi="Calibri" w:cs="Arial"/>
        </w:rPr>
        <w:t>]</w:t>
      </w:r>
    </w:p>
    <w:p w14:paraId="6B59A9FF" w14:textId="5FC24CD9" w:rsidR="007E5F41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From: </w:t>
      </w:r>
      <w:r w:rsidR="00846D2D">
        <w:rPr>
          <w:rFonts w:ascii="Calibri" w:hAnsi="Calibri" w:cs="Arial"/>
          <w:b/>
        </w:rPr>
        <w:t>[</w:t>
      </w:r>
      <w:r w:rsidR="00887EA4">
        <w:rPr>
          <w:rFonts w:ascii="Calibri" w:hAnsi="Calibri" w:cs="Arial"/>
        </w:rPr>
        <w:t xml:space="preserve">NCEH </w:t>
      </w:r>
      <w:r w:rsidR="00846D2D">
        <w:rPr>
          <w:rFonts w:ascii="Calibri" w:hAnsi="Calibri" w:cs="Arial"/>
        </w:rPr>
        <w:t>Contractor]</w:t>
      </w:r>
    </w:p>
    <w:p w14:paraId="69DB9F0F" w14:textId="55D2E63D" w:rsidR="007E5F41" w:rsidRPr="00E626C8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Subject: </w:t>
      </w:r>
      <w:r w:rsidR="00887EA4">
        <w:rPr>
          <w:rFonts w:ascii="Calibri" w:hAnsi="Calibri" w:cs="Arial"/>
        </w:rPr>
        <w:t>Feedback Needed for</w:t>
      </w:r>
      <w:r>
        <w:rPr>
          <w:rFonts w:ascii="Calibri" w:hAnsi="Calibri" w:cs="Arial"/>
        </w:rPr>
        <w:t xml:space="preserve"> </w:t>
      </w:r>
      <w:r w:rsidR="00846D2D">
        <w:rPr>
          <w:rFonts w:ascii="Calibri" w:hAnsi="Calibri" w:cs="Arial"/>
        </w:rPr>
        <w:t>CDC Climate and Health Website — Only 20-minutes!</w:t>
      </w:r>
    </w:p>
    <w:p w14:paraId="2971F35E" w14:textId="77777777" w:rsidR="007E5F41" w:rsidRDefault="007E5F41" w:rsidP="007E5F41">
      <w:pPr>
        <w:rPr>
          <w:rFonts w:ascii="Calibri" w:hAnsi="Calibri" w:cs="Arial"/>
        </w:rPr>
      </w:pPr>
    </w:p>
    <w:p w14:paraId="13922CBA" w14:textId="77777777" w:rsidR="007E5F41" w:rsidRDefault="007E5F41" w:rsidP="007E5F41">
      <w:pPr>
        <w:rPr>
          <w:rFonts w:asciiTheme="majorHAnsi" w:hAnsiTheme="majorHAnsi"/>
        </w:rPr>
      </w:pPr>
      <w:r w:rsidRPr="0028185A">
        <w:rPr>
          <w:rFonts w:asciiTheme="majorHAnsi" w:hAnsiTheme="majorHAnsi"/>
        </w:rPr>
        <w:t>Hello:</w:t>
      </w:r>
    </w:p>
    <w:p w14:paraId="69CA8B4C" w14:textId="77777777" w:rsidR="007E5F41" w:rsidRPr="0028185A" w:rsidRDefault="007E5F41" w:rsidP="007E5F41">
      <w:pPr>
        <w:rPr>
          <w:rFonts w:asciiTheme="majorHAnsi" w:hAnsiTheme="majorHAnsi"/>
        </w:rPr>
      </w:pPr>
    </w:p>
    <w:p w14:paraId="1A4ED780" w14:textId="5EF11F77" w:rsidR="007E5F41" w:rsidRPr="0028185A" w:rsidRDefault="00846D2D" w:rsidP="007E5F41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>CDC’s</w:t>
      </w:r>
      <w:r w:rsidR="007E5F41" w:rsidRPr="0028185A">
        <w:rPr>
          <w:rFonts w:asciiTheme="majorHAnsi" w:hAnsiTheme="majorHAnsi" w:cs="Helvetica"/>
        </w:rPr>
        <w:t xml:space="preserve"> </w:t>
      </w:r>
      <w:r w:rsidR="007E5F41">
        <w:rPr>
          <w:rFonts w:asciiTheme="majorHAnsi" w:hAnsiTheme="majorHAnsi"/>
        </w:rPr>
        <w:t xml:space="preserve">National Center for Environmental Health (NCEH) </w:t>
      </w:r>
      <w:r w:rsidR="007E5F41" w:rsidRPr="0028185A">
        <w:rPr>
          <w:rFonts w:asciiTheme="majorHAnsi" w:hAnsiTheme="majorHAnsi" w:cs="Helvetica"/>
        </w:rPr>
        <w:t xml:space="preserve">wants to improve </w:t>
      </w:r>
      <w:r w:rsidR="007E5F41">
        <w:rPr>
          <w:rFonts w:asciiTheme="majorHAnsi" w:hAnsiTheme="majorHAnsi" w:cs="Helvetica"/>
        </w:rPr>
        <w:t>their Climate and Health Program</w:t>
      </w:r>
      <w:r w:rsidR="007E5F41" w:rsidRPr="0028185A">
        <w:rPr>
          <w:rFonts w:asciiTheme="majorHAnsi" w:hAnsiTheme="majorHAnsi"/>
        </w:rPr>
        <w:t xml:space="preserve"> website</w:t>
      </w:r>
      <w:r w:rsidR="007E5F41" w:rsidRPr="0028185A">
        <w:rPr>
          <w:rFonts w:asciiTheme="majorHAnsi" w:hAnsiTheme="majorHAnsi" w:cs="Helvetica"/>
        </w:rPr>
        <w:t xml:space="preserve"> and we need your help!</w:t>
      </w:r>
    </w:p>
    <w:p w14:paraId="5DAE0AC3" w14:textId="77777777" w:rsidR="007E5F41" w:rsidRDefault="007E5F41" w:rsidP="007E5F41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4317ACA1" w14:textId="5F5346C0" w:rsidR="00846D2D" w:rsidRDefault="007E5F41" w:rsidP="007E5F41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28185A">
        <w:rPr>
          <w:rFonts w:asciiTheme="majorHAnsi" w:hAnsiTheme="majorHAnsi" w:cs="Helvetica"/>
        </w:rPr>
        <w:t xml:space="preserve">We are looking for </w:t>
      </w:r>
      <w:r w:rsidRPr="0028185A">
        <w:rPr>
          <w:rFonts w:asciiTheme="majorHAnsi" w:hAnsiTheme="majorHAnsi" w:cs="Helvetica"/>
          <w:b/>
        </w:rPr>
        <w:t>public health professionals</w:t>
      </w:r>
      <w:r w:rsidR="00846D2D">
        <w:rPr>
          <w:rFonts w:asciiTheme="majorHAnsi" w:hAnsiTheme="majorHAnsi" w:cs="Helvetica"/>
          <w:b/>
        </w:rPr>
        <w:t xml:space="preserve"> </w:t>
      </w:r>
      <w:r w:rsidRPr="0028185A">
        <w:rPr>
          <w:rFonts w:asciiTheme="majorHAnsi" w:hAnsiTheme="majorHAnsi" w:cs="Helvetica"/>
        </w:rPr>
        <w:t xml:space="preserve">to provide feedback on the </w:t>
      </w:r>
      <w:r>
        <w:rPr>
          <w:rFonts w:asciiTheme="majorHAnsi" w:hAnsiTheme="majorHAnsi" w:cs="Helvetica"/>
        </w:rPr>
        <w:t>Climate and Health Program website</w:t>
      </w:r>
      <w:r w:rsidRPr="0028185A">
        <w:rPr>
          <w:rFonts w:asciiTheme="majorHAnsi" w:hAnsiTheme="majorHAnsi" w:cs="Helvetica"/>
        </w:rPr>
        <w:t xml:space="preserve">. The website feedback session will </w:t>
      </w:r>
      <w:r w:rsidR="00846D2D">
        <w:rPr>
          <w:rFonts w:asciiTheme="majorHAnsi" w:hAnsiTheme="majorHAnsi" w:cs="Helvetica"/>
        </w:rPr>
        <w:t>take no more than 20</w:t>
      </w:r>
      <w:r>
        <w:rPr>
          <w:rFonts w:asciiTheme="majorHAnsi" w:hAnsiTheme="majorHAnsi" w:cs="Helvetica"/>
        </w:rPr>
        <w:t xml:space="preserve"> minutes</w:t>
      </w:r>
      <w:r w:rsidRPr="0028185A">
        <w:rPr>
          <w:rFonts w:asciiTheme="majorHAnsi" w:hAnsiTheme="majorHAnsi" w:cs="Helvetica"/>
        </w:rPr>
        <w:t xml:space="preserve"> of yo</w:t>
      </w:r>
      <w:r w:rsidR="00F6180A">
        <w:rPr>
          <w:rFonts w:asciiTheme="majorHAnsi" w:hAnsiTheme="majorHAnsi" w:cs="Helvetica"/>
        </w:rPr>
        <w:t xml:space="preserve">ur time. You may do it online </w:t>
      </w:r>
      <w:r w:rsidRPr="0028185A">
        <w:rPr>
          <w:rFonts w:asciiTheme="majorHAnsi" w:hAnsiTheme="majorHAnsi" w:cs="Helvetica"/>
        </w:rPr>
        <w:t>from your own computer</w:t>
      </w:r>
      <w:r w:rsidR="00F6180A">
        <w:rPr>
          <w:rFonts w:asciiTheme="majorHAnsi" w:hAnsiTheme="majorHAnsi" w:cs="Helvetica"/>
        </w:rPr>
        <w:t xml:space="preserve"> </w:t>
      </w:r>
      <w:r>
        <w:rPr>
          <w:rFonts w:asciiTheme="majorHAnsi" w:hAnsiTheme="majorHAnsi" w:cs="Helvetica"/>
        </w:rPr>
        <w:t xml:space="preserve">at a time that is convenient for you, as long as it is completed by </w:t>
      </w:r>
      <w:r w:rsidR="00846D2D">
        <w:rPr>
          <w:rFonts w:asciiTheme="majorHAnsi" w:hAnsiTheme="majorHAnsi" w:cs="Helvetica"/>
        </w:rPr>
        <w:t>[</w:t>
      </w:r>
      <w:r w:rsidRPr="00FF3E23">
        <w:rPr>
          <w:rFonts w:asciiTheme="majorHAnsi" w:hAnsiTheme="majorHAnsi" w:cs="Helvetica"/>
        </w:rPr>
        <w:t>TIME on DAY, DATE, YEAR</w:t>
      </w:r>
      <w:r w:rsidR="00846D2D">
        <w:rPr>
          <w:rFonts w:asciiTheme="majorHAnsi" w:hAnsiTheme="majorHAnsi" w:cs="Helvetica"/>
        </w:rPr>
        <w:t>]</w:t>
      </w:r>
      <w:r w:rsidRPr="0028185A">
        <w:rPr>
          <w:rFonts w:asciiTheme="majorHAnsi" w:hAnsiTheme="majorHAnsi" w:cs="Helvetica"/>
        </w:rPr>
        <w:t xml:space="preserve">. </w:t>
      </w:r>
    </w:p>
    <w:p w14:paraId="6E7E79F9" w14:textId="77777777" w:rsidR="00846D2D" w:rsidRDefault="00846D2D" w:rsidP="007E5F41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78DFBCB1" w14:textId="49916FD6" w:rsidR="007E5F41" w:rsidRPr="00846D2D" w:rsidRDefault="00972A7B" w:rsidP="007E5F41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Please check with your employer to determine if you are able to accept a token of appreciation. </w:t>
      </w:r>
      <w:r w:rsidR="00846D2D">
        <w:rPr>
          <w:rFonts w:asciiTheme="majorHAnsi" w:hAnsiTheme="majorHAnsi" w:cs="Helvetica"/>
        </w:rPr>
        <w:t xml:space="preserve">If you are </w:t>
      </w:r>
      <w:r>
        <w:rPr>
          <w:rFonts w:asciiTheme="majorHAnsi" w:hAnsiTheme="majorHAnsi" w:cs="Helvetica"/>
        </w:rPr>
        <w:t>allowed</w:t>
      </w:r>
      <w:r w:rsidR="00846D2D">
        <w:rPr>
          <w:rFonts w:asciiTheme="majorHAnsi" w:hAnsiTheme="majorHAnsi" w:cs="Helvetica"/>
        </w:rPr>
        <w:t xml:space="preserve">, </w:t>
      </w:r>
      <w:r w:rsidR="00846D2D">
        <w:rPr>
          <w:rFonts w:asciiTheme="majorHAnsi" w:hAnsiTheme="majorHAnsi" w:cs="Helvetica"/>
          <w:b/>
        </w:rPr>
        <w:t xml:space="preserve">you will be offered </w:t>
      </w:r>
      <w:r w:rsidR="007E5F41">
        <w:rPr>
          <w:rFonts w:asciiTheme="majorHAnsi" w:hAnsiTheme="majorHAnsi" w:cs="Helvetica"/>
          <w:b/>
        </w:rPr>
        <w:t>$2</w:t>
      </w:r>
      <w:r w:rsidR="00846D2D">
        <w:rPr>
          <w:rFonts w:asciiTheme="majorHAnsi" w:hAnsiTheme="majorHAnsi" w:cs="Helvetica"/>
          <w:b/>
        </w:rPr>
        <w:t xml:space="preserve">5 as a thank you for </w:t>
      </w:r>
      <w:r w:rsidR="000275A4">
        <w:rPr>
          <w:rFonts w:asciiTheme="majorHAnsi" w:hAnsiTheme="majorHAnsi" w:cs="Helvetica"/>
          <w:b/>
        </w:rPr>
        <w:t>taking part</w:t>
      </w:r>
      <w:r w:rsidR="00846D2D">
        <w:rPr>
          <w:rFonts w:asciiTheme="majorHAnsi" w:hAnsiTheme="majorHAnsi" w:cs="Helvetica"/>
          <w:b/>
        </w:rPr>
        <w:t xml:space="preserve">. </w:t>
      </w:r>
    </w:p>
    <w:p w14:paraId="3A56DB0C" w14:textId="77777777" w:rsidR="007E5F41" w:rsidRDefault="007E5F41" w:rsidP="007E5F41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311E21DE" w14:textId="3810F0D2" w:rsidR="007E5F41" w:rsidRPr="0028185A" w:rsidRDefault="007E5F41" w:rsidP="007E5F41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28185A">
        <w:rPr>
          <w:rFonts w:asciiTheme="majorHAnsi" w:hAnsiTheme="majorHAnsi" w:cs="Helvetica"/>
        </w:rPr>
        <w:t>If you are interested in participating, please</w:t>
      </w:r>
      <w:r w:rsidR="00887EA4">
        <w:rPr>
          <w:rFonts w:asciiTheme="majorHAnsi" w:hAnsiTheme="majorHAnsi" w:cs="Helvetica"/>
        </w:rPr>
        <w:t xml:space="preserve"> respond to this email. </w:t>
      </w:r>
      <w:r w:rsidRPr="0028185A">
        <w:rPr>
          <w:rFonts w:asciiTheme="majorHAnsi" w:hAnsiTheme="majorHAnsi" w:cs="Helvetica"/>
        </w:rPr>
        <w:t xml:space="preserve">A member of our research </w:t>
      </w:r>
      <w:r w:rsidR="00887EA4">
        <w:rPr>
          <w:rFonts w:asciiTheme="majorHAnsi" w:hAnsiTheme="majorHAnsi" w:cs="Helvetica"/>
        </w:rPr>
        <w:t>team will be in to</w:t>
      </w:r>
      <w:r w:rsidR="006109B9">
        <w:rPr>
          <w:rFonts w:asciiTheme="majorHAnsi" w:hAnsiTheme="majorHAnsi" w:cs="Helvetica"/>
        </w:rPr>
        <w:t xml:space="preserve">uch to provide you with more details. </w:t>
      </w:r>
    </w:p>
    <w:p w14:paraId="6C061890" w14:textId="77777777" w:rsidR="007E5F41" w:rsidRDefault="007E5F41" w:rsidP="007E5F41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40E94120" w14:textId="77777777" w:rsidR="007E5F41" w:rsidRPr="0028185A" w:rsidRDefault="007E5F41" w:rsidP="007E5F41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28185A">
        <w:rPr>
          <w:rFonts w:asciiTheme="majorHAnsi" w:hAnsiTheme="majorHAnsi" w:cs="Helvetica"/>
        </w:rPr>
        <w:t xml:space="preserve">With your input, we can make significant improvements to this </w:t>
      </w:r>
      <w:r>
        <w:rPr>
          <w:rFonts w:asciiTheme="majorHAnsi" w:hAnsiTheme="majorHAnsi" w:cs="Helvetica"/>
        </w:rPr>
        <w:t>web</w:t>
      </w:r>
      <w:r w:rsidRPr="0028185A">
        <w:rPr>
          <w:rFonts w:asciiTheme="majorHAnsi" w:hAnsiTheme="majorHAnsi" w:cs="Helvetica"/>
        </w:rPr>
        <w:t>site!</w:t>
      </w:r>
    </w:p>
    <w:p w14:paraId="4F74495B" w14:textId="77777777" w:rsidR="007E5F41" w:rsidRDefault="007E5F41" w:rsidP="007E5F41">
      <w:pPr>
        <w:rPr>
          <w:rFonts w:asciiTheme="majorHAnsi" w:hAnsiTheme="majorHAnsi" w:cs="Helvetica"/>
        </w:rPr>
      </w:pPr>
    </w:p>
    <w:p w14:paraId="3B2F1501" w14:textId="77777777" w:rsidR="007E5F41" w:rsidRPr="0028185A" w:rsidRDefault="007E5F41" w:rsidP="007E5F41">
      <w:pPr>
        <w:rPr>
          <w:rFonts w:asciiTheme="majorHAnsi" w:hAnsiTheme="majorHAnsi" w:cs="Helvetica"/>
        </w:rPr>
      </w:pPr>
      <w:r w:rsidRPr="0028185A">
        <w:rPr>
          <w:rFonts w:asciiTheme="majorHAnsi" w:hAnsiTheme="majorHAnsi" w:cs="Helvetica"/>
        </w:rPr>
        <w:t>Thank you in advance for your help.</w:t>
      </w:r>
    </w:p>
    <w:p w14:paraId="1845A540" w14:textId="77777777" w:rsidR="007E5F41" w:rsidRDefault="007E5F41" w:rsidP="007E5F41">
      <w:pPr>
        <w:rPr>
          <w:rFonts w:asciiTheme="majorHAnsi" w:hAnsiTheme="majorHAnsi" w:cs="Helvetica"/>
        </w:rPr>
      </w:pPr>
    </w:p>
    <w:p w14:paraId="42E15294" w14:textId="77777777" w:rsidR="007E5F41" w:rsidRPr="0028185A" w:rsidRDefault="007E5F41" w:rsidP="007E5F41">
      <w:pPr>
        <w:rPr>
          <w:rFonts w:asciiTheme="majorHAnsi" w:hAnsiTheme="majorHAnsi" w:cs="Helvetica"/>
        </w:rPr>
      </w:pPr>
      <w:r w:rsidRPr="0028185A">
        <w:rPr>
          <w:rFonts w:asciiTheme="majorHAnsi" w:hAnsiTheme="majorHAnsi" w:cs="Helvetica"/>
        </w:rPr>
        <w:t>Best,</w:t>
      </w:r>
    </w:p>
    <w:p w14:paraId="5929D8CC" w14:textId="45038100" w:rsidR="007E5F41" w:rsidRPr="00221AA1" w:rsidRDefault="00EE4665" w:rsidP="00221AA1">
      <w:pPr>
        <w:rPr>
          <w:rFonts w:asciiTheme="majorHAnsi" w:hAnsiTheme="majorHAnsi" w:cs="Helvetica"/>
        </w:rPr>
      </w:pPr>
      <w:r w:rsidRPr="00221AA1">
        <w:rPr>
          <w:rFonts w:asciiTheme="majorHAnsi" w:hAnsiTheme="majorHAnsi" w:cs="Helvetica"/>
        </w:rPr>
        <w:t>[</w:t>
      </w:r>
      <w:r w:rsidR="006109B9" w:rsidRPr="00221AA1">
        <w:rPr>
          <w:rFonts w:asciiTheme="majorHAnsi" w:hAnsiTheme="majorHAnsi" w:cs="Helvetica"/>
        </w:rPr>
        <w:t>NCEH Contractor Name]</w:t>
      </w:r>
    </w:p>
    <w:p w14:paraId="356EEC91" w14:textId="77777777" w:rsidR="007E5F41" w:rsidRDefault="007E5F41" w:rsidP="00221AA1"/>
    <w:p w14:paraId="7B764413" w14:textId="77777777" w:rsidR="007E5F41" w:rsidRDefault="007E5F41" w:rsidP="007E5F41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79B352CD" w14:textId="31AEBAEA" w:rsidR="00B20819" w:rsidRPr="002D38EB" w:rsidRDefault="00EE4665" w:rsidP="00B20819">
      <w:pPr>
        <w:pStyle w:val="Heading1"/>
        <w:pBdr>
          <w:bottom w:val="single" w:sz="6" w:space="1" w:color="auto"/>
        </w:pBdr>
      </w:pPr>
      <w:bookmarkStart w:id="5" w:name="_Toc257274433"/>
      <w:bookmarkStart w:id="6" w:name="_Toc256678887"/>
      <w:r>
        <w:lastRenderedPageBreak/>
        <w:t>Recruitment Email: Public</w:t>
      </w:r>
      <w:bookmarkEnd w:id="5"/>
      <w:r w:rsidR="00B20819">
        <w:t xml:space="preserve"> </w:t>
      </w:r>
    </w:p>
    <w:p w14:paraId="1ACF74E7" w14:textId="77777777" w:rsidR="00316FBC" w:rsidRPr="00316FBC" w:rsidRDefault="00316FBC" w:rsidP="00221AA1"/>
    <w:p w14:paraId="52127619" w14:textId="77777777" w:rsidR="006109B9" w:rsidRPr="00C73788" w:rsidRDefault="006109B9" w:rsidP="006109B9">
      <w:pPr>
        <w:rPr>
          <w:rFonts w:ascii="Calibri" w:hAnsi="Calibri"/>
          <w:i/>
        </w:rPr>
      </w:pPr>
      <w:r>
        <w:rPr>
          <w:rFonts w:ascii="Calibri" w:hAnsi="Calibri"/>
          <w:i/>
        </w:rPr>
        <w:t>Information in brackets will be updated</w:t>
      </w:r>
      <w:r w:rsidRPr="00C73788">
        <w:rPr>
          <w:rFonts w:ascii="Calibri" w:hAnsi="Calibri"/>
          <w:i/>
        </w:rPr>
        <w:t xml:space="preserve">. </w:t>
      </w:r>
    </w:p>
    <w:p w14:paraId="29497127" w14:textId="77777777" w:rsidR="006109B9" w:rsidRPr="007C47CB" w:rsidRDefault="006109B9" w:rsidP="006109B9">
      <w:pPr>
        <w:rPr>
          <w:rFonts w:ascii="Calibri" w:hAnsi="Calibri"/>
          <w:b/>
        </w:rPr>
      </w:pPr>
    </w:p>
    <w:p w14:paraId="0186B75E" w14:textId="77777777" w:rsidR="006109B9" w:rsidRDefault="006109B9" w:rsidP="006109B9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b/>
        </w:rPr>
        <w:t>To: [</w:t>
      </w:r>
      <w:r w:rsidRPr="00C73788">
        <w:rPr>
          <w:rFonts w:ascii="Calibri" w:hAnsi="Calibri" w:cs="Arial"/>
        </w:rPr>
        <w:t>Participant</w:t>
      </w:r>
      <w:r w:rsidRPr="00846D2D">
        <w:rPr>
          <w:rFonts w:ascii="Calibri" w:hAnsi="Calibri" w:cs="Arial"/>
        </w:rPr>
        <w:t>]</w:t>
      </w:r>
    </w:p>
    <w:p w14:paraId="28354E97" w14:textId="77777777" w:rsidR="006109B9" w:rsidRDefault="006109B9" w:rsidP="006109B9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b/>
        </w:rPr>
        <w:t>From: [</w:t>
      </w:r>
      <w:r>
        <w:rPr>
          <w:rFonts w:ascii="Calibri" w:hAnsi="Calibri" w:cs="Arial"/>
        </w:rPr>
        <w:t>NCEH Contractor]</w:t>
      </w:r>
    </w:p>
    <w:p w14:paraId="2014CE9A" w14:textId="77777777" w:rsidR="006109B9" w:rsidRPr="00E626C8" w:rsidRDefault="006109B9" w:rsidP="006109B9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Subject: </w:t>
      </w:r>
      <w:r>
        <w:rPr>
          <w:rFonts w:ascii="Calibri" w:hAnsi="Calibri" w:cs="Arial"/>
        </w:rPr>
        <w:t>Feedback Needed for CDC Climate and Health Website — Only 20-minutes!</w:t>
      </w:r>
    </w:p>
    <w:p w14:paraId="59469D75" w14:textId="77777777" w:rsidR="006109B9" w:rsidRDefault="006109B9" w:rsidP="006109B9">
      <w:pPr>
        <w:rPr>
          <w:rFonts w:ascii="Calibri" w:hAnsi="Calibri" w:cs="Arial"/>
        </w:rPr>
      </w:pPr>
    </w:p>
    <w:p w14:paraId="051379D8" w14:textId="27191F3A" w:rsidR="006109B9" w:rsidRDefault="006109B9" w:rsidP="006109B9">
      <w:pPr>
        <w:rPr>
          <w:rFonts w:asciiTheme="majorHAnsi" w:hAnsiTheme="majorHAnsi"/>
        </w:rPr>
      </w:pPr>
      <w:r w:rsidRPr="0028185A">
        <w:rPr>
          <w:rFonts w:asciiTheme="majorHAnsi" w:hAnsiTheme="majorHAnsi"/>
        </w:rPr>
        <w:t>Hello</w:t>
      </w:r>
      <w:r w:rsidR="00F6180A">
        <w:rPr>
          <w:rFonts w:asciiTheme="majorHAnsi" w:hAnsiTheme="majorHAnsi"/>
        </w:rPr>
        <w:t>,</w:t>
      </w:r>
    </w:p>
    <w:p w14:paraId="573617A7" w14:textId="77777777" w:rsidR="006109B9" w:rsidRPr="0028185A" w:rsidRDefault="006109B9" w:rsidP="006109B9">
      <w:pPr>
        <w:rPr>
          <w:rFonts w:asciiTheme="majorHAnsi" w:hAnsiTheme="majorHAnsi"/>
        </w:rPr>
      </w:pPr>
    </w:p>
    <w:p w14:paraId="513646BF" w14:textId="01D1C6AD" w:rsidR="006109B9" w:rsidRPr="0028185A" w:rsidRDefault="006109B9" w:rsidP="006109B9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The Centers for Disease Control and Prevention (CDC) </w:t>
      </w:r>
      <w:r w:rsidRPr="0028185A">
        <w:rPr>
          <w:rFonts w:asciiTheme="majorHAnsi" w:hAnsiTheme="majorHAnsi" w:cs="Helvetica"/>
        </w:rPr>
        <w:t xml:space="preserve">wants to improve </w:t>
      </w:r>
      <w:r>
        <w:rPr>
          <w:rFonts w:asciiTheme="majorHAnsi" w:hAnsiTheme="majorHAnsi" w:cs="Helvetica"/>
        </w:rPr>
        <w:t xml:space="preserve">their Climate and Health </w:t>
      </w:r>
      <w:r w:rsidRPr="0028185A">
        <w:rPr>
          <w:rFonts w:asciiTheme="majorHAnsi" w:hAnsiTheme="majorHAnsi"/>
        </w:rPr>
        <w:t>website</w:t>
      </w:r>
      <w:r w:rsidRPr="0028185A">
        <w:rPr>
          <w:rFonts w:asciiTheme="majorHAnsi" w:hAnsiTheme="majorHAnsi" w:cs="Helvetica"/>
        </w:rPr>
        <w:t xml:space="preserve"> and we need your help!</w:t>
      </w:r>
    </w:p>
    <w:p w14:paraId="2A44E880" w14:textId="77777777" w:rsidR="006109B9" w:rsidRDefault="006109B9" w:rsidP="006109B9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30984B8B" w14:textId="4EB8CE1A" w:rsidR="006109B9" w:rsidRDefault="006109B9" w:rsidP="006109B9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28185A">
        <w:rPr>
          <w:rFonts w:asciiTheme="majorHAnsi" w:hAnsiTheme="majorHAnsi" w:cs="Helvetica"/>
        </w:rPr>
        <w:t xml:space="preserve">We are looking for </w:t>
      </w:r>
      <w:r w:rsidR="00F6180A">
        <w:rPr>
          <w:rFonts w:asciiTheme="majorHAnsi" w:hAnsiTheme="majorHAnsi" w:cs="Helvetica"/>
        </w:rPr>
        <w:t xml:space="preserve">individuals </w:t>
      </w:r>
      <w:r w:rsidRPr="0028185A">
        <w:rPr>
          <w:rFonts w:asciiTheme="majorHAnsi" w:hAnsiTheme="majorHAnsi" w:cs="Helvetica"/>
        </w:rPr>
        <w:t xml:space="preserve">to provide feedback on the </w:t>
      </w:r>
      <w:r>
        <w:rPr>
          <w:rFonts w:asciiTheme="majorHAnsi" w:hAnsiTheme="majorHAnsi" w:cs="Helvetica"/>
        </w:rPr>
        <w:t>Climate an</w:t>
      </w:r>
      <w:r w:rsidR="00F6180A">
        <w:rPr>
          <w:rFonts w:asciiTheme="majorHAnsi" w:hAnsiTheme="majorHAnsi" w:cs="Helvetica"/>
        </w:rPr>
        <w:t>d Health</w:t>
      </w:r>
      <w:r>
        <w:rPr>
          <w:rFonts w:asciiTheme="majorHAnsi" w:hAnsiTheme="majorHAnsi" w:cs="Helvetica"/>
        </w:rPr>
        <w:t xml:space="preserve"> website</w:t>
      </w:r>
      <w:r w:rsidRPr="0028185A">
        <w:rPr>
          <w:rFonts w:asciiTheme="majorHAnsi" w:hAnsiTheme="majorHAnsi" w:cs="Helvetica"/>
        </w:rPr>
        <w:t xml:space="preserve">. The website feedback session will </w:t>
      </w:r>
      <w:r>
        <w:rPr>
          <w:rFonts w:asciiTheme="majorHAnsi" w:hAnsiTheme="majorHAnsi" w:cs="Helvetica"/>
        </w:rPr>
        <w:t>take no more than 20 minutes</w:t>
      </w:r>
      <w:r w:rsidRPr="0028185A">
        <w:rPr>
          <w:rFonts w:asciiTheme="majorHAnsi" w:hAnsiTheme="majorHAnsi" w:cs="Helvetica"/>
        </w:rPr>
        <w:t xml:space="preserve"> of yo</w:t>
      </w:r>
      <w:r w:rsidR="00F6180A">
        <w:rPr>
          <w:rFonts w:asciiTheme="majorHAnsi" w:hAnsiTheme="majorHAnsi" w:cs="Helvetica"/>
        </w:rPr>
        <w:t xml:space="preserve">ur time. You may do it online </w:t>
      </w:r>
      <w:r w:rsidR="00F6180A" w:rsidRPr="0028185A">
        <w:rPr>
          <w:rFonts w:asciiTheme="majorHAnsi" w:hAnsiTheme="majorHAnsi" w:cs="Helvetica"/>
        </w:rPr>
        <w:t>from your own computer</w:t>
      </w:r>
      <w:r w:rsidR="00F6180A">
        <w:rPr>
          <w:rFonts w:asciiTheme="majorHAnsi" w:hAnsiTheme="majorHAnsi" w:cs="Helvetica"/>
        </w:rPr>
        <w:t xml:space="preserve"> at a time that is convenient for you, as long as it is completed by [</w:t>
      </w:r>
      <w:r w:rsidR="00F6180A" w:rsidRPr="00C73788">
        <w:rPr>
          <w:rFonts w:asciiTheme="majorHAnsi" w:hAnsiTheme="majorHAnsi" w:cs="Helvetica"/>
        </w:rPr>
        <w:t>TIME on DAY, DATE, YEAR</w:t>
      </w:r>
      <w:r w:rsidR="00F6180A">
        <w:rPr>
          <w:rFonts w:asciiTheme="majorHAnsi" w:hAnsiTheme="majorHAnsi" w:cs="Helvetica"/>
        </w:rPr>
        <w:t>]</w:t>
      </w:r>
      <w:r w:rsidR="00F6180A" w:rsidRPr="0028185A">
        <w:rPr>
          <w:rFonts w:asciiTheme="majorHAnsi" w:hAnsiTheme="majorHAnsi" w:cs="Helvetica"/>
        </w:rPr>
        <w:t>.</w:t>
      </w:r>
    </w:p>
    <w:p w14:paraId="5D96F38D" w14:textId="77777777" w:rsidR="006109B9" w:rsidRDefault="006109B9" w:rsidP="006109B9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030A632F" w14:textId="44866E54" w:rsidR="006109B9" w:rsidRPr="00846D2D" w:rsidRDefault="00F6180A" w:rsidP="006109B9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F6180A">
        <w:rPr>
          <w:rFonts w:asciiTheme="majorHAnsi" w:hAnsiTheme="majorHAnsi" w:cs="Helvetica"/>
          <w:b/>
        </w:rPr>
        <w:t>Y</w:t>
      </w:r>
      <w:r w:rsidR="006109B9" w:rsidRPr="00F6180A">
        <w:rPr>
          <w:rFonts w:asciiTheme="majorHAnsi" w:hAnsiTheme="majorHAnsi" w:cs="Helvetica"/>
          <w:b/>
        </w:rPr>
        <w:t>o</w:t>
      </w:r>
      <w:r w:rsidR="006109B9">
        <w:rPr>
          <w:rFonts w:asciiTheme="majorHAnsi" w:hAnsiTheme="majorHAnsi" w:cs="Helvetica"/>
          <w:b/>
        </w:rPr>
        <w:t xml:space="preserve">u will be offered $25 as a thank you for your participation. </w:t>
      </w:r>
    </w:p>
    <w:p w14:paraId="408BB853" w14:textId="77777777" w:rsidR="006109B9" w:rsidRDefault="006109B9" w:rsidP="006109B9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4B2B0F1D" w14:textId="77777777" w:rsidR="006109B9" w:rsidRPr="0028185A" w:rsidRDefault="006109B9" w:rsidP="006109B9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28185A">
        <w:rPr>
          <w:rFonts w:asciiTheme="majorHAnsi" w:hAnsiTheme="majorHAnsi" w:cs="Helvetica"/>
        </w:rPr>
        <w:t>If you are interested in participating, please</w:t>
      </w:r>
      <w:r>
        <w:rPr>
          <w:rFonts w:asciiTheme="majorHAnsi" w:hAnsiTheme="majorHAnsi" w:cs="Helvetica"/>
        </w:rPr>
        <w:t xml:space="preserve"> respond to this email. </w:t>
      </w:r>
      <w:r w:rsidRPr="0028185A">
        <w:rPr>
          <w:rFonts w:asciiTheme="majorHAnsi" w:hAnsiTheme="majorHAnsi" w:cs="Helvetica"/>
        </w:rPr>
        <w:t xml:space="preserve">A member of our research </w:t>
      </w:r>
      <w:r>
        <w:rPr>
          <w:rFonts w:asciiTheme="majorHAnsi" w:hAnsiTheme="majorHAnsi" w:cs="Helvetica"/>
        </w:rPr>
        <w:t xml:space="preserve">team will be in touch to provide you with more details. </w:t>
      </w:r>
    </w:p>
    <w:p w14:paraId="4DEF968A" w14:textId="77777777" w:rsidR="006109B9" w:rsidRDefault="006109B9" w:rsidP="006109B9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7B6EFF26" w14:textId="77777777" w:rsidR="006109B9" w:rsidRPr="0028185A" w:rsidRDefault="006109B9" w:rsidP="006109B9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28185A">
        <w:rPr>
          <w:rFonts w:asciiTheme="majorHAnsi" w:hAnsiTheme="majorHAnsi" w:cs="Helvetica"/>
        </w:rPr>
        <w:t xml:space="preserve">With your input, we can make significant improvements to this </w:t>
      </w:r>
      <w:r>
        <w:rPr>
          <w:rFonts w:asciiTheme="majorHAnsi" w:hAnsiTheme="majorHAnsi" w:cs="Helvetica"/>
        </w:rPr>
        <w:t>web</w:t>
      </w:r>
      <w:r w:rsidRPr="0028185A">
        <w:rPr>
          <w:rFonts w:asciiTheme="majorHAnsi" w:hAnsiTheme="majorHAnsi" w:cs="Helvetica"/>
        </w:rPr>
        <w:t>site!</w:t>
      </w:r>
    </w:p>
    <w:p w14:paraId="6C3F5EE5" w14:textId="77777777" w:rsidR="006109B9" w:rsidRDefault="006109B9" w:rsidP="006109B9">
      <w:pPr>
        <w:rPr>
          <w:rFonts w:asciiTheme="majorHAnsi" w:hAnsiTheme="majorHAnsi" w:cs="Helvetica"/>
        </w:rPr>
      </w:pPr>
    </w:p>
    <w:p w14:paraId="56286E67" w14:textId="77777777" w:rsidR="006109B9" w:rsidRPr="0028185A" w:rsidRDefault="006109B9" w:rsidP="006109B9">
      <w:pPr>
        <w:rPr>
          <w:rFonts w:asciiTheme="majorHAnsi" w:hAnsiTheme="majorHAnsi" w:cs="Helvetica"/>
        </w:rPr>
      </w:pPr>
      <w:r w:rsidRPr="0028185A">
        <w:rPr>
          <w:rFonts w:asciiTheme="majorHAnsi" w:hAnsiTheme="majorHAnsi" w:cs="Helvetica"/>
        </w:rPr>
        <w:t>Thank you in advance for your help.</w:t>
      </w:r>
    </w:p>
    <w:p w14:paraId="68203EF5" w14:textId="77777777" w:rsidR="006109B9" w:rsidRDefault="006109B9" w:rsidP="006109B9">
      <w:pPr>
        <w:rPr>
          <w:rFonts w:asciiTheme="majorHAnsi" w:hAnsiTheme="majorHAnsi" w:cs="Helvetica"/>
        </w:rPr>
      </w:pPr>
    </w:p>
    <w:p w14:paraId="381C192B" w14:textId="77777777" w:rsidR="006109B9" w:rsidRPr="0028185A" w:rsidRDefault="006109B9" w:rsidP="006109B9">
      <w:pPr>
        <w:rPr>
          <w:rFonts w:asciiTheme="majorHAnsi" w:hAnsiTheme="majorHAnsi" w:cs="Helvetica"/>
        </w:rPr>
      </w:pPr>
      <w:r w:rsidRPr="0028185A">
        <w:rPr>
          <w:rFonts w:asciiTheme="majorHAnsi" w:hAnsiTheme="majorHAnsi" w:cs="Helvetica"/>
        </w:rPr>
        <w:t>Best,</w:t>
      </w:r>
    </w:p>
    <w:p w14:paraId="28FE4A22" w14:textId="77777777" w:rsidR="006109B9" w:rsidRPr="00221AA1" w:rsidRDefault="006109B9" w:rsidP="00221AA1">
      <w:pPr>
        <w:rPr>
          <w:rFonts w:asciiTheme="majorHAnsi" w:hAnsiTheme="majorHAnsi" w:cs="Helvetica"/>
        </w:rPr>
      </w:pPr>
      <w:r w:rsidRPr="00221AA1">
        <w:rPr>
          <w:rFonts w:asciiTheme="majorHAnsi" w:hAnsiTheme="majorHAnsi" w:cs="Helvetica"/>
        </w:rPr>
        <w:t>[NCEH Contractor Name]</w:t>
      </w:r>
    </w:p>
    <w:p w14:paraId="3E6EC714" w14:textId="77777777" w:rsidR="006109B9" w:rsidRDefault="006109B9" w:rsidP="00221AA1"/>
    <w:p w14:paraId="3AD8241B" w14:textId="77777777" w:rsidR="006109B9" w:rsidRDefault="006109B9" w:rsidP="006109B9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60A348A9" w14:textId="7FA7460F" w:rsidR="00A61BC8" w:rsidRPr="00C73788" w:rsidRDefault="00A61BC8" w:rsidP="00221AA1">
      <w:pPr>
        <w:pStyle w:val="Heading1"/>
        <w:pBdr>
          <w:bottom w:val="single" w:sz="6" w:space="1" w:color="auto"/>
        </w:pBdr>
      </w:pPr>
      <w:bookmarkStart w:id="7" w:name="_Toc257274434"/>
      <w:r w:rsidRPr="00C73788">
        <w:lastRenderedPageBreak/>
        <w:t>Confirmation Email</w:t>
      </w:r>
      <w:r>
        <w:t>: Professionals</w:t>
      </w:r>
      <w:bookmarkEnd w:id="7"/>
      <w:r>
        <w:t xml:space="preserve"> </w:t>
      </w:r>
    </w:p>
    <w:p w14:paraId="426E1A26" w14:textId="77777777" w:rsidR="00316FBC" w:rsidRDefault="00316FBC" w:rsidP="00A61BC8">
      <w:pPr>
        <w:rPr>
          <w:rFonts w:ascii="Calibri" w:hAnsi="Calibri"/>
          <w:b/>
        </w:rPr>
      </w:pPr>
    </w:p>
    <w:p w14:paraId="1522726C" w14:textId="77777777" w:rsidR="00A61BC8" w:rsidRPr="00C73788" w:rsidRDefault="00A61BC8" w:rsidP="00A61BC8">
      <w:pPr>
        <w:rPr>
          <w:rFonts w:ascii="Calibri" w:hAnsi="Calibri"/>
          <w:i/>
        </w:rPr>
      </w:pPr>
      <w:r>
        <w:rPr>
          <w:rFonts w:ascii="Calibri" w:hAnsi="Calibri"/>
          <w:i/>
        </w:rPr>
        <w:t>Information in brackets will be updated</w:t>
      </w:r>
      <w:r w:rsidRPr="00C73788">
        <w:rPr>
          <w:rFonts w:ascii="Calibri" w:hAnsi="Calibri"/>
          <w:i/>
        </w:rPr>
        <w:t xml:space="preserve">. </w:t>
      </w:r>
    </w:p>
    <w:p w14:paraId="658C65A9" w14:textId="77777777" w:rsidR="00A61BC8" w:rsidRPr="007C47CB" w:rsidRDefault="00A61BC8" w:rsidP="00A61BC8">
      <w:pPr>
        <w:rPr>
          <w:rFonts w:ascii="Calibri" w:hAnsi="Calibri"/>
          <w:b/>
        </w:rPr>
      </w:pPr>
    </w:p>
    <w:p w14:paraId="5624E8B9" w14:textId="77777777" w:rsidR="00A61BC8" w:rsidRDefault="00A61BC8" w:rsidP="00A61BC8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b/>
        </w:rPr>
        <w:t>To: [</w:t>
      </w:r>
      <w:r w:rsidRPr="00C73788">
        <w:rPr>
          <w:rFonts w:ascii="Calibri" w:hAnsi="Calibri" w:cs="Arial"/>
        </w:rPr>
        <w:t>Participant</w:t>
      </w:r>
      <w:r w:rsidRPr="00846D2D">
        <w:rPr>
          <w:rFonts w:ascii="Calibri" w:hAnsi="Calibri" w:cs="Arial"/>
        </w:rPr>
        <w:t>]</w:t>
      </w:r>
    </w:p>
    <w:p w14:paraId="6100E35D" w14:textId="77777777" w:rsidR="00A61BC8" w:rsidRDefault="00A61BC8" w:rsidP="00A61BC8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b/>
        </w:rPr>
        <w:t>From: [</w:t>
      </w:r>
      <w:r>
        <w:rPr>
          <w:rFonts w:ascii="Calibri" w:hAnsi="Calibri" w:cs="Arial"/>
        </w:rPr>
        <w:t>NCEH Contractor]</w:t>
      </w:r>
    </w:p>
    <w:p w14:paraId="7A1F3EAC" w14:textId="77777777" w:rsidR="00A61BC8" w:rsidRPr="00E626C8" w:rsidRDefault="00A61BC8" w:rsidP="00A61BC8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Subject: </w:t>
      </w:r>
      <w:r>
        <w:rPr>
          <w:rFonts w:ascii="Calibri" w:hAnsi="Calibri" w:cs="Arial"/>
        </w:rPr>
        <w:t>Website Feedback Session Information</w:t>
      </w:r>
    </w:p>
    <w:p w14:paraId="1BB44F29" w14:textId="77777777" w:rsidR="00A61BC8" w:rsidRDefault="00A61BC8" w:rsidP="00A61BC8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6F4DA957" w14:textId="77777777" w:rsidR="00A61BC8" w:rsidRPr="007C47CB" w:rsidRDefault="00A61BC8" w:rsidP="00A61BC8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Hello [</w:t>
      </w:r>
      <w:r w:rsidRPr="00C73788">
        <w:rPr>
          <w:rFonts w:ascii="Calibri" w:hAnsi="Calibri" w:cs="Arial"/>
        </w:rPr>
        <w:t>Mr./Ms. NAME</w:t>
      </w:r>
      <w:r>
        <w:rPr>
          <w:rFonts w:ascii="Calibri" w:hAnsi="Calibri" w:cs="Arial"/>
        </w:rPr>
        <w:t>]</w:t>
      </w:r>
      <w:r w:rsidRPr="007C47CB">
        <w:rPr>
          <w:rFonts w:ascii="Calibri" w:hAnsi="Calibri" w:cs="Arial"/>
        </w:rPr>
        <w:t>,</w:t>
      </w:r>
    </w:p>
    <w:p w14:paraId="11665975" w14:textId="77777777" w:rsidR="00A61BC8" w:rsidRPr="007C47CB" w:rsidRDefault="00A61BC8" w:rsidP="00A61BC8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1E8291E2" w14:textId="6B7C4D1D" w:rsidR="00A61BC8" w:rsidRDefault="00A61BC8" w:rsidP="00A61BC8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Thank you for your interest in providing feedback on the </w:t>
      </w:r>
      <w:r w:rsidR="00972A7B">
        <w:rPr>
          <w:rFonts w:ascii="Calibri" w:hAnsi="Calibri" w:cs="Arial"/>
        </w:rPr>
        <w:t xml:space="preserve">CDC’s </w:t>
      </w:r>
      <w:r w:rsidR="00972A7B">
        <w:rPr>
          <w:rFonts w:asciiTheme="majorHAnsi" w:hAnsiTheme="majorHAnsi"/>
        </w:rPr>
        <w:t xml:space="preserve">National Center for Environmental Health (NCEH) </w:t>
      </w:r>
      <w:r>
        <w:rPr>
          <w:rFonts w:ascii="Calibri" w:hAnsi="Calibri" w:cs="Arial"/>
        </w:rPr>
        <w:t>Climate Health Program website. To participate, please visit the following link:</w:t>
      </w:r>
    </w:p>
    <w:p w14:paraId="12233D4F" w14:textId="77777777" w:rsidR="00A61BC8" w:rsidRDefault="00A61BC8" w:rsidP="00A61BC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Arial"/>
          <w:highlight w:val="yellow"/>
        </w:rPr>
      </w:pPr>
    </w:p>
    <w:p w14:paraId="6CF3A7A2" w14:textId="77777777" w:rsidR="00A61BC8" w:rsidRDefault="00A61BC8" w:rsidP="00A61BC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Arial"/>
        </w:rPr>
      </w:pPr>
      <w:r w:rsidRPr="00C73788">
        <w:rPr>
          <w:rFonts w:ascii="Calibri" w:hAnsi="Calibri" w:cs="Arial"/>
        </w:rPr>
        <w:t>[C</w:t>
      </w:r>
      <w:r w:rsidRPr="00F6180A">
        <w:rPr>
          <w:rFonts w:ascii="Calibri" w:hAnsi="Calibri" w:cs="Arial"/>
        </w:rPr>
        <w:t>ard</w:t>
      </w:r>
      <w:r>
        <w:rPr>
          <w:rFonts w:ascii="Calibri" w:hAnsi="Calibri" w:cs="Arial"/>
        </w:rPr>
        <w:t xml:space="preserve"> Sorting Link]</w:t>
      </w:r>
    </w:p>
    <w:p w14:paraId="5A72EAEF" w14:textId="77777777" w:rsidR="00A61BC8" w:rsidRPr="007C47CB" w:rsidRDefault="00A61BC8" w:rsidP="00A61BC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Arial"/>
        </w:rPr>
      </w:pPr>
    </w:p>
    <w:p w14:paraId="05ABC10C" w14:textId="77777777" w:rsidR="00A61BC8" w:rsidRPr="007C47CB" w:rsidRDefault="00A61BC8" w:rsidP="00A61BC8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Please provide your feedback by </w:t>
      </w:r>
      <w:r w:rsidRPr="00F6180A">
        <w:rPr>
          <w:rFonts w:ascii="Calibri" w:hAnsi="Calibri" w:cs="Arial"/>
        </w:rPr>
        <w:t>[</w:t>
      </w:r>
      <w:r w:rsidRPr="00C73788">
        <w:rPr>
          <w:rFonts w:ascii="Calibri" w:hAnsi="Calibri" w:cs="Arial"/>
        </w:rPr>
        <w:t>TIME on DAY, MONTH, YEAR</w:t>
      </w:r>
      <w:r w:rsidRPr="00F6180A">
        <w:rPr>
          <w:rFonts w:ascii="Calibri" w:hAnsi="Calibri" w:cs="Arial"/>
        </w:rPr>
        <w:t>].</w:t>
      </w:r>
    </w:p>
    <w:p w14:paraId="2919A441" w14:textId="77777777" w:rsidR="00A61BC8" w:rsidRDefault="00A61BC8" w:rsidP="00A61BC8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57BF229C" w14:textId="1AA752B7" w:rsidR="00A61BC8" w:rsidRPr="00A61BC8" w:rsidRDefault="00A61BC8" w:rsidP="00A61BC8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Once you complete the feedback session, you will be sent a $25 check as a thank you for your participation (if you are eligible based on your employer’s ethics policies). To receive this </w:t>
      </w:r>
      <w:r w:rsidR="00972A7B">
        <w:rPr>
          <w:rFonts w:ascii="Calibri" w:hAnsi="Calibri" w:cs="Arial"/>
        </w:rPr>
        <w:t>token of appreciation</w:t>
      </w:r>
      <w:r>
        <w:rPr>
          <w:rFonts w:ascii="Calibri" w:hAnsi="Calibri" w:cs="Arial"/>
        </w:rPr>
        <w:t>, p</w:t>
      </w:r>
      <w:r w:rsidRPr="007C47CB">
        <w:rPr>
          <w:rFonts w:ascii="Calibri" w:hAnsi="Calibri" w:cs="Arial"/>
        </w:rPr>
        <w:t xml:space="preserve">lease send us </w:t>
      </w:r>
      <w:r>
        <w:rPr>
          <w:rFonts w:ascii="Calibri" w:hAnsi="Calibri" w:cs="Arial"/>
        </w:rPr>
        <w:t xml:space="preserve">your </w:t>
      </w:r>
      <w:r>
        <w:rPr>
          <w:rFonts w:ascii="Calibri" w:hAnsi="Calibri" w:cs="Helvetica"/>
          <w:b/>
          <w:bCs/>
        </w:rPr>
        <w:t xml:space="preserve">mailing address </w:t>
      </w:r>
      <w:r>
        <w:rPr>
          <w:rFonts w:ascii="Calibri" w:hAnsi="Calibri" w:cs="Helvetica"/>
          <w:bCs/>
        </w:rPr>
        <w:t xml:space="preserve">at your earliest convenience. </w:t>
      </w:r>
    </w:p>
    <w:p w14:paraId="5A9FA212" w14:textId="77777777" w:rsidR="00A61BC8" w:rsidRPr="007C47CB" w:rsidRDefault="00A61BC8" w:rsidP="00A61BC8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39197FDB" w14:textId="77777777" w:rsidR="00A61BC8" w:rsidRDefault="00A61BC8" w:rsidP="00A61BC8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7C47CB">
        <w:rPr>
          <w:rFonts w:ascii="Calibri" w:hAnsi="Calibri" w:cs="Arial"/>
        </w:rPr>
        <w:t xml:space="preserve">Please let me </w:t>
      </w:r>
      <w:r>
        <w:rPr>
          <w:rFonts w:ascii="Calibri" w:hAnsi="Calibri" w:cs="Arial"/>
        </w:rPr>
        <w:t>know if you have any questions.</w:t>
      </w:r>
    </w:p>
    <w:p w14:paraId="224ABCF1" w14:textId="77777777" w:rsidR="00A61BC8" w:rsidRDefault="00A61BC8" w:rsidP="00A61BC8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283F2EDC" w14:textId="77777777" w:rsidR="00A61BC8" w:rsidRPr="007C47CB" w:rsidRDefault="00A61BC8" w:rsidP="00A61BC8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Thank you again for your time. </w:t>
      </w:r>
    </w:p>
    <w:p w14:paraId="1AF58870" w14:textId="77777777" w:rsidR="00A61BC8" w:rsidRPr="007C47CB" w:rsidRDefault="00A61BC8" w:rsidP="00A61BC8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587FF459" w14:textId="77777777" w:rsidR="00A61BC8" w:rsidRPr="007C47CB" w:rsidRDefault="00A61BC8" w:rsidP="00A61BC8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7C47CB">
        <w:rPr>
          <w:rFonts w:ascii="Calibri" w:hAnsi="Calibri" w:cs="Arial"/>
        </w:rPr>
        <w:t>Best,</w:t>
      </w:r>
    </w:p>
    <w:p w14:paraId="3FCDD4FF" w14:textId="77777777" w:rsidR="00A61BC8" w:rsidRDefault="00A61BC8" w:rsidP="00A61BC8">
      <w:pPr>
        <w:rPr>
          <w:rFonts w:ascii="Calibri" w:hAnsi="Calibri" w:cs="Arial"/>
        </w:rPr>
      </w:pPr>
      <w:r>
        <w:rPr>
          <w:rFonts w:asciiTheme="majorHAnsi" w:hAnsiTheme="majorHAnsi"/>
        </w:rPr>
        <w:t>[NCEH Contractor Name]</w:t>
      </w:r>
    </w:p>
    <w:p w14:paraId="7D2E8638" w14:textId="49EF2C38" w:rsidR="00A61BC8" w:rsidRDefault="00A61BC8" w:rsidP="00A61BC8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br w:type="page"/>
      </w:r>
    </w:p>
    <w:p w14:paraId="031E7F19" w14:textId="1E06927D" w:rsidR="007E5F41" w:rsidRPr="00FF3E23" w:rsidRDefault="007E5F41" w:rsidP="00221AA1">
      <w:pPr>
        <w:pStyle w:val="Heading1"/>
        <w:pBdr>
          <w:bottom w:val="single" w:sz="6" w:space="1" w:color="auto"/>
        </w:pBdr>
      </w:pPr>
      <w:bookmarkStart w:id="8" w:name="_Toc257274435"/>
      <w:r w:rsidRPr="00FF3E23">
        <w:lastRenderedPageBreak/>
        <w:t>Confirmation Email</w:t>
      </w:r>
      <w:bookmarkEnd w:id="6"/>
      <w:r w:rsidR="00A61BC8">
        <w:t>: Public</w:t>
      </w:r>
      <w:bookmarkEnd w:id="8"/>
    </w:p>
    <w:p w14:paraId="08F1D713" w14:textId="77777777" w:rsidR="00316FBC" w:rsidRDefault="00316FBC" w:rsidP="007E5F41">
      <w:pPr>
        <w:rPr>
          <w:rFonts w:ascii="Calibri" w:hAnsi="Calibri"/>
          <w:b/>
        </w:rPr>
      </w:pPr>
    </w:p>
    <w:p w14:paraId="01A62C8F" w14:textId="77777777" w:rsidR="00F6180A" w:rsidRPr="00C73788" w:rsidRDefault="00F6180A" w:rsidP="00F6180A">
      <w:pPr>
        <w:rPr>
          <w:rFonts w:ascii="Calibri" w:hAnsi="Calibri"/>
          <w:i/>
        </w:rPr>
      </w:pPr>
      <w:r>
        <w:rPr>
          <w:rFonts w:ascii="Calibri" w:hAnsi="Calibri"/>
          <w:i/>
        </w:rPr>
        <w:t>Information in brackets will be updated</w:t>
      </w:r>
      <w:r w:rsidRPr="00C73788">
        <w:rPr>
          <w:rFonts w:ascii="Calibri" w:hAnsi="Calibri"/>
          <w:i/>
        </w:rPr>
        <w:t xml:space="preserve">. </w:t>
      </w:r>
    </w:p>
    <w:p w14:paraId="2BDA711F" w14:textId="77777777" w:rsidR="007E5F41" w:rsidRPr="007C47CB" w:rsidRDefault="007E5F41" w:rsidP="007E5F41">
      <w:pPr>
        <w:rPr>
          <w:rFonts w:ascii="Calibri" w:hAnsi="Calibri"/>
          <w:b/>
        </w:rPr>
      </w:pPr>
    </w:p>
    <w:p w14:paraId="573E2644" w14:textId="77777777" w:rsidR="00F6180A" w:rsidRDefault="00F6180A" w:rsidP="00F6180A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b/>
        </w:rPr>
        <w:t>To: [</w:t>
      </w:r>
      <w:r w:rsidRPr="00C73788">
        <w:rPr>
          <w:rFonts w:ascii="Calibri" w:hAnsi="Calibri" w:cs="Arial"/>
        </w:rPr>
        <w:t>Participant</w:t>
      </w:r>
      <w:r w:rsidRPr="00846D2D">
        <w:rPr>
          <w:rFonts w:ascii="Calibri" w:hAnsi="Calibri" w:cs="Arial"/>
        </w:rPr>
        <w:t>]</w:t>
      </w:r>
    </w:p>
    <w:p w14:paraId="064EDF11" w14:textId="77777777" w:rsidR="00F6180A" w:rsidRDefault="00F6180A" w:rsidP="00F6180A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b/>
        </w:rPr>
        <w:t>From: [</w:t>
      </w:r>
      <w:r>
        <w:rPr>
          <w:rFonts w:ascii="Calibri" w:hAnsi="Calibri" w:cs="Arial"/>
        </w:rPr>
        <w:t>NCEH Contractor]</w:t>
      </w:r>
    </w:p>
    <w:p w14:paraId="2E2F2CBF" w14:textId="541B4C2C" w:rsidR="007E5F41" w:rsidRPr="00E626C8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Subject: </w:t>
      </w:r>
      <w:r>
        <w:rPr>
          <w:rFonts w:ascii="Calibri" w:hAnsi="Calibri" w:cs="Arial"/>
        </w:rPr>
        <w:t>Website Feedback Session Information</w:t>
      </w:r>
    </w:p>
    <w:p w14:paraId="62D46A0F" w14:textId="77777777" w:rsidR="007E5F41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09F5B704" w14:textId="53C5EEA0" w:rsidR="007E5F41" w:rsidRPr="007C47CB" w:rsidRDefault="00F6180A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Hello [</w:t>
      </w:r>
      <w:r w:rsidR="007E5F41" w:rsidRPr="00FF3E23">
        <w:rPr>
          <w:rFonts w:ascii="Calibri" w:hAnsi="Calibri" w:cs="Arial"/>
        </w:rPr>
        <w:t>Mr./Ms. NAME</w:t>
      </w:r>
      <w:r>
        <w:rPr>
          <w:rFonts w:ascii="Calibri" w:hAnsi="Calibri" w:cs="Arial"/>
        </w:rPr>
        <w:t>]</w:t>
      </w:r>
      <w:r w:rsidR="007E5F41" w:rsidRPr="007C47CB">
        <w:rPr>
          <w:rFonts w:ascii="Calibri" w:hAnsi="Calibri" w:cs="Arial"/>
        </w:rPr>
        <w:t>,</w:t>
      </w:r>
    </w:p>
    <w:p w14:paraId="327AC7B5" w14:textId="77777777" w:rsidR="007E5F41" w:rsidRPr="007C47CB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2B4C2786" w14:textId="43A8AAA5" w:rsidR="007E5F41" w:rsidRDefault="00F6180A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Thank you for your interest in providing feedback on CDC’s Climate Health website. To participate,</w:t>
      </w:r>
      <w:r w:rsidR="007E5F41">
        <w:rPr>
          <w:rFonts w:ascii="Calibri" w:hAnsi="Calibri" w:cs="Arial"/>
        </w:rPr>
        <w:t xml:space="preserve"> please visit the following link:</w:t>
      </w:r>
    </w:p>
    <w:p w14:paraId="5D64FE46" w14:textId="77777777" w:rsidR="00F6180A" w:rsidRDefault="00F6180A" w:rsidP="00FF3E23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Arial"/>
          <w:highlight w:val="yellow"/>
        </w:rPr>
      </w:pPr>
    </w:p>
    <w:p w14:paraId="260A22A4" w14:textId="5706EB15" w:rsidR="007E5F41" w:rsidRDefault="00F6180A" w:rsidP="00FF3E23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Arial"/>
        </w:rPr>
      </w:pPr>
      <w:r w:rsidRPr="00FF3E23">
        <w:rPr>
          <w:rFonts w:ascii="Calibri" w:hAnsi="Calibri" w:cs="Arial"/>
        </w:rPr>
        <w:t>[C</w:t>
      </w:r>
      <w:r w:rsidRPr="00F6180A">
        <w:rPr>
          <w:rFonts w:ascii="Calibri" w:hAnsi="Calibri" w:cs="Arial"/>
        </w:rPr>
        <w:t>ard</w:t>
      </w:r>
      <w:r>
        <w:rPr>
          <w:rFonts w:ascii="Calibri" w:hAnsi="Calibri" w:cs="Arial"/>
        </w:rPr>
        <w:t xml:space="preserve"> Sorting Link]</w:t>
      </w:r>
    </w:p>
    <w:p w14:paraId="3F345E00" w14:textId="77777777" w:rsidR="00F6180A" w:rsidRPr="007C47CB" w:rsidRDefault="00F6180A" w:rsidP="00FF3E23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Arial"/>
        </w:rPr>
      </w:pPr>
    </w:p>
    <w:p w14:paraId="6DDFC3E5" w14:textId="50E8A882" w:rsidR="007E5F41" w:rsidRPr="007C47CB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Please </w:t>
      </w:r>
      <w:r w:rsidR="00F6180A">
        <w:rPr>
          <w:rFonts w:ascii="Calibri" w:hAnsi="Calibri" w:cs="Arial"/>
        </w:rPr>
        <w:t xml:space="preserve">provide your feedback by </w:t>
      </w:r>
      <w:r w:rsidR="00F6180A" w:rsidRPr="00F6180A">
        <w:rPr>
          <w:rFonts w:ascii="Calibri" w:hAnsi="Calibri" w:cs="Arial"/>
        </w:rPr>
        <w:t>[</w:t>
      </w:r>
      <w:r w:rsidRPr="00FF3E23">
        <w:rPr>
          <w:rFonts w:ascii="Calibri" w:hAnsi="Calibri" w:cs="Arial"/>
        </w:rPr>
        <w:t>TIME on DAY, MONTH, YEAR</w:t>
      </w:r>
      <w:r w:rsidR="00F6180A" w:rsidRPr="00F6180A">
        <w:rPr>
          <w:rFonts w:ascii="Calibri" w:hAnsi="Calibri" w:cs="Arial"/>
        </w:rPr>
        <w:t>]</w:t>
      </w:r>
      <w:r w:rsidRPr="00F6180A">
        <w:rPr>
          <w:rFonts w:ascii="Calibri" w:hAnsi="Calibri" w:cs="Arial"/>
        </w:rPr>
        <w:t>.</w:t>
      </w:r>
    </w:p>
    <w:p w14:paraId="3C6B0B9F" w14:textId="77777777" w:rsidR="007E5F41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0D8984B1" w14:textId="77777777" w:rsidR="00A61BC8" w:rsidRPr="00A61BC8" w:rsidRDefault="00A61BC8" w:rsidP="00A61BC8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Once you complete the feedback session, you will be sent a $25 check as a thank you for your participation. To receive this incentive, p</w:t>
      </w:r>
      <w:r w:rsidRPr="007C47CB">
        <w:rPr>
          <w:rFonts w:ascii="Calibri" w:hAnsi="Calibri" w:cs="Arial"/>
        </w:rPr>
        <w:t xml:space="preserve">lease send us </w:t>
      </w:r>
      <w:r>
        <w:rPr>
          <w:rFonts w:ascii="Calibri" w:hAnsi="Calibri" w:cs="Arial"/>
        </w:rPr>
        <w:t xml:space="preserve">your </w:t>
      </w:r>
      <w:r>
        <w:rPr>
          <w:rFonts w:ascii="Calibri" w:hAnsi="Calibri" w:cs="Helvetica"/>
          <w:b/>
          <w:bCs/>
        </w:rPr>
        <w:t xml:space="preserve">mailing address </w:t>
      </w:r>
      <w:r>
        <w:rPr>
          <w:rFonts w:ascii="Calibri" w:hAnsi="Calibri" w:cs="Helvetica"/>
          <w:bCs/>
        </w:rPr>
        <w:t xml:space="preserve">at your earliest convenience. </w:t>
      </w:r>
    </w:p>
    <w:p w14:paraId="1588DF09" w14:textId="77777777" w:rsidR="007E5F41" w:rsidRPr="007C47CB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3EE109C0" w14:textId="77777777" w:rsidR="007E5F41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7C47CB">
        <w:rPr>
          <w:rFonts w:ascii="Calibri" w:hAnsi="Calibri" w:cs="Arial"/>
        </w:rPr>
        <w:t xml:space="preserve">Please let me </w:t>
      </w:r>
      <w:r>
        <w:rPr>
          <w:rFonts w:ascii="Calibri" w:hAnsi="Calibri" w:cs="Arial"/>
        </w:rPr>
        <w:t>know if you have any questions.</w:t>
      </w:r>
    </w:p>
    <w:p w14:paraId="5A3FEE67" w14:textId="77777777" w:rsidR="007E5F41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61A9D595" w14:textId="77777777" w:rsidR="007E5F41" w:rsidRPr="007C47CB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Thank you again for your time. </w:t>
      </w:r>
    </w:p>
    <w:p w14:paraId="4B73B21C" w14:textId="77777777" w:rsidR="007E5F41" w:rsidRPr="007C47CB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3084B51D" w14:textId="77777777" w:rsidR="007E5F41" w:rsidRPr="007C47CB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7C47CB">
        <w:rPr>
          <w:rFonts w:ascii="Calibri" w:hAnsi="Calibri" w:cs="Arial"/>
        </w:rPr>
        <w:t>Best,</w:t>
      </w:r>
    </w:p>
    <w:p w14:paraId="6E24E450" w14:textId="2BA252EF" w:rsidR="007E5F41" w:rsidRDefault="00A61BC8" w:rsidP="007E5F41">
      <w:pPr>
        <w:rPr>
          <w:rFonts w:ascii="Calibri" w:hAnsi="Calibri" w:cs="Arial"/>
        </w:rPr>
      </w:pPr>
      <w:r>
        <w:rPr>
          <w:rFonts w:asciiTheme="majorHAnsi" w:hAnsiTheme="majorHAnsi"/>
        </w:rPr>
        <w:t>[NCEH Contractor Name]</w:t>
      </w:r>
    </w:p>
    <w:p w14:paraId="6CC44542" w14:textId="0D9181E9" w:rsidR="007E5F41" w:rsidRPr="00FF3E23" w:rsidRDefault="007E5F41" w:rsidP="00221AA1">
      <w:pPr>
        <w:pStyle w:val="Heading1"/>
        <w:pBdr>
          <w:bottom w:val="single" w:sz="6" w:space="1" w:color="auto"/>
        </w:pBdr>
      </w:pPr>
      <w:r>
        <w:rPr>
          <w:rFonts w:ascii="Calibri" w:hAnsi="Calibri"/>
        </w:rPr>
        <w:br w:type="page"/>
      </w:r>
      <w:bookmarkStart w:id="9" w:name="_Toc256678889"/>
      <w:bookmarkStart w:id="10" w:name="_Toc257274436"/>
      <w:r w:rsidRPr="00FF3E23">
        <w:lastRenderedPageBreak/>
        <w:t>Thank You Email</w:t>
      </w:r>
      <w:bookmarkEnd w:id="9"/>
      <w:bookmarkEnd w:id="10"/>
    </w:p>
    <w:p w14:paraId="395123F9" w14:textId="77777777" w:rsidR="00316FBC" w:rsidRPr="00543381" w:rsidRDefault="00316FBC" w:rsidP="007E5F41">
      <w:pPr>
        <w:outlineLvl w:val="0"/>
        <w:rPr>
          <w:rFonts w:asciiTheme="majorHAnsi" w:hAnsiTheme="majorHAnsi"/>
        </w:rPr>
      </w:pPr>
    </w:p>
    <w:p w14:paraId="6306BEAA" w14:textId="300DBB64" w:rsidR="007E5F41" w:rsidRDefault="007E5F41" w:rsidP="007E5F41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This email is to be sent after the participant has completed the feedback session.  </w:t>
      </w:r>
    </w:p>
    <w:p w14:paraId="14CD7C84" w14:textId="77777777" w:rsidR="007E5F41" w:rsidRDefault="007E5F41" w:rsidP="007E5F41">
      <w:pPr>
        <w:rPr>
          <w:rFonts w:ascii="Calibri" w:hAnsi="Calibri"/>
          <w:b/>
        </w:rPr>
      </w:pPr>
    </w:p>
    <w:p w14:paraId="665BBF04" w14:textId="77777777" w:rsidR="00A61BC8" w:rsidRPr="00C73788" w:rsidRDefault="00A61BC8" w:rsidP="00A61BC8">
      <w:pPr>
        <w:rPr>
          <w:rFonts w:ascii="Calibri" w:hAnsi="Calibri"/>
          <w:i/>
        </w:rPr>
      </w:pPr>
      <w:r>
        <w:rPr>
          <w:rFonts w:ascii="Calibri" w:hAnsi="Calibri"/>
          <w:i/>
        </w:rPr>
        <w:t>Information in brackets will be updated</w:t>
      </w:r>
      <w:r w:rsidRPr="00C73788">
        <w:rPr>
          <w:rFonts w:ascii="Calibri" w:hAnsi="Calibri"/>
          <w:i/>
        </w:rPr>
        <w:t xml:space="preserve">. </w:t>
      </w:r>
    </w:p>
    <w:p w14:paraId="58899C0D" w14:textId="77777777" w:rsidR="007E5F41" w:rsidRPr="007C47CB" w:rsidRDefault="007E5F41" w:rsidP="007E5F41">
      <w:pPr>
        <w:rPr>
          <w:rFonts w:ascii="Calibri" w:hAnsi="Calibri"/>
          <w:b/>
        </w:rPr>
      </w:pPr>
    </w:p>
    <w:p w14:paraId="31547E83" w14:textId="77777777" w:rsidR="00A61BC8" w:rsidRDefault="00A61BC8" w:rsidP="00A61BC8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b/>
        </w:rPr>
        <w:t>To: [</w:t>
      </w:r>
      <w:r w:rsidRPr="00C73788">
        <w:rPr>
          <w:rFonts w:ascii="Calibri" w:hAnsi="Calibri" w:cs="Arial"/>
        </w:rPr>
        <w:t>Participant</w:t>
      </w:r>
      <w:r w:rsidRPr="00846D2D">
        <w:rPr>
          <w:rFonts w:ascii="Calibri" w:hAnsi="Calibri" w:cs="Arial"/>
        </w:rPr>
        <w:t>]</w:t>
      </w:r>
    </w:p>
    <w:p w14:paraId="11863E49" w14:textId="77777777" w:rsidR="00A61BC8" w:rsidRDefault="00A61BC8" w:rsidP="00A61BC8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b/>
        </w:rPr>
        <w:t>From: [</w:t>
      </w:r>
      <w:r>
        <w:rPr>
          <w:rFonts w:ascii="Calibri" w:hAnsi="Calibri" w:cs="Arial"/>
        </w:rPr>
        <w:t>NCEH Contractor]</w:t>
      </w:r>
    </w:p>
    <w:p w14:paraId="76680E0C" w14:textId="30C490FA" w:rsidR="007E5F41" w:rsidRPr="00E626C8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Subject: </w:t>
      </w:r>
      <w:r>
        <w:rPr>
          <w:rFonts w:ascii="Calibri" w:hAnsi="Calibri" w:cs="Arial"/>
        </w:rPr>
        <w:t>Th</w:t>
      </w:r>
      <w:r w:rsidR="00A61BC8">
        <w:rPr>
          <w:rFonts w:ascii="Calibri" w:hAnsi="Calibri" w:cs="Arial"/>
        </w:rPr>
        <w:t>ank you for your participation</w:t>
      </w:r>
    </w:p>
    <w:p w14:paraId="10EFE02B" w14:textId="77777777" w:rsidR="007E5F41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5D778432" w14:textId="7D8ADDF6" w:rsidR="007E5F41" w:rsidRPr="007C47CB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A61BC8">
        <w:rPr>
          <w:rFonts w:ascii="Calibri" w:hAnsi="Calibri" w:cs="Arial"/>
        </w:rPr>
        <w:t xml:space="preserve">Hi </w:t>
      </w:r>
      <w:r w:rsidR="00A61BC8" w:rsidRPr="00A61BC8">
        <w:rPr>
          <w:rFonts w:ascii="Calibri" w:hAnsi="Calibri" w:cs="Arial"/>
        </w:rPr>
        <w:t>[</w:t>
      </w:r>
      <w:r w:rsidRPr="00FF3E23">
        <w:rPr>
          <w:rFonts w:ascii="Calibri" w:hAnsi="Calibri" w:cs="Arial"/>
        </w:rPr>
        <w:t>Mr./Ms. NAME</w:t>
      </w:r>
      <w:r w:rsidR="00A61BC8" w:rsidRPr="00A61BC8">
        <w:rPr>
          <w:rFonts w:ascii="Calibri" w:hAnsi="Calibri" w:cs="Arial"/>
        </w:rPr>
        <w:t>]</w:t>
      </w:r>
      <w:r w:rsidRPr="00A61BC8">
        <w:rPr>
          <w:rFonts w:ascii="Calibri" w:hAnsi="Calibri" w:cs="Arial"/>
        </w:rPr>
        <w:t>,</w:t>
      </w:r>
    </w:p>
    <w:p w14:paraId="4D17634E" w14:textId="77777777" w:rsidR="007E5F41" w:rsidRPr="007C47CB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15498BD1" w14:textId="0661911D" w:rsidR="007E5F41" w:rsidRPr="007D6989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7D6989">
        <w:rPr>
          <w:rFonts w:ascii="Calibri" w:hAnsi="Calibri" w:cs="Arial"/>
        </w:rPr>
        <w:t xml:space="preserve">Thank you again for participating in </w:t>
      </w:r>
      <w:r>
        <w:rPr>
          <w:rFonts w:ascii="Calibri" w:hAnsi="Calibri" w:cs="Arial"/>
        </w:rPr>
        <w:t xml:space="preserve">the </w:t>
      </w:r>
      <w:r w:rsidR="00A61BC8">
        <w:rPr>
          <w:rFonts w:ascii="Calibri" w:hAnsi="Calibri" w:cs="Arial"/>
        </w:rPr>
        <w:t xml:space="preserve">Climate and Health </w:t>
      </w:r>
      <w:r>
        <w:rPr>
          <w:rFonts w:ascii="Calibri" w:hAnsi="Calibri" w:cs="Arial"/>
        </w:rPr>
        <w:t>w</w:t>
      </w:r>
      <w:r w:rsidR="00A61BC8">
        <w:rPr>
          <w:rFonts w:ascii="Calibri" w:hAnsi="Calibri" w:cs="Arial"/>
        </w:rPr>
        <w:t>ebsite feedback session</w:t>
      </w:r>
      <w:r w:rsidRPr="007D6989">
        <w:rPr>
          <w:rFonts w:ascii="Calibri" w:hAnsi="Calibri" w:cs="Arial"/>
        </w:rPr>
        <w:t>. We appreciate your time and feedback. </w:t>
      </w:r>
    </w:p>
    <w:p w14:paraId="6091AEE3" w14:textId="77777777" w:rsidR="00A61BC8" w:rsidRDefault="00A61BC8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3D8AEEAE" w14:textId="1E9AEBA1" w:rsidR="007E5F41" w:rsidRPr="0056108F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  <w:highlight w:val="yellow"/>
        </w:rPr>
      </w:pPr>
      <w:r w:rsidRPr="0056108F">
        <w:rPr>
          <w:rFonts w:ascii="Calibri" w:hAnsi="Calibri" w:cs="Arial"/>
          <w:highlight w:val="yellow"/>
        </w:rPr>
        <w:t>For your participation,</w:t>
      </w:r>
      <w:r w:rsidR="00A61BC8" w:rsidRPr="0056108F">
        <w:rPr>
          <w:rFonts w:ascii="Calibri" w:hAnsi="Calibri" w:cs="Arial"/>
          <w:highlight w:val="yellow"/>
        </w:rPr>
        <w:t xml:space="preserve"> we will send a $25.00 check</w:t>
      </w:r>
      <w:r w:rsidRPr="0056108F">
        <w:rPr>
          <w:rFonts w:ascii="Calibri" w:hAnsi="Calibri" w:cs="Arial"/>
          <w:highlight w:val="yellow"/>
        </w:rPr>
        <w:t xml:space="preserve"> to the following address:</w:t>
      </w:r>
      <w:r w:rsidRPr="0056108F">
        <w:rPr>
          <w:rFonts w:ascii="Calibri" w:hAnsi="Calibri" w:cs="Arial"/>
          <w:highlight w:val="yellow"/>
        </w:rPr>
        <w:br/>
      </w:r>
    </w:p>
    <w:p w14:paraId="15F36646" w14:textId="284EEA4A" w:rsidR="007E5F41" w:rsidRPr="0056108F" w:rsidRDefault="00A61BC8" w:rsidP="007E5F41">
      <w:pPr>
        <w:widowControl w:val="0"/>
        <w:autoSpaceDE w:val="0"/>
        <w:autoSpaceDN w:val="0"/>
        <w:adjustRightInd w:val="0"/>
        <w:rPr>
          <w:rFonts w:ascii="Calibri" w:hAnsi="Calibri" w:cs="Arial"/>
          <w:highlight w:val="yellow"/>
        </w:rPr>
      </w:pPr>
      <w:r w:rsidRPr="0056108F">
        <w:rPr>
          <w:rFonts w:ascii="Calibri" w:hAnsi="Calibri" w:cs="Arial"/>
          <w:highlight w:val="yellow"/>
        </w:rPr>
        <w:t>[</w:t>
      </w:r>
      <w:r w:rsidR="007E5F41" w:rsidRPr="0056108F">
        <w:rPr>
          <w:rFonts w:ascii="Calibri" w:hAnsi="Calibri" w:cs="Arial"/>
          <w:highlight w:val="yellow"/>
        </w:rPr>
        <w:t>NAME</w:t>
      </w:r>
      <w:r w:rsidR="007E5F41" w:rsidRPr="0056108F">
        <w:rPr>
          <w:rFonts w:ascii="Calibri" w:hAnsi="Calibri" w:cs="Arial"/>
          <w:highlight w:val="yellow"/>
        </w:rPr>
        <w:br/>
        <w:t>STREET</w:t>
      </w:r>
    </w:p>
    <w:p w14:paraId="35A755D6" w14:textId="63114347" w:rsidR="007E5F41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56108F">
        <w:rPr>
          <w:rFonts w:ascii="Calibri" w:hAnsi="Calibri" w:cs="Arial"/>
          <w:highlight w:val="yellow"/>
        </w:rPr>
        <w:t>CITY, STATE, ZIP</w:t>
      </w:r>
      <w:r w:rsidR="00A61BC8" w:rsidRPr="0056108F">
        <w:rPr>
          <w:rFonts w:ascii="Calibri" w:hAnsi="Calibri" w:cs="Arial"/>
          <w:highlight w:val="yellow"/>
        </w:rPr>
        <w:t>]</w:t>
      </w:r>
    </w:p>
    <w:p w14:paraId="6F94B460" w14:textId="77777777" w:rsidR="007E5F41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357250E3" w14:textId="77777777" w:rsidR="007E5F41" w:rsidRPr="007C47CB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Thank you. Please let us know if you have any further questions.</w:t>
      </w:r>
    </w:p>
    <w:p w14:paraId="7D95F50B" w14:textId="77777777" w:rsidR="007E5F41" w:rsidRPr="007C47CB" w:rsidRDefault="007E5F41" w:rsidP="007E5F4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235833BF" w14:textId="77777777" w:rsidR="00783FC6" w:rsidRPr="0056108F" w:rsidRDefault="00783FC6" w:rsidP="00783FC6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56108F">
        <w:rPr>
          <w:rFonts w:asciiTheme="majorHAnsi" w:hAnsiTheme="majorHAnsi" w:cs="Arial"/>
        </w:rPr>
        <w:t>Best,</w:t>
      </w:r>
    </w:p>
    <w:p w14:paraId="09C5F344" w14:textId="77777777" w:rsidR="00783FC6" w:rsidRPr="0056108F" w:rsidRDefault="00783FC6" w:rsidP="00783FC6">
      <w:pPr>
        <w:rPr>
          <w:rFonts w:asciiTheme="majorHAnsi" w:hAnsiTheme="majorHAnsi" w:cs="Arial"/>
        </w:rPr>
      </w:pPr>
      <w:r w:rsidRPr="0056108F">
        <w:rPr>
          <w:rFonts w:asciiTheme="majorHAnsi" w:hAnsiTheme="majorHAnsi"/>
        </w:rPr>
        <w:t>[NCEH Contractor Name]</w:t>
      </w:r>
    </w:p>
    <w:p w14:paraId="0FEBD576" w14:textId="77777777" w:rsidR="007E5F41" w:rsidRPr="0056108F" w:rsidRDefault="007E5F41" w:rsidP="007E5F41">
      <w:pPr>
        <w:outlineLvl w:val="0"/>
        <w:rPr>
          <w:rFonts w:asciiTheme="majorHAnsi" w:hAnsiTheme="majorHAnsi"/>
        </w:rPr>
      </w:pPr>
    </w:p>
    <w:p w14:paraId="2AA001B6" w14:textId="366FD7FA" w:rsidR="00315DF8" w:rsidRPr="0056108F" w:rsidRDefault="00315DF8" w:rsidP="007E5F41">
      <w:pPr>
        <w:pStyle w:val="Heading1"/>
      </w:pPr>
    </w:p>
    <w:p w14:paraId="667AE9DE" w14:textId="77777777" w:rsidR="0056108F" w:rsidRPr="0056108F" w:rsidRDefault="0056108F" w:rsidP="0056108F">
      <w:pPr>
        <w:rPr>
          <w:rFonts w:asciiTheme="majorHAnsi" w:hAnsiTheme="majorHAnsi"/>
        </w:rPr>
      </w:pPr>
    </w:p>
    <w:p w14:paraId="146AD0C1" w14:textId="301F04B1" w:rsidR="0056108F" w:rsidRPr="0056108F" w:rsidRDefault="0056108F" w:rsidP="0056108F">
      <w:pPr>
        <w:rPr>
          <w:rFonts w:asciiTheme="majorHAnsi" w:hAnsiTheme="majorHAnsi"/>
        </w:rPr>
      </w:pPr>
      <w:r>
        <w:rPr>
          <w:rFonts w:asciiTheme="majorHAnsi" w:hAnsiTheme="majorHAnsi"/>
        </w:rPr>
        <w:t>[*Note: Highlighted text w</w:t>
      </w:r>
      <w:r w:rsidRPr="0056108F">
        <w:rPr>
          <w:rFonts w:asciiTheme="majorHAnsi" w:hAnsiTheme="majorHAnsi"/>
        </w:rPr>
        <w:t>ill only be included if the pa</w:t>
      </w:r>
      <w:bookmarkStart w:id="11" w:name="_GoBack"/>
      <w:bookmarkEnd w:id="11"/>
      <w:r w:rsidRPr="0056108F">
        <w:rPr>
          <w:rFonts w:asciiTheme="majorHAnsi" w:hAnsiTheme="majorHAnsi"/>
        </w:rPr>
        <w:t>rticipant can accept the incentive.</w:t>
      </w:r>
      <w:r>
        <w:rPr>
          <w:rFonts w:asciiTheme="majorHAnsi" w:hAnsiTheme="majorHAnsi"/>
        </w:rPr>
        <w:t>]</w:t>
      </w:r>
    </w:p>
    <w:sectPr w:rsidR="0056108F" w:rsidRPr="0056108F" w:rsidSect="00AB74DA">
      <w:headerReference w:type="default" r:id="rId14"/>
      <w:pgSz w:w="12240" w:h="15840"/>
      <w:pgMar w:top="1728" w:right="1440" w:bottom="108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E58F4" w14:textId="77777777" w:rsidR="0018251A" w:rsidRDefault="0018251A">
      <w:r>
        <w:separator/>
      </w:r>
    </w:p>
  </w:endnote>
  <w:endnote w:type="continuationSeparator" w:id="0">
    <w:p w14:paraId="75871B97" w14:textId="77777777" w:rsidR="0018251A" w:rsidRDefault="0018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C8B54" w14:textId="2E554309" w:rsidR="0018251A" w:rsidRPr="00A748E7" w:rsidRDefault="0018251A" w:rsidP="002523F0">
    <w:pPr>
      <w:tabs>
        <w:tab w:val="right" w:pos="9810"/>
      </w:tabs>
      <w:ind w:left="-1170" w:right="-1170"/>
      <w:jc w:val="center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057E7" w14:textId="0B18BBB0" w:rsidR="0018251A" w:rsidRPr="00A748E7" w:rsidRDefault="0018251A" w:rsidP="007871AD">
    <w:pPr>
      <w:tabs>
        <w:tab w:val="right" w:pos="9810"/>
      </w:tabs>
      <w:ind w:left="-1440" w:right="-1170"/>
      <w:jc w:val="center"/>
      <w:rPr>
        <w:sz w:val="22"/>
      </w:rPr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27DF8" w14:textId="77777777" w:rsidR="0018251A" w:rsidRDefault="0018251A">
      <w:r>
        <w:separator/>
      </w:r>
    </w:p>
  </w:footnote>
  <w:footnote w:type="continuationSeparator" w:id="0">
    <w:p w14:paraId="5A318857" w14:textId="77777777" w:rsidR="0018251A" w:rsidRDefault="00182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0A50C" w14:textId="77777777" w:rsidR="0018251A" w:rsidRDefault="0018251A" w:rsidP="008139D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478A8BB" w14:textId="77777777" w:rsidR="0018251A" w:rsidRDefault="0018251A" w:rsidP="00777E43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8D1F4" w14:textId="6A9DB9ED" w:rsidR="0018251A" w:rsidRPr="00866D18" w:rsidRDefault="0018251A" w:rsidP="00AF5F23">
    <w:pPr>
      <w:pStyle w:val="Heading1"/>
      <w:jc w:val="center"/>
      <w:rPr>
        <w:bCs/>
      </w:rPr>
    </w:pPr>
    <w:r w:rsidRPr="00866D18">
      <w:t>A</w:t>
    </w:r>
    <w:r>
      <w:t>ttachment B</w:t>
    </w:r>
    <w:r w:rsidRPr="00866D18">
      <w:t xml:space="preserve">: </w:t>
    </w:r>
    <w:r>
      <w:t>NCEH Card Sorting Recruitment Plan</w:t>
    </w:r>
  </w:p>
  <w:p w14:paraId="5972570B" w14:textId="5FE76B36" w:rsidR="0018251A" w:rsidRPr="00AC345F" w:rsidRDefault="0018251A" w:rsidP="00AC345F">
    <w:pPr>
      <w:ind w:left="-1080" w:right="360"/>
      <w:jc w:val="center"/>
      <w:rPr>
        <w:rFonts w:asciiTheme="majorHAnsi" w:hAnsiTheme="majorHAnsi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D13B2" w14:textId="5F91BA39" w:rsidR="0018251A" w:rsidRPr="00866D18" w:rsidRDefault="0018251A" w:rsidP="000E0BD0">
    <w:pPr>
      <w:pStyle w:val="Heading1"/>
      <w:jc w:val="center"/>
      <w:rPr>
        <w:bCs/>
      </w:rPr>
    </w:pPr>
    <w:r w:rsidRPr="00866D18">
      <w:t>A</w:t>
    </w:r>
    <w:r>
      <w:t>ttachment B</w:t>
    </w:r>
    <w:r w:rsidRPr="00866D18">
      <w:t xml:space="preserve">: </w:t>
    </w:r>
    <w:r>
      <w:t>NCEH Card Sorting Recruitment Plan</w:t>
    </w:r>
  </w:p>
  <w:p w14:paraId="7F516198" w14:textId="58FE50C2" w:rsidR="0018251A" w:rsidRPr="00AC345F" w:rsidRDefault="0018251A" w:rsidP="00AC345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BD76B" w14:textId="77777777" w:rsidR="0018251A" w:rsidRDefault="0018251A" w:rsidP="008139D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108F">
      <w:rPr>
        <w:rStyle w:val="PageNumber"/>
        <w:noProof/>
      </w:rPr>
      <w:t>6</w:t>
    </w:r>
    <w:r>
      <w:rPr>
        <w:rStyle w:val="PageNumber"/>
      </w:rPr>
      <w:fldChar w:fldCharType="end"/>
    </w:r>
  </w:p>
  <w:p w14:paraId="6AA42ABD" w14:textId="3FF2ABBD" w:rsidR="0018251A" w:rsidRPr="00866D18" w:rsidRDefault="0018251A" w:rsidP="000E0BD0">
    <w:pPr>
      <w:pStyle w:val="Heading1"/>
      <w:jc w:val="center"/>
      <w:rPr>
        <w:bCs/>
      </w:rPr>
    </w:pPr>
    <w:r w:rsidRPr="00866D18">
      <w:t>A</w:t>
    </w:r>
    <w:r>
      <w:t>ttachment B</w:t>
    </w:r>
    <w:r w:rsidRPr="00866D18">
      <w:t xml:space="preserve">: </w:t>
    </w:r>
    <w:r>
      <w:t>NCEH Card Sorting Recruitment Plan</w:t>
    </w:r>
  </w:p>
  <w:p w14:paraId="37089311" w14:textId="77777777" w:rsidR="0018251A" w:rsidRPr="00AC345F" w:rsidRDefault="0018251A" w:rsidP="00AC345F">
    <w:pPr>
      <w:ind w:left="-1080" w:right="360"/>
      <w:jc w:val="center"/>
      <w:rPr>
        <w:rFonts w:asciiTheme="majorHAnsi" w:hAnsiTheme="majorHAns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069"/>
    <w:multiLevelType w:val="hybridMultilevel"/>
    <w:tmpl w:val="8D9A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A2962"/>
    <w:multiLevelType w:val="hybridMultilevel"/>
    <w:tmpl w:val="A8D81098"/>
    <w:lvl w:ilvl="0" w:tplc="8F00790E">
      <w:start w:val="1"/>
      <w:numFmt w:val="decimal"/>
      <w:pStyle w:val="Style5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D610D"/>
    <w:multiLevelType w:val="hybridMultilevel"/>
    <w:tmpl w:val="16BA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93240"/>
    <w:multiLevelType w:val="hybridMultilevel"/>
    <w:tmpl w:val="0C4A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F3B58"/>
    <w:multiLevelType w:val="hybridMultilevel"/>
    <w:tmpl w:val="A6B88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03CE1"/>
    <w:multiLevelType w:val="hybridMultilevel"/>
    <w:tmpl w:val="85C8E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52127"/>
    <w:multiLevelType w:val="hybridMultilevel"/>
    <w:tmpl w:val="3752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884959"/>
    <w:multiLevelType w:val="hybridMultilevel"/>
    <w:tmpl w:val="28A8F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B756FE"/>
    <w:multiLevelType w:val="hybridMultilevel"/>
    <w:tmpl w:val="4A7CD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B01B1"/>
    <w:multiLevelType w:val="hybridMultilevel"/>
    <w:tmpl w:val="FE5A7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A55EF0"/>
    <w:multiLevelType w:val="hybridMultilevel"/>
    <w:tmpl w:val="B968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927D8"/>
    <w:multiLevelType w:val="hybridMultilevel"/>
    <w:tmpl w:val="8F7AAB2C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92DC2"/>
    <w:multiLevelType w:val="hybridMultilevel"/>
    <w:tmpl w:val="2894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B585F"/>
    <w:multiLevelType w:val="hybridMultilevel"/>
    <w:tmpl w:val="D8A26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F1CD7"/>
    <w:multiLevelType w:val="hybridMultilevel"/>
    <w:tmpl w:val="52B0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D535E"/>
    <w:multiLevelType w:val="hybridMultilevel"/>
    <w:tmpl w:val="E55450EA"/>
    <w:lvl w:ilvl="0" w:tplc="3E721C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FFA1D25"/>
    <w:multiLevelType w:val="hybridMultilevel"/>
    <w:tmpl w:val="71D2028A"/>
    <w:lvl w:ilvl="0" w:tplc="40F2E504">
      <w:numFmt w:val="bullet"/>
      <w:lvlText w:val="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D39BE"/>
    <w:multiLevelType w:val="hybridMultilevel"/>
    <w:tmpl w:val="FC08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EE67DE"/>
    <w:multiLevelType w:val="hybridMultilevel"/>
    <w:tmpl w:val="E0C8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B36D70"/>
    <w:multiLevelType w:val="hybridMultilevel"/>
    <w:tmpl w:val="60A29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803165"/>
    <w:multiLevelType w:val="hybridMultilevel"/>
    <w:tmpl w:val="48567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2">
    <w:nsid w:val="70554CF8"/>
    <w:multiLevelType w:val="hybridMultilevel"/>
    <w:tmpl w:val="20DAC4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AB95D58"/>
    <w:multiLevelType w:val="hybridMultilevel"/>
    <w:tmpl w:val="6E62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2549B2"/>
    <w:multiLevelType w:val="hybridMultilevel"/>
    <w:tmpl w:val="4A620126"/>
    <w:lvl w:ilvl="0" w:tplc="5BBE1C86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"/>
  </w:num>
  <w:num w:numId="4">
    <w:abstractNumId w:val="12"/>
  </w:num>
  <w:num w:numId="5">
    <w:abstractNumId w:val="4"/>
  </w:num>
  <w:num w:numId="6">
    <w:abstractNumId w:val="10"/>
  </w:num>
  <w:num w:numId="7">
    <w:abstractNumId w:val="13"/>
  </w:num>
  <w:num w:numId="8">
    <w:abstractNumId w:val="15"/>
  </w:num>
  <w:num w:numId="9">
    <w:abstractNumId w:val="16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0"/>
  </w:num>
  <w:num w:numId="13">
    <w:abstractNumId w:val="0"/>
  </w:num>
  <w:num w:numId="14">
    <w:abstractNumId w:val="23"/>
  </w:num>
  <w:num w:numId="15">
    <w:abstractNumId w:val="6"/>
  </w:num>
  <w:num w:numId="16">
    <w:abstractNumId w:val="9"/>
  </w:num>
  <w:num w:numId="17">
    <w:abstractNumId w:val="14"/>
  </w:num>
  <w:num w:numId="18">
    <w:abstractNumId w:val="11"/>
  </w:num>
  <w:num w:numId="19">
    <w:abstractNumId w:val="8"/>
  </w:num>
  <w:num w:numId="20">
    <w:abstractNumId w:val="17"/>
  </w:num>
  <w:num w:numId="21">
    <w:abstractNumId w:val="22"/>
  </w:num>
  <w:num w:numId="22">
    <w:abstractNumId w:val="7"/>
  </w:num>
  <w:num w:numId="23">
    <w:abstractNumId w:val="18"/>
  </w:num>
  <w:num w:numId="24">
    <w:abstractNumId w:val="5"/>
  </w:num>
  <w:num w:numId="25">
    <w:abstractNumId w:val="2"/>
  </w:num>
  <w:num w:numId="26">
    <w:abstractNumId w:val="1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BD"/>
    <w:rsid w:val="00000DD9"/>
    <w:rsid w:val="000074BE"/>
    <w:rsid w:val="00011849"/>
    <w:rsid w:val="00014F16"/>
    <w:rsid w:val="00021FC6"/>
    <w:rsid w:val="00023CC7"/>
    <w:rsid w:val="0002442B"/>
    <w:rsid w:val="00026E95"/>
    <w:rsid w:val="000275A4"/>
    <w:rsid w:val="0003051A"/>
    <w:rsid w:val="00031983"/>
    <w:rsid w:val="0003315F"/>
    <w:rsid w:val="00033BDE"/>
    <w:rsid w:val="00041BC1"/>
    <w:rsid w:val="00043590"/>
    <w:rsid w:val="00044C87"/>
    <w:rsid w:val="000471BF"/>
    <w:rsid w:val="00051C9D"/>
    <w:rsid w:val="00054DC2"/>
    <w:rsid w:val="00056F29"/>
    <w:rsid w:val="00061433"/>
    <w:rsid w:val="0006588E"/>
    <w:rsid w:val="00071498"/>
    <w:rsid w:val="00074293"/>
    <w:rsid w:val="000758E4"/>
    <w:rsid w:val="000766B9"/>
    <w:rsid w:val="00076A20"/>
    <w:rsid w:val="00077812"/>
    <w:rsid w:val="00080B66"/>
    <w:rsid w:val="0008155C"/>
    <w:rsid w:val="00085BE9"/>
    <w:rsid w:val="000901EE"/>
    <w:rsid w:val="000A0458"/>
    <w:rsid w:val="000A2967"/>
    <w:rsid w:val="000A7212"/>
    <w:rsid w:val="000B0F8A"/>
    <w:rsid w:val="000B4A92"/>
    <w:rsid w:val="000B6CFC"/>
    <w:rsid w:val="000C4981"/>
    <w:rsid w:val="000C63BB"/>
    <w:rsid w:val="000D31FF"/>
    <w:rsid w:val="000D63A3"/>
    <w:rsid w:val="000E0BD0"/>
    <w:rsid w:val="000E2B02"/>
    <w:rsid w:val="000E3972"/>
    <w:rsid w:val="000E43ED"/>
    <w:rsid w:val="000E540E"/>
    <w:rsid w:val="000E7BBD"/>
    <w:rsid w:val="000F34BE"/>
    <w:rsid w:val="000F4944"/>
    <w:rsid w:val="0010186D"/>
    <w:rsid w:val="00115520"/>
    <w:rsid w:val="00116E1F"/>
    <w:rsid w:val="00121E75"/>
    <w:rsid w:val="00142021"/>
    <w:rsid w:val="00153357"/>
    <w:rsid w:val="00172271"/>
    <w:rsid w:val="00177D5C"/>
    <w:rsid w:val="0018251A"/>
    <w:rsid w:val="00183CB4"/>
    <w:rsid w:val="00192DC0"/>
    <w:rsid w:val="001A25D3"/>
    <w:rsid w:val="001A77FF"/>
    <w:rsid w:val="001B2241"/>
    <w:rsid w:val="001B2E0A"/>
    <w:rsid w:val="001C043A"/>
    <w:rsid w:val="001C524A"/>
    <w:rsid w:val="001C71CD"/>
    <w:rsid w:val="001D6900"/>
    <w:rsid w:val="001E006F"/>
    <w:rsid w:val="001E0987"/>
    <w:rsid w:val="001E5F17"/>
    <w:rsid w:val="001E6EDC"/>
    <w:rsid w:val="001F4F2C"/>
    <w:rsid w:val="001F59B2"/>
    <w:rsid w:val="002125D4"/>
    <w:rsid w:val="00213F9B"/>
    <w:rsid w:val="00214BB5"/>
    <w:rsid w:val="0021555F"/>
    <w:rsid w:val="00217EBF"/>
    <w:rsid w:val="00221AA1"/>
    <w:rsid w:val="00222DCC"/>
    <w:rsid w:val="002258B4"/>
    <w:rsid w:val="0023132D"/>
    <w:rsid w:val="00232E50"/>
    <w:rsid w:val="002357F4"/>
    <w:rsid w:val="00236670"/>
    <w:rsid w:val="002374DA"/>
    <w:rsid w:val="00250AA6"/>
    <w:rsid w:val="00251A82"/>
    <w:rsid w:val="002523F0"/>
    <w:rsid w:val="002541D0"/>
    <w:rsid w:val="00254363"/>
    <w:rsid w:val="00260DA4"/>
    <w:rsid w:val="00263093"/>
    <w:rsid w:val="002662FE"/>
    <w:rsid w:val="002759CB"/>
    <w:rsid w:val="00285F2A"/>
    <w:rsid w:val="0029064D"/>
    <w:rsid w:val="00291053"/>
    <w:rsid w:val="002A2432"/>
    <w:rsid w:val="002B1C92"/>
    <w:rsid w:val="002B1ECE"/>
    <w:rsid w:val="002B6351"/>
    <w:rsid w:val="002C2B84"/>
    <w:rsid w:val="002F0C94"/>
    <w:rsid w:val="002F139E"/>
    <w:rsid w:val="002F56CF"/>
    <w:rsid w:val="002F71FF"/>
    <w:rsid w:val="00314159"/>
    <w:rsid w:val="00315DF8"/>
    <w:rsid w:val="00316FBC"/>
    <w:rsid w:val="00325D3F"/>
    <w:rsid w:val="00335171"/>
    <w:rsid w:val="003354D2"/>
    <w:rsid w:val="003361B3"/>
    <w:rsid w:val="003361D0"/>
    <w:rsid w:val="00336444"/>
    <w:rsid w:val="00340D2C"/>
    <w:rsid w:val="00342581"/>
    <w:rsid w:val="003429F6"/>
    <w:rsid w:val="003445CC"/>
    <w:rsid w:val="00346787"/>
    <w:rsid w:val="00354B91"/>
    <w:rsid w:val="0035669C"/>
    <w:rsid w:val="003655E7"/>
    <w:rsid w:val="003768E8"/>
    <w:rsid w:val="00380158"/>
    <w:rsid w:val="00397099"/>
    <w:rsid w:val="003971D3"/>
    <w:rsid w:val="003A31D1"/>
    <w:rsid w:val="003A38CE"/>
    <w:rsid w:val="003A3BD3"/>
    <w:rsid w:val="003A61DE"/>
    <w:rsid w:val="003B31EF"/>
    <w:rsid w:val="003B44A3"/>
    <w:rsid w:val="003B7CFB"/>
    <w:rsid w:val="003B7E1D"/>
    <w:rsid w:val="003C3ABB"/>
    <w:rsid w:val="003C3FC2"/>
    <w:rsid w:val="003C4F1D"/>
    <w:rsid w:val="003C55A0"/>
    <w:rsid w:val="003C64B9"/>
    <w:rsid w:val="003D0313"/>
    <w:rsid w:val="003D4C1C"/>
    <w:rsid w:val="003D4DB6"/>
    <w:rsid w:val="003D6C04"/>
    <w:rsid w:val="003E5C18"/>
    <w:rsid w:val="003E6529"/>
    <w:rsid w:val="003F5BDA"/>
    <w:rsid w:val="004007C3"/>
    <w:rsid w:val="00404AAD"/>
    <w:rsid w:val="00406280"/>
    <w:rsid w:val="0041154D"/>
    <w:rsid w:val="00413400"/>
    <w:rsid w:val="004218E9"/>
    <w:rsid w:val="004220D9"/>
    <w:rsid w:val="00431C44"/>
    <w:rsid w:val="0043494F"/>
    <w:rsid w:val="004376F6"/>
    <w:rsid w:val="004411FA"/>
    <w:rsid w:val="004413DE"/>
    <w:rsid w:val="0044454A"/>
    <w:rsid w:val="00445F66"/>
    <w:rsid w:val="004532C2"/>
    <w:rsid w:val="004664E3"/>
    <w:rsid w:val="004666AA"/>
    <w:rsid w:val="004753BF"/>
    <w:rsid w:val="00475941"/>
    <w:rsid w:val="00477E74"/>
    <w:rsid w:val="00484F0D"/>
    <w:rsid w:val="0048636C"/>
    <w:rsid w:val="00490302"/>
    <w:rsid w:val="00491FB1"/>
    <w:rsid w:val="00497C36"/>
    <w:rsid w:val="004A1A85"/>
    <w:rsid w:val="004A25FB"/>
    <w:rsid w:val="004A37BA"/>
    <w:rsid w:val="004A7071"/>
    <w:rsid w:val="004A7376"/>
    <w:rsid w:val="004B3190"/>
    <w:rsid w:val="004B3BE5"/>
    <w:rsid w:val="004B57B4"/>
    <w:rsid w:val="004D5AAB"/>
    <w:rsid w:val="004D7A26"/>
    <w:rsid w:val="004E1155"/>
    <w:rsid w:val="004E53F5"/>
    <w:rsid w:val="004F4EE6"/>
    <w:rsid w:val="004F595D"/>
    <w:rsid w:val="004F723A"/>
    <w:rsid w:val="004F73CE"/>
    <w:rsid w:val="00503DB5"/>
    <w:rsid w:val="00512CC4"/>
    <w:rsid w:val="00514115"/>
    <w:rsid w:val="00514DCD"/>
    <w:rsid w:val="0051592D"/>
    <w:rsid w:val="0051703D"/>
    <w:rsid w:val="00526945"/>
    <w:rsid w:val="00546E03"/>
    <w:rsid w:val="00550397"/>
    <w:rsid w:val="00555122"/>
    <w:rsid w:val="00556214"/>
    <w:rsid w:val="0056108F"/>
    <w:rsid w:val="005645F5"/>
    <w:rsid w:val="00567896"/>
    <w:rsid w:val="00571397"/>
    <w:rsid w:val="00573DCC"/>
    <w:rsid w:val="00574802"/>
    <w:rsid w:val="00576F72"/>
    <w:rsid w:val="00580E3F"/>
    <w:rsid w:val="00584A2A"/>
    <w:rsid w:val="00585A3F"/>
    <w:rsid w:val="005966C6"/>
    <w:rsid w:val="005A1359"/>
    <w:rsid w:val="005A2117"/>
    <w:rsid w:val="005A33AC"/>
    <w:rsid w:val="005A45CE"/>
    <w:rsid w:val="005B0B0E"/>
    <w:rsid w:val="005C019D"/>
    <w:rsid w:val="005D7318"/>
    <w:rsid w:val="005D7ABD"/>
    <w:rsid w:val="005E0CFE"/>
    <w:rsid w:val="005E1295"/>
    <w:rsid w:val="005E264A"/>
    <w:rsid w:val="005F74A2"/>
    <w:rsid w:val="00602DBE"/>
    <w:rsid w:val="00604CFC"/>
    <w:rsid w:val="006101F2"/>
    <w:rsid w:val="00610445"/>
    <w:rsid w:val="006109B9"/>
    <w:rsid w:val="0061264E"/>
    <w:rsid w:val="00624580"/>
    <w:rsid w:val="00633CEA"/>
    <w:rsid w:val="00636FB4"/>
    <w:rsid w:val="00641570"/>
    <w:rsid w:val="006515DC"/>
    <w:rsid w:val="00654E24"/>
    <w:rsid w:val="00655B40"/>
    <w:rsid w:val="00656E11"/>
    <w:rsid w:val="00671C89"/>
    <w:rsid w:val="00681D98"/>
    <w:rsid w:val="0068203E"/>
    <w:rsid w:val="0068655E"/>
    <w:rsid w:val="00686B44"/>
    <w:rsid w:val="006873D1"/>
    <w:rsid w:val="00690712"/>
    <w:rsid w:val="00691751"/>
    <w:rsid w:val="0069784C"/>
    <w:rsid w:val="006A2762"/>
    <w:rsid w:val="006A36E4"/>
    <w:rsid w:val="006A3766"/>
    <w:rsid w:val="006A7B5A"/>
    <w:rsid w:val="006B2750"/>
    <w:rsid w:val="006B3A26"/>
    <w:rsid w:val="006B4792"/>
    <w:rsid w:val="006B60DA"/>
    <w:rsid w:val="006D0112"/>
    <w:rsid w:val="006E17B1"/>
    <w:rsid w:val="006E3F15"/>
    <w:rsid w:val="006E6E48"/>
    <w:rsid w:val="006E75C0"/>
    <w:rsid w:val="006F056A"/>
    <w:rsid w:val="006F2CFC"/>
    <w:rsid w:val="006F644F"/>
    <w:rsid w:val="00701632"/>
    <w:rsid w:val="007059C1"/>
    <w:rsid w:val="00706ECD"/>
    <w:rsid w:val="00720B3B"/>
    <w:rsid w:val="007236E7"/>
    <w:rsid w:val="00733EB7"/>
    <w:rsid w:val="007346BD"/>
    <w:rsid w:val="00745FA9"/>
    <w:rsid w:val="00750DCA"/>
    <w:rsid w:val="00753C1D"/>
    <w:rsid w:val="00753F92"/>
    <w:rsid w:val="0076295B"/>
    <w:rsid w:val="007632D7"/>
    <w:rsid w:val="00766DAC"/>
    <w:rsid w:val="00767D66"/>
    <w:rsid w:val="00771147"/>
    <w:rsid w:val="007723A9"/>
    <w:rsid w:val="00777E43"/>
    <w:rsid w:val="007806BF"/>
    <w:rsid w:val="00781CBE"/>
    <w:rsid w:val="00783FC6"/>
    <w:rsid w:val="007871AD"/>
    <w:rsid w:val="007912F8"/>
    <w:rsid w:val="00792413"/>
    <w:rsid w:val="00795927"/>
    <w:rsid w:val="007A3634"/>
    <w:rsid w:val="007B0C0C"/>
    <w:rsid w:val="007B0C7D"/>
    <w:rsid w:val="007B18F1"/>
    <w:rsid w:val="007B3EF0"/>
    <w:rsid w:val="007B6D89"/>
    <w:rsid w:val="007C0E6D"/>
    <w:rsid w:val="007C14C9"/>
    <w:rsid w:val="007C3659"/>
    <w:rsid w:val="007C4DA5"/>
    <w:rsid w:val="007D2ABA"/>
    <w:rsid w:val="007D2FAF"/>
    <w:rsid w:val="007D3402"/>
    <w:rsid w:val="007D39FE"/>
    <w:rsid w:val="007D532A"/>
    <w:rsid w:val="007E3599"/>
    <w:rsid w:val="007E553F"/>
    <w:rsid w:val="007E5F41"/>
    <w:rsid w:val="007E7C95"/>
    <w:rsid w:val="007F04E9"/>
    <w:rsid w:val="007F3878"/>
    <w:rsid w:val="007F51C1"/>
    <w:rsid w:val="00801807"/>
    <w:rsid w:val="00803BB0"/>
    <w:rsid w:val="0080630C"/>
    <w:rsid w:val="00811DD3"/>
    <w:rsid w:val="008139DC"/>
    <w:rsid w:val="00814920"/>
    <w:rsid w:val="00815089"/>
    <w:rsid w:val="00815BE6"/>
    <w:rsid w:val="00832AC2"/>
    <w:rsid w:val="00846210"/>
    <w:rsid w:val="00846D2D"/>
    <w:rsid w:val="00866E63"/>
    <w:rsid w:val="00874720"/>
    <w:rsid w:val="00882132"/>
    <w:rsid w:val="008842C5"/>
    <w:rsid w:val="00887EA4"/>
    <w:rsid w:val="00891242"/>
    <w:rsid w:val="00894006"/>
    <w:rsid w:val="0089512A"/>
    <w:rsid w:val="00896EC4"/>
    <w:rsid w:val="008A184D"/>
    <w:rsid w:val="008C4853"/>
    <w:rsid w:val="008E63BD"/>
    <w:rsid w:val="008E6A14"/>
    <w:rsid w:val="008E6DEB"/>
    <w:rsid w:val="008F3496"/>
    <w:rsid w:val="008F349D"/>
    <w:rsid w:val="0090690A"/>
    <w:rsid w:val="00907186"/>
    <w:rsid w:val="009153FD"/>
    <w:rsid w:val="00946DDE"/>
    <w:rsid w:val="00947ADE"/>
    <w:rsid w:val="00954C76"/>
    <w:rsid w:val="00962E8C"/>
    <w:rsid w:val="00963D71"/>
    <w:rsid w:val="00967314"/>
    <w:rsid w:val="009708B8"/>
    <w:rsid w:val="009716EE"/>
    <w:rsid w:val="00972A7B"/>
    <w:rsid w:val="00982D53"/>
    <w:rsid w:val="00990516"/>
    <w:rsid w:val="009908C9"/>
    <w:rsid w:val="00991E63"/>
    <w:rsid w:val="00994A66"/>
    <w:rsid w:val="0099542F"/>
    <w:rsid w:val="00995D64"/>
    <w:rsid w:val="0099737D"/>
    <w:rsid w:val="009A01CD"/>
    <w:rsid w:val="009A237D"/>
    <w:rsid w:val="009A2498"/>
    <w:rsid w:val="009B0AF7"/>
    <w:rsid w:val="009B2D62"/>
    <w:rsid w:val="009B6C46"/>
    <w:rsid w:val="009C214F"/>
    <w:rsid w:val="009C3DE6"/>
    <w:rsid w:val="009C4FD5"/>
    <w:rsid w:val="009C5304"/>
    <w:rsid w:val="009C7732"/>
    <w:rsid w:val="009D1EEC"/>
    <w:rsid w:val="009D4CFF"/>
    <w:rsid w:val="009D7B85"/>
    <w:rsid w:val="009E18DB"/>
    <w:rsid w:val="009E4CF6"/>
    <w:rsid w:val="009F3116"/>
    <w:rsid w:val="009F3295"/>
    <w:rsid w:val="009F3D7B"/>
    <w:rsid w:val="00A0007B"/>
    <w:rsid w:val="00A05E2C"/>
    <w:rsid w:val="00A07F45"/>
    <w:rsid w:val="00A1556C"/>
    <w:rsid w:val="00A16693"/>
    <w:rsid w:val="00A1784F"/>
    <w:rsid w:val="00A218EE"/>
    <w:rsid w:val="00A21B5D"/>
    <w:rsid w:val="00A24811"/>
    <w:rsid w:val="00A259A5"/>
    <w:rsid w:val="00A2768A"/>
    <w:rsid w:val="00A31C29"/>
    <w:rsid w:val="00A33DC0"/>
    <w:rsid w:val="00A40AB7"/>
    <w:rsid w:val="00A433B1"/>
    <w:rsid w:val="00A51A2A"/>
    <w:rsid w:val="00A55C85"/>
    <w:rsid w:val="00A61BC8"/>
    <w:rsid w:val="00A67949"/>
    <w:rsid w:val="00A7112F"/>
    <w:rsid w:val="00A712DB"/>
    <w:rsid w:val="00A8150A"/>
    <w:rsid w:val="00A820E8"/>
    <w:rsid w:val="00A85E89"/>
    <w:rsid w:val="00A942F0"/>
    <w:rsid w:val="00A9457A"/>
    <w:rsid w:val="00A94C0F"/>
    <w:rsid w:val="00A94C48"/>
    <w:rsid w:val="00A9616B"/>
    <w:rsid w:val="00A976CA"/>
    <w:rsid w:val="00AA12CD"/>
    <w:rsid w:val="00AA6276"/>
    <w:rsid w:val="00AA6CB7"/>
    <w:rsid w:val="00AB0524"/>
    <w:rsid w:val="00AB74DA"/>
    <w:rsid w:val="00AC18DF"/>
    <w:rsid w:val="00AC345F"/>
    <w:rsid w:val="00AC383B"/>
    <w:rsid w:val="00AC5DB9"/>
    <w:rsid w:val="00AC6BCE"/>
    <w:rsid w:val="00AD1A7D"/>
    <w:rsid w:val="00AE1A1B"/>
    <w:rsid w:val="00AE4C04"/>
    <w:rsid w:val="00AF033F"/>
    <w:rsid w:val="00AF5F23"/>
    <w:rsid w:val="00B117E4"/>
    <w:rsid w:val="00B146DF"/>
    <w:rsid w:val="00B20819"/>
    <w:rsid w:val="00B20D13"/>
    <w:rsid w:val="00B21DB6"/>
    <w:rsid w:val="00B36AC7"/>
    <w:rsid w:val="00B374C7"/>
    <w:rsid w:val="00B42B01"/>
    <w:rsid w:val="00B44F8A"/>
    <w:rsid w:val="00B512F8"/>
    <w:rsid w:val="00B51F0C"/>
    <w:rsid w:val="00B52869"/>
    <w:rsid w:val="00B53552"/>
    <w:rsid w:val="00B54683"/>
    <w:rsid w:val="00B546BE"/>
    <w:rsid w:val="00B5629D"/>
    <w:rsid w:val="00B564AB"/>
    <w:rsid w:val="00B60E5E"/>
    <w:rsid w:val="00B62DB5"/>
    <w:rsid w:val="00B65193"/>
    <w:rsid w:val="00B653FF"/>
    <w:rsid w:val="00B72C2F"/>
    <w:rsid w:val="00B735FE"/>
    <w:rsid w:val="00B86703"/>
    <w:rsid w:val="00B86AF6"/>
    <w:rsid w:val="00B922CB"/>
    <w:rsid w:val="00B957E1"/>
    <w:rsid w:val="00B97C83"/>
    <w:rsid w:val="00BA3FE9"/>
    <w:rsid w:val="00BB198E"/>
    <w:rsid w:val="00BC1C5C"/>
    <w:rsid w:val="00BC2AAE"/>
    <w:rsid w:val="00BC3447"/>
    <w:rsid w:val="00BC4732"/>
    <w:rsid w:val="00BC7EA5"/>
    <w:rsid w:val="00BD493E"/>
    <w:rsid w:val="00BD70DB"/>
    <w:rsid w:val="00BD73EB"/>
    <w:rsid w:val="00BD7DF2"/>
    <w:rsid w:val="00BD7EFF"/>
    <w:rsid w:val="00BE38C3"/>
    <w:rsid w:val="00BE3FF2"/>
    <w:rsid w:val="00BE5FA0"/>
    <w:rsid w:val="00BE65BD"/>
    <w:rsid w:val="00BF15A1"/>
    <w:rsid w:val="00BF22AD"/>
    <w:rsid w:val="00BF3B70"/>
    <w:rsid w:val="00C00B61"/>
    <w:rsid w:val="00C00C1F"/>
    <w:rsid w:val="00C047BD"/>
    <w:rsid w:val="00C05B8F"/>
    <w:rsid w:val="00C1042C"/>
    <w:rsid w:val="00C1116B"/>
    <w:rsid w:val="00C11765"/>
    <w:rsid w:val="00C15C50"/>
    <w:rsid w:val="00C16EC3"/>
    <w:rsid w:val="00C23558"/>
    <w:rsid w:val="00C30756"/>
    <w:rsid w:val="00C31BD6"/>
    <w:rsid w:val="00C31FCC"/>
    <w:rsid w:val="00C32D81"/>
    <w:rsid w:val="00C330F4"/>
    <w:rsid w:val="00C40F85"/>
    <w:rsid w:val="00C4103F"/>
    <w:rsid w:val="00C44F4E"/>
    <w:rsid w:val="00C563ED"/>
    <w:rsid w:val="00C65801"/>
    <w:rsid w:val="00C90610"/>
    <w:rsid w:val="00C9284E"/>
    <w:rsid w:val="00C9459A"/>
    <w:rsid w:val="00CA0DA9"/>
    <w:rsid w:val="00CA7DAB"/>
    <w:rsid w:val="00CB0943"/>
    <w:rsid w:val="00CB402C"/>
    <w:rsid w:val="00CC1494"/>
    <w:rsid w:val="00CC1DC5"/>
    <w:rsid w:val="00CC2DEB"/>
    <w:rsid w:val="00CC7757"/>
    <w:rsid w:val="00CD2F11"/>
    <w:rsid w:val="00CD527A"/>
    <w:rsid w:val="00CE4318"/>
    <w:rsid w:val="00CE7E07"/>
    <w:rsid w:val="00CF0D7B"/>
    <w:rsid w:val="00CF300B"/>
    <w:rsid w:val="00CF36F1"/>
    <w:rsid w:val="00D01457"/>
    <w:rsid w:val="00D016C7"/>
    <w:rsid w:val="00D03842"/>
    <w:rsid w:val="00D039F4"/>
    <w:rsid w:val="00D0656D"/>
    <w:rsid w:val="00D06949"/>
    <w:rsid w:val="00D12EAF"/>
    <w:rsid w:val="00D16E03"/>
    <w:rsid w:val="00D21A85"/>
    <w:rsid w:val="00D21B17"/>
    <w:rsid w:val="00D23753"/>
    <w:rsid w:val="00D2427F"/>
    <w:rsid w:val="00D341EE"/>
    <w:rsid w:val="00D42039"/>
    <w:rsid w:val="00D4425F"/>
    <w:rsid w:val="00D455E2"/>
    <w:rsid w:val="00D47F41"/>
    <w:rsid w:val="00D6727F"/>
    <w:rsid w:val="00D71FE7"/>
    <w:rsid w:val="00D879BA"/>
    <w:rsid w:val="00D961ED"/>
    <w:rsid w:val="00D96DC8"/>
    <w:rsid w:val="00DA0469"/>
    <w:rsid w:val="00DA1A10"/>
    <w:rsid w:val="00DA59BD"/>
    <w:rsid w:val="00DA784F"/>
    <w:rsid w:val="00DB1AE8"/>
    <w:rsid w:val="00DB22F2"/>
    <w:rsid w:val="00DB4976"/>
    <w:rsid w:val="00DC6E85"/>
    <w:rsid w:val="00DD21BD"/>
    <w:rsid w:val="00DD4FA7"/>
    <w:rsid w:val="00DD503B"/>
    <w:rsid w:val="00DD68CA"/>
    <w:rsid w:val="00DE1682"/>
    <w:rsid w:val="00DE3A11"/>
    <w:rsid w:val="00DE5E42"/>
    <w:rsid w:val="00DE5EC3"/>
    <w:rsid w:val="00DE7B8A"/>
    <w:rsid w:val="00DF6FF0"/>
    <w:rsid w:val="00E04C44"/>
    <w:rsid w:val="00E2183B"/>
    <w:rsid w:val="00E27986"/>
    <w:rsid w:val="00E37CA6"/>
    <w:rsid w:val="00E540B7"/>
    <w:rsid w:val="00E60984"/>
    <w:rsid w:val="00E624C2"/>
    <w:rsid w:val="00E66370"/>
    <w:rsid w:val="00E668CC"/>
    <w:rsid w:val="00E72CC2"/>
    <w:rsid w:val="00E73C42"/>
    <w:rsid w:val="00E76185"/>
    <w:rsid w:val="00E767D6"/>
    <w:rsid w:val="00E80D29"/>
    <w:rsid w:val="00E83BA8"/>
    <w:rsid w:val="00E84D8F"/>
    <w:rsid w:val="00EA1875"/>
    <w:rsid w:val="00EA26E8"/>
    <w:rsid w:val="00EA352B"/>
    <w:rsid w:val="00EB0428"/>
    <w:rsid w:val="00EB0BCC"/>
    <w:rsid w:val="00EB1E38"/>
    <w:rsid w:val="00EB25A6"/>
    <w:rsid w:val="00EB31EC"/>
    <w:rsid w:val="00EB6F6E"/>
    <w:rsid w:val="00EB7790"/>
    <w:rsid w:val="00EB7B76"/>
    <w:rsid w:val="00EC4FE5"/>
    <w:rsid w:val="00EC6445"/>
    <w:rsid w:val="00ED206B"/>
    <w:rsid w:val="00ED27A4"/>
    <w:rsid w:val="00ED318E"/>
    <w:rsid w:val="00ED49B9"/>
    <w:rsid w:val="00ED59F2"/>
    <w:rsid w:val="00EE10EF"/>
    <w:rsid w:val="00EE4665"/>
    <w:rsid w:val="00EF0E97"/>
    <w:rsid w:val="00F00A60"/>
    <w:rsid w:val="00F040CB"/>
    <w:rsid w:val="00F14678"/>
    <w:rsid w:val="00F24387"/>
    <w:rsid w:val="00F51DE8"/>
    <w:rsid w:val="00F6180A"/>
    <w:rsid w:val="00F65F86"/>
    <w:rsid w:val="00F73876"/>
    <w:rsid w:val="00F77B41"/>
    <w:rsid w:val="00F85BB2"/>
    <w:rsid w:val="00F8684B"/>
    <w:rsid w:val="00F87C19"/>
    <w:rsid w:val="00F9799F"/>
    <w:rsid w:val="00FA4008"/>
    <w:rsid w:val="00FA7176"/>
    <w:rsid w:val="00FB0AED"/>
    <w:rsid w:val="00FC0417"/>
    <w:rsid w:val="00FC2F4C"/>
    <w:rsid w:val="00FC533F"/>
    <w:rsid w:val="00FD65CC"/>
    <w:rsid w:val="00FD725F"/>
    <w:rsid w:val="00FE0C09"/>
    <w:rsid w:val="00FF0D46"/>
    <w:rsid w:val="00FF3E23"/>
    <w:rsid w:val="00FF4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5DBB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E0BD0"/>
    <w:pPr>
      <w:outlineLvl w:val="0"/>
    </w:pPr>
    <w:rPr>
      <w:rFonts w:asciiTheme="majorHAnsi" w:hAnsiTheme="majorHAnsi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AF013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8E63BD"/>
    <w:pPr>
      <w:jc w:val="center"/>
    </w:pPr>
    <w:rPr>
      <w:rFonts w:ascii="Arial" w:eastAsia="Calibri" w:hAnsi="Arial" w:cs="Arial"/>
      <w:b/>
      <w:bCs/>
      <w:color w:val="62AE34"/>
      <w:sz w:val="48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rsid w:val="000E0BD0"/>
    <w:rPr>
      <w:rFonts w:asciiTheme="majorHAnsi" w:eastAsia="Calibri" w:hAnsiTheme="majorHAnsi" w:cs="Arial"/>
      <w:b/>
      <w:sz w:val="36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732"/>
    <w:rPr>
      <w:lang w:eastAsia="en-US"/>
    </w:rPr>
  </w:style>
  <w:style w:type="character" w:styleId="Hyperlink">
    <w:name w:val="Hyperlink"/>
    <w:basedOn w:val="DefaultParagraphFont"/>
    <w:uiPriority w:val="99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2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0BD0"/>
    <w:pPr>
      <w:tabs>
        <w:tab w:val="right" w:leader="dot" w:pos="9350"/>
      </w:tabs>
      <w:spacing w:before="12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E43ED"/>
  </w:style>
  <w:style w:type="character" w:customStyle="1" w:styleId="FootnoteTextChar">
    <w:name w:val="Footnote Text Char"/>
    <w:basedOn w:val="DefaultParagraphFont"/>
    <w:link w:val="FootnoteText"/>
    <w:uiPriority w:val="99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3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15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24387"/>
    <w:rPr>
      <w:rFonts w:ascii="Calibri" w:hAnsi="Calibri"/>
      <w:color w:val="auto"/>
      <w:sz w:val="32"/>
      <w:szCs w:val="32"/>
    </w:rPr>
  </w:style>
  <w:style w:type="paragraph" w:styleId="NormalWeb">
    <w:name w:val="Normal (Web)"/>
    <w:basedOn w:val="Normal"/>
    <w:rsid w:val="00AC345F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21AA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1AA1"/>
    <w:rPr>
      <w:rFonts w:ascii="Lucida Grande" w:eastAsia="Calibri" w:hAnsi="Lucida Grande" w:cs="Lucida Grand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E0BD0"/>
    <w:pPr>
      <w:outlineLvl w:val="0"/>
    </w:pPr>
    <w:rPr>
      <w:rFonts w:asciiTheme="majorHAnsi" w:hAnsiTheme="majorHAnsi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AF013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8E63BD"/>
    <w:pPr>
      <w:jc w:val="center"/>
    </w:pPr>
    <w:rPr>
      <w:rFonts w:ascii="Arial" w:eastAsia="Calibri" w:hAnsi="Arial" w:cs="Arial"/>
      <w:b/>
      <w:bCs/>
      <w:color w:val="62AE34"/>
      <w:sz w:val="48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rsid w:val="000E0BD0"/>
    <w:rPr>
      <w:rFonts w:asciiTheme="majorHAnsi" w:eastAsia="Calibri" w:hAnsiTheme="majorHAnsi" w:cs="Arial"/>
      <w:b/>
      <w:sz w:val="36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732"/>
    <w:rPr>
      <w:lang w:eastAsia="en-US"/>
    </w:rPr>
  </w:style>
  <w:style w:type="character" w:styleId="Hyperlink">
    <w:name w:val="Hyperlink"/>
    <w:basedOn w:val="DefaultParagraphFont"/>
    <w:uiPriority w:val="99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2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0BD0"/>
    <w:pPr>
      <w:tabs>
        <w:tab w:val="right" w:leader="dot" w:pos="9350"/>
      </w:tabs>
      <w:spacing w:before="12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E43ED"/>
  </w:style>
  <w:style w:type="character" w:customStyle="1" w:styleId="FootnoteTextChar">
    <w:name w:val="Footnote Text Char"/>
    <w:basedOn w:val="DefaultParagraphFont"/>
    <w:link w:val="FootnoteText"/>
    <w:uiPriority w:val="99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3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15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24387"/>
    <w:rPr>
      <w:rFonts w:ascii="Calibri" w:hAnsi="Calibri"/>
      <w:color w:val="auto"/>
      <w:sz w:val="32"/>
      <w:szCs w:val="32"/>
    </w:rPr>
  </w:style>
  <w:style w:type="paragraph" w:styleId="NormalWeb">
    <w:name w:val="Normal (Web)"/>
    <w:basedOn w:val="Normal"/>
    <w:rsid w:val="00AC345F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21AA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1AA1"/>
    <w:rPr>
      <w:rFonts w:ascii="Lucida Grande" w:eastAsia="Calibri" w:hAnsi="Lucida Grande" w:cs="Lucida Grand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34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5" w:color="CFDAE4"/>
                        <w:left w:val="none" w:sz="0" w:space="0" w:color="auto"/>
                        <w:bottom w:val="single" w:sz="6" w:space="2" w:color="CFDAE4"/>
                        <w:right w:val="none" w:sz="0" w:space="0" w:color="auto"/>
                      </w:divBdr>
                      <w:divsChild>
                        <w:div w:id="17087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322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6821">
                  <w:marLeft w:val="0"/>
                  <w:marRight w:val="4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3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FF9FC5-00BE-4E8F-8ECA-1B895490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Barone</dc:creator>
  <cp:lastModifiedBy>OS Reviewer</cp:lastModifiedBy>
  <cp:revision>6</cp:revision>
  <cp:lastPrinted>2013-12-31T17:52:00Z</cp:lastPrinted>
  <dcterms:created xsi:type="dcterms:W3CDTF">2014-03-25T22:18:00Z</dcterms:created>
  <dcterms:modified xsi:type="dcterms:W3CDTF">2014-03-27T18:13:00Z</dcterms:modified>
</cp:coreProperties>
</file>