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99F82" w14:textId="77777777" w:rsidR="00C26E98" w:rsidRPr="006A42D3" w:rsidRDefault="00C26E98">
      <w:pPr>
        <w:rPr>
          <w:rFonts w:ascii="Franklin Gothic Book" w:hAnsi="Franklin Gothic Book"/>
        </w:rPr>
        <w:sectPr w:rsidR="00C26E98" w:rsidRPr="006A42D3" w:rsidSect="00007CC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720" w:right="720" w:bottom="576" w:left="720" w:header="720" w:footer="360" w:gutter="0"/>
          <w:cols w:space="720"/>
        </w:sectPr>
      </w:pPr>
      <w:bookmarkStart w:id="0" w:name="_GoBack"/>
      <w:bookmarkEnd w:id="0"/>
    </w:p>
    <w:p w14:paraId="29E919A4" w14:textId="77777777" w:rsidR="00E009A1" w:rsidRPr="006A42D3" w:rsidRDefault="00E009A1" w:rsidP="008A679B">
      <w:pPr>
        <w:tabs>
          <w:tab w:val="left" w:pos="2317"/>
        </w:tabs>
        <w:rPr>
          <w:rFonts w:ascii="Franklin Gothic Book" w:hAnsi="Franklin Gothic Book"/>
        </w:rPr>
      </w:pPr>
    </w:p>
    <w:p w14:paraId="6E897321" w14:textId="77777777" w:rsidR="00E009A1" w:rsidRPr="006A42D3" w:rsidRDefault="00E009A1" w:rsidP="008A679B">
      <w:pPr>
        <w:tabs>
          <w:tab w:val="left" w:pos="2317"/>
        </w:tabs>
        <w:rPr>
          <w:rFonts w:ascii="Franklin Gothic Book" w:hAnsi="Franklin Gothic Book"/>
        </w:rPr>
      </w:pPr>
    </w:p>
    <w:p w14:paraId="2A12AEED" w14:textId="77777777" w:rsidR="00E009A1" w:rsidRPr="006A42D3" w:rsidRDefault="00E009A1" w:rsidP="00E009A1">
      <w:pPr>
        <w:rPr>
          <w:rFonts w:ascii="Franklin Gothic Book" w:hAnsi="Franklin Gothic Book"/>
        </w:rPr>
      </w:pPr>
      <w:r w:rsidRPr="006A42D3">
        <w:rPr>
          <w:rFonts w:ascii="Franklin Gothic Book" w:hAnsi="Franklin Gothic Book"/>
        </w:rPr>
        <w:t>{Season  Year}</w:t>
      </w:r>
    </w:p>
    <w:p w14:paraId="29CD9031" w14:textId="77777777" w:rsidR="005E02E9" w:rsidRPr="006A42D3" w:rsidRDefault="005E02E9" w:rsidP="006D5D3F">
      <w:pPr>
        <w:rPr>
          <w:rFonts w:ascii="Franklin Gothic Book" w:hAnsi="Franklin Gothic Book"/>
          <w:color w:val="000000"/>
        </w:rPr>
      </w:pPr>
    </w:p>
    <w:p w14:paraId="4E217653" w14:textId="77777777" w:rsidR="008426A6" w:rsidRPr="006A42D3" w:rsidRDefault="008426A6" w:rsidP="004809A5">
      <w:pPr>
        <w:rPr>
          <w:rFonts w:ascii="Franklin Gothic Book" w:hAnsi="Franklin Gothic Book"/>
          <w:color w:val="000000"/>
        </w:rPr>
      </w:pPr>
    </w:p>
    <w:p w14:paraId="74C535C6" w14:textId="77777777" w:rsidR="00E009A1" w:rsidRPr="006A42D3" w:rsidRDefault="00E009A1" w:rsidP="004809A5">
      <w:pPr>
        <w:rPr>
          <w:rFonts w:ascii="Franklin Gothic Book" w:hAnsi="Franklin Gothic Book"/>
          <w:color w:val="000000"/>
        </w:rPr>
      </w:pPr>
    </w:p>
    <w:p w14:paraId="4CACF526" w14:textId="77777777" w:rsidR="00012A3B" w:rsidRPr="00766FD1" w:rsidRDefault="00012A3B" w:rsidP="00012A3B">
      <w:pPr>
        <w:rPr>
          <w:rFonts w:ascii="Franklin Gothic Book" w:hAnsi="Franklin Gothic Book"/>
          <w:color w:val="000000"/>
        </w:rPr>
      </w:pPr>
      <w:r>
        <w:rPr>
          <w:rFonts w:ascii="Franklin Gothic Book" w:hAnsi="Franklin Gothic Book"/>
          <w:color w:val="000000"/>
        </w:rPr>
        <w:t>Household members at:</w:t>
      </w:r>
    </w:p>
    <w:p w14:paraId="22459530" w14:textId="77777777" w:rsidR="0024733C" w:rsidRPr="006A42D3" w:rsidRDefault="008C6A6D" w:rsidP="004809A5">
      <w:pPr>
        <w:rPr>
          <w:rFonts w:ascii="Franklin Gothic Book" w:hAnsi="Franklin Gothic Book"/>
          <w:color w:val="000000"/>
        </w:rPr>
      </w:pPr>
      <w:r w:rsidRPr="006A42D3">
        <w:rPr>
          <w:rFonts w:ascii="Franklin Gothic Book" w:hAnsi="Franklin Gothic Book"/>
          <w:color w:val="000000"/>
        </w:rPr>
        <w:fldChar w:fldCharType="begin"/>
      </w:r>
      <w:r w:rsidR="0024733C" w:rsidRPr="006A42D3">
        <w:rPr>
          <w:rFonts w:ascii="Franklin Gothic Book" w:hAnsi="Franklin Gothic Book"/>
          <w:color w:val="000000"/>
        </w:rPr>
        <w:instrText xml:space="preserve"> MERGEFIELD "add1" </w:instrText>
      </w:r>
      <w:r w:rsidRPr="006A42D3">
        <w:rPr>
          <w:rFonts w:ascii="Franklin Gothic Book" w:hAnsi="Franklin Gothic Book"/>
          <w:color w:val="000000"/>
        </w:rPr>
        <w:fldChar w:fldCharType="separate"/>
      </w:r>
      <w:r w:rsidR="0024733C" w:rsidRPr="006A42D3">
        <w:rPr>
          <w:rFonts w:ascii="Franklin Gothic Book" w:hAnsi="Franklin Gothic Book"/>
          <w:color w:val="000000"/>
        </w:rPr>
        <w:t>«add1»</w:t>
      </w:r>
      <w:r w:rsidRPr="006A42D3">
        <w:rPr>
          <w:rFonts w:ascii="Franklin Gothic Book" w:hAnsi="Franklin Gothic Book"/>
          <w:color w:val="000000"/>
        </w:rPr>
        <w:fldChar w:fldCharType="end"/>
      </w:r>
      <w:r w:rsidR="0024733C" w:rsidRPr="006A42D3">
        <w:rPr>
          <w:rFonts w:ascii="Franklin Gothic Book" w:hAnsi="Franklin Gothic Book"/>
          <w:color w:val="000000"/>
        </w:rPr>
        <w:t xml:space="preserve"> </w:t>
      </w:r>
      <w:r w:rsidRPr="006A42D3">
        <w:rPr>
          <w:rFonts w:ascii="Franklin Gothic Book" w:hAnsi="Franklin Gothic Book"/>
          <w:color w:val="000000"/>
        </w:rPr>
        <w:fldChar w:fldCharType="begin"/>
      </w:r>
      <w:r w:rsidR="0024733C" w:rsidRPr="006A42D3">
        <w:rPr>
          <w:rFonts w:ascii="Franklin Gothic Book" w:hAnsi="Franklin Gothic Book"/>
          <w:color w:val="000000"/>
        </w:rPr>
        <w:instrText xml:space="preserve"> MERGEFIELD "add2" </w:instrText>
      </w:r>
      <w:r w:rsidRPr="006A42D3">
        <w:rPr>
          <w:rFonts w:ascii="Franklin Gothic Book" w:hAnsi="Franklin Gothic Book"/>
          <w:color w:val="000000"/>
        </w:rPr>
        <w:fldChar w:fldCharType="separate"/>
      </w:r>
      <w:r w:rsidR="0024733C" w:rsidRPr="006A42D3">
        <w:rPr>
          <w:rFonts w:ascii="Franklin Gothic Book" w:hAnsi="Franklin Gothic Book"/>
          <w:color w:val="000000"/>
        </w:rPr>
        <w:t>«add2»</w:t>
      </w:r>
      <w:r w:rsidRPr="006A42D3">
        <w:rPr>
          <w:rFonts w:ascii="Franklin Gothic Book" w:hAnsi="Franklin Gothic Book"/>
          <w:color w:val="000000"/>
        </w:rPr>
        <w:fldChar w:fldCharType="end"/>
      </w:r>
    </w:p>
    <w:p w14:paraId="627918DE" w14:textId="77777777" w:rsidR="00D46280" w:rsidRPr="006A42D3" w:rsidRDefault="008C6A6D" w:rsidP="00815BCD">
      <w:pPr>
        <w:rPr>
          <w:rFonts w:ascii="Franklin Gothic Book" w:hAnsi="Franklin Gothic Book"/>
        </w:rPr>
      </w:pPr>
      <w:r w:rsidRPr="006A42D3">
        <w:rPr>
          <w:rFonts w:ascii="Franklin Gothic Book" w:hAnsi="Franklin Gothic Book"/>
          <w:color w:val="000000"/>
        </w:rPr>
        <w:fldChar w:fldCharType="begin"/>
      </w:r>
      <w:r w:rsidR="0024733C" w:rsidRPr="006A42D3">
        <w:rPr>
          <w:rFonts w:ascii="Franklin Gothic Book" w:hAnsi="Franklin Gothic Book"/>
          <w:color w:val="000000"/>
        </w:rPr>
        <w:instrText xml:space="preserve"> MERGEFIELD "addcity" </w:instrText>
      </w:r>
      <w:r w:rsidRPr="006A42D3">
        <w:rPr>
          <w:rFonts w:ascii="Franklin Gothic Book" w:hAnsi="Franklin Gothic Book"/>
          <w:color w:val="000000"/>
        </w:rPr>
        <w:fldChar w:fldCharType="separate"/>
      </w:r>
      <w:r w:rsidR="006867A8" w:rsidRPr="006A42D3">
        <w:rPr>
          <w:rFonts w:ascii="Franklin Gothic Book" w:hAnsi="Franklin Gothic Book"/>
          <w:color w:val="000000"/>
        </w:rPr>
        <w:t>«</w:t>
      </w:r>
      <w:r w:rsidR="0024733C" w:rsidRPr="006A42D3">
        <w:rPr>
          <w:rFonts w:ascii="Franklin Gothic Book" w:hAnsi="Franklin Gothic Book"/>
          <w:color w:val="000000"/>
        </w:rPr>
        <w:t>city»</w:t>
      </w:r>
      <w:r w:rsidRPr="006A42D3">
        <w:rPr>
          <w:rFonts w:ascii="Franklin Gothic Book" w:hAnsi="Franklin Gothic Book"/>
          <w:color w:val="000000"/>
        </w:rPr>
        <w:fldChar w:fldCharType="end"/>
      </w:r>
      <w:r w:rsidR="0024733C" w:rsidRPr="006A42D3">
        <w:rPr>
          <w:rFonts w:ascii="Franklin Gothic Book" w:hAnsi="Franklin Gothic Book"/>
          <w:color w:val="000000"/>
        </w:rPr>
        <w:t xml:space="preserve">, </w:t>
      </w:r>
      <w:r w:rsidRPr="006A42D3">
        <w:rPr>
          <w:rFonts w:ascii="Franklin Gothic Book" w:hAnsi="Franklin Gothic Book"/>
          <w:color w:val="000000"/>
        </w:rPr>
        <w:fldChar w:fldCharType="begin"/>
      </w:r>
      <w:r w:rsidR="0024733C" w:rsidRPr="006A42D3">
        <w:rPr>
          <w:rFonts w:ascii="Franklin Gothic Book" w:hAnsi="Franklin Gothic Book"/>
          <w:color w:val="000000"/>
        </w:rPr>
        <w:instrText xml:space="preserve"> MERGEFIELD "addstate" </w:instrText>
      </w:r>
      <w:r w:rsidRPr="006A42D3">
        <w:rPr>
          <w:rFonts w:ascii="Franklin Gothic Book" w:hAnsi="Franklin Gothic Book"/>
          <w:color w:val="000000"/>
        </w:rPr>
        <w:fldChar w:fldCharType="separate"/>
      </w:r>
      <w:r w:rsidR="006867A8" w:rsidRPr="006A42D3">
        <w:rPr>
          <w:rFonts w:ascii="Franklin Gothic Book" w:hAnsi="Franklin Gothic Book"/>
          <w:color w:val="000000"/>
        </w:rPr>
        <w:t>«</w:t>
      </w:r>
      <w:r w:rsidR="0024733C" w:rsidRPr="006A42D3">
        <w:rPr>
          <w:rFonts w:ascii="Franklin Gothic Book" w:hAnsi="Franklin Gothic Book"/>
          <w:color w:val="000000"/>
        </w:rPr>
        <w:t>state»</w:t>
      </w:r>
      <w:r w:rsidRPr="006A42D3">
        <w:rPr>
          <w:rFonts w:ascii="Franklin Gothic Book" w:hAnsi="Franklin Gothic Book"/>
          <w:color w:val="000000"/>
        </w:rPr>
        <w:fldChar w:fldCharType="end"/>
      </w:r>
      <w:r w:rsidR="0024733C" w:rsidRPr="006A42D3">
        <w:rPr>
          <w:rFonts w:ascii="Franklin Gothic Book" w:hAnsi="Franklin Gothic Book"/>
          <w:color w:val="000000"/>
        </w:rPr>
        <w:t xml:space="preserve">  </w:t>
      </w:r>
      <w:r w:rsidRPr="006A42D3">
        <w:rPr>
          <w:rFonts w:ascii="Franklin Gothic Book" w:hAnsi="Franklin Gothic Book"/>
          <w:color w:val="000000"/>
        </w:rPr>
        <w:fldChar w:fldCharType="begin"/>
      </w:r>
      <w:r w:rsidR="0024733C" w:rsidRPr="006A42D3">
        <w:rPr>
          <w:rFonts w:ascii="Franklin Gothic Book" w:hAnsi="Franklin Gothic Book"/>
          <w:color w:val="000000"/>
        </w:rPr>
        <w:instrText xml:space="preserve"> MERGEFIELD "addzip" </w:instrText>
      </w:r>
      <w:r w:rsidRPr="006A42D3">
        <w:rPr>
          <w:rFonts w:ascii="Franklin Gothic Book" w:hAnsi="Franklin Gothic Book"/>
          <w:color w:val="000000"/>
        </w:rPr>
        <w:fldChar w:fldCharType="separate"/>
      </w:r>
      <w:r w:rsidR="006867A8" w:rsidRPr="006A42D3">
        <w:rPr>
          <w:rFonts w:ascii="Franklin Gothic Book" w:hAnsi="Franklin Gothic Book"/>
          <w:color w:val="000000"/>
        </w:rPr>
        <w:t>«</w:t>
      </w:r>
      <w:r w:rsidR="0024733C" w:rsidRPr="006A42D3">
        <w:rPr>
          <w:rFonts w:ascii="Franklin Gothic Book" w:hAnsi="Franklin Gothic Book"/>
          <w:color w:val="000000"/>
        </w:rPr>
        <w:t>zip»</w:t>
      </w:r>
      <w:r w:rsidRPr="006A42D3">
        <w:rPr>
          <w:rFonts w:ascii="Franklin Gothic Book" w:hAnsi="Franklin Gothic Book"/>
          <w:color w:val="000000"/>
        </w:rPr>
        <w:fldChar w:fldCharType="end"/>
      </w:r>
      <w:r w:rsidR="00DB7ED0" w:rsidRPr="006A42D3">
        <w:rPr>
          <w:rFonts w:ascii="Franklin Gothic Book" w:hAnsi="Franklin Gothic Book"/>
        </w:rPr>
        <w:t xml:space="preserve"> </w:t>
      </w:r>
    </w:p>
    <w:p w14:paraId="5ABBF2F5" w14:textId="77777777" w:rsidR="00B05FCF" w:rsidRPr="006A42D3" w:rsidRDefault="00B05FCF" w:rsidP="00815BCD">
      <w:pPr>
        <w:rPr>
          <w:rFonts w:ascii="Franklin Gothic Book" w:hAnsi="Franklin Gothic Book"/>
        </w:rPr>
      </w:pPr>
    </w:p>
    <w:p w14:paraId="776499EF" w14:textId="77777777" w:rsidR="00B05FCF" w:rsidRPr="006A42D3" w:rsidRDefault="00B05FCF" w:rsidP="00815BCD">
      <w:pPr>
        <w:rPr>
          <w:rFonts w:ascii="Franklin Gothic Book" w:hAnsi="Franklin Gothic Book"/>
        </w:rPr>
      </w:pPr>
    </w:p>
    <w:p w14:paraId="69726C78" w14:textId="77777777" w:rsidR="00B05FCF" w:rsidRPr="006A42D3" w:rsidRDefault="00B05FCF" w:rsidP="00815BCD">
      <w:pPr>
        <w:rPr>
          <w:rFonts w:ascii="Franklin Gothic Book" w:hAnsi="Franklin Gothic Book"/>
          <w:color w:val="000000"/>
        </w:rPr>
      </w:pPr>
    </w:p>
    <w:p w14:paraId="65B8212A" w14:textId="77777777" w:rsidR="00B05FCF" w:rsidRPr="006A42D3" w:rsidRDefault="00B05FCF" w:rsidP="00B05FCF">
      <w:pPr>
        <w:rPr>
          <w:rFonts w:ascii="Franklin Gothic Book" w:hAnsi="Franklin Gothic Book"/>
          <w:color w:val="000000"/>
        </w:rPr>
      </w:pPr>
      <w:r w:rsidRPr="006A42D3">
        <w:rPr>
          <w:rFonts w:ascii="Franklin Gothic Book" w:hAnsi="Franklin Gothic Book"/>
          <w:color w:val="000000"/>
        </w:rPr>
        <w:t xml:space="preserve">Dear </w:t>
      </w:r>
      <w:r w:rsidRPr="006A42D3">
        <w:rPr>
          <w:rFonts w:ascii="Franklin Gothic Book" w:hAnsi="Franklin Gothic Book"/>
          <w:color w:val="000000"/>
          <w:highlight w:val="lightGray"/>
        </w:rPr>
        <w:t>&lt;&lt;County/Municipality&gt;&gt;</w:t>
      </w:r>
      <w:r w:rsidRPr="006A42D3">
        <w:rPr>
          <w:rFonts w:ascii="Franklin Gothic Book" w:hAnsi="Franklin Gothic Book"/>
          <w:color w:val="000000"/>
        </w:rPr>
        <w:t xml:space="preserve"> Resident,</w:t>
      </w:r>
    </w:p>
    <w:p w14:paraId="63DD45D6" w14:textId="77777777" w:rsidR="00B05FCF" w:rsidRPr="006A42D3" w:rsidRDefault="00B05FCF" w:rsidP="00B05FCF">
      <w:pPr>
        <w:rPr>
          <w:rFonts w:ascii="Franklin Gothic Book" w:hAnsi="Franklin Gothic Book"/>
          <w:color w:val="000000"/>
        </w:rPr>
      </w:pPr>
    </w:p>
    <w:p w14:paraId="3ACD0D11" w14:textId="77777777" w:rsidR="00B05FCF" w:rsidRPr="006A42D3" w:rsidRDefault="00C67BF3" w:rsidP="009626EA">
      <w:pPr>
        <w:rPr>
          <w:rFonts w:ascii="Franklin Gothic Book" w:hAnsi="Franklin Gothic Book"/>
          <w:color w:val="000000"/>
        </w:rPr>
      </w:pPr>
      <w:r w:rsidRPr="006A42D3">
        <w:rPr>
          <w:rFonts w:ascii="Franklin Gothic Book" w:hAnsi="Franklin Gothic Book"/>
          <w:color w:val="000000"/>
        </w:rPr>
        <w:t>The Centers for Disease Control and Prevention (CDC) and their non-profit data collection agent, RTI International, are conducting an evaluation of the Community Transformation Grant</w:t>
      </w:r>
      <w:r w:rsidR="003A1B8E">
        <w:rPr>
          <w:rFonts w:ascii="Franklin Gothic Book" w:hAnsi="Franklin Gothic Book"/>
          <w:color w:val="000000"/>
        </w:rPr>
        <w:t>s</w:t>
      </w:r>
      <w:r w:rsidRPr="006A42D3">
        <w:rPr>
          <w:rFonts w:ascii="Franklin Gothic Book" w:hAnsi="Franklin Gothic Book"/>
          <w:color w:val="000000"/>
        </w:rPr>
        <w:t xml:space="preserve"> </w:t>
      </w:r>
      <w:r w:rsidR="009626EA">
        <w:rPr>
          <w:rFonts w:ascii="Franklin Gothic Book" w:hAnsi="Franklin Gothic Book"/>
          <w:color w:val="000000"/>
        </w:rPr>
        <w:t>p</w:t>
      </w:r>
      <w:r w:rsidRPr="006A42D3">
        <w:rPr>
          <w:rFonts w:ascii="Franklin Gothic Book" w:hAnsi="Franklin Gothic Book"/>
          <w:color w:val="000000"/>
        </w:rPr>
        <w:t xml:space="preserve">rogram. </w:t>
      </w:r>
      <w:r w:rsidR="00B05FCF" w:rsidRPr="006A42D3">
        <w:rPr>
          <w:rFonts w:ascii="Franklin Gothic Book" w:hAnsi="Franklin Gothic Book"/>
        </w:rPr>
        <w:t xml:space="preserve">The evaluation will collect information about </w:t>
      </w:r>
      <w:r w:rsidR="00B05FCF" w:rsidRPr="006A42D3">
        <w:rPr>
          <w:rFonts w:ascii="Franklin Gothic Book" w:hAnsi="Franklin Gothic Book"/>
          <w:color w:val="000000"/>
        </w:rPr>
        <w:t xml:space="preserve">beliefs and behaviors related to health of </w:t>
      </w:r>
      <w:r w:rsidR="00B05FCF" w:rsidRPr="006A42D3">
        <w:rPr>
          <w:rFonts w:ascii="Franklin Gothic Book" w:hAnsi="Franklin Gothic Book"/>
        </w:rPr>
        <w:t xml:space="preserve">people in </w:t>
      </w:r>
      <w:r w:rsidR="00B05FCF" w:rsidRPr="006A42D3">
        <w:rPr>
          <w:rFonts w:ascii="Franklin Gothic Book" w:hAnsi="Franklin Gothic Book"/>
          <w:highlight w:val="lightGray"/>
        </w:rPr>
        <w:t>&lt;&lt;county name&gt;&gt;</w:t>
      </w:r>
      <w:r w:rsidR="00B05FCF" w:rsidRPr="006A42D3">
        <w:rPr>
          <w:rFonts w:ascii="Franklin Gothic Book" w:hAnsi="Franklin Gothic Book"/>
        </w:rPr>
        <w:t xml:space="preserve">. </w:t>
      </w:r>
    </w:p>
    <w:p w14:paraId="677B1559" w14:textId="77777777" w:rsidR="00B05FCF" w:rsidRPr="006A42D3" w:rsidRDefault="00B05FCF" w:rsidP="00B05FCF">
      <w:pPr>
        <w:tabs>
          <w:tab w:val="left" w:pos="4605"/>
        </w:tabs>
        <w:rPr>
          <w:rFonts w:ascii="Franklin Gothic Book" w:hAnsi="Franklin Gothic Book"/>
        </w:rPr>
      </w:pPr>
      <w:r w:rsidRPr="006A42D3">
        <w:rPr>
          <w:rFonts w:ascii="Franklin Gothic Book" w:hAnsi="Franklin Gothic Book"/>
        </w:rPr>
        <w:tab/>
      </w:r>
    </w:p>
    <w:p w14:paraId="77EEDECE" w14:textId="035BE97B" w:rsidR="00BB0D89" w:rsidRDefault="00BB0D89" w:rsidP="00BB0D89">
      <w:pPr>
        <w:rPr>
          <w:rFonts w:ascii="Franklin Gothic Book" w:hAnsi="Franklin Gothic Book"/>
          <w:color w:val="000000"/>
        </w:rPr>
      </w:pPr>
      <w:r>
        <w:rPr>
          <w:rFonts w:ascii="Franklin Gothic Book" w:hAnsi="Franklin Gothic Book"/>
          <w:color w:val="000000"/>
        </w:rPr>
        <w:t>If someone in your household has already completed the survey booklet we sent a few weeks ago, thank you. We appreciate your efforts to represent your community in this important study.</w:t>
      </w:r>
    </w:p>
    <w:p w14:paraId="21E67F1F" w14:textId="77777777" w:rsidR="00BB0D89" w:rsidRDefault="00BB0D89" w:rsidP="00BB0D89">
      <w:pPr>
        <w:rPr>
          <w:rFonts w:ascii="Franklin Gothic Book" w:hAnsi="Franklin Gothic Book"/>
          <w:color w:val="000000"/>
        </w:rPr>
      </w:pPr>
    </w:p>
    <w:p w14:paraId="22A78C86" w14:textId="7818B6E6" w:rsidR="00B05FCF" w:rsidRPr="006A42D3" w:rsidRDefault="00BB0D89" w:rsidP="00BB0D89">
      <w:pPr>
        <w:rPr>
          <w:rFonts w:ascii="Franklin Gothic Book" w:hAnsi="Franklin Gothic Book"/>
          <w:color w:val="000000"/>
        </w:rPr>
      </w:pPr>
      <w:r>
        <w:rPr>
          <w:rFonts w:ascii="Franklin Gothic Book" w:hAnsi="Franklin Gothic Book"/>
          <w:color w:val="000000"/>
        </w:rPr>
        <w:t xml:space="preserve">If your household has not already participated, please </w:t>
      </w:r>
      <w:r w:rsidR="006F1962">
        <w:rPr>
          <w:rFonts w:ascii="Franklin Gothic Book" w:hAnsi="Franklin Gothic Book"/>
          <w:color w:val="000000"/>
        </w:rPr>
        <w:t>help</w:t>
      </w:r>
      <w:r w:rsidR="00A61AB4">
        <w:rPr>
          <w:rFonts w:ascii="Franklin Gothic Book" w:hAnsi="Franklin Gothic Book"/>
          <w:color w:val="000000"/>
        </w:rPr>
        <w:t xml:space="preserve"> us </w:t>
      </w:r>
      <w:r w:rsidR="00B05FCF" w:rsidRPr="006A42D3">
        <w:rPr>
          <w:rFonts w:ascii="Franklin Gothic Book" w:hAnsi="Franklin Gothic Book"/>
          <w:color w:val="000000"/>
        </w:rPr>
        <w:t xml:space="preserve">to </w:t>
      </w:r>
      <w:r w:rsidR="009A3373" w:rsidRPr="006A42D3">
        <w:rPr>
          <w:rFonts w:ascii="Franklin Gothic Book" w:hAnsi="Franklin Gothic Book"/>
          <w:color w:val="000000"/>
        </w:rPr>
        <w:t>select</w:t>
      </w:r>
      <w:r w:rsidR="00A61AB4">
        <w:rPr>
          <w:rFonts w:ascii="Franklin Gothic Book" w:hAnsi="Franklin Gothic Book"/>
          <w:color w:val="000000"/>
        </w:rPr>
        <w:t xml:space="preserve"> one adult u</w:t>
      </w:r>
      <w:r w:rsidR="009A3373" w:rsidRPr="006A42D3">
        <w:rPr>
          <w:rFonts w:ascii="Franklin Gothic Book" w:hAnsi="Franklin Gothic Book"/>
          <w:color w:val="000000"/>
        </w:rPr>
        <w:t>sing the procedure outlined in the Selection Check List</w:t>
      </w:r>
      <w:r w:rsidR="00C8629B">
        <w:rPr>
          <w:rFonts w:ascii="Franklin Gothic Book" w:hAnsi="Franklin Gothic Book"/>
          <w:color w:val="000000"/>
        </w:rPr>
        <w:t xml:space="preserve"> in the survey booklet</w:t>
      </w:r>
      <w:r w:rsidR="00F14F27" w:rsidRPr="006A42D3">
        <w:rPr>
          <w:rFonts w:ascii="Franklin Gothic Book" w:hAnsi="Franklin Gothic Book"/>
          <w:color w:val="000000"/>
        </w:rPr>
        <w:t>.</w:t>
      </w:r>
      <w:r w:rsidR="006F1962" w:rsidRPr="006F1962">
        <w:rPr>
          <w:rFonts w:ascii="Franklin Gothic Book" w:hAnsi="Franklin Gothic Book"/>
          <w:color w:val="000000"/>
        </w:rPr>
        <w:t xml:space="preserve"> </w:t>
      </w:r>
      <w:r w:rsidR="006F1962" w:rsidRPr="006A42D3">
        <w:rPr>
          <w:rFonts w:ascii="Franklin Gothic Book" w:hAnsi="Franklin Gothic Book"/>
          <w:color w:val="000000"/>
        </w:rPr>
        <w:t>Once an adult is selected, the survey will take about 30 minutes on average to complete.  We will send a</w:t>
      </w:r>
      <w:r w:rsidR="006F1962" w:rsidRPr="006A42D3">
        <w:rPr>
          <w:rFonts w:ascii="Franklin Gothic Book" w:hAnsi="Franklin Gothic Book"/>
          <w:b/>
          <w:color w:val="000000"/>
        </w:rPr>
        <w:t xml:space="preserve"> </w:t>
      </w:r>
      <w:r w:rsidR="006F1962" w:rsidRPr="006A42D3">
        <w:rPr>
          <w:rFonts w:ascii="Franklin Gothic Book" w:hAnsi="Franklin Gothic Book"/>
          <w:b/>
          <w:color w:val="000000"/>
          <w:sz w:val="28"/>
        </w:rPr>
        <w:t>$20</w:t>
      </w:r>
      <w:r w:rsidR="006F1962" w:rsidRPr="006A42D3">
        <w:rPr>
          <w:rFonts w:ascii="Franklin Gothic Book" w:hAnsi="Franklin Gothic Book"/>
          <w:b/>
          <w:color w:val="000000"/>
        </w:rPr>
        <w:t xml:space="preserve"> gift card </w:t>
      </w:r>
      <w:r w:rsidR="006F1962" w:rsidRPr="006A42D3">
        <w:rPr>
          <w:rFonts w:ascii="Franklin Gothic Book" w:hAnsi="Franklin Gothic Book"/>
          <w:b/>
          <w:color w:val="000000"/>
          <w:u w:val="single"/>
        </w:rPr>
        <w:t>or</w:t>
      </w:r>
      <w:r w:rsidR="006F1962" w:rsidRPr="006A42D3">
        <w:rPr>
          <w:rFonts w:ascii="Franklin Gothic Book" w:hAnsi="Franklin Gothic Book"/>
          <w:b/>
          <w:color w:val="000000"/>
        </w:rPr>
        <w:t xml:space="preserve"> check </w:t>
      </w:r>
      <w:r w:rsidR="006F1962" w:rsidRPr="006A42D3">
        <w:rPr>
          <w:rFonts w:ascii="Franklin Gothic Book" w:hAnsi="Franklin Gothic Book"/>
          <w:color w:val="000000"/>
        </w:rPr>
        <w:t>after the selected adult completes the survey, as a token of our appreciation.</w:t>
      </w:r>
    </w:p>
    <w:p w14:paraId="10C6B65E" w14:textId="77777777" w:rsidR="00B05FCF" w:rsidRPr="006A42D3" w:rsidRDefault="00B05FCF" w:rsidP="00B05FCF">
      <w:pPr>
        <w:rPr>
          <w:rFonts w:ascii="Franklin Gothic Book" w:hAnsi="Franklin Gothic Book"/>
          <w:color w:val="000000"/>
        </w:rPr>
      </w:pPr>
    </w:p>
    <w:p w14:paraId="324EE4C7" w14:textId="77777777" w:rsidR="00B05FCF" w:rsidRPr="006A42D3" w:rsidRDefault="00B05FCF" w:rsidP="00B05FCF">
      <w:pPr>
        <w:rPr>
          <w:rFonts w:ascii="Franklin Gothic Book" w:hAnsi="Franklin Gothic Book"/>
          <w:color w:val="000000"/>
        </w:rPr>
      </w:pPr>
      <w:r w:rsidRPr="006A42D3">
        <w:rPr>
          <w:rFonts w:ascii="Franklin Gothic Book" w:hAnsi="Franklin Gothic Book"/>
          <w:color w:val="000000"/>
        </w:rPr>
        <w:t>Participation</w:t>
      </w:r>
      <w:r w:rsidR="00F14F27" w:rsidRPr="006A42D3">
        <w:rPr>
          <w:rFonts w:ascii="Franklin Gothic Book" w:hAnsi="Franklin Gothic Book"/>
          <w:color w:val="000000"/>
        </w:rPr>
        <w:t xml:space="preserve"> by the selected adult</w:t>
      </w:r>
      <w:r w:rsidRPr="006A42D3">
        <w:rPr>
          <w:rFonts w:ascii="Franklin Gothic Book" w:hAnsi="Franklin Gothic Book"/>
          <w:color w:val="000000"/>
        </w:rPr>
        <w:t xml:space="preserve"> is easy and may be completed in one of two ways:</w:t>
      </w:r>
    </w:p>
    <w:p w14:paraId="17AB7BB7" w14:textId="77777777" w:rsidR="00B05FCF" w:rsidRPr="006A42D3" w:rsidRDefault="00B05FCF" w:rsidP="00B05FCF">
      <w:pPr>
        <w:rPr>
          <w:rFonts w:ascii="Franklin Gothic Book" w:hAnsi="Franklin Gothic Book"/>
          <w:color w:val="000000"/>
        </w:rPr>
      </w:pPr>
    </w:p>
    <w:p w14:paraId="28B5D1A8" w14:textId="77777777" w:rsidR="00B05FCF" w:rsidRPr="006A42D3" w:rsidRDefault="00B05FCF" w:rsidP="00B05FCF">
      <w:pPr>
        <w:numPr>
          <w:ilvl w:val="0"/>
          <w:numId w:val="1"/>
        </w:numPr>
        <w:rPr>
          <w:rFonts w:ascii="Franklin Gothic Book" w:hAnsi="Franklin Gothic Book"/>
          <w:color w:val="000000"/>
        </w:rPr>
      </w:pPr>
      <w:r w:rsidRPr="006A42D3">
        <w:rPr>
          <w:rFonts w:ascii="Franklin Gothic Book" w:hAnsi="Franklin Gothic Book"/>
          <w:color w:val="000000"/>
        </w:rPr>
        <w:t xml:space="preserve">Call </w:t>
      </w:r>
      <w:r w:rsidR="00675E7F">
        <w:rPr>
          <w:rFonts w:ascii="Franklin Gothic Book" w:hAnsi="Franklin Gothic Book"/>
          <w:color w:val="000000"/>
        </w:rPr>
        <w:t>855-500-1437</w:t>
      </w:r>
      <w:r w:rsidRPr="006A42D3">
        <w:rPr>
          <w:rFonts w:ascii="Franklin Gothic Book" w:hAnsi="Franklin Gothic Book"/>
          <w:color w:val="000000"/>
        </w:rPr>
        <w:t xml:space="preserve"> and mention ID number </w:t>
      </w:r>
      <w:r w:rsidRPr="006A42D3">
        <w:rPr>
          <w:rFonts w:ascii="Franklin Gothic Book" w:hAnsi="Franklin Gothic Book"/>
          <w:color w:val="000000"/>
          <w:highlight w:val="lightGray"/>
        </w:rPr>
        <w:t xml:space="preserve"> &lt;&lt; </w:t>
      </w:r>
      <w:r w:rsidRPr="006A42D3">
        <w:rPr>
          <w:rFonts w:ascii="Franklin Gothic Book" w:hAnsi="Franklin Gothic Book"/>
          <w:b/>
          <w:color w:val="000000"/>
          <w:highlight w:val="lightGray"/>
        </w:rPr>
        <w:t>CASEID-A&gt;&gt;</w:t>
      </w:r>
      <w:r w:rsidRPr="006A42D3">
        <w:rPr>
          <w:rFonts w:ascii="Franklin Gothic Book" w:hAnsi="Franklin Gothic Book"/>
          <w:color w:val="000000"/>
        </w:rPr>
        <w:t xml:space="preserve"> </w:t>
      </w:r>
      <w:r w:rsidR="009A7FCB" w:rsidRPr="006A42D3">
        <w:rPr>
          <w:rFonts w:ascii="Franklin Gothic Book" w:hAnsi="Franklin Gothic Book"/>
          <w:color w:val="000000"/>
        </w:rPr>
        <w:t>.</w:t>
      </w:r>
    </w:p>
    <w:p w14:paraId="6238DA05" w14:textId="77777777" w:rsidR="00B05FCF" w:rsidRPr="006A42D3" w:rsidRDefault="00B05FCF" w:rsidP="00B05FCF">
      <w:pPr>
        <w:rPr>
          <w:rFonts w:ascii="Franklin Gothic Book" w:hAnsi="Franklin Gothic Book"/>
          <w:color w:val="000000"/>
        </w:rPr>
      </w:pPr>
    </w:p>
    <w:p w14:paraId="3A10D04D" w14:textId="77777777" w:rsidR="00B05FCF" w:rsidRPr="006A42D3" w:rsidRDefault="00B05FCF" w:rsidP="00B05FCF">
      <w:pPr>
        <w:ind w:left="720"/>
        <w:rPr>
          <w:rFonts w:ascii="Franklin Gothic Book" w:hAnsi="Franklin Gothic Book"/>
          <w:b/>
          <w:color w:val="000000"/>
        </w:rPr>
      </w:pPr>
      <w:r w:rsidRPr="006A42D3">
        <w:rPr>
          <w:rFonts w:ascii="Franklin Gothic Book" w:hAnsi="Franklin Gothic Book"/>
          <w:b/>
          <w:color w:val="000000"/>
        </w:rPr>
        <w:t>- OR -</w:t>
      </w:r>
    </w:p>
    <w:p w14:paraId="3213F5B0" w14:textId="77777777" w:rsidR="00B05FCF" w:rsidRPr="006A42D3" w:rsidRDefault="00B05FCF" w:rsidP="00B05FCF">
      <w:pPr>
        <w:rPr>
          <w:rFonts w:ascii="Franklin Gothic Book" w:hAnsi="Franklin Gothic Book"/>
          <w:color w:val="000000"/>
        </w:rPr>
      </w:pPr>
    </w:p>
    <w:p w14:paraId="42C52100" w14:textId="77777777" w:rsidR="00B05FCF" w:rsidRPr="006A42D3" w:rsidRDefault="00B05FCF" w:rsidP="00DE6C4F">
      <w:pPr>
        <w:numPr>
          <w:ilvl w:val="0"/>
          <w:numId w:val="1"/>
        </w:numPr>
        <w:rPr>
          <w:rFonts w:ascii="Franklin Gothic Book" w:hAnsi="Franklin Gothic Book"/>
          <w:color w:val="000000"/>
        </w:rPr>
      </w:pPr>
      <w:r w:rsidRPr="006A42D3">
        <w:rPr>
          <w:rFonts w:ascii="Franklin Gothic Book" w:hAnsi="Franklin Gothic Book"/>
          <w:color w:val="000000"/>
        </w:rPr>
        <w:t>Fill out and return the enclosed</w:t>
      </w:r>
      <w:r w:rsidR="00DE6C4F">
        <w:rPr>
          <w:rFonts w:ascii="Franklin Gothic Book" w:hAnsi="Franklin Gothic Book"/>
          <w:color w:val="000000"/>
        </w:rPr>
        <w:t>, survey booklet, and incentive form.</w:t>
      </w:r>
    </w:p>
    <w:p w14:paraId="1F8FE275" w14:textId="77777777" w:rsidR="00B05FCF" w:rsidRPr="006A42D3" w:rsidRDefault="00B05FCF" w:rsidP="00B05FCF">
      <w:pPr>
        <w:rPr>
          <w:rFonts w:ascii="Franklin Gothic Book" w:hAnsi="Franklin Gothic Book"/>
          <w:color w:val="000000"/>
        </w:rPr>
      </w:pPr>
    </w:p>
    <w:p w14:paraId="6DEF53BB" w14:textId="77777777" w:rsidR="001F1E5D" w:rsidRDefault="0071105E">
      <w:pPr>
        <w:widowControl w:val="0"/>
        <w:rPr>
          <w:rFonts w:ascii="Franklin Gothic Book" w:hAnsi="Franklin Gothic Book"/>
          <w:color w:val="000000"/>
        </w:rPr>
      </w:pPr>
      <w:r w:rsidRPr="0071105E">
        <w:rPr>
          <w:rFonts w:ascii="Franklin Gothic Book" w:hAnsi="Franklin Gothic Book"/>
          <w:color w:val="000000"/>
        </w:rPr>
        <w:t>Your household’s participation in the survey will be kept private</w:t>
      </w:r>
      <w:r w:rsidR="00B56D5B">
        <w:rPr>
          <w:rFonts w:ascii="Franklin Gothic Book" w:hAnsi="Franklin Gothic Book"/>
          <w:color w:val="000000"/>
        </w:rPr>
        <w:t xml:space="preserve"> and</w:t>
      </w:r>
      <w:r w:rsidR="00B05FCF" w:rsidRPr="006A42D3">
        <w:rPr>
          <w:rFonts w:ascii="Franklin Gothic Book" w:hAnsi="Franklin Gothic Book"/>
          <w:color w:val="000000"/>
        </w:rPr>
        <w:t xml:space="preserve"> is </w:t>
      </w:r>
      <w:r w:rsidR="00291E73" w:rsidRPr="00291E73">
        <w:rPr>
          <w:rFonts w:ascii="Franklin Gothic Book" w:hAnsi="Franklin Gothic Book"/>
          <w:b/>
          <w:bCs/>
          <w:color w:val="000000"/>
        </w:rPr>
        <w:t>very important</w:t>
      </w:r>
      <w:r w:rsidR="00B05FCF" w:rsidRPr="006A42D3">
        <w:rPr>
          <w:rFonts w:ascii="Franklin Gothic Book" w:hAnsi="Franklin Gothic Book"/>
          <w:color w:val="000000"/>
        </w:rPr>
        <w:t xml:space="preserve"> for the success of the study. If you have any questions or would like additional information, please call us at </w:t>
      </w:r>
      <w:r w:rsidR="00552072">
        <w:rPr>
          <w:rFonts w:ascii="Franklin Gothic Book" w:hAnsi="Franklin Gothic Book"/>
          <w:color w:val="000000"/>
        </w:rPr>
        <w:t>855-500-1437</w:t>
      </w:r>
      <w:r w:rsidR="00393B48">
        <w:rPr>
          <w:rFonts w:ascii="Franklin Gothic Book" w:hAnsi="Franklin Gothic Book"/>
          <w:color w:val="000000"/>
        </w:rPr>
        <w:t>.</w:t>
      </w:r>
      <w:r w:rsidR="004B0138">
        <w:rPr>
          <w:rFonts w:ascii="Franklin Gothic Book" w:hAnsi="Franklin Gothic Book"/>
          <w:color w:val="000000"/>
        </w:rPr>
        <w:t xml:space="preserve"> </w:t>
      </w:r>
      <w:r w:rsidR="00B05FCF" w:rsidRPr="006A42D3">
        <w:rPr>
          <w:rFonts w:ascii="Franklin Gothic Book" w:hAnsi="Franklin Gothic Book"/>
          <w:color w:val="000000"/>
        </w:rPr>
        <w:t>We look forward to hearing from you</w:t>
      </w:r>
      <w:r w:rsidR="00F14F27" w:rsidRPr="006A42D3">
        <w:rPr>
          <w:rFonts w:ascii="Franklin Gothic Book" w:hAnsi="Franklin Gothic Book"/>
          <w:color w:val="000000"/>
        </w:rPr>
        <w:t>r household</w:t>
      </w:r>
      <w:r w:rsidR="00B05FCF" w:rsidRPr="006A42D3">
        <w:rPr>
          <w:rFonts w:ascii="Franklin Gothic Book" w:hAnsi="Franklin Gothic Book"/>
          <w:color w:val="000000"/>
        </w:rPr>
        <w:t xml:space="preserve">. </w:t>
      </w:r>
      <w:r w:rsidR="00B56D5B">
        <w:rPr>
          <w:rFonts w:ascii="Franklin Gothic Book" w:hAnsi="Franklin Gothic Book"/>
          <w:i/>
          <w:iCs/>
          <w:color w:val="000000"/>
        </w:rPr>
        <w:t>(Tenemos personal que habla en e</w:t>
      </w:r>
      <w:r w:rsidR="00B56D5B" w:rsidRPr="00B053DC">
        <w:rPr>
          <w:rFonts w:ascii="Franklin Gothic Book" w:hAnsi="Franklin Gothic Book"/>
          <w:i/>
          <w:iCs/>
          <w:color w:val="000000"/>
        </w:rPr>
        <w:t>spañol.)</w:t>
      </w:r>
    </w:p>
    <w:p w14:paraId="116C13BD" w14:textId="77777777" w:rsidR="00B05FCF" w:rsidRPr="006A42D3" w:rsidRDefault="00B05FCF" w:rsidP="00B05FCF">
      <w:pPr>
        <w:rPr>
          <w:rFonts w:ascii="Franklin Gothic Book" w:hAnsi="Franklin Gothic Book"/>
          <w:color w:val="000000"/>
        </w:rPr>
      </w:pPr>
      <w:r w:rsidRPr="006A42D3">
        <w:rPr>
          <w:rFonts w:ascii="Franklin Gothic Book" w:hAnsi="Franklin Gothic Book"/>
          <w:color w:val="000000"/>
        </w:rPr>
        <w:t xml:space="preserve"> </w:t>
      </w:r>
    </w:p>
    <w:p w14:paraId="7A3DF53A" w14:textId="77777777" w:rsidR="00B05FCF" w:rsidRPr="006A42D3" w:rsidRDefault="00B05FCF" w:rsidP="00B05FCF">
      <w:pPr>
        <w:rPr>
          <w:rFonts w:ascii="Franklin Gothic Book" w:hAnsi="Franklin Gothic Book"/>
          <w:color w:val="000000"/>
        </w:rPr>
      </w:pPr>
      <w:r w:rsidRPr="006A42D3">
        <w:rPr>
          <w:rFonts w:ascii="Franklin Gothic Book" w:hAnsi="Franklin Gothic Book"/>
          <w:color w:val="000000"/>
        </w:rPr>
        <w:t>Sincerely,</w:t>
      </w:r>
    </w:p>
    <w:p w14:paraId="35F59B6C" w14:textId="77777777" w:rsidR="00B05FCF" w:rsidRPr="006A42D3" w:rsidRDefault="00B05FCF" w:rsidP="00B05FCF">
      <w:pPr>
        <w:ind w:left="-288"/>
        <w:rPr>
          <w:rFonts w:ascii="Franklin Gothic Book" w:hAnsi="Franklin Gothic Book"/>
          <w:color w:val="000000"/>
          <w:sz w:val="20"/>
        </w:rPr>
      </w:pPr>
    </w:p>
    <w:p w14:paraId="2A58408C" w14:textId="77777777" w:rsidR="00B05FCF" w:rsidRPr="006A42D3" w:rsidRDefault="00B05FCF" w:rsidP="00B05FCF">
      <w:pPr>
        <w:ind w:left="-288"/>
        <w:rPr>
          <w:rFonts w:ascii="Franklin Gothic Book" w:hAnsi="Franklin Gothic Book"/>
          <w:color w:val="000000"/>
          <w:sz w:val="20"/>
        </w:rPr>
      </w:pPr>
    </w:p>
    <w:p w14:paraId="16B10B2F" w14:textId="77777777" w:rsidR="00B05FCF" w:rsidRPr="006A42D3" w:rsidRDefault="00B05FCF" w:rsidP="00B05FCF">
      <w:pPr>
        <w:ind w:left="-288"/>
        <w:rPr>
          <w:rFonts w:ascii="Franklin Gothic Book" w:hAnsi="Franklin Gothic Book"/>
          <w:color w:val="000000"/>
        </w:rPr>
      </w:pPr>
    </w:p>
    <w:p w14:paraId="2106D920" w14:textId="13D1E7A7" w:rsidR="00881F4F" w:rsidRPr="006A42D3" w:rsidRDefault="00295CE0" w:rsidP="00881F4F">
      <w:pPr>
        <w:rPr>
          <w:rFonts w:ascii="Franklin Gothic Book" w:hAnsi="Franklin Gothic Book"/>
          <w:color w:val="000000"/>
        </w:rPr>
      </w:pPr>
      <w:r>
        <w:rPr>
          <w:rFonts w:ascii="Franklin Gothic Book" w:hAnsi="Franklin Gothic Book"/>
          <w:color w:val="000000"/>
        </w:rPr>
        <w:t>Amy Roussel</w:t>
      </w:r>
      <w:r w:rsidR="006A42D3" w:rsidRPr="006A42D3">
        <w:rPr>
          <w:rFonts w:ascii="Franklin Gothic Book" w:hAnsi="Franklin Gothic Book"/>
          <w:color w:val="000000"/>
        </w:rPr>
        <w:t>, Ph.D.</w:t>
      </w:r>
    </w:p>
    <w:p w14:paraId="1EC46C4E" w14:textId="77777777" w:rsidR="00C90D14" w:rsidRPr="006A42D3" w:rsidRDefault="006A42D3" w:rsidP="00881F4F">
      <w:pPr>
        <w:rPr>
          <w:rFonts w:ascii="Franklin Gothic Book" w:hAnsi="Franklin Gothic Book"/>
          <w:color w:val="000000"/>
        </w:rPr>
      </w:pPr>
      <w:r w:rsidRPr="006A42D3">
        <w:rPr>
          <w:rFonts w:ascii="Franklin Gothic Book" w:hAnsi="Franklin Gothic Book"/>
          <w:color w:val="000000"/>
        </w:rPr>
        <w:t>Project Director, RTI International</w:t>
      </w:r>
    </w:p>
    <w:sectPr w:rsidR="00C90D14" w:rsidRPr="006A42D3" w:rsidSect="00740ABF">
      <w:headerReference w:type="default" r:id="rId15"/>
      <w:footerReference w:type="default" r:id="rId16"/>
      <w:type w:val="continuous"/>
      <w:pgSz w:w="12240" w:h="15840" w:code="1"/>
      <w:pgMar w:top="1440" w:right="1440" w:bottom="1440" w:left="144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A799E" w14:textId="77777777" w:rsidR="00395464" w:rsidRDefault="00395464">
      <w:r>
        <w:separator/>
      </w:r>
    </w:p>
  </w:endnote>
  <w:endnote w:type="continuationSeparator" w:id="0">
    <w:p w14:paraId="2C552503" w14:textId="77777777" w:rsidR="00395464" w:rsidRDefault="00395464">
      <w:r>
        <w:continuationSeparator/>
      </w:r>
    </w:p>
  </w:endnote>
  <w:endnote w:type="continuationNotice" w:id="1">
    <w:p w14:paraId="02AB833D" w14:textId="77777777" w:rsidR="00395464" w:rsidRDefault="003954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0C863" w14:textId="77777777" w:rsidR="00742DFD" w:rsidRDefault="00742D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353DB" w14:textId="77777777" w:rsidR="00541BCD" w:rsidRDefault="00541B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CE109" w14:textId="77777777" w:rsidR="00742DFD" w:rsidRDefault="00742DF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BD2ED" w14:textId="77777777" w:rsidR="00E92DC8" w:rsidRDefault="00E92DC8">
    <w:pPr>
      <w:pStyle w:val="Footer"/>
      <w:tabs>
        <w:tab w:val="clear" w:pos="8640"/>
        <w:tab w:val="center" w:pos="491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781AF" w14:textId="77777777" w:rsidR="00395464" w:rsidRDefault="00395464">
      <w:r>
        <w:separator/>
      </w:r>
    </w:p>
  </w:footnote>
  <w:footnote w:type="continuationSeparator" w:id="0">
    <w:p w14:paraId="37F866C4" w14:textId="77777777" w:rsidR="00395464" w:rsidRDefault="00395464">
      <w:r>
        <w:continuationSeparator/>
      </w:r>
    </w:p>
  </w:footnote>
  <w:footnote w:type="continuationNotice" w:id="1">
    <w:p w14:paraId="2BCB20B2" w14:textId="77777777" w:rsidR="00395464" w:rsidRDefault="003954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E6EC9" w14:textId="77777777" w:rsidR="00742DFD" w:rsidRDefault="00742D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BB158" w14:textId="77777777" w:rsidR="00E92DC8" w:rsidRDefault="00E92DC8" w:rsidP="00C67BF3">
    <w:pPr>
      <w:pStyle w:val="Header"/>
    </w:pPr>
    <w:r>
      <w:t xml:space="preserve">&lt;&lt; Letterhead will be designed to include CTG Logo, Project Name, and RTI’s Return Address&gt;&gt; </w:t>
    </w:r>
  </w:p>
  <w:p w14:paraId="544F61F9" w14:textId="77777777" w:rsidR="00E92DC8" w:rsidRDefault="00E92DC8" w:rsidP="00742DFD">
    <w:pPr>
      <w:pStyle w:val="Header"/>
      <w:rPr>
        <w:b/>
        <w:bCs/>
      </w:rPr>
    </w:pPr>
  </w:p>
  <w:p w14:paraId="56F41F6E" w14:textId="77777777" w:rsidR="00DE320C" w:rsidRPr="009D536B" w:rsidRDefault="002017C8">
    <w:pPr>
      <w:pStyle w:val="Header"/>
      <w:tabs>
        <w:tab w:val="clear" w:pos="4320"/>
        <w:tab w:val="clear" w:pos="8640"/>
        <w:tab w:val="left" w:pos="3645"/>
      </w:tabs>
      <w:jc w:val="center"/>
      <w:rPr>
        <w:b/>
        <w:bCs/>
      </w:rPr>
    </w:pPr>
    <w:r w:rsidRPr="009D536B">
      <w:rPr>
        <w:b/>
        <w:bCs/>
      </w:rPr>
      <w:t>Letter Sent with Second Mailing of Paper Questionnaire</w:t>
    </w:r>
  </w:p>
  <w:p w14:paraId="046E619B" w14:textId="77777777" w:rsidR="00E92DC8" w:rsidRPr="005E02E9" w:rsidRDefault="00E92DC8" w:rsidP="002B73F1">
    <w:pPr>
      <w:pStyle w:val="Header"/>
      <w:rPr>
        <w:b/>
        <w:bCs/>
      </w:rPr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8781C" w14:textId="77777777" w:rsidR="00742DFD" w:rsidRDefault="00742DF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647B3" w14:textId="77777777" w:rsidR="00E92DC8" w:rsidRDefault="00E92D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5385F"/>
    <w:multiLevelType w:val="hybridMultilevel"/>
    <w:tmpl w:val="968C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5377B"/>
    <w:multiLevelType w:val="hybridMultilevel"/>
    <w:tmpl w:val="7E945792"/>
    <w:lvl w:ilvl="0" w:tplc="41D25F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602B6"/>
    <w:multiLevelType w:val="hybridMultilevel"/>
    <w:tmpl w:val="67C09A64"/>
    <w:lvl w:ilvl="0" w:tplc="B352BE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193414"/>
    <w:multiLevelType w:val="hybridMultilevel"/>
    <w:tmpl w:val="3D94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rsids>
    <w:rsidRoot w:val="00086031"/>
    <w:rsid w:val="00007606"/>
    <w:rsid w:val="00007CC5"/>
    <w:rsid w:val="00007E7B"/>
    <w:rsid w:val="00012A3B"/>
    <w:rsid w:val="00023239"/>
    <w:rsid w:val="000273B9"/>
    <w:rsid w:val="0003215B"/>
    <w:rsid w:val="00036DAC"/>
    <w:rsid w:val="00037ABD"/>
    <w:rsid w:val="00044D7F"/>
    <w:rsid w:val="00056EC3"/>
    <w:rsid w:val="00064CDB"/>
    <w:rsid w:val="00065246"/>
    <w:rsid w:val="00084C45"/>
    <w:rsid w:val="00086031"/>
    <w:rsid w:val="0009405E"/>
    <w:rsid w:val="000955F0"/>
    <w:rsid w:val="00096692"/>
    <w:rsid w:val="000B3C1B"/>
    <w:rsid w:val="000C0D98"/>
    <w:rsid w:val="000C1BE1"/>
    <w:rsid w:val="000C25FD"/>
    <w:rsid w:val="000D3F8A"/>
    <w:rsid w:val="000F0DDB"/>
    <w:rsid w:val="000F5AD4"/>
    <w:rsid w:val="00101494"/>
    <w:rsid w:val="0010244E"/>
    <w:rsid w:val="001322C1"/>
    <w:rsid w:val="00133FB6"/>
    <w:rsid w:val="0014141F"/>
    <w:rsid w:val="00141803"/>
    <w:rsid w:val="001428AD"/>
    <w:rsid w:val="00153296"/>
    <w:rsid w:val="00154B11"/>
    <w:rsid w:val="00167FEA"/>
    <w:rsid w:val="001746FB"/>
    <w:rsid w:val="0018430E"/>
    <w:rsid w:val="00184546"/>
    <w:rsid w:val="00194EE8"/>
    <w:rsid w:val="001C2D5D"/>
    <w:rsid w:val="001E1D99"/>
    <w:rsid w:val="001E448A"/>
    <w:rsid w:val="001F1E5D"/>
    <w:rsid w:val="001F3C7C"/>
    <w:rsid w:val="001F4B71"/>
    <w:rsid w:val="002017C8"/>
    <w:rsid w:val="00207EBC"/>
    <w:rsid w:val="002125EB"/>
    <w:rsid w:val="00215193"/>
    <w:rsid w:val="0022658C"/>
    <w:rsid w:val="00230A14"/>
    <w:rsid w:val="0023296E"/>
    <w:rsid w:val="002348CA"/>
    <w:rsid w:val="00240A12"/>
    <w:rsid w:val="00244CB7"/>
    <w:rsid w:val="002450D9"/>
    <w:rsid w:val="00246C9E"/>
    <w:rsid w:val="0024733C"/>
    <w:rsid w:val="00255518"/>
    <w:rsid w:val="00255BD4"/>
    <w:rsid w:val="00263BF9"/>
    <w:rsid w:val="00281177"/>
    <w:rsid w:val="00291E73"/>
    <w:rsid w:val="00295CE0"/>
    <w:rsid w:val="002963E9"/>
    <w:rsid w:val="002A174E"/>
    <w:rsid w:val="002A79F9"/>
    <w:rsid w:val="002B2827"/>
    <w:rsid w:val="002B2EF6"/>
    <w:rsid w:val="002B60CA"/>
    <w:rsid w:val="002B73F1"/>
    <w:rsid w:val="002C4E74"/>
    <w:rsid w:val="002D2F8F"/>
    <w:rsid w:val="002D3660"/>
    <w:rsid w:val="002D7112"/>
    <w:rsid w:val="002E3242"/>
    <w:rsid w:val="002F4699"/>
    <w:rsid w:val="002F6B88"/>
    <w:rsid w:val="0030540F"/>
    <w:rsid w:val="00305A74"/>
    <w:rsid w:val="00311E0D"/>
    <w:rsid w:val="00315724"/>
    <w:rsid w:val="00324540"/>
    <w:rsid w:val="00325C83"/>
    <w:rsid w:val="00331295"/>
    <w:rsid w:val="0033194F"/>
    <w:rsid w:val="00331DF2"/>
    <w:rsid w:val="00333071"/>
    <w:rsid w:val="003555A8"/>
    <w:rsid w:val="00364714"/>
    <w:rsid w:val="00365654"/>
    <w:rsid w:val="003805F3"/>
    <w:rsid w:val="0038194B"/>
    <w:rsid w:val="00381E0E"/>
    <w:rsid w:val="00381F23"/>
    <w:rsid w:val="003822E1"/>
    <w:rsid w:val="00385BA9"/>
    <w:rsid w:val="00392BFC"/>
    <w:rsid w:val="003931AB"/>
    <w:rsid w:val="00393B48"/>
    <w:rsid w:val="00395464"/>
    <w:rsid w:val="003A1B8E"/>
    <w:rsid w:val="003A488E"/>
    <w:rsid w:val="003B31CE"/>
    <w:rsid w:val="003B4568"/>
    <w:rsid w:val="003B75F3"/>
    <w:rsid w:val="003C70DE"/>
    <w:rsid w:val="003C7E5F"/>
    <w:rsid w:val="003E2870"/>
    <w:rsid w:val="003E358E"/>
    <w:rsid w:val="003F6F4C"/>
    <w:rsid w:val="00405EBD"/>
    <w:rsid w:val="00414347"/>
    <w:rsid w:val="00420DE5"/>
    <w:rsid w:val="00435D78"/>
    <w:rsid w:val="00442019"/>
    <w:rsid w:val="00454D93"/>
    <w:rsid w:val="00465531"/>
    <w:rsid w:val="00473AAE"/>
    <w:rsid w:val="00475057"/>
    <w:rsid w:val="004809A5"/>
    <w:rsid w:val="00485BA6"/>
    <w:rsid w:val="00486CD7"/>
    <w:rsid w:val="004A13E0"/>
    <w:rsid w:val="004B0138"/>
    <w:rsid w:val="004B1828"/>
    <w:rsid w:val="004E07B6"/>
    <w:rsid w:val="004E771D"/>
    <w:rsid w:val="004F1C80"/>
    <w:rsid w:val="005118A6"/>
    <w:rsid w:val="0052196F"/>
    <w:rsid w:val="005302D3"/>
    <w:rsid w:val="00541BCD"/>
    <w:rsid w:val="00552072"/>
    <w:rsid w:val="005548B5"/>
    <w:rsid w:val="005643D7"/>
    <w:rsid w:val="005655D0"/>
    <w:rsid w:val="00575690"/>
    <w:rsid w:val="00577E94"/>
    <w:rsid w:val="005842CF"/>
    <w:rsid w:val="005C1CDD"/>
    <w:rsid w:val="005D0556"/>
    <w:rsid w:val="005D319E"/>
    <w:rsid w:val="005E02E9"/>
    <w:rsid w:val="005F2FFD"/>
    <w:rsid w:val="005F6335"/>
    <w:rsid w:val="00600FAE"/>
    <w:rsid w:val="00603423"/>
    <w:rsid w:val="00626617"/>
    <w:rsid w:val="006419D5"/>
    <w:rsid w:val="00642667"/>
    <w:rsid w:val="00643866"/>
    <w:rsid w:val="00645C82"/>
    <w:rsid w:val="00651824"/>
    <w:rsid w:val="00653192"/>
    <w:rsid w:val="00664E0A"/>
    <w:rsid w:val="00667C54"/>
    <w:rsid w:val="00675E7F"/>
    <w:rsid w:val="006801FC"/>
    <w:rsid w:val="00683553"/>
    <w:rsid w:val="00683F95"/>
    <w:rsid w:val="00685E09"/>
    <w:rsid w:val="006867A8"/>
    <w:rsid w:val="00693A61"/>
    <w:rsid w:val="00694659"/>
    <w:rsid w:val="00695E21"/>
    <w:rsid w:val="006A19A3"/>
    <w:rsid w:val="006A202B"/>
    <w:rsid w:val="006A3398"/>
    <w:rsid w:val="006A42D3"/>
    <w:rsid w:val="006A5B17"/>
    <w:rsid w:val="006D5D3F"/>
    <w:rsid w:val="006F0D47"/>
    <w:rsid w:val="006F12CA"/>
    <w:rsid w:val="006F1962"/>
    <w:rsid w:val="0070129B"/>
    <w:rsid w:val="007013E7"/>
    <w:rsid w:val="00703F10"/>
    <w:rsid w:val="0070587B"/>
    <w:rsid w:val="0071105E"/>
    <w:rsid w:val="00714EB8"/>
    <w:rsid w:val="007152DC"/>
    <w:rsid w:val="00716AAD"/>
    <w:rsid w:val="007347C7"/>
    <w:rsid w:val="00740ABF"/>
    <w:rsid w:val="00742DFD"/>
    <w:rsid w:val="00745DA2"/>
    <w:rsid w:val="00766E1E"/>
    <w:rsid w:val="007809B0"/>
    <w:rsid w:val="0078125B"/>
    <w:rsid w:val="007C02BD"/>
    <w:rsid w:val="007C24FF"/>
    <w:rsid w:val="007C31EE"/>
    <w:rsid w:val="007F2A11"/>
    <w:rsid w:val="00813690"/>
    <w:rsid w:val="00815BCD"/>
    <w:rsid w:val="00816694"/>
    <w:rsid w:val="00824B3C"/>
    <w:rsid w:val="00832999"/>
    <w:rsid w:val="008332E2"/>
    <w:rsid w:val="008426A6"/>
    <w:rsid w:val="008461CA"/>
    <w:rsid w:val="008664E4"/>
    <w:rsid w:val="008708F6"/>
    <w:rsid w:val="00871947"/>
    <w:rsid w:val="008730E7"/>
    <w:rsid w:val="008734BC"/>
    <w:rsid w:val="00880953"/>
    <w:rsid w:val="00881F4F"/>
    <w:rsid w:val="00885691"/>
    <w:rsid w:val="00890BE8"/>
    <w:rsid w:val="0089612C"/>
    <w:rsid w:val="008966B6"/>
    <w:rsid w:val="00896E99"/>
    <w:rsid w:val="008A65F1"/>
    <w:rsid w:val="008A679B"/>
    <w:rsid w:val="008A6BD2"/>
    <w:rsid w:val="008C4FB0"/>
    <w:rsid w:val="008C6A6D"/>
    <w:rsid w:val="008D13C0"/>
    <w:rsid w:val="008D1671"/>
    <w:rsid w:val="008E6B96"/>
    <w:rsid w:val="00917080"/>
    <w:rsid w:val="00935134"/>
    <w:rsid w:val="00944EEB"/>
    <w:rsid w:val="00945B76"/>
    <w:rsid w:val="009505F2"/>
    <w:rsid w:val="00952364"/>
    <w:rsid w:val="00954077"/>
    <w:rsid w:val="009626EA"/>
    <w:rsid w:val="0096604D"/>
    <w:rsid w:val="00984B7B"/>
    <w:rsid w:val="00990092"/>
    <w:rsid w:val="009A3373"/>
    <w:rsid w:val="009A3688"/>
    <w:rsid w:val="009A527D"/>
    <w:rsid w:val="009A5B97"/>
    <w:rsid w:val="009A753C"/>
    <w:rsid w:val="009A7DE6"/>
    <w:rsid w:val="009A7FCB"/>
    <w:rsid w:val="009B2060"/>
    <w:rsid w:val="009D242D"/>
    <w:rsid w:val="009D536B"/>
    <w:rsid w:val="009F7053"/>
    <w:rsid w:val="00A01B55"/>
    <w:rsid w:val="00A1669F"/>
    <w:rsid w:val="00A3353A"/>
    <w:rsid w:val="00A33BB9"/>
    <w:rsid w:val="00A5180D"/>
    <w:rsid w:val="00A55864"/>
    <w:rsid w:val="00A568BB"/>
    <w:rsid w:val="00A61AB4"/>
    <w:rsid w:val="00A63F30"/>
    <w:rsid w:val="00A6710F"/>
    <w:rsid w:val="00A713A7"/>
    <w:rsid w:val="00A76920"/>
    <w:rsid w:val="00A82920"/>
    <w:rsid w:val="00A91107"/>
    <w:rsid w:val="00AC024A"/>
    <w:rsid w:val="00AC21D7"/>
    <w:rsid w:val="00AC4B76"/>
    <w:rsid w:val="00AC6398"/>
    <w:rsid w:val="00AC6C3B"/>
    <w:rsid w:val="00AD3C10"/>
    <w:rsid w:val="00AE1DA8"/>
    <w:rsid w:val="00AE4142"/>
    <w:rsid w:val="00AF4711"/>
    <w:rsid w:val="00B02DCA"/>
    <w:rsid w:val="00B032A3"/>
    <w:rsid w:val="00B05FCF"/>
    <w:rsid w:val="00B07629"/>
    <w:rsid w:val="00B248C9"/>
    <w:rsid w:val="00B27DC6"/>
    <w:rsid w:val="00B31D01"/>
    <w:rsid w:val="00B322FA"/>
    <w:rsid w:val="00B33DCF"/>
    <w:rsid w:val="00B35B62"/>
    <w:rsid w:val="00B36CD6"/>
    <w:rsid w:val="00B45295"/>
    <w:rsid w:val="00B51C69"/>
    <w:rsid w:val="00B54AA5"/>
    <w:rsid w:val="00B55A41"/>
    <w:rsid w:val="00B56D5B"/>
    <w:rsid w:val="00B603CA"/>
    <w:rsid w:val="00B637B5"/>
    <w:rsid w:val="00B6678B"/>
    <w:rsid w:val="00B71B05"/>
    <w:rsid w:val="00B72F02"/>
    <w:rsid w:val="00B77D9A"/>
    <w:rsid w:val="00B80D66"/>
    <w:rsid w:val="00B82D4F"/>
    <w:rsid w:val="00B951C7"/>
    <w:rsid w:val="00BA0BBF"/>
    <w:rsid w:val="00BA657D"/>
    <w:rsid w:val="00BB0D89"/>
    <w:rsid w:val="00BB3817"/>
    <w:rsid w:val="00BE528B"/>
    <w:rsid w:val="00BE6500"/>
    <w:rsid w:val="00C02B79"/>
    <w:rsid w:val="00C032CD"/>
    <w:rsid w:val="00C05450"/>
    <w:rsid w:val="00C06B24"/>
    <w:rsid w:val="00C10E3E"/>
    <w:rsid w:val="00C11B0C"/>
    <w:rsid w:val="00C12519"/>
    <w:rsid w:val="00C26E98"/>
    <w:rsid w:val="00C30AC4"/>
    <w:rsid w:val="00C31903"/>
    <w:rsid w:val="00C36B49"/>
    <w:rsid w:val="00C378F8"/>
    <w:rsid w:val="00C40BFC"/>
    <w:rsid w:val="00C47A2D"/>
    <w:rsid w:val="00C60176"/>
    <w:rsid w:val="00C60748"/>
    <w:rsid w:val="00C67BF3"/>
    <w:rsid w:val="00C70CEC"/>
    <w:rsid w:val="00C8629B"/>
    <w:rsid w:val="00C86497"/>
    <w:rsid w:val="00C905F6"/>
    <w:rsid w:val="00C909EE"/>
    <w:rsid w:val="00C90D14"/>
    <w:rsid w:val="00C93071"/>
    <w:rsid w:val="00CA1AFA"/>
    <w:rsid w:val="00CA1C59"/>
    <w:rsid w:val="00CC1656"/>
    <w:rsid w:val="00CC2C0C"/>
    <w:rsid w:val="00CE45CE"/>
    <w:rsid w:val="00CE6AF8"/>
    <w:rsid w:val="00CF7C33"/>
    <w:rsid w:val="00D32F4E"/>
    <w:rsid w:val="00D4157D"/>
    <w:rsid w:val="00D46280"/>
    <w:rsid w:val="00D53004"/>
    <w:rsid w:val="00D5322F"/>
    <w:rsid w:val="00D619E2"/>
    <w:rsid w:val="00D6681D"/>
    <w:rsid w:val="00D719D6"/>
    <w:rsid w:val="00D80F17"/>
    <w:rsid w:val="00D833BB"/>
    <w:rsid w:val="00D840BA"/>
    <w:rsid w:val="00D93684"/>
    <w:rsid w:val="00DA0F5A"/>
    <w:rsid w:val="00DA14A3"/>
    <w:rsid w:val="00DA211D"/>
    <w:rsid w:val="00DA2B3C"/>
    <w:rsid w:val="00DB7ED0"/>
    <w:rsid w:val="00DC1420"/>
    <w:rsid w:val="00DC5F57"/>
    <w:rsid w:val="00DD4ACB"/>
    <w:rsid w:val="00DE320C"/>
    <w:rsid w:val="00DE6C4F"/>
    <w:rsid w:val="00DF1A01"/>
    <w:rsid w:val="00DF321C"/>
    <w:rsid w:val="00DF49E2"/>
    <w:rsid w:val="00E009A1"/>
    <w:rsid w:val="00E0131F"/>
    <w:rsid w:val="00E20B73"/>
    <w:rsid w:val="00E241B0"/>
    <w:rsid w:val="00E245EC"/>
    <w:rsid w:val="00E51C5D"/>
    <w:rsid w:val="00E64F3A"/>
    <w:rsid w:val="00E66FD9"/>
    <w:rsid w:val="00E72375"/>
    <w:rsid w:val="00E736AC"/>
    <w:rsid w:val="00E92DC8"/>
    <w:rsid w:val="00E962C9"/>
    <w:rsid w:val="00EA0699"/>
    <w:rsid w:val="00EB46EC"/>
    <w:rsid w:val="00EB6DFF"/>
    <w:rsid w:val="00EC0B5B"/>
    <w:rsid w:val="00EC7F5C"/>
    <w:rsid w:val="00EE5FA2"/>
    <w:rsid w:val="00F07160"/>
    <w:rsid w:val="00F14F27"/>
    <w:rsid w:val="00F21E53"/>
    <w:rsid w:val="00F23D70"/>
    <w:rsid w:val="00F3151E"/>
    <w:rsid w:val="00F36BF3"/>
    <w:rsid w:val="00F37011"/>
    <w:rsid w:val="00F417C6"/>
    <w:rsid w:val="00F44576"/>
    <w:rsid w:val="00F4550A"/>
    <w:rsid w:val="00F52813"/>
    <w:rsid w:val="00F539E1"/>
    <w:rsid w:val="00F5675F"/>
    <w:rsid w:val="00F568F4"/>
    <w:rsid w:val="00F67824"/>
    <w:rsid w:val="00F7193E"/>
    <w:rsid w:val="00F732EB"/>
    <w:rsid w:val="00F74BAF"/>
    <w:rsid w:val="00F86340"/>
    <w:rsid w:val="00F935CC"/>
    <w:rsid w:val="00F95786"/>
    <w:rsid w:val="00FB6BF0"/>
    <w:rsid w:val="00FD0305"/>
    <w:rsid w:val="00FD111D"/>
    <w:rsid w:val="00FD14D6"/>
    <w:rsid w:val="00FF18DD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7DE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7D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7DE6"/>
    <w:pPr>
      <w:tabs>
        <w:tab w:val="center" w:pos="4320"/>
        <w:tab w:val="right" w:pos="8640"/>
      </w:tabs>
    </w:pPr>
  </w:style>
  <w:style w:type="character" w:styleId="Hyperlink">
    <w:name w:val="Hyperlink"/>
    <w:rsid w:val="00944EEB"/>
    <w:rPr>
      <w:color w:val="0000FF"/>
      <w:u w:val="single"/>
    </w:rPr>
  </w:style>
  <w:style w:type="paragraph" w:styleId="NormalWeb">
    <w:name w:val="Normal (Web)"/>
    <w:basedOn w:val="Normal"/>
    <w:rsid w:val="005118A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semiHidden/>
    <w:rsid w:val="00E0131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90B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0BE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90BE8"/>
  </w:style>
  <w:style w:type="paragraph" w:styleId="CommentSubject">
    <w:name w:val="annotation subject"/>
    <w:basedOn w:val="CommentText"/>
    <w:next w:val="CommentText"/>
    <w:link w:val="CommentSubjectChar"/>
    <w:rsid w:val="00890BE8"/>
    <w:rPr>
      <w:b/>
      <w:bCs/>
    </w:rPr>
  </w:style>
  <w:style w:type="character" w:customStyle="1" w:styleId="CommentSubjectChar">
    <w:name w:val="Comment Subject Char"/>
    <w:link w:val="CommentSubject"/>
    <w:rsid w:val="00890BE8"/>
    <w:rPr>
      <w:b/>
      <w:bCs/>
    </w:rPr>
  </w:style>
  <w:style w:type="paragraph" w:styleId="Revision">
    <w:name w:val="Revision"/>
    <w:hidden/>
    <w:uiPriority w:val="99"/>
    <w:semiHidden/>
    <w:rsid w:val="00465531"/>
    <w:rPr>
      <w:sz w:val="24"/>
    </w:rPr>
  </w:style>
  <w:style w:type="paragraph" w:styleId="ListParagraph">
    <w:name w:val="List Paragraph"/>
    <w:basedOn w:val="Normal"/>
    <w:uiPriority w:val="34"/>
    <w:qFormat/>
    <w:rsid w:val="00226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7DE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7D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7DE6"/>
    <w:pPr>
      <w:tabs>
        <w:tab w:val="center" w:pos="4320"/>
        <w:tab w:val="right" w:pos="8640"/>
      </w:tabs>
    </w:pPr>
  </w:style>
  <w:style w:type="character" w:styleId="Hyperlink">
    <w:name w:val="Hyperlink"/>
    <w:rsid w:val="00944EEB"/>
    <w:rPr>
      <w:color w:val="0000FF"/>
      <w:u w:val="single"/>
    </w:rPr>
  </w:style>
  <w:style w:type="paragraph" w:styleId="NormalWeb">
    <w:name w:val="Normal (Web)"/>
    <w:basedOn w:val="Normal"/>
    <w:rsid w:val="005118A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semiHidden/>
    <w:rsid w:val="00E0131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90B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0BE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90BE8"/>
  </w:style>
  <w:style w:type="paragraph" w:styleId="CommentSubject">
    <w:name w:val="annotation subject"/>
    <w:basedOn w:val="CommentText"/>
    <w:next w:val="CommentText"/>
    <w:link w:val="CommentSubjectChar"/>
    <w:rsid w:val="00890BE8"/>
    <w:rPr>
      <w:b/>
      <w:bCs/>
    </w:rPr>
  </w:style>
  <w:style w:type="character" w:customStyle="1" w:styleId="CommentSubjectChar">
    <w:name w:val="Comment Subject Char"/>
    <w:link w:val="CommentSubject"/>
    <w:rsid w:val="00890BE8"/>
    <w:rPr>
      <w:b/>
      <w:bCs/>
    </w:rPr>
  </w:style>
  <w:style w:type="paragraph" w:styleId="Revision">
    <w:name w:val="Revision"/>
    <w:hidden/>
    <w:uiPriority w:val="99"/>
    <w:semiHidden/>
    <w:rsid w:val="00465531"/>
    <w:rPr>
      <w:sz w:val="24"/>
    </w:rPr>
  </w:style>
  <w:style w:type="paragraph" w:styleId="ListParagraph">
    <w:name w:val="List Paragraph"/>
    <w:basedOn w:val="Normal"/>
    <w:uiPriority w:val="34"/>
    <w:qFormat/>
    <w:rsid w:val="00226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F2122-FB8C-4D43-B795-D90A05AC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Research Triangle Institute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Dayle Johnson</dc:creator>
  <cp:lastModifiedBy>Owen, Craig</cp:lastModifiedBy>
  <cp:revision>4</cp:revision>
  <cp:lastPrinted>2012-02-23T19:00:00Z</cp:lastPrinted>
  <dcterms:created xsi:type="dcterms:W3CDTF">2013-06-14T13:38:00Z</dcterms:created>
  <dcterms:modified xsi:type="dcterms:W3CDTF">2013-06-14T14:19:00Z</dcterms:modified>
</cp:coreProperties>
</file>