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60479" w14:textId="77777777" w:rsidR="000D2F4E" w:rsidRDefault="000D2F4E" w:rsidP="00C1373F">
      <w:pPr>
        <w:pStyle w:val="BasicParagraph"/>
        <w:spacing w:before="1" w:line="240" w:lineRule="auto"/>
        <w:rPr>
          <w:rFonts w:ascii="Georgia" w:hAnsi="Georgia" w:cs="Avenir-Light"/>
          <w:color w:val="050606" w:themeColor="text1"/>
          <w:szCs w:val="14"/>
        </w:rPr>
      </w:pPr>
      <w:bookmarkStart w:id="0" w:name="_GoBack"/>
      <w:bookmarkEnd w:id="0"/>
    </w:p>
    <w:p w14:paraId="397C0C12" w14:textId="6454897E" w:rsidR="00223150" w:rsidRDefault="00223150" w:rsidP="00223150">
      <w:pPr>
        <w:pStyle w:val="BasicParagraph"/>
        <w:spacing w:before="1" w:line="240" w:lineRule="auto"/>
        <w:rPr>
          <w:rFonts w:ascii="Georgia" w:hAnsi="Georgia" w:cs="Avenir-Light"/>
          <w:color w:val="050606" w:themeColor="text1"/>
          <w:szCs w:val="14"/>
        </w:rPr>
      </w:pPr>
    </w:p>
    <w:p w14:paraId="16DE8BC1" w14:textId="57CA5966" w:rsidR="00E06554" w:rsidRPr="00A348CE" w:rsidRDefault="00B43204" w:rsidP="00E06554">
      <w:pPr>
        <w:pStyle w:val="NormalBodyText"/>
      </w:pPr>
      <w:r>
        <w:t>March</w:t>
      </w:r>
      <w:r w:rsidR="00E06554">
        <w:t xml:space="preserve"> </w:t>
      </w:r>
      <w:r>
        <w:t>21</w:t>
      </w:r>
      <w:r w:rsidR="00E06554">
        <w:t xml:space="preserve">, </w:t>
      </w:r>
      <w:r>
        <w:t>2013</w:t>
      </w:r>
    </w:p>
    <w:p w14:paraId="4F071C74" w14:textId="0E9471A9" w:rsidR="00E06554" w:rsidRPr="00A348CE" w:rsidRDefault="00E06554" w:rsidP="00E06554">
      <w:pPr>
        <w:pStyle w:val="NormalBodyText"/>
      </w:pPr>
      <w:r w:rsidRPr="00A348CE">
        <w:t xml:space="preserve">RE: </w:t>
      </w:r>
      <w:r w:rsidR="00B43204">
        <w:t xml:space="preserve">Paperwork Reduction Act Renewal of OMB No. </w:t>
      </w:r>
      <w:r w:rsidR="00B43204" w:rsidRPr="00B43204">
        <w:t>2502-0265</w:t>
      </w:r>
      <w:r w:rsidR="00B43204">
        <w:t xml:space="preserve"> (Form HUD-1)</w:t>
      </w:r>
    </w:p>
    <w:p w14:paraId="05FE38A5" w14:textId="77777777" w:rsidR="00B43204" w:rsidRPr="00C03CC8" w:rsidRDefault="00B43204" w:rsidP="00B43204">
      <w:pPr>
        <w:rPr>
          <w:rFonts w:ascii="Times New Roman" w:hAnsi="Times New Roman"/>
          <w:iCs/>
        </w:rPr>
      </w:pPr>
      <w:r w:rsidRPr="00C03CC8">
        <w:rPr>
          <w:rFonts w:ascii="Times New Roman" w:hAnsi="Times New Roman"/>
        </w:rPr>
        <w:t>In compliance with the requirements of 5 CFR 1320.</w:t>
      </w:r>
      <w:r>
        <w:rPr>
          <w:rFonts w:ascii="Times New Roman" w:hAnsi="Times New Roman"/>
        </w:rPr>
        <w:t>12</w:t>
      </w:r>
      <w:r w:rsidRPr="00C03CC8">
        <w:rPr>
          <w:rFonts w:ascii="Times New Roman" w:hAnsi="Times New Roman"/>
        </w:rPr>
        <w:t xml:space="preserve">, this letter requests </w:t>
      </w:r>
      <w:r>
        <w:rPr>
          <w:rFonts w:ascii="Times New Roman" w:hAnsi="Times New Roman"/>
        </w:rPr>
        <w:t>a regular extension of a currently approved collection.  T</w:t>
      </w:r>
      <w:r w:rsidRPr="00C03CC8">
        <w:rPr>
          <w:rFonts w:ascii="Times New Roman" w:hAnsi="Times New Roman"/>
        </w:rPr>
        <w:t>his e</w:t>
      </w:r>
      <w:r>
        <w:rPr>
          <w:rFonts w:ascii="Times New Roman" w:hAnsi="Times New Roman"/>
        </w:rPr>
        <w:t xml:space="preserve">xtension </w:t>
      </w:r>
      <w:r w:rsidRPr="00C03CC8">
        <w:rPr>
          <w:rFonts w:ascii="Times New Roman" w:hAnsi="Times New Roman"/>
        </w:rPr>
        <w:t xml:space="preserve">is essential for the HUD-1 and GFE forms currently in use by the mortgage industry to remain in </w:t>
      </w:r>
      <w:r>
        <w:rPr>
          <w:rFonts w:ascii="Times New Roman" w:hAnsi="Times New Roman"/>
        </w:rPr>
        <w:t>Paperwork Reduction Act (</w:t>
      </w:r>
      <w:r w:rsidRPr="00C03CC8">
        <w:rPr>
          <w:rFonts w:ascii="Times New Roman" w:hAnsi="Times New Roman"/>
        </w:rPr>
        <w:t>PRA</w:t>
      </w:r>
      <w:r>
        <w:rPr>
          <w:rFonts w:ascii="Times New Roman" w:hAnsi="Times New Roman"/>
        </w:rPr>
        <w:t>)</w:t>
      </w:r>
      <w:r w:rsidRPr="00C03CC8">
        <w:rPr>
          <w:rFonts w:ascii="Times New Roman" w:hAnsi="Times New Roman"/>
        </w:rPr>
        <w:t xml:space="preserve"> compliance. </w:t>
      </w:r>
      <w:r w:rsidRPr="00C03CC8">
        <w:rPr>
          <w:rFonts w:ascii="Times New Roman" w:hAnsi="Times New Roman"/>
          <w:iCs/>
        </w:rPr>
        <w:t xml:space="preserve">The forms are required by </w:t>
      </w:r>
      <w:r w:rsidRPr="003A29CB">
        <w:rPr>
          <w:rFonts w:ascii="Times New Roman" w:hAnsi="Times New Roman"/>
          <w:iCs/>
        </w:rPr>
        <w:t xml:space="preserve">Real Estate Settlement Procedures Act </w:t>
      </w:r>
      <w:r>
        <w:rPr>
          <w:rFonts w:ascii="Times New Roman" w:hAnsi="Times New Roman"/>
          <w:iCs/>
        </w:rPr>
        <w:t>(</w:t>
      </w:r>
      <w:r w:rsidRPr="00C03CC8">
        <w:rPr>
          <w:rFonts w:ascii="Times New Roman" w:hAnsi="Times New Roman"/>
          <w:iCs/>
        </w:rPr>
        <w:t>RESPA</w:t>
      </w:r>
      <w:r>
        <w:rPr>
          <w:rFonts w:ascii="Times New Roman" w:hAnsi="Times New Roman"/>
          <w:iCs/>
        </w:rPr>
        <w:t>)</w:t>
      </w:r>
      <w:r w:rsidRPr="00C03CC8">
        <w:rPr>
          <w:rFonts w:ascii="Times New Roman" w:hAnsi="Times New Roman"/>
          <w:iCs/>
        </w:rPr>
        <w:t xml:space="preserve"> but are used for virtually all one-to-four family residential transactions and have become a standard instrument for settlement procedures throughout the industry.</w:t>
      </w:r>
    </w:p>
    <w:p w14:paraId="04CFD0CF" w14:textId="77777777" w:rsidR="00B43204" w:rsidRPr="00C03CC8" w:rsidRDefault="00B43204" w:rsidP="00B43204">
      <w:pPr>
        <w:rPr>
          <w:rFonts w:ascii="Times New Roman" w:hAnsi="Times New Roman"/>
        </w:rPr>
      </w:pPr>
    </w:p>
    <w:p w14:paraId="338A57E3" w14:textId="77777777" w:rsidR="00B43204" w:rsidRPr="00C03CC8" w:rsidRDefault="00B43204" w:rsidP="00B43204">
      <w:pPr>
        <w:rPr>
          <w:rFonts w:ascii="Times New Roman" w:hAnsi="Times New Roman"/>
        </w:rPr>
      </w:pPr>
      <w:r w:rsidRPr="00C03CC8">
        <w:rPr>
          <w:rFonts w:ascii="Times New Roman" w:hAnsi="Times New Roman"/>
        </w:rPr>
        <w:t xml:space="preserve">Under the Dodd-Frank Wall Street Reform and Consumer Protection Act (Dodd-Frank Act), rulemaking authority for and certain enforcement authorities with respect to the Real Estate Settlement Procedures Act (RESPA) of 1974, as amended by Section 461 of the Housing and Urban-Rural Recovery Act of 1983 (HURRA), and other various amendments, transferred from the Department of Housing and Urban Development (HUD) to the </w:t>
      </w:r>
      <w:r>
        <w:rPr>
          <w:rFonts w:ascii="Times New Roman" w:hAnsi="Times New Roman"/>
        </w:rPr>
        <w:t>Consumer Financial Protection Bureau (</w:t>
      </w:r>
      <w:r w:rsidRPr="00C03CC8">
        <w:rPr>
          <w:rFonts w:ascii="Times New Roman" w:hAnsi="Times New Roman"/>
        </w:rPr>
        <w:t>CFPB</w:t>
      </w:r>
      <w:r>
        <w:rPr>
          <w:rFonts w:ascii="Times New Roman" w:hAnsi="Times New Roman"/>
        </w:rPr>
        <w:t>)</w:t>
      </w:r>
      <w:r w:rsidRPr="00C03CC8">
        <w:rPr>
          <w:rFonts w:ascii="Times New Roman" w:hAnsi="Times New Roman"/>
        </w:rPr>
        <w:t xml:space="preserve"> on July 21, 2011.  The Dodd-Frank Act also directed the CFPB to integrate certain disclosures required by the Truth in Lending Act (TILA) with certain disclosures required by the </w:t>
      </w:r>
      <w:r>
        <w:rPr>
          <w:rFonts w:ascii="Times New Roman" w:hAnsi="Times New Roman"/>
        </w:rPr>
        <w:t>RESPA</w:t>
      </w:r>
      <w:r w:rsidRPr="00C03CC8">
        <w:rPr>
          <w:rFonts w:ascii="Times New Roman" w:hAnsi="Times New Roman"/>
        </w:rPr>
        <w:t>.  The CFPB expects the content and format of information collection forms under this clearance, HUD's existing HUD-1/1A and GFE forms, to be significantly revised or replaced by rulemaking. The CFPB has published proposed rules to that effect in the Federal Register this summer for public comment.</w:t>
      </w:r>
    </w:p>
    <w:p w14:paraId="5D5A6C44" w14:textId="77777777" w:rsidR="00B43204" w:rsidRPr="00C03CC8" w:rsidRDefault="00B43204" w:rsidP="00B43204">
      <w:pPr>
        <w:rPr>
          <w:rFonts w:ascii="Times New Roman" w:hAnsi="Times New Roman"/>
        </w:rPr>
      </w:pPr>
    </w:p>
    <w:p w14:paraId="70F84D82" w14:textId="77777777" w:rsidR="00B43204" w:rsidRPr="00C03CC8" w:rsidRDefault="00B43204" w:rsidP="00B43204">
      <w:pPr>
        <w:rPr>
          <w:rFonts w:ascii="Times New Roman" w:hAnsi="Times New Roman"/>
        </w:rPr>
      </w:pPr>
      <w:r w:rsidRPr="00C03CC8">
        <w:rPr>
          <w:rFonts w:ascii="Times New Roman" w:hAnsi="Times New Roman"/>
        </w:rPr>
        <w:t xml:space="preserve">Historically, in order to satisfy information collection requirements under the </w:t>
      </w:r>
      <w:r>
        <w:rPr>
          <w:rFonts w:ascii="Times New Roman" w:hAnsi="Times New Roman"/>
        </w:rPr>
        <w:t>PRA</w:t>
      </w:r>
      <w:r w:rsidRPr="00C03CC8">
        <w:rPr>
          <w:rFonts w:ascii="Times New Roman" w:hAnsi="Times New Roman"/>
        </w:rPr>
        <w:t xml:space="preserve">, the HUD-1/1A and GFE listed HUD's Office of Management and Budget (OMB) control number, 2502-0265.  While the CFPB will be, upon OMB approval of this information collection request, the "owner" of this information collection, the CFPB believes that requiring covered persons to modify existing forms solely to replace HUD's OMB control number with the Bureau's OMB control number would impose substantial burden on covered persons with limited or no net benefit to consumers.  Accordingly, the CFPB reached an agreement with OMB and HUD in early 2012 whereby covered persons may continue to list HUD's OMB control number on the HUD-1/1A and GFE forms until a final rule to the contrary takes effect.  Once the CFPB's final rule takes effect, </w:t>
      </w:r>
      <w:r>
        <w:rPr>
          <w:rFonts w:ascii="Times New Roman" w:hAnsi="Times New Roman"/>
        </w:rPr>
        <w:t xml:space="preserve">the </w:t>
      </w:r>
      <w:r w:rsidRPr="00C03CC8">
        <w:rPr>
          <w:rFonts w:ascii="Times New Roman" w:hAnsi="Times New Roman"/>
        </w:rPr>
        <w:t xml:space="preserve">regulated industry will no longer be able to use the HUD control number. Thus, the HUD control number needs to be reinstated as valid until the final CFPB final rules are in effect. </w:t>
      </w:r>
    </w:p>
    <w:p w14:paraId="00C26825" w14:textId="77777777" w:rsidR="00B43204" w:rsidRPr="00C03CC8" w:rsidRDefault="00B43204" w:rsidP="00B43204">
      <w:pPr>
        <w:rPr>
          <w:rFonts w:ascii="Times New Roman" w:hAnsi="Times New Roman"/>
        </w:rPr>
      </w:pPr>
    </w:p>
    <w:p w14:paraId="3D2206EB" w14:textId="77777777" w:rsidR="00B43204" w:rsidRPr="00C03CC8" w:rsidRDefault="00B43204" w:rsidP="00B43204">
      <w:pPr>
        <w:suppressAutoHyphens/>
        <w:rPr>
          <w:rFonts w:ascii="Times New Roman" w:hAnsi="Times New Roman"/>
        </w:rPr>
      </w:pPr>
    </w:p>
    <w:p w14:paraId="7D7CB230" w14:textId="6677C665" w:rsidR="00E06554" w:rsidRPr="00B43204" w:rsidRDefault="00C7675C" w:rsidP="00E06554">
      <w:pPr>
        <w:pStyle w:val="NormalBodyText"/>
      </w:pPr>
      <w:r>
        <w:rPr>
          <w:rFonts w:cs="Times-Roman"/>
          <w:color w:val="000000"/>
        </w:rPr>
        <w:t>Sincerely</w:t>
      </w:r>
      <w:r w:rsidR="00E06554" w:rsidRPr="00A348CE">
        <w:rPr>
          <w:rFonts w:cs="Times-Roman"/>
          <w:color w:val="000000"/>
        </w:rPr>
        <w:t>,</w:t>
      </w:r>
      <w:r w:rsidR="00F706A3" w:rsidRPr="00F706A3">
        <w:rPr>
          <w:noProof/>
        </w:rPr>
        <w:t xml:space="preserve"> </w:t>
      </w:r>
    </w:p>
    <w:p w14:paraId="50EC3817" w14:textId="23F5E050" w:rsidR="00151C87" w:rsidRPr="00151C87" w:rsidRDefault="00B43204" w:rsidP="0063188E">
      <w:pPr>
        <w:pStyle w:val="NormalBodyText"/>
        <w:rPr>
          <w:rFonts w:cs="Times-Roman"/>
          <w:color w:val="000000"/>
        </w:rPr>
      </w:pPr>
      <w:r>
        <w:rPr>
          <w:rFonts w:cs="Times-Roman"/>
          <w:color w:val="000000"/>
        </w:rPr>
        <w:t xml:space="preserve">Darrin </w:t>
      </w:r>
      <w:r w:rsidR="00B20FB2">
        <w:rPr>
          <w:rFonts w:cs="Times-Roman"/>
          <w:color w:val="000000"/>
        </w:rPr>
        <w:t xml:space="preserve">A. </w:t>
      </w:r>
      <w:r>
        <w:rPr>
          <w:rFonts w:cs="Times-Roman"/>
          <w:color w:val="000000"/>
        </w:rPr>
        <w:t>King</w:t>
      </w:r>
      <w:r w:rsidR="00F706A3">
        <w:rPr>
          <w:rFonts w:cs="Times-Roman"/>
          <w:color w:val="000000"/>
        </w:rPr>
        <w:br/>
      </w:r>
      <w:r>
        <w:rPr>
          <w:rFonts w:cs="Times-Roman"/>
          <w:color w:val="000000"/>
        </w:rPr>
        <w:t>Paperwork Reduction Act Officer</w:t>
      </w:r>
      <w:r w:rsidR="00F706A3">
        <w:rPr>
          <w:rFonts w:cs="Times-Roman"/>
          <w:color w:val="000000"/>
        </w:rPr>
        <w:t xml:space="preserve">, </w:t>
      </w:r>
      <w:r>
        <w:rPr>
          <w:rFonts w:cs="Times-Roman"/>
          <w:color w:val="000000"/>
        </w:rPr>
        <w:t>Office of the Chief Information Officer</w:t>
      </w:r>
    </w:p>
    <w:sectPr w:rsidR="00151C87" w:rsidRPr="00151C87" w:rsidSect="00F706A3">
      <w:headerReference w:type="even" r:id="rId9"/>
      <w:headerReference w:type="default" r:id="rId10"/>
      <w:footerReference w:type="default" r:id="rId11"/>
      <w:headerReference w:type="first" r:id="rId12"/>
      <w:footerReference w:type="first" r:id="rId13"/>
      <w:pgSz w:w="12240" w:h="15840"/>
      <w:pgMar w:top="1080" w:right="2160" w:bottom="1440" w:left="1080" w:header="936" w:footer="12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C211A" w14:textId="77777777" w:rsidR="008A481E" w:rsidRDefault="008A481E" w:rsidP="004E7230">
      <w:r>
        <w:separator/>
      </w:r>
    </w:p>
    <w:p w14:paraId="5E5EAE1F" w14:textId="77777777" w:rsidR="008A481E" w:rsidRDefault="008A481E"/>
  </w:endnote>
  <w:endnote w:type="continuationSeparator" w:id="0">
    <w:p w14:paraId="5CB319DA" w14:textId="77777777" w:rsidR="008A481E" w:rsidRDefault="008A481E" w:rsidP="004E7230">
      <w:r>
        <w:continuationSeparator/>
      </w:r>
    </w:p>
    <w:p w14:paraId="5DF3BAB4" w14:textId="77777777" w:rsidR="008A481E" w:rsidRDefault="008A4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venir-Light">
    <w:altName w:val="Cambria"/>
    <w:panose1 w:val="00000000000000000000"/>
    <w:charset w:val="4D"/>
    <w:family w:val="auto"/>
    <w:notTrueType/>
    <w:pitch w:val="default"/>
    <w:sig w:usb0="00000003" w:usb1="00000000" w:usb2="00000000" w:usb3="00000000" w:csb0="00000001" w:csb1="00000000"/>
  </w:font>
  <w:font w:name="Avenir-Heavy">
    <w:altName w:val="Cambria"/>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AvenirLTCE-Heavy">
    <w:altName w:val="Times New Roman"/>
    <w:panose1 w:val="00000000000000000000"/>
    <w:charset w:val="FE"/>
    <w:family w:val="auto"/>
    <w:notTrueType/>
    <w:pitch w:val="default"/>
    <w:sig w:usb0="00000003" w:usb1="00000000" w:usb2="00000000" w:usb3="00000000" w:csb0="00000000" w:csb1="00000000"/>
  </w:font>
  <w:font w:name="Avenir 85 Heavy">
    <w:altName w:val="Garamond"/>
    <w:charset w:val="00"/>
    <w:family w:val="auto"/>
    <w:pitch w:val="variable"/>
    <w:sig w:usb0="00000003" w:usb1="00000000" w:usb2="00000000" w:usb3="00000000" w:csb0="00000001" w:csb1="00000000"/>
  </w:font>
  <w:font w:name="AvenirLTCE-Light">
    <w:altName w:val="Arial"/>
    <w:panose1 w:val="00000000000000000000"/>
    <w:charset w:val="FE"/>
    <w:family w:val="auto"/>
    <w:notTrueType/>
    <w:pitch w:val="default"/>
    <w:sig w:usb0="00000003"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2049D" w14:textId="49488FDE" w:rsidR="00151C87" w:rsidRDefault="00151C87">
    <w:pPr>
      <w:pStyle w:val="Footer"/>
    </w:pPr>
    <w:r>
      <w:rPr>
        <w:noProof/>
      </w:rPr>
      <mc:AlternateContent>
        <mc:Choice Requires="wps">
          <w:drawing>
            <wp:anchor distT="0" distB="0" distL="114300" distR="114300" simplePos="0" relativeHeight="251673088" behindDoc="0" locked="0" layoutInCell="1" allowOverlap="1" wp14:anchorId="7FC40233" wp14:editId="7A022BB9">
              <wp:simplePos x="0" y="0"/>
              <wp:positionH relativeFrom="page">
                <wp:posOffset>571500</wp:posOffset>
              </wp:positionH>
              <wp:positionV relativeFrom="page">
                <wp:posOffset>9144000</wp:posOffset>
              </wp:positionV>
              <wp:extent cx="3314700" cy="304800"/>
              <wp:effectExtent l="0" t="0" r="0" b="0"/>
              <wp:wrapThrough wrapText="bothSides">
                <wp:wrapPolygon edited="0">
                  <wp:start x="166" y="0"/>
                  <wp:lineTo x="166" y="19800"/>
                  <wp:lineTo x="21186" y="19800"/>
                  <wp:lineTo x="21186" y="0"/>
                  <wp:lineTo x="166"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30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19557E6D" w14:textId="77777777" w:rsidR="00151C87" w:rsidRPr="00A348CE" w:rsidRDefault="00151C87" w:rsidP="00151C87">
                          <w:pPr>
                            <w:pStyle w:val="BalloonText"/>
                            <w:spacing w:after="60"/>
                            <w:rPr>
                              <w:rStyle w:val="HeaderChar"/>
                              <w:rFonts w:ascii="Arial" w:hAnsi="Arial"/>
                              <w:sz w:val="20"/>
                              <w:szCs w:val="20"/>
                            </w:rPr>
                          </w:pPr>
                          <w:r w:rsidRPr="00A348CE">
                            <w:rPr>
                              <w:rStyle w:val="HeaderChar"/>
                              <w:rFonts w:ascii="Arial" w:hAnsi="Arial" w:cs="AvenirLTCE-Heavy"/>
                              <w:b/>
                              <w:color w:val="44A436"/>
                              <w:spacing w:val="5"/>
                              <w:sz w:val="20"/>
                              <w:szCs w:val="20"/>
                            </w:rPr>
                            <w:t>consumerfinance.gov</w:t>
                          </w:r>
                        </w:p>
                        <w:p w14:paraId="7FDFD703" w14:textId="77777777" w:rsidR="00151C87" w:rsidRPr="00192DC1" w:rsidRDefault="00151C87" w:rsidP="00151C87">
                          <w:pPr>
                            <w:rPr>
                              <w:rFonts w:ascii="Avenir 85 Heavy" w:hAnsi="Avenir 85 Heav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5pt;margin-top:10in;width:261pt;height:24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" filled="f" stroked="f">
              <v:path arrowok="t"/>
              <v:textbox>
                <w:txbxContent>
                  <w:p w14:paraId="19557E6D" w14:textId="77777777" w:rsidR="00151C87" w:rsidRPr="00A348CE" w:rsidRDefault="00151C87" w:rsidP="00151C87">
                    <w:pPr>
                      <w:pStyle w:val="BalloonText"/>
                      <w:spacing w:after="60"/>
                      <w:rPr>
                        <w:rStyle w:val="HeaderChar"/>
                        <w:rFonts w:ascii="Arial" w:hAnsi="Arial"/>
                        <w:sz w:val="20"/>
                        <w:szCs w:val="20"/>
                      </w:rPr>
                    </w:pPr>
                    <w:r w:rsidRPr="00A348CE">
                      <w:rPr>
                        <w:rStyle w:val="HeaderChar"/>
                        <w:rFonts w:ascii="Arial" w:hAnsi="Arial" w:cs="AvenirLTCE-Heavy"/>
                        <w:b/>
                        <w:color w:val="44A436"/>
                        <w:spacing w:val="5"/>
                        <w:sz w:val="20"/>
                        <w:szCs w:val="20"/>
                      </w:rPr>
                      <w:t>consumerfinance.gov</w:t>
                    </w:r>
                  </w:p>
                  <w:p w14:paraId="7FDFD703" w14:textId="77777777" w:rsidR="00151C87" w:rsidRPr="00192DC1" w:rsidRDefault="00151C87" w:rsidP="00151C87">
                    <w:pPr>
                      <w:rPr>
                        <w:rFonts w:ascii="Avenir 85 Heavy" w:hAnsi="Avenir 85 Heavy"/>
                      </w:rPr>
                    </w:pPr>
                  </w:p>
                </w:txbxContent>
              </v:textbox>
              <w10:wrap type="through"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A4EC9" w14:textId="2FE1D046" w:rsidR="00F706A3" w:rsidRDefault="00206846">
    <w:pPr>
      <w:pStyle w:val="Footer"/>
    </w:pPr>
    <w:r>
      <w:rPr>
        <w:noProof/>
      </w:rPr>
      <mc:AlternateContent>
        <mc:Choice Requires="wps">
          <w:drawing>
            <wp:anchor distT="0" distB="0" distL="114300" distR="114300" simplePos="0" relativeHeight="251678208" behindDoc="0" locked="0" layoutInCell="1" allowOverlap="1" wp14:anchorId="04FFD8E3" wp14:editId="66302C91">
              <wp:simplePos x="0" y="0"/>
              <wp:positionH relativeFrom="page">
                <wp:posOffset>571500</wp:posOffset>
              </wp:positionH>
              <wp:positionV relativeFrom="page">
                <wp:posOffset>9182100</wp:posOffset>
              </wp:positionV>
              <wp:extent cx="3314700" cy="304800"/>
              <wp:effectExtent l="0" t="0" r="0" b="0"/>
              <wp:wrapThrough wrapText="bothSides">
                <wp:wrapPolygon edited="0">
                  <wp:start x="166" y="0"/>
                  <wp:lineTo x="166" y="19800"/>
                  <wp:lineTo x="21186" y="19800"/>
                  <wp:lineTo x="21186" y="0"/>
                  <wp:lineTo x="166" y="0"/>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30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65F711F" w14:textId="77777777" w:rsidR="00206846" w:rsidRPr="00A348CE" w:rsidRDefault="00206846" w:rsidP="00206846">
                          <w:pPr>
                            <w:pStyle w:val="BalloonText"/>
                            <w:spacing w:after="60"/>
                            <w:rPr>
                              <w:rStyle w:val="HeaderChar"/>
                              <w:rFonts w:ascii="Arial" w:hAnsi="Arial"/>
                              <w:sz w:val="20"/>
                              <w:szCs w:val="20"/>
                            </w:rPr>
                          </w:pPr>
                          <w:r w:rsidRPr="00A348CE">
                            <w:rPr>
                              <w:rStyle w:val="HeaderChar"/>
                              <w:rFonts w:ascii="Arial" w:hAnsi="Arial" w:cs="AvenirLTCE-Heavy"/>
                              <w:b/>
                              <w:color w:val="44A436"/>
                              <w:spacing w:val="5"/>
                              <w:sz w:val="20"/>
                              <w:szCs w:val="20"/>
                            </w:rPr>
                            <w:t>consumerfinance.gov</w:t>
                          </w:r>
                        </w:p>
                        <w:p w14:paraId="76838DBF" w14:textId="77777777" w:rsidR="00206846" w:rsidRPr="00192DC1" w:rsidRDefault="00206846" w:rsidP="00206846">
                          <w:pPr>
                            <w:rPr>
                              <w:rFonts w:ascii="Avenir 85 Heavy" w:hAnsi="Avenir 85 Heav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45pt;margin-top:723pt;width:261pt;height:24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" filled="f" stroked="f">
              <v:path arrowok="t"/>
              <v:textbox>
                <w:txbxContent>
                  <w:p w14:paraId="665F711F" w14:textId="77777777" w:rsidR="00206846" w:rsidRPr="00A348CE" w:rsidRDefault="00206846" w:rsidP="00206846">
                    <w:pPr>
                      <w:pStyle w:val="BalloonText"/>
                      <w:spacing w:after="60"/>
                      <w:rPr>
                        <w:rStyle w:val="HeaderChar"/>
                        <w:rFonts w:ascii="Arial" w:hAnsi="Arial"/>
                        <w:sz w:val="20"/>
                        <w:szCs w:val="20"/>
                      </w:rPr>
                    </w:pPr>
                    <w:r w:rsidRPr="00A348CE">
                      <w:rPr>
                        <w:rStyle w:val="HeaderChar"/>
                        <w:rFonts w:ascii="Arial" w:hAnsi="Arial" w:cs="AvenirLTCE-Heavy"/>
                        <w:b/>
                        <w:color w:val="44A436"/>
                        <w:spacing w:val="5"/>
                        <w:sz w:val="20"/>
                        <w:szCs w:val="20"/>
                      </w:rPr>
                      <w:t>consumerfinance.gov</w:t>
                    </w:r>
                  </w:p>
                  <w:p w14:paraId="76838DBF" w14:textId="77777777" w:rsidR="00206846" w:rsidRPr="00192DC1" w:rsidRDefault="00206846" w:rsidP="00206846">
                    <w:pPr>
                      <w:rPr>
                        <w:rFonts w:ascii="Avenir 85 Heavy" w:hAnsi="Avenir 85 Heavy"/>
                      </w:rPr>
                    </w:pPr>
                  </w:p>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2A1D6" w14:textId="77777777" w:rsidR="008A481E" w:rsidRDefault="008A481E" w:rsidP="004E7230">
      <w:r>
        <w:separator/>
      </w:r>
    </w:p>
    <w:p w14:paraId="4127765E" w14:textId="77777777" w:rsidR="008A481E" w:rsidRDefault="008A481E"/>
  </w:footnote>
  <w:footnote w:type="continuationSeparator" w:id="0">
    <w:p w14:paraId="48C5A69D" w14:textId="77777777" w:rsidR="008A481E" w:rsidRDefault="008A481E" w:rsidP="004E7230">
      <w:r>
        <w:continuationSeparator/>
      </w:r>
    </w:p>
    <w:p w14:paraId="6195BDB5" w14:textId="77777777" w:rsidR="008A481E" w:rsidRDefault="008A48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737A7" w14:textId="77777777" w:rsidR="008C4C34" w:rsidRDefault="008C4C34" w:rsidP="004E7230">
    <w:pPr>
      <w:pStyle w:val="Header"/>
      <w:tabs>
        <w:tab w:val="clear" w:pos="4320"/>
        <w:tab w:val="clear" w:pos="8640"/>
        <w:tab w:val="center" w:pos="5400"/>
        <w:tab w:val="right" w:pos="10800"/>
      </w:tabs>
    </w:pPr>
    <w:r>
      <w:t>[Type text]</w:t>
    </w:r>
    <w:r>
      <w:tab/>
      <w:t>[Type text]</w:t>
    </w:r>
    <w:r>
      <w:tab/>
      <w:t>[Type text]</w:t>
    </w:r>
  </w:p>
  <w:p w14:paraId="126EE194" w14:textId="77777777" w:rsidR="008C4C34" w:rsidRDefault="008C4C34">
    <w:pPr>
      <w:pStyle w:val="Header"/>
    </w:pPr>
  </w:p>
  <w:p w14:paraId="6B905016" w14:textId="77777777" w:rsidR="008C4C34" w:rsidRDefault="008C4C34"/>
  <w:p w14:paraId="1A5D54B4" w14:textId="77777777" w:rsidR="008C4C34" w:rsidRDefault="008C4C34" w:rsidP="004E7230">
    <w:pPr>
      <w:pStyle w:val="Header"/>
      <w:tabs>
        <w:tab w:val="clear" w:pos="4320"/>
        <w:tab w:val="clear" w:pos="8640"/>
        <w:tab w:val="center" w:pos="5400"/>
        <w:tab w:val="right" w:pos="10800"/>
      </w:tabs>
    </w:pPr>
    <w:r>
      <w:tab/>
    </w:r>
    <w:r>
      <w:tab/>
    </w:r>
  </w:p>
  <w:p w14:paraId="098748D9" w14:textId="77777777" w:rsidR="008C4C34" w:rsidRDefault="008C4C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F69EC" w14:textId="1270A218" w:rsidR="008C4C34" w:rsidRDefault="008C4C34" w:rsidP="00F706A3">
    <w:pPr>
      <w:pStyle w:val="Header"/>
      <w:tabs>
        <w:tab w:val="clear" w:pos="4320"/>
        <w:tab w:val="clear" w:pos="8640"/>
        <w:tab w:val="center" w:pos="5400"/>
        <w:tab w:val="right" w:pos="10800"/>
      </w:tabs>
    </w:pPr>
    <w:bookmarkStart w:id="1" w:name="_MacBuGuideStaticData_15120H"/>
    <w:r>
      <w:tab/>
    </w:r>
    <w:r>
      <w:tab/>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263AE" w14:textId="208DCCA4" w:rsidR="00601E29" w:rsidRDefault="00601E29">
    <w:pPr>
      <w:pStyle w:val="Header"/>
    </w:pPr>
    <w:r>
      <w:rPr>
        <w:noProof/>
      </w:rPr>
      <mc:AlternateContent>
        <mc:Choice Requires="wps">
          <w:drawing>
            <wp:anchor distT="0" distB="0" distL="114300" distR="114300" simplePos="0" relativeHeight="251675136" behindDoc="0" locked="0" layoutInCell="1" allowOverlap="1" wp14:anchorId="7AF082AC" wp14:editId="77D1EB2E">
              <wp:simplePos x="0" y="0"/>
              <wp:positionH relativeFrom="page">
                <wp:posOffset>443230</wp:posOffset>
              </wp:positionH>
              <wp:positionV relativeFrom="page">
                <wp:posOffset>1143000</wp:posOffset>
              </wp:positionV>
              <wp:extent cx="2871470" cy="219710"/>
              <wp:effectExtent l="0" t="0" r="0" b="8890"/>
              <wp:wrapThrough wrapText="bothSides">
                <wp:wrapPolygon edited="0">
                  <wp:start x="191" y="0"/>
                  <wp:lineTo x="191" y="19977"/>
                  <wp:lineTo x="21208" y="19977"/>
                  <wp:lineTo x="21208" y="0"/>
                  <wp:lineTo x="191"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1470" cy="2197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1F86BEAA" w14:textId="77777777" w:rsidR="00601E29" w:rsidRPr="00143860" w:rsidRDefault="00601E29" w:rsidP="00601E29">
                          <w:pPr>
                            <w:pStyle w:val="BalloonText"/>
                            <w:tabs>
                              <w:tab w:val="left" w:pos="380"/>
                            </w:tabs>
                            <w:spacing w:after="60"/>
                            <w:ind w:left="180"/>
                            <w:rPr>
                              <w:rFonts w:ascii="Arial" w:hAnsi="Arial" w:cs="AvenirLTCE-Light"/>
                              <w:color w:val="999998"/>
                              <w:spacing w:val="8"/>
                              <w:sz w:val="16"/>
                              <w:szCs w:val="16"/>
                            </w:rPr>
                          </w:pPr>
                          <w:r w:rsidRPr="00143860">
                            <w:rPr>
                              <w:rStyle w:val="BalloonTextChar"/>
                              <w:rFonts w:ascii="Arial" w:hAnsi="Arial" w:cs="AvenirLTCE-Light"/>
                              <w:color w:val="999998"/>
                              <w:spacing w:val="8"/>
                              <w:sz w:val="16"/>
                              <w:szCs w:val="16"/>
                            </w:rPr>
                            <w:t>1700 G</w:t>
                          </w:r>
                          <w:r w:rsidRPr="00143860">
                            <w:rPr>
                              <w:rFonts w:ascii="Arial" w:hAnsi="Arial" w:cs="AvenirLTCE-Light"/>
                              <w:color w:val="999998"/>
                              <w:sz w:val="16"/>
                              <w:szCs w:val="16"/>
                            </w:rPr>
                            <w:t xml:space="preserve"> Street </w:t>
                          </w:r>
                          <w:r w:rsidRPr="00143860">
                            <w:rPr>
                              <w:rStyle w:val="BalloonTextChar"/>
                              <w:rFonts w:ascii="Arial" w:hAnsi="Arial" w:cs="AvenirLTCE-Light"/>
                              <w:color w:val="999998"/>
                              <w:spacing w:val="8"/>
                              <w:sz w:val="16"/>
                              <w:szCs w:val="16"/>
                            </w:rPr>
                            <w:t>NW,</w:t>
                          </w:r>
                          <w:r w:rsidRPr="00143860">
                            <w:rPr>
                              <w:rStyle w:val="BalloonTextChar"/>
                              <w:rFonts w:ascii="Arial" w:hAnsi="Arial"/>
                              <w:color w:val="999998"/>
                              <w:spacing w:val="8"/>
                              <w:sz w:val="16"/>
                              <w:szCs w:val="16"/>
                            </w:rPr>
                            <w:t xml:space="preserve"> </w:t>
                          </w:r>
                          <w:r w:rsidRPr="00143860">
                            <w:rPr>
                              <w:rFonts w:ascii="Arial" w:hAnsi="Arial" w:cs="AvenirLTCE-Light"/>
                              <w:color w:val="999998"/>
                              <w:sz w:val="16"/>
                              <w:szCs w:val="16"/>
                            </w:rPr>
                            <w:t xml:space="preserve">Washington, </w:t>
                          </w:r>
                          <w:r w:rsidRPr="00143860">
                            <w:rPr>
                              <w:rStyle w:val="BalloonTextChar"/>
                              <w:rFonts w:ascii="Arial" w:hAnsi="Arial" w:cs="AvenirLTCE-Light"/>
                              <w:color w:val="999998"/>
                              <w:spacing w:val="8"/>
                              <w:sz w:val="16"/>
                              <w:szCs w:val="16"/>
                            </w:rPr>
                            <w:t>DC 20552</w:t>
                          </w:r>
                        </w:p>
                        <w:p w14:paraId="0F4D38EE" w14:textId="77777777" w:rsidR="00601E29" w:rsidRPr="009C1674" w:rsidRDefault="00601E29" w:rsidP="00601E29">
                          <w:pPr>
                            <w:rPr>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4.9pt;margin-top:90pt;width:226.1pt;height:17.3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" filled="f" stroked="f">
              <v:path arrowok="t"/>
              <v:textbox>
                <w:txbxContent>
                  <w:p w14:paraId="1F86BEAA" w14:textId="77777777" w:rsidR="00601E29" w:rsidRPr="00143860" w:rsidRDefault="00601E29" w:rsidP="00601E29">
                    <w:pPr>
                      <w:pStyle w:val="BalloonText"/>
                      <w:tabs>
                        <w:tab w:val="left" w:pos="380"/>
                      </w:tabs>
                      <w:spacing w:after="60"/>
                      <w:ind w:left="180"/>
                      <w:rPr>
                        <w:rFonts w:ascii="Arial" w:hAnsi="Arial" w:cs="AvenirLTCE-Light"/>
                        <w:color w:val="999998"/>
                        <w:spacing w:val="8"/>
                        <w:sz w:val="16"/>
                        <w:szCs w:val="16"/>
                      </w:rPr>
                    </w:pPr>
                    <w:r w:rsidRPr="00143860">
                      <w:rPr>
                        <w:rStyle w:val="BalloonTextChar"/>
                        <w:rFonts w:ascii="Arial" w:hAnsi="Arial" w:cs="AvenirLTCE-Light"/>
                        <w:color w:val="999998"/>
                        <w:spacing w:val="8"/>
                        <w:sz w:val="16"/>
                        <w:szCs w:val="16"/>
                      </w:rPr>
                      <w:t>1700 G</w:t>
                    </w:r>
                    <w:r w:rsidRPr="00143860">
                      <w:rPr>
                        <w:rFonts w:ascii="Arial" w:hAnsi="Arial" w:cs="AvenirLTCE-Light"/>
                        <w:color w:val="999998"/>
                        <w:sz w:val="16"/>
                        <w:szCs w:val="16"/>
                      </w:rPr>
                      <w:t xml:space="preserve"> Street </w:t>
                    </w:r>
                    <w:r w:rsidRPr="00143860">
                      <w:rPr>
                        <w:rStyle w:val="BalloonTextChar"/>
                        <w:rFonts w:ascii="Arial" w:hAnsi="Arial" w:cs="AvenirLTCE-Light"/>
                        <w:color w:val="999998"/>
                        <w:spacing w:val="8"/>
                        <w:sz w:val="16"/>
                        <w:szCs w:val="16"/>
                      </w:rPr>
                      <w:t>NW,</w:t>
                    </w:r>
                    <w:r w:rsidRPr="00143860">
                      <w:rPr>
                        <w:rStyle w:val="BalloonTextChar"/>
                        <w:rFonts w:ascii="Arial" w:hAnsi="Arial"/>
                        <w:color w:val="999998"/>
                        <w:spacing w:val="8"/>
                        <w:sz w:val="16"/>
                        <w:szCs w:val="16"/>
                      </w:rPr>
                      <w:t xml:space="preserve"> </w:t>
                    </w:r>
                    <w:r w:rsidRPr="00143860">
                      <w:rPr>
                        <w:rFonts w:ascii="Arial" w:hAnsi="Arial" w:cs="AvenirLTCE-Light"/>
                        <w:color w:val="999998"/>
                        <w:sz w:val="16"/>
                        <w:szCs w:val="16"/>
                      </w:rPr>
                      <w:t xml:space="preserve">Washington, </w:t>
                    </w:r>
                    <w:r w:rsidRPr="00143860">
                      <w:rPr>
                        <w:rStyle w:val="BalloonTextChar"/>
                        <w:rFonts w:ascii="Arial" w:hAnsi="Arial" w:cs="AvenirLTCE-Light"/>
                        <w:color w:val="999998"/>
                        <w:spacing w:val="8"/>
                        <w:sz w:val="16"/>
                        <w:szCs w:val="16"/>
                      </w:rPr>
                      <w:t>DC 20552</w:t>
                    </w:r>
                  </w:p>
                  <w:p w14:paraId="0F4D38EE" w14:textId="77777777" w:rsidR="00601E29" w:rsidRPr="009C1674" w:rsidRDefault="00601E29" w:rsidP="00601E29">
                    <w:pPr>
                      <w:rPr>
                        <w:szCs w:val="15"/>
                      </w:rPr>
                    </w:pPr>
                  </w:p>
                </w:txbxContent>
              </v:textbox>
              <w10:wrap type="through" anchorx="page" anchory="page"/>
            </v:shape>
          </w:pict>
        </mc:Fallback>
      </mc:AlternateContent>
    </w:r>
    <w:r>
      <w:rPr>
        <w:noProof/>
      </w:rPr>
      <w:drawing>
        <wp:anchor distT="0" distB="0" distL="114300" distR="114300" simplePos="0" relativeHeight="251676160" behindDoc="0" locked="0" layoutInCell="1" allowOverlap="1" wp14:anchorId="4B3836BA" wp14:editId="46985084">
          <wp:simplePos x="0" y="0"/>
          <wp:positionH relativeFrom="column">
            <wp:posOffset>-29845</wp:posOffset>
          </wp:positionH>
          <wp:positionV relativeFrom="paragraph">
            <wp:posOffset>3175</wp:posOffset>
          </wp:positionV>
          <wp:extent cx="1963420" cy="4832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PB_Horizontal_CMYK.jpg"/>
                  <pic:cNvPicPr/>
                </pic:nvPicPr>
                <pic:blipFill>
                  <a:blip r:embed="rId1">
                    <a:extLst>
                      <a:ext uri="{28A0092B-C50C-407E-A947-70E740481C1C}">
                        <a14:useLocalDpi xmlns:a14="http://schemas.microsoft.com/office/drawing/2010/main" val="0"/>
                      </a:ext>
                    </a:extLst>
                  </a:blip>
                  <a:stretch>
                    <a:fillRect/>
                  </a:stretch>
                </pic:blipFill>
                <pic:spPr>
                  <a:xfrm>
                    <a:off x="0" y="0"/>
                    <a:ext cx="1963420" cy="4832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3C4A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A80B3C"/>
    <w:lvl w:ilvl="0">
      <w:start w:val="1"/>
      <w:numFmt w:val="decimal"/>
      <w:lvlText w:val="%1."/>
      <w:lvlJc w:val="left"/>
      <w:pPr>
        <w:tabs>
          <w:tab w:val="num" w:pos="1800"/>
        </w:tabs>
        <w:ind w:left="1800" w:hanging="360"/>
      </w:pPr>
    </w:lvl>
  </w:abstractNum>
  <w:abstractNum w:abstractNumId="2">
    <w:nsid w:val="FFFFFF7D"/>
    <w:multiLevelType w:val="singleLevel"/>
    <w:tmpl w:val="7BD898E2"/>
    <w:lvl w:ilvl="0">
      <w:start w:val="1"/>
      <w:numFmt w:val="decimal"/>
      <w:lvlText w:val="%1."/>
      <w:lvlJc w:val="left"/>
      <w:pPr>
        <w:tabs>
          <w:tab w:val="num" w:pos="1440"/>
        </w:tabs>
        <w:ind w:left="1440" w:hanging="360"/>
      </w:pPr>
    </w:lvl>
  </w:abstractNum>
  <w:abstractNum w:abstractNumId="3">
    <w:nsid w:val="FFFFFF7E"/>
    <w:multiLevelType w:val="singleLevel"/>
    <w:tmpl w:val="8B86FF0E"/>
    <w:lvl w:ilvl="0">
      <w:start w:val="1"/>
      <w:numFmt w:val="decimal"/>
      <w:lvlText w:val="%1."/>
      <w:lvlJc w:val="left"/>
      <w:pPr>
        <w:tabs>
          <w:tab w:val="num" w:pos="1080"/>
        </w:tabs>
        <w:ind w:left="1080" w:hanging="360"/>
      </w:pPr>
    </w:lvl>
  </w:abstractNum>
  <w:abstractNum w:abstractNumId="4">
    <w:nsid w:val="FFFFFF7F"/>
    <w:multiLevelType w:val="singleLevel"/>
    <w:tmpl w:val="76506D7E"/>
    <w:lvl w:ilvl="0">
      <w:start w:val="1"/>
      <w:numFmt w:val="decimal"/>
      <w:lvlText w:val="%1."/>
      <w:lvlJc w:val="left"/>
      <w:pPr>
        <w:tabs>
          <w:tab w:val="num" w:pos="720"/>
        </w:tabs>
        <w:ind w:left="720" w:hanging="360"/>
      </w:pPr>
    </w:lvl>
  </w:abstractNum>
  <w:abstractNum w:abstractNumId="5">
    <w:nsid w:val="FFFFFF80"/>
    <w:multiLevelType w:val="singleLevel"/>
    <w:tmpl w:val="EAAA11C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3A0F87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2AC3D3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F8A4DF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954C83C"/>
    <w:lvl w:ilvl="0">
      <w:start w:val="1"/>
      <w:numFmt w:val="decimal"/>
      <w:lvlText w:val="%1."/>
      <w:lvlJc w:val="left"/>
      <w:pPr>
        <w:tabs>
          <w:tab w:val="num" w:pos="360"/>
        </w:tabs>
        <w:ind w:left="360" w:hanging="360"/>
      </w:pPr>
    </w:lvl>
  </w:abstractNum>
  <w:abstractNum w:abstractNumId="10">
    <w:nsid w:val="FFFFFF89"/>
    <w:multiLevelType w:val="singleLevel"/>
    <w:tmpl w:val="8BFCE2AC"/>
    <w:lvl w:ilvl="0">
      <w:start w:val="1"/>
      <w:numFmt w:val="bullet"/>
      <w:lvlText w:val=""/>
      <w:lvlJc w:val="left"/>
      <w:pPr>
        <w:tabs>
          <w:tab w:val="num" w:pos="360"/>
        </w:tabs>
        <w:ind w:left="360" w:hanging="360"/>
      </w:pPr>
      <w:rPr>
        <w:rFonts w:ascii="Symbol" w:hAnsi="Symbol" w:hint="default"/>
      </w:rPr>
    </w:lvl>
  </w:abstractNum>
  <w:abstractNum w:abstractNumId="11">
    <w:nsid w:val="25F96A8E"/>
    <w:multiLevelType w:val="hybridMultilevel"/>
    <w:tmpl w:val="72908E66"/>
    <w:lvl w:ilvl="0" w:tplc="3B9E9EE8">
      <w:start w:val="5"/>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F72EBA"/>
    <w:rsid w:val="00001F0A"/>
    <w:rsid w:val="0000318F"/>
    <w:rsid w:val="00011C9B"/>
    <w:rsid w:val="00073D40"/>
    <w:rsid w:val="000B6E0F"/>
    <w:rsid w:val="000D2F4E"/>
    <w:rsid w:val="000E118E"/>
    <w:rsid w:val="000E4024"/>
    <w:rsid w:val="00115DC1"/>
    <w:rsid w:val="00143860"/>
    <w:rsid w:val="0015013D"/>
    <w:rsid w:val="00151C87"/>
    <w:rsid w:val="00206846"/>
    <w:rsid w:val="00217AA1"/>
    <w:rsid w:val="00223150"/>
    <w:rsid w:val="002238AF"/>
    <w:rsid w:val="0027479C"/>
    <w:rsid w:val="00290F81"/>
    <w:rsid w:val="002A7F0B"/>
    <w:rsid w:val="00344846"/>
    <w:rsid w:val="00356C96"/>
    <w:rsid w:val="003662CB"/>
    <w:rsid w:val="003A4337"/>
    <w:rsid w:val="003E2FE7"/>
    <w:rsid w:val="003E631E"/>
    <w:rsid w:val="00406B87"/>
    <w:rsid w:val="00442E57"/>
    <w:rsid w:val="00447AB9"/>
    <w:rsid w:val="00496395"/>
    <w:rsid w:val="00497672"/>
    <w:rsid w:val="004C1938"/>
    <w:rsid w:val="004D1E3A"/>
    <w:rsid w:val="004E7230"/>
    <w:rsid w:val="004F66C2"/>
    <w:rsid w:val="00546F09"/>
    <w:rsid w:val="005B5AB4"/>
    <w:rsid w:val="00601E29"/>
    <w:rsid w:val="0063188E"/>
    <w:rsid w:val="00656E29"/>
    <w:rsid w:val="00702139"/>
    <w:rsid w:val="0070437A"/>
    <w:rsid w:val="00707335"/>
    <w:rsid w:val="00742A66"/>
    <w:rsid w:val="007E748C"/>
    <w:rsid w:val="008830D3"/>
    <w:rsid w:val="008A481E"/>
    <w:rsid w:val="008C4C34"/>
    <w:rsid w:val="008D0C79"/>
    <w:rsid w:val="00973BFF"/>
    <w:rsid w:val="00A348CE"/>
    <w:rsid w:val="00A57F66"/>
    <w:rsid w:val="00A91DE7"/>
    <w:rsid w:val="00AA678A"/>
    <w:rsid w:val="00AB022E"/>
    <w:rsid w:val="00AC750C"/>
    <w:rsid w:val="00B00107"/>
    <w:rsid w:val="00B20FB2"/>
    <w:rsid w:val="00B43204"/>
    <w:rsid w:val="00B43A43"/>
    <w:rsid w:val="00B61FDC"/>
    <w:rsid w:val="00BC3F70"/>
    <w:rsid w:val="00C1373F"/>
    <w:rsid w:val="00C7675C"/>
    <w:rsid w:val="00CD1275"/>
    <w:rsid w:val="00D2632A"/>
    <w:rsid w:val="00DF63B2"/>
    <w:rsid w:val="00E01425"/>
    <w:rsid w:val="00E06554"/>
    <w:rsid w:val="00E53BF2"/>
    <w:rsid w:val="00E62B47"/>
    <w:rsid w:val="00E83A47"/>
    <w:rsid w:val="00EE5E84"/>
    <w:rsid w:val="00F22275"/>
    <w:rsid w:val="00F3457D"/>
    <w:rsid w:val="00F54BEF"/>
    <w:rsid w:val="00F706A3"/>
    <w:rsid w:val="00F72EBA"/>
    <w:rsid w:val="00F97445"/>
    <w:rsid w:val="00FE742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2A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Table)"/>
    <w:qFormat/>
    <w:rsid w:val="00F54BEF"/>
    <w:rPr>
      <w:rFonts w:ascii="Georgia" w:hAnsi="Georgia"/>
      <w:sz w:val="22"/>
    </w:rPr>
  </w:style>
  <w:style w:type="paragraph" w:styleId="Heading1">
    <w:name w:val="heading 1"/>
    <w:basedOn w:val="Normal"/>
    <w:next w:val="Normal"/>
    <w:link w:val="Heading1Char"/>
    <w:uiPriority w:val="9"/>
    <w:qFormat/>
    <w:rsid w:val="00447AB9"/>
    <w:pPr>
      <w:keepNext/>
      <w:keepLines/>
      <w:spacing w:before="480"/>
      <w:outlineLvl w:val="0"/>
    </w:pPr>
    <w:rPr>
      <w:rFonts w:ascii="Arial" w:eastAsiaTheme="majorEastAsia" w:hAnsi="Arial" w:cstheme="majorBidi"/>
      <w:b/>
      <w:bCs/>
      <w:sz w:val="28"/>
    </w:rPr>
  </w:style>
  <w:style w:type="paragraph" w:styleId="Heading2">
    <w:name w:val="heading 2"/>
    <w:next w:val="Normal"/>
    <w:link w:val="Heading2Char"/>
    <w:autoRedefine/>
    <w:uiPriority w:val="9"/>
    <w:unhideWhenUsed/>
    <w:qFormat/>
    <w:rsid w:val="00F22275"/>
    <w:pPr>
      <w:keepNext/>
      <w:keepLines/>
      <w:spacing w:before="480" w:after="120"/>
      <w:outlineLvl w:val="1"/>
    </w:pPr>
    <w:rPr>
      <w:rFonts w:ascii="Arial" w:eastAsiaTheme="majorEastAsia" w:hAnsi="Arial" w:cstheme="majorBidi"/>
      <w:b/>
      <w:bCs/>
    </w:rPr>
  </w:style>
  <w:style w:type="paragraph" w:styleId="Heading3">
    <w:name w:val="heading 3"/>
    <w:next w:val="Normal"/>
    <w:link w:val="Heading3Char"/>
    <w:autoRedefine/>
    <w:uiPriority w:val="9"/>
    <w:unhideWhenUsed/>
    <w:qFormat/>
    <w:rsid w:val="00F54BEF"/>
    <w:pPr>
      <w:keepNext/>
      <w:keepLines/>
      <w:spacing w:before="200" w:after="200"/>
      <w:outlineLvl w:val="2"/>
    </w:pPr>
    <w:rPr>
      <w:rFonts w:ascii="Arial" w:eastAsiaTheme="majorEastAsia" w:hAnsi="Arial" w:cstheme="majorBidi"/>
      <w:bCs/>
      <w:caps/>
      <w:sz w:val="20"/>
      <w:szCs w:val="20"/>
    </w:rPr>
  </w:style>
  <w:style w:type="paragraph" w:styleId="Heading4">
    <w:name w:val="heading 4"/>
    <w:basedOn w:val="Heading5"/>
    <w:next w:val="Normal"/>
    <w:link w:val="Heading4Char"/>
    <w:autoRedefine/>
    <w:uiPriority w:val="9"/>
    <w:unhideWhenUsed/>
    <w:qFormat/>
    <w:rsid w:val="00D2632A"/>
    <w:pPr>
      <w:ind w:left="-720" w:firstLine="720"/>
      <w:outlineLvl w:val="3"/>
    </w:pPr>
  </w:style>
  <w:style w:type="paragraph" w:styleId="Heading5">
    <w:name w:val="heading 5"/>
    <w:basedOn w:val="Normal"/>
    <w:next w:val="Normal"/>
    <w:link w:val="Heading5Char"/>
    <w:uiPriority w:val="9"/>
    <w:unhideWhenUsed/>
    <w:qFormat/>
    <w:rsid w:val="000E118E"/>
    <w:pPr>
      <w:keepNext/>
      <w:keepLines/>
      <w:spacing w:before="200" w:line="480" w:lineRule="auto"/>
      <w:outlineLvl w:val="4"/>
    </w:pPr>
    <w:rPr>
      <w:rFonts w:ascii="Arial" w:eastAsiaTheme="majorEastAsia" w:hAnsi="Arial" w:cstheme="majorBid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EBA"/>
    <w:rPr>
      <w:rFonts w:ascii="Lucida Grande" w:hAnsi="Lucida Grande"/>
      <w:sz w:val="18"/>
      <w:szCs w:val="18"/>
    </w:rPr>
  </w:style>
  <w:style w:type="character" w:customStyle="1" w:styleId="BalloonTextChar">
    <w:name w:val="Balloon Text Char"/>
    <w:basedOn w:val="DefaultParagraphFont"/>
    <w:link w:val="BalloonText"/>
    <w:uiPriority w:val="99"/>
    <w:semiHidden/>
    <w:rsid w:val="00F72EBA"/>
    <w:rPr>
      <w:rFonts w:ascii="Lucida Grande" w:hAnsi="Lucida Grande"/>
      <w:sz w:val="18"/>
      <w:szCs w:val="18"/>
    </w:rPr>
  </w:style>
  <w:style w:type="paragraph" w:styleId="Header">
    <w:name w:val="header"/>
    <w:basedOn w:val="Normal"/>
    <w:link w:val="HeaderChar"/>
    <w:uiPriority w:val="99"/>
    <w:unhideWhenUsed/>
    <w:rsid w:val="00F72EBA"/>
    <w:pPr>
      <w:tabs>
        <w:tab w:val="center" w:pos="4320"/>
        <w:tab w:val="right" w:pos="8640"/>
      </w:tabs>
    </w:pPr>
  </w:style>
  <w:style w:type="character" w:customStyle="1" w:styleId="HeaderChar">
    <w:name w:val="Header Char"/>
    <w:basedOn w:val="DefaultParagraphFont"/>
    <w:link w:val="Header"/>
    <w:uiPriority w:val="99"/>
    <w:rsid w:val="00F72EBA"/>
  </w:style>
  <w:style w:type="paragraph" w:styleId="Footer">
    <w:name w:val="footer"/>
    <w:basedOn w:val="Normal"/>
    <w:link w:val="FooterChar"/>
    <w:unhideWhenUsed/>
    <w:rsid w:val="00F72EBA"/>
    <w:pPr>
      <w:tabs>
        <w:tab w:val="center" w:pos="4320"/>
        <w:tab w:val="right" w:pos="8640"/>
      </w:tabs>
    </w:pPr>
  </w:style>
  <w:style w:type="character" w:customStyle="1" w:styleId="FooterChar">
    <w:name w:val="Footer Char"/>
    <w:basedOn w:val="DefaultParagraphFont"/>
    <w:link w:val="Footer"/>
    <w:rsid w:val="00F72EBA"/>
  </w:style>
  <w:style w:type="paragraph" w:customStyle="1" w:styleId="BasicParagraph">
    <w:name w:val="[Basic Paragraph]"/>
    <w:basedOn w:val="Normal"/>
    <w:uiPriority w:val="99"/>
    <w:rsid w:val="00F72EBA"/>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AddressNumbersandCaps">
    <w:name w:val="Address Numbers and Caps"/>
    <w:uiPriority w:val="99"/>
    <w:rsid w:val="00F72EBA"/>
    <w:rPr>
      <w:rFonts w:ascii="Avenir-Light" w:hAnsi="Avenir-Light" w:cs="Avenir-Light"/>
      <w:color w:val="656065"/>
      <w:spacing w:val="7"/>
      <w:sz w:val="13"/>
      <w:szCs w:val="13"/>
    </w:rPr>
  </w:style>
  <w:style w:type="character" w:customStyle="1" w:styleId="Address">
    <w:name w:val="Address"/>
    <w:uiPriority w:val="99"/>
    <w:rsid w:val="00F72EBA"/>
    <w:rPr>
      <w:rFonts w:ascii="Avenir-Light" w:hAnsi="Avenir-Light" w:cs="Avenir-Light"/>
      <w:color w:val="656065"/>
      <w:sz w:val="14"/>
      <w:szCs w:val="14"/>
    </w:rPr>
  </w:style>
  <w:style w:type="character" w:customStyle="1" w:styleId="webaddress">
    <w:name w:val="web address"/>
    <w:uiPriority w:val="99"/>
    <w:rsid w:val="00F72EBA"/>
    <w:rPr>
      <w:rFonts w:ascii="Avenir-Heavy" w:hAnsi="Avenir-Heavy" w:cs="Avenir-Heavy"/>
      <w:color w:val="4FFF00"/>
      <w:spacing w:val="4"/>
      <w:sz w:val="14"/>
      <w:szCs w:val="14"/>
    </w:rPr>
  </w:style>
  <w:style w:type="paragraph" w:customStyle="1" w:styleId="NoParagraphStyle">
    <w:name w:val="[No Paragraph Style]"/>
    <w:rsid w:val="001B2FB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Copy">
    <w:name w:val="Body Copy"/>
    <w:basedOn w:val="NoParagraphStyle"/>
    <w:uiPriority w:val="99"/>
    <w:rsid w:val="001B2FB1"/>
    <w:pPr>
      <w:tabs>
        <w:tab w:val="left" w:pos="260"/>
      </w:tabs>
      <w:spacing w:after="120" w:line="260" w:lineRule="atLeast"/>
    </w:pPr>
    <w:rPr>
      <w:rFonts w:ascii="Garamond" w:hAnsi="Garamond" w:cs="Garamond"/>
      <w:sz w:val="22"/>
      <w:szCs w:val="22"/>
    </w:rPr>
  </w:style>
  <w:style w:type="character" w:styleId="Hyperlink">
    <w:name w:val="Hyperlink"/>
    <w:basedOn w:val="DefaultParagraphFont"/>
    <w:uiPriority w:val="99"/>
    <w:unhideWhenUsed/>
    <w:rsid w:val="00C91937"/>
    <w:rPr>
      <w:color w:val="50B748" w:themeColor="hyperlink"/>
      <w:u w:val="single"/>
    </w:rPr>
  </w:style>
  <w:style w:type="paragraph" w:customStyle="1" w:styleId="NormalBodyText">
    <w:name w:val="Normal Body Text"/>
    <w:basedOn w:val="Normal"/>
    <w:link w:val="NormalBodyTextChar"/>
    <w:qFormat/>
    <w:rsid w:val="00F22275"/>
    <w:pPr>
      <w:spacing w:after="300" w:line="320" w:lineRule="exact"/>
    </w:pPr>
    <w:rPr>
      <w:rFonts w:eastAsiaTheme="minorEastAsia" w:cstheme="minorBidi"/>
    </w:rPr>
  </w:style>
  <w:style w:type="character" w:customStyle="1" w:styleId="NormalBodyTextChar">
    <w:name w:val="Normal Body Text Char"/>
    <w:basedOn w:val="DefaultParagraphFont"/>
    <w:link w:val="NormalBodyText"/>
    <w:rsid w:val="00F22275"/>
    <w:rPr>
      <w:rFonts w:ascii="Georgia" w:eastAsiaTheme="minorEastAsia" w:hAnsi="Georgia" w:cstheme="minorBidi"/>
      <w:sz w:val="22"/>
    </w:rPr>
  </w:style>
  <w:style w:type="character" w:styleId="FollowedHyperlink">
    <w:name w:val="FollowedHyperlink"/>
    <w:basedOn w:val="DefaultParagraphFont"/>
    <w:uiPriority w:val="99"/>
    <w:semiHidden/>
    <w:unhideWhenUsed/>
    <w:rsid w:val="008830D3"/>
    <w:rPr>
      <w:color w:val="0069C5" w:themeColor="followedHyperlink"/>
      <w:u w:val="single"/>
    </w:rPr>
  </w:style>
  <w:style w:type="paragraph" w:styleId="NormalWeb">
    <w:name w:val="Normal (Web)"/>
    <w:basedOn w:val="Normal"/>
    <w:uiPriority w:val="99"/>
    <w:rsid w:val="0000318F"/>
    <w:pPr>
      <w:spacing w:beforeLines="1" w:afterLines="1"/>
    </w:pPr>
    <w:rPr>
      <w:rFonts w:ascii="Times" w:eastAsiaTheme="minorHAnsi" w:hAnsi="Times"/>
      <w:szCs w:val="20"/>
    </w:rPr>
  </w:style>
  <w:style w:type="character" w:styleId="PageNumber">
    <w:name w:val="page number"/>
    <w:basedOn w:val="DefaultParagraphFont"/>
    <w:uiPriority w:val="99"/>
    <w:semiHidden/>
    <w:unhideWhenUsed/>
    <w:rsid w:val="0070437A"/>
  </w:style>
  <w:style w:type="table" w:styleId="TableGrid">
    <w:name w:val="Table Grid"/>
    <w:basedOn w:val="TableNormal"/>
    <w:uiPriority w:val="59"/>
    <w:rsid w:val="00073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47AB9"/>
    <w:rPr>
      <w:rFonts w:ascii="Arial" w:eastAsiaTheme="majorEastAsia" w:hAnsi="Arial" w:cstheme="majorBidi"/>
      <w:b/>
      <w:bCs/>
      <w:sz w:val="28"/>
    </w:rPr>
  </w:style>
  <w:style w:type="character" w:customStyle="1" w:styleId="Heading3Char">
    <w:name w:val="Heading 3 Char"/>
    <w:basedOn w:val="DefaultParagraphFont"/>
    <w:link w:val="Heading3"/>
    <w:uiPriority w:val="9"/>
    <w:rsid w:val="00F54BEF"/>
    <w:rPr>
      <w:rFonts w:ascii="Arial" w:eastAsiaTheme="majorEastAsia" w:hAnsi="Arial" w:cstheme="majorBidi"/>
      <w:bCs/>
      <w:caps/>
      <w:sz w:val="20"/>
      <w:szCs w:val="20"/>
    </w:rPr>
  </w:style>
  <w:style w:type="character" w:customStyle="1" w:styleId="Heading2Char">
    <w:name w:val="Heading 2 Char"/>
    <w:basedOn w:val="DefaultParagraphFont"/>
    <w:link w:val="Heading2"/>
    <w:uiPriority w:val="9"/>
    <w:rsid w:val="00F22275"/>
    <w:rPr>
      <w:rFonts w:ascii="Arial" w:eastAsiaTheme="majorEastAsia" w:hAnsi="Arial" w:cstheme="majorBidi"/>
      <w:b/>
      <w:bCs/>
    </w:rPr>
  </w:style>
  <w:style w:type="character" w:customStyle="1" w:styleId="Heading4Char">
    <w:name w:val="Heading 4 Char"/>
    <w:basedOn w:val="DefaultParagraphFont"/>
    <w:link w:val="Heading4"/>
    <w:uiPriority w:val="9"/>
    <w:rsid w:val="00D2632A"/>
    <w:rPr>
      <w:rFonts w:ascii="Arial" w:eastAsiaTheme="majorEastAsia" w:hAnsi="Arial" w:cstheme="majorBidi"/>
      <w:b/>
      <w:sz w:val="16"/>
      <w:szCs w:val="24"/>
    </w:rPr>
  </w:style>
  <w:style w:type="character" w:styleId="Strong">
    <w:name w:val="Strong"/>
    <w:basedOn w:val="DefaultParagraphFont"/>
    <w:uiPriority w:val="22"/>
    <w:qFormat/>
    <w:rsid w:val="00073D40"/>
    <w:rPr>
      <w:b/>
      <w:bCs/>
    </w:rPr>
  </w:style>
  <w:style w:type="character" w:customStyle="1" w:styleId="Heading5Char">
    <w:name w:val="Heading 5 Char"/>
    <w:basedOn w:val="DefaultParagraphFont"/>
    <w:link w:val="Heading5"/>
    <w:uiPriority w:val="9"/>
    <w:rsid w:val="000E118E"/>
    <w:rPr>
      <w:rFonts w:ascii="Arial" w:eastAsiaTheme="majorEastAsia" w:hAnsi="Arial" w:cstheme="majorBidi"/>
      <w:b/>
      <w:sz w:val="16"/>
      <w:szCs w:val="24"/>
    </w:rPr>
  </w:style>
  <w:style w:type="character" w:styleId="HTMLVariable">
    <w:name w:val="HTML Variable"/>
    <w:basedOn w:val="DefaultParagraphFont"/>
    <w:uiPriority w:val="99"/>
    <w:unhideWhenUsed/>
    <w:rsid w:val="00702139"/>
    <w:rPr>
      <w:i/>
      <w:iCs/>
    </w:rPr>
  </w:style>
  <w:style w:type="character" w:styleId="IntenseReference">
    <w:name w:val="Intense Reference"/>
    <w:basedOn w:val="DefaultParagraphFont"/>
    <w:uiPriority w:val="32"/>
    <w:qFormat/>
    <w:rsid w:val="00E83A47"/>
    <w:rPr>
      <w:b w:val="0"/>
      <w:bCs w:val="0"/>
      <w:caps w:val="0"/>
      <w:smallCaps w:val="0"/>
      <w:vanish w:val="0"/>
      <w:color w:val="050606" w:themeColor="text1"/>
      <w:spacing w:val="5"/>
      <w:u w:val="single"/>
    </w:rPr>
  </w:style>
  <w:style w:type="character" w:styleId="Emphasis">
    <w:name w:val="Emphasis"/>
    <w:basedOn w:val="DefaultParagraphFont"/>
    <w:uiPriority w:val="20"/>
    <w:qFormat/>
    <w:rsid w:val="008C4C34"/>
    <w:rPr>
      <w:i/>
      <w:iCs/>
    </w:rPr>
  </w:style>
  <w:style w:type="paragraph" w:styleId="Quote">
    <w:name w:val="Quote"/>
    <w:basedOn w:val="Normal"/>
    <w:next w:val="Normal"/>
    <w:link w:val="QuoteChar"/>
    <w:uiPriority w:val="29"/>
    <w:qFormat/>
    <w:rsid w:val="008C4C34"/>
    <w:rPr>
      <w:i/>
      <w:iCs/>
      <w:color w:val="050606" w:themeColor="text1"/>
    </w:rPr>
  </w:style>
  <w:style w:type="character" w:customStyle="1" w:styleId="QuoteChar">
    <w:name w:val="Quote Char"/>
    <w:basedOn w:val="DefaultParagraphFont"/>
    <w:link w:val="Quote"/>
    <w:uiPriority w:val="29"/>
    <w:rsid w:val="008C4C34"/>
    <w:rPr>
      <w:rFonts w:ascii="Georgia" w:hAnsi="Georgia"/>
      <w:i/>
      <w:iCs/>
      <w:color w:val="050606" w:themeColor="text1"/>
      <w:sz w:val="22"/>
    </w:rPr>
  </w:style>
  <w:style w:type="paragraph" w:styleId="EndnoteText">
    <w:name w:val="endnote text"/>
    <w:basedOn w:val="Normal"/>
    <w:link w:val="EndnoteTextChar"/>
    <w:semiHidden/>
    <w:rsid w:val="00B43204"/>
    <w:pPr>
      <w:widowControl w:val="0"/>
      <w:overflowPunct w:val="0"/>
      <w:autoSpaceDE w:val="0"/>
      <w:autoSpaceDN w:val="0"/>
      <w:adjustRightInd w:val="0"/>
      <w:textAlignment w:val="baseline"/>
    </w:pPr>
    <w:rPr>
      <w:rFonts w:ascii="Courier New" w:eastAsia="Times New Roman" w:hAnsi="Courier New"/>
      <w:sz w:val="24"/>
      <w:szCs w:val="20"/>
    </w:rPr>
  </w:style>
  <w:style w:type="character" w:customStyle="1" w:styleId="EndnoteTextChar">
    <w:name w:val="Endnote Text Char"/>
    <w:basedOn w:val="DefaultParagraphFont"/>
    <w:link w:val="EndnoteText"/>
    <w:semiHidden/>
    <w:rsid w:val="00B43204"/>
    <w:rPr>
      <w:rFonts w:ascii="Courier New" w:eastAsia="Times New Roman" w:hAnsi="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Table)"/>
    <w:qFormat/>
    <w:rsid w:val="00F54BEF"/>
    <w:rPr>
      <w:rFonts w:ascii="Georgia" w:hAnsi="Georgia"/>
      <w:sz w:val="22"/>
    </w:rPr>
  </w:style>
  <w:style w:type="paragraph" w:styleId="Heading1">
    <w:name w:val="heading 1"/>
    <w:basedOn w:val="Normal"/>
    <w:next w:val="Normal"/>
    <w:link w:val="Heading1Char"/>
    <w:uiPriority w:val="9"/>
    <w:qFormat/>
    <w:rsid w:val="00447AB9"/>
    <w:pPr>
      <w:keepNext/>
      <w:keepLines/>
      <w:spacing w:before="480"/>
      <w:outlineLvl w:val="0"/>
    </w:pPr>
    <w:rPr>
      <w:rFonts w:ascii="Arial" w:eastAsiaTheme="majorEastAsia" w:hAnsi="Arial" w:cstheme="majorBidi"/>
      <w:b/>
      <w:bCs/>
      <w:sz w:val="28"/>
    </w:rPr>
  </w:style>
  <w:style w:type="paragraph" w:styleId="Heading2">
    <w:name w:val="heading 2"/>
    <w:next w:val="Normal"/>
    <w:link w:val="Heading2Char"/>
    <w:autoRedefine/>
    <w:uiPriority w:val="9"/>
    <w:unhideWhenUsed/>
    <w:qFormat/>
    <w:rsid w:val="00F22275"/>
    <w:pPr>
      <w:keepNext/>
      <w:keepLines/>
      <w:spacing w:before="480" w:after="120"/>
      <w:outlineLvl w:val="1"/>
    </w:pPr>
    <w:rPr>
      <w:rFonts w:ascii="Arial" w:eastAsiaTheme="majorEastAsia" w:hAnsi="Arial" w:cstheme="majorBidi"/>
      <w:b/>
      <w:bCs/>
    </w:rPr>
  </w:style>
  <w:style w:type="paragraph" w:styleId="Heading3">
    <w:name w:val="heading 3"/>
    <w:next w:val="Normal"/>
    <w:link w:val="Heading3Char"/>
    <w:autoRedefine/>
    <w:uiPriority w:val="9"/>
    <w:unhideWhenUsed/>
    <w:qFormat/>
    <w:rsid w:val="00F54BEF"/>
    <w:pPr>
      <w:keepNext/>
      <w:keepLines/>
      <w:spacing w:before="200" w:after="200"/>
      <w:outlineLvl w:val="2"/>
    </w:pPr>
    <w:rPr>
      <w:rFonts w:ascii="Arial" w:eastAsiaTheme="majorEastAsia" w:hAnsi="Arial" w:cstheme="majorBidi"/>
      <w:bCs/>
      <w:caps/>
      <w:sz w:val="20"/>
      <w:szCs w:val="20"/>
    </w:rPr>
  </w:style>
  <w:style w:type="paragraph" w:styleId="Heading4">
    <w:name w:val="heading 4"/>
    <w:basedOn w:val="Heading5"/>
    <w:next w:val="Normal"/>
    <w:link w:val="Heading4Char"/>
    <w:autoRedefine/>
    <w:uiPriority w:val="9"/>
    <w:unhideWhenUsed/>
    <w:qFormat/>
    <w:rsid w:val="00D2632A"/>
    <w:pPr>
      <w:ind w:left="-720" w:firstLine="720"/>
      <w:outlineLvl w:val="3"/>
    </w:pPr>
  </w:style>
  <w:style w:type="paragraph" w:styleId="Heading5">
    <w:name w:val="heading 5"/>
    <w:basedOn w:val="Normal"/>
    <w:next w:val="Normal"/>
    <w:link w:val="Heading5Char"/>
    <w:uiPriority w:val="9"/>
    <w:unhideWhenUsed/>
    <w:qFormat/>
    <w:rsid w:val="000E118E"/>
    <w:pPr>
      <w:keepNext/>
      <w:keepLines/>
      <w:spacing w:before="200" w:line="480" w:lineRule="auto"/>
      <w:outlineLvl w:val="4"/>
    </w:pPr>
    <w:rPr>
      <w:rFonts w:ascii="Arial" w:eastAsiaTheme="majorEastAsia" w:hAnsi="Arial" w:cstheme="majorBid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EBA"/>
    <w:rPr>
      <w:rFonts w:ascii="Lucida Grande" w:hAnsi="Lucida Grande"/>
      <w:sz w:val="18"/>
      <w:szCs w:val="18"/>
    </w:rPr>
  </w:style>
  <w:style w:type="character" w:customStyle="1" w:styleId="BalloonTextChar">
    <w:name w:val="Balloon Text Char"/>
    <w:basedOn w:val="DefaultParagraphFont"/>
    <w:link w:val="BalloonText"/>
    <w:uiPriority w:val="99"/>
    <w:semiHidden/>
    <w:rsid w:val="00F72EBA"/>
    <w:rPr>
      <w:rFonts w:ascii="Lucida Grande" w:hAnsi="Lucida Grande"/>
      <w:sz w:val="18"/>
      <w:szCs w:val="18"/>
    </w:rPr>
  </w:style>
  <w:style w:type="paragraph" w:styleId="Header">
    <w:name w:val="header"/>
    <w:basedOn w:val="Normal"/>
    <w:link w:val="HeaderChar"/>
    <w:uiPriority w:val="99"/>
    <w:unhideWhenUsed/>
    <w:rsid w:val="00F72EBA"/>
    <w:pPr>
      <w:tabs>
        <w:tab w:val="center" w:pos="4320"/>
        <w:tab w:val="right" w:pos="8640"/>
      </w:tabs>
    </w:pPr>
  </w:style>
  <w:style w:type="character" w:customStyle="1" w:styleId="HeaderChar">
    <w:name w:val="Header Char"/>
    <w:basedOn w:val="DefaultParagraphFont"/>
    <w:link w:val="Header"/>
    <w:uiPriority w:val="99"/>
    <w:rsid w:val="00F72EBA"/>
  </w:style>
  <w:style w:type="paragraph" w:styleId="Footer">
    <w:name w:val="footer"/>
    <w:basedOn w:val="Normal"/>
    <w:link w:val="FooterChar"/>
    <w:unhideWhenUsed/>
    <w:rsid w:val="00F72EBA"/>
    <w:pPr>
      <w:tabs>
        <w:tab w:val="center" w:pos="4320"/>
        <w:tab w:val="right" w:pos="8640"/>
      </w:tabs>
    </w:pPr>
  </w:style>
  <w:style w:type="character" w:customStyle="1" w:styleId="FooterChar">
    <w:name w:val="Footer Char"/>
    <w:basedOn w:val="DefaultParagraphFont"/>
    <w:link w:val="Footer"/>
    <w:rsid w:val="00F72EBA"/>
  </w:style>
  <w:style w:type="paragraph" w:customStyle="1" w:styleId="BasicParagraph">
    <w:name w:val="[Basic Paragraph]"/>
    <w:basedOn w:val="Normal"/>
    <w:uiPriority w:val="99"/>
    <w:rsid w:val="00F72EBA"/>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AddressNumbersandCaps">
    <w:name w:val="Address Numbers and Caps"/>
    <w:uiPriority w:val="99"/>
    <w:rsid w:val="00F72EBA"/>
    <w:rPr>
      <w:rFonts w:ascii="Avenir-Light" w:hAnsi="Avenir-Light" w:cs="Avenir-Light"/>
      <w:color w:val="656065"/>
      <w:spacing w:val="7"/>
      <w:sz w:val="13"/>
      <w:szCs w:val="13"/>
    </w:rPr>
  </w:style>
  <w:style w:type="character" w:customStyle="1" w:styleId="Address">
    <w:name w:val="Address"/>
    <w:uiPriority w:val="99"/>
    <w:rsid w:val="00F72EBA"/>
    <w:rPr>
      <w:rFonts w:ascii="Avenir-Light" w:hAnsi="Avenir-Light" w:cs="Avenir-Light"/>
      <w:color w:val="656065"/>
      <w:sz w:val="14"/>
      <w:szCs w:val="14"/>
    </w:rPr>
  </w:style>
  <w:style w:type="character" w:customStyle="1" w:styleId="webaddress">
    <w:name w:val="web address"/>
    <w:uiPriority w:val="99"/>
    <w:rsid w:val="00F72EBA"/>
    <w:rPr>
      <w:rFonts w:ascii="Avenir-Heavy" w:hAnsi="Avenir-Heavy" w:cs="Avenir-Heavy"/>
      <w:color w:val="4FFF00"/>
      <w:spacing w:val="4"/>
      <w:sz w:val="14"/>
      <w:szCs w:val="14"/>
    </w:rPr>
  </w:style>
  <w:style w:type="paragraph" w:customStyle="1" w:styleId="NoParagraphStyle">
    <w:name w:val="[No Paragraph Style]"/>
    <w:rsid w:val="001B2FB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Copy">
    <w:name w:val="Body Copy"/>
    <w:basedOn w:val="NoParagraphStyle"/>
    <w:uiPriority w:val="99"/>
    <w:rsid w:val="001B2FB1"/>
    <w:pPr>
      <w:tabs>
        <w:tab w:val="left" w:pos="260"/>
      </w:tabs>
      <w:spacing w:after="120" w:line="260" w:lineRule="atLeast"/>
    </w:pPr>
    <w:rPr>
      <w:rFonts w:ascii="Garamond" w:hAnsi="Garamond" w:cs="Garamond"/>
      <w:sz w:val="22"/>
      <w:szCs w:val="22"/>
    </w:rPr>
  </w:style>
  <w:style w:type="character" w:styleId="Hyperlink">
    <w:name w:val="Hyperlink"/>
    <w:basedOn w:val="DefaultParagraphFont"/>
    <w:uiPriority w:val="99"/>
    <w:unhideWhenUsed/>
    <w:rsid w:val="00C91937"/>
    <w:rPr>
      <w:color w:val="50B748" w:themeColor="hyperlink"/>
      <w:u w:val="single"/>
    </w:rPr>
  </w:style>
  <w:style w:type="paragraph" w:customStyle="1" w:styleId="NormalBodyText">
    <w:name w:val="Normal Body Text"/>
    <w:basedOn w:val="Normal"/>
    <w:link w:val="NormalBodyTextChar"/>
    <w:qFormat/>
    <w:rsid w:val="00F22275"/>
    <w:pPr>
      <w:spacing w:after="300" w:line="320" w:lineRule="exact"/>
    </w:pPr>
    <w:rPr>
      <w:rFonts w:eastAsiaTheme="minorEastAsia" w:cstheme="minorBidi"/>
    </w:rPr>
  </w:style>
  <w:style w:type="character" w:customStyle="1" w:styleId="NormalBodyTextChar">
    <w:name w:val="Normal Body Text Char"/>
    <w:basedOn w:val="DefaultParagraphFont"/>
    <w:link w:val="NormalBodyText"/>
    <w:rsid w:val="00F22275"/>
    <w:rPr>
      <w:rFonts w:ascii="Georgia" w:eastAsiaTheme="minorEastAsia" w:hAnsi="Georgia" w:cstheme="minorBidi"/>
      <w:sz w:val="22"/>
    </w:rPr>
  </w:style>
  <w:style w:type="character" w:styleId="FollowedHyperlink">
    <w:name w:val="FollowedHyperlink"/>
    <w:basedOn w:val="DefaultParagraphFont"/>
    <w:uiPriority w:val="99"/>
    <w:semiHidden/>
    <w:unhideWhenUsed/>
    <w:rsid w:val="008830D3"/>
    <w:rPr>
      <w:color w:val="0069C5" w:themeColor="followedHyperlink"/>
      <w:u w:val="single"/>
    </w:rPr>
  </w:style>
  <w:style w:type="paragraph" w:styleId="NormalWeb">
    <w:name w:val="Normal (Web)"/>
    <w:basedOn w:val="Normal"/>
    <w:uiPriority w:val="99"/>
    <w:rsid w:val="0000318F"/>
    <w:pPr>
      <w:spacing w:beforeLines="1" w:afterLines="1"/>
    </w:pPr>
    <w:rPr>
      <w:rFonts w:ascii="Times" w:eastAsiaTheme="minorHAnsi" w:hAnsi="Times"/>
      <w:szCs w:val="20"/>
    </w:rPr>
  </w:style>
  <w:style w:type="character" w:styleId="PageNumber">
    <w:name w:val="page number"/>
    <w:basedOn w:val="DefaultParagraphFont"/>
    <w:uiPriority w:val="99"/>
    <w:semiHidden/>
    <w:unhideWhenUsed/>
    <w:rsid w:val="0070437A"/>
  </w:style>
  <w:style w:type="table" w:styleId="TableGrid">
    <w:name w:val="Table Grid"/>
    <w:basedOn w:val="TableNormal"/>
    <w:uiPriority w:val="59"/>
    <w:rsid w:val="00073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47AB9"/>
    <w:rPr>
      <w:rFonts w:ascii="Arial" w:eastAsiaTheme="majorEastAsia" w:hAnsi="Arial" w:cstheme="majorBidi"/>
      <w:b/>
      <w:bCs/>
      <w:sz w:val="28"/>
    </w:rPr>
  </w:style>
  <w:style w:type="character" w:customStyle="1" w:styleId="Heading3Char">
    <w:name w:val="Heading 3 Char"/>
    <w:basedOn w:val="DefaultParagraphFont"/>
    <w:link w:val="Heading3"/>
    <w:uiPriority w:val="9"/>
    <w:rsid w:val="00F54BEF"/>
    <w:rPr>
      <w:rFonts w:ascii="Arial" w:eastAsiaTheme="majorEastAsia" w:hAnsi="Arial" w:cstheme="majorBidi"/>
      <w:bCs/>
      <w:caps/>
      <w:sz w:val="20"/>
      <w:szCs w:val="20"/>
    </w:rPr>
  </w:style>
  <w:style w:type="character" w:customStyle="1" w:styleId="Heading2Char">
    <w:name w:val="Heading 2 Char"/>
    <w:basedOn w:val="DefaultParagraphFont"/>
    <w:link w:val="Heading2"/>
    <w:uiPriority w:val="9"/>
    <w:rsid w:val="00F22275"/>
    <w:rPr>
      <w:rFonts w:ascii="Arial" w:eastAsiaTheme="majorEastAsia" w:hAnsi="Arial" w:cstheme="majorBidi"/>
      <w:b/>
      <w:bCs/>
    </w:rPr>
  </w:style>
  <w:style w:type="character" w:customStyle="1" w:styleId="Heading4Char">
    <w:name w:val="Heading 4 Char"/>
    <w:basedOn w:val="DefaultParagraphFont"/>
    <w:link w:val="Heading4"/>
    <w:uiPriority w:val="9"/>
    <w:rsid w:val="00D2632A"/>
    <w:rPr>
      <w:rFonts w:ascii="Arial" w:eastAsiaTheme="majorEastAsia" w:hAnsi="Arial" w:cstheme="majorBidi"/>
      <w:b/>
      <w:sz w:val="16"/>
      <w:szCs w:val="24"/>
    </w:rPr>
  </w:style>
  <w:style w:type="character" w:styleId="Strong">
    <w:name w:val="Strong"/>
    <w:basedOn w:val="DefaultParagraphFont"/>
    <w:uiPriority w:val="22"/>
    <w:qFormat/>
    <w:rsid w:val="00073D40"/>
    <w:rPr>
      <w:b/>
      <w:bCs/>
    </w:rPr>
  </w:style>
  <w:style w:type="character" w:customStyle="1" w:styleId="Heading5Char">
    <w:name w:val="Heading 5 Char"/>
    <w:basedOn w:val="DefaultParagraphFont"/>
    <w:link w:val="Heading5"/>
    <w:uiPriority w:val="9"/>
    <w:rsid w:val="000E118E"/>
    <w:rPr>
      <w:rFonts w:ascii="Arial" w:eastAsiaTheme="majorEastAsia" w:hAnsi="Arial" w:cstheme="majorBidi"/>
      <w:b/>
      <w:sz w:val="16"/>
      <w:szCs w:val="24"/>
    </w:rPr>
  </w:style>
  <w:style w:type="character" w:styleId="HTMLVariable">
    <w:name w:val="HTML Variable"/>
    <w:basedOn w:val="DefaultParagraphFont"/>
    <w:uiPriority w:val="99"/>
    <w:unhideWhenUsed/>
    <w:rsid w:val="00702139"/>
    <w:rPr>
      <w:i/>
      <w:iCs/>
    </w:rPr>
  </w:style>
  <w:style w:type="character" w:styleId="IntenseReference">
    <w:name w:val="Intense Reference"/>
    <w:basedOn w:val="DefaultParagraphFont"/>
    <w:uiPriority w:val="32"/>
    <w:qFormat/>
    <w:rsid w:val="00E83A47"/>
    <w:rPr>
      <w:b w:val="0"/>
      <w:bCs w:val="0"/>
      <w:caps w:val="0"/>
      <w:smallCaps w:val="0"/>
      <w:vanish w:val="0"/>
      <w:color w:val="050606" w:themeColor="text1"/>
      <w:spacing w:val="5"/>
      <w:u w:val="single"/>
    </w:rPr>
  </w:style>
  <w:style w:type="character" w:styleId="Emphasis">
    <w:name w:val="Emphasis"/>
    <w:basedOn w:val="DefaultParagraphFont"/>
    <w:uiPriority w:val="20"/>
    <w:qFormat/>
    <w:rsid w:val="008C4C34"/>
    <w:rPr>
      <w:i/>
      <w:iCs/>
    </w:rPr>
  </w:style>
  <w:style w:type="paragraph" w:styleId="Quote">
    <w:name w:val="Quote"/>
    <w:basedOn w:val="Normal"/>
    <w:next w:val="Normal"/>
    <w:link w:val="QuoteChar"/>
    <w:uiPriority w:val="29"/>
    <w:qFormat/>
    <w:rsid w:val="008C4C34"/>
    <w:rPr>
      <w:i/>
      <w:iCs/>
      <w:color w:val="050606" w:themeColor="text1"/>
    </w:rPr>
  </w:style>
  <w:style w:type="character" w:customStyle="1" w:styleId="QuoteChar">
    <w:name w:val="Quote Char"/>
    <w:basedOn w:val="DefaultParagraphFont"/>
    <w:link w:val="Quote"/>
    <w:uiPriority w:val="29"/>
    <w:rsid w:val="008C4C34"/>
    <w:rPr>
      <w:rFonts w:ascii="Georgia" w:hAnsi="Georgia"/>
      <w:i/>
      <w:iCs/>
      <w:color w:val="050606" w:themeColor="text1"/>
      <w:sz w:val="22"/>
    </w:rPr>
  </w:style>
  <w:style w:type="paragraph" w:styleId="EndnoteText">
    <w:name w:val="endnote text"/>
    <w:basedOn w:val="Normal"/>
    <w:link w:val="EndnoteTextChar"/>
    <w:semiHidden/>
    <w:rsid w:val="00B43204"/>
    <w:pPr>
      <w:widowControl w:val="0"/>
      <w:overflowPunct w:val="0"/>
      <w:autoSpaceDE w:val="0"/>
      <w:autoSpaceDN w:val="0"/>
      <w:adjustRightInd w:val="0"/>
      <w:textAlignment w:val="baseline"/>
    </w:pPr>
    <w:rPr>
      <w:rFonts w:ascii="Courier New" w:eastAsia="Times New Roman" w:hAnsi="Courier New"/>
      <w:sz w:val="24"/>
      <w:szCs w:val="20"/>
    </w:rPr>
  </w:style>
  <w:style w:type="character" w:customStyle="1" w:styleId="EndnoteTextChar">
    <w:name w:val="Endnote Text Char"/>
    <w:basedOn w:val="DefaultParagraphFont"/>
    <w:link w:val="EndnoteText"/>
    <w:semiHidden/>
    <w:rsid w:val="00B43204"/>
    <w:rPr>
      <w:rFonts w:ascii="Courier New" w:eastAsia="Times New Roman"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fpb_color_theme">
  <a:themeElements>
    <a:clrScheme name="cfpb_color theme_new">
      <a:dk1>
        <a:srgbClr val="050606"/>
      </a:dk1>
      <a:lt1>
        <a:srgbClr val="FFFFFF"/>
      </a:lt1>
      <a:dk2>
        <a:srgbClr val="50B748"/>
      </a:dk2>
      <a:lt2>
        <a:srgbClr val="A9D490"/>
      </a:lt2>
      <a:accent1>
        <a:srgbClr val="EDEBE6"/>
      </a:accent1>
      <a:accent2>
        <a:srgbClr val="998675"/>
      </a:accent2>
      <a:accent3>
        <a:srgbClr val="657B80"/>
      </a:accent3>
      <a:accent4>
        <a:srgbClr val="0069C5"/>
      </a:accent4>
      <a:accent5>
        <a:srgbClr val="FFBC00"/>
      </a:accent5>
      <a:accent6>
        <a:srgbClr val="D83D00"/>
      </a:accent6>
      <a:hlink>
        <a:srgbClr val="50B748"/>
      </a:hlink>
      <a:folHlink>
        <a:srgbClr val="0069C5"/>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blipFill dpi="0" rotWithShape="0">
          <a:blip xmlns:r="http://schemas.openxmlformats.org/officeDocument/2006/relationships" r:embed="rId1"/>
          <a:srcRect/>
          <a:tile tx="0" ty="0" sx="100000" sy="100000" flip="none" algn="tl"/>
        </a:blipFill>
        <a:ln w="25400" cap="flat" cmpd="sng" algn="ctr">
          <a:solidFill>
            <a:srgbClr val="000000"/>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US" sz="3400" b="0" i="0" u="none" strike="noStrike" cap="none" normalizeH="0" baseline="0">
            <a:ln>
              <a:noFill/>
            </a:ln>
            <a:solidFill>
              <a:srgbClr val="000000"/>
            </a:solidFill>
            <a:effectLst/>
            <a:latin typeface="Arial" charset="0"/>
            <a:ea typeface="ヒラギノ角ゴ ProN W3" charset="-128"/>
            <a:cs typeface="ヒラギノ角ゴ ProN W3" charset="-128"/>
            <a:sym typeface="Arial" charset="0"/>
          </a:defRPr>
        </a:defPPr>
      </a:lstStyle>
    </a:spDef>
    <a:lnDef>
      <a:spPr bwMode="auto">
        <a:xfrm>
          <a:off x="0" y="0"/>
          <a:ext cx="1" cy="1"/>
        </a:xfrm>
        <a:custGeom>
          <a:avLst/>
          <a:gdLst/>
          <a:ahLst/>
          <a:cxnLst/>
          <a:rect l="0" t="0" r="0" b="0"/>
          <a:pathLst/>
        </a:custGeom>
        <a:blipFill dpi="0" rotWithShape="0">
          <a:blip xmlns:r="http://schemas.openxmlformats.org/officeDocument/2006/relationships" r:embed="rId1"/>
          <a:srcRect/>
          <a:tile tx="0" ty="0" sx="100000" sy="100000" flip="none" algn="tl"/>
        </a:blipFill>
        <a:ln w="25400" cap="flat" cmpd="sng" algn="ctr">
          <a:solidFill>
            <a:srgbClr val="000000"/>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US" sz="3400" b="0" i="0" u="none" strike="noStrike" cap="none" normalizeH="0" baseline="0">
            <a:ln>
              <a:noFill/>
            </a:ln>
            <a:solidFill>
              <a:srgbClr val="000000"/>
            </a:solidFill>
            <a:effectLst/>
            <a:latin typeface="Arial" charset="0"/>
            <a:ea typeface="ヒラギノ角ゴ ProN W3" charset="-128"/>
            <a:cs typeface="ヒラギノ角ゴ ProN W3" charset="-128"/>
            <a:sym typeface="Arial" charset="0"/>
          </a:defRPr>
        </a:defPPr>
      </a:lstStyle>
    </a:lnDef>
  </a:objectDefaults>
  <a:extraClrSchemeLst>
    <a:extraClrScheme>
      <a:clrScheme name="left nav no pg #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4BF33A5-EAC1-4F12-A0D7-3552083B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BD</Company>
  <LinksUpToDate>false</LinksUpToDate>
  <CharactersWithSpaces>2666</CharactersWithSpaces>
  <SharedDoc>false</SharedDoc>
  <HLinks>
    <vt:vector size="6" baseType="variant">
      <vt:variant>
        <vt:i4>3276839</vt:i4>
      </vt:variant>
      <vt:variant>
        <vt:i4>3736</vt:i4>
      </vt:variant>
      <vt:variant>
        <vt:i4>1025</vt:i4>
      </vt:variant>
      <vt:variant>
        <vt:i4>1</vt:i4>
      </vt:variant>
      <vt:variant>
        <vt:lpwstr>CFPB_Horizontal_CMYK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D</dc:creator>
  <cp:lastModifiedBy>h18889</cp:lastModifiedBy>
  <cp:revision>2</cp:revision>
  <cp:lastPrinted>2012-10-26T18:33:00Z</cp:lastPrinted>
  <dcterms:created xsi:type="dcterms:W3CDTF">2013-04-11T14:02:00Z</dcterms:created>
  <dcterms:modified xsi:type="dcterms:W3CDTF">2013-04-11T14:02:00Z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-729125626</vt:i4>
  </property>
  <property fmtid="{D5CDD505-2E9C-101B-9397-08002B2CF9AE}" pid="3" name="_NewReviewCycle">
    <vt:lpwstr/>
  </property>
  <property fmtid="{D5CDD505-2E9C-101B-9397-08002B2CF9AE}" pid="4" name="_EmailSubject">
    <vt:lpwstr>2502-0265</vt:lpwstr>
  </property>
  <property fmtid="{D5CDD505-2E9C-101B-9397-08002B2CF9AE}" pid="5" name="_AuthorEmail">
    <vt:lpwstr>Lajuan.E.Gladden@hud.gov</vt:lpwstr>
  </property>
  <property fmtid="{D5CDD505-2E9C-101B-9397-08002B2CF9AE}" pid="6" name="_AuthorEmailDisplayName">
    <vt:lpwstr>Gladden, Lajuan E</vt:lpwstr>
  </property>
</Properties>
</file>