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9BE" w:rsidRPr="00F0129B" w:rsidRDefault="00B303AF" w:rsidP="00450296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color w:val="0070C1"/>
          <w:sz w:val="40"/>
          <w:szCs w:val="40"/>
        </w:rPr>
      </w:pPr>
      <w:r w:rsidRPr="00F0129B">
        <w:rPr>
          <w:rFonts w:ascii="Cambria-Bold" w:hAnsi="Cambria-Bold" w:cs="Cambria-Bold"/>
          <w:b/>
          <w:bCs/>
          <w:color w:val="0070C1"/>
          <w:sz w:val="40"/>
          <w:szCs w:val="40"/>
        </w:rPr>
        <w:t xml:space="preserve">  </w:t>
      </w:r>
      <w:r w:rsidR="00B87C29" w:rsidRPr="00F0129B">
        <w:rPr>
          <w:rFonts w:ascii="Cambria-Bold" w:hAnsi="Cambria-Bold" w:cs="Cambria-Bold"/>
          <w:b/>
          <w:bCs/>
          <w:color w:val="0070C1"/>
          <w:sz w:val="40"/>
          <w:szCs w:val="40"/>
        </w:rPr>
        <w:t>DWI</w:t>
      </w:r>
      <w:r w:rsidR="00F979BE" w:rsidRPr="00F0129B">
        <w:rPr>
          <w:rFonts w:ascii="Cambria-Bold" w:hAnsi="Cambria-Bold" w:cs="Cambria-Bold"/>
          <w:b/>
          <w:bCs/>
          <w:color w:val="0070C1"/>
          <w:sz w:val="40"/>
          <w:szCs w:val="40"/>
        </w:rPr>
        <w:t xml:space="preserve"> Court Survey Instrument</w:t>
      </w:r>
    </w:p>
    <w:p w:rsidR="00F0129B" w:rsidRDefault="00F0129B" w:rsidP="00450296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color w:val="0070C1"/>
          <w:sz w:val="32"/>
          <w:szCs w:val="32"/>
        </w:rPr>
      </w:pPr>
    </w:p>
    <w:p w:rsidR="00F979BE" w:rsidRPr="00F0129B" w:rsidRDefault="00F979BE" w:rsidP="00F0129B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hanging="720"/>
        <w:rPr>
          <w:rFonts w:ascii="Cambria-Bold" w:hAnsi="Cambria-Bold" w:cs="Cambria-Bold"/>
          <w:b/>
          <w:bCs/>
          <w:color w:val="0070C1"/>
          <w:sz w:val="36"/>
          <w:szCs w:val="36"/>
        </w:rPr>
      </w:pPr>
      <w:r w:rsidRPr="00F0129B">
        <w:rPr>
          <w:rFonts w:ascii="Cambria-Bold" w:hAnsi="Cambria-Bold" w:cs="Cambria-Bold"/>
          <w:b/>
          <w:bCs/>
          <w:color w:val="0070C1"/>
          <w:sz w:val="36"/>
          <w:szCs w:val="36"/>
        </w:rPr>
        <w:t>General Information</w:t>
      </w:r>
    </w:p>
    <w:p w:rsidR="00450296" w:rsidRDefault="00450296" w:rsidP="00F979BE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</w:p>
    <w:p w:rsidR="00F979BE" w:rsidRDefault="00F979BE" w:rsidP="00F979BE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  <w: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t>1a. General Information</w:t>
      </w:r>
    </w:p>
    <w:p w:rsidR="00450296" w:rsidRDefault="00450296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79BE" w:rsidRDefault="00F979BE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Name of person </w:t>
      </w:r>
      <w:r w:rsidR="006F3045">
        <w:rPr>
          <w:rFonts w:ascii="TimesNewRomanPSMT" w:hAnsi="TimesNewRomanPSMT" w:cs="TimesNewRomanPSMT"/>
          <w:color w:val="000000"/>
          <w:sz w:val="24"/>
          <w:szCs w:val="24"/>
        </w:rPr>
        <w:t>overseeing completion of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interview: _________________</w:t>
      </w:r>
    </w:p>
    <w:p w:rsidR="00F979BE" w:rsidRDefault="00F979BE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Title: _______________________</w:t>
      </w:r>
    </w:p>
    <w:p w:rsidR="00F979BE" w:rsidRDefault="00F979BE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Name of your organization: _______________________</w:t>
      </w:r>
    </w:p>
    <w:p w:rsidR="00F979BE" w:rsidRDefault="00F979BE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Address: _______________________</w:t>
      </w:r>
    </w:p>
    <w:p w:rsidR="00F979BE" w:rsidRDefault="00450296" w:rsidP="00450296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_______________________</w:t>
      </w:r>
    </w:p>
    <w:p w:rsidR="00F0129B" w:rsidRDefault="00F979BE" w:rsidP="00716C5C">
      <w:pPr>
        <w:tabs>
          <w:tab w:val="left" w:pos="735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Phone: _______________________</w:t>
      </w:r>
      <w:r w:rsidR="00DB5F56"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 w:rsidR="00716C5C">
        <w:rPr>
          <w:rFonts w:ascii="TimesNewRomanPSMT" w:hAnsi="TimesNewRomanPSMT" w:cs="TimesNewRomanPSMT"/>
          <w:color w:val="000000"/>
          <w:sz w:val="24"/>
          <w:szCs w:val="24"/>
        </w:rPr>
        <w:tab/>
      </w:r>
    </w:p>
    <w:p w:rsidR="00F979BE" w:rsidRDefault="00F979BE" w:rsidP="00F52ECD">
      <w:pPr>
        <w:tabs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E-mail: _______________________</w:t>
      </w:r>
      <w:r w:rsidR="00F52ECD">
        <w:rPr>
          <w:rFonts w:ascii="TimesNewRomanPSMT" w:hAnsi="TimesNewRomanPSMT" w:cs="TimesNewRomanPSMT"/>
          <w:color w:val="000000"/>
          <w:sz w:val="24"/>
          <w:szCs w:val="24"/>
        </w:rPr>
        <w:tab/>
      </w:r>
    </w:p>
    <w:p w:rsidR="00450296" w:rsidRDefault="00450296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87C29" w:rsidRDefault="00B87C29" w:rsidP="00B87C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Is t</w:t>
      </w:r>
      <w:r w:rsidR="00E5457D">
        <w:rPr>
          <w:rFonts w:ascii="TimesNewRomanPSMT" w:hAnsi="TimesNewRomanPSMT" w:cs="TimesNewRomanPSMT"/>
          <w:color w:val="000000"/>
          <w:sz w:val="24"/>
          <w:szCs w:val="24"/>
        </w:rPr>
        <w:t>he specialized Problem Solving C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ourt you are operating to treat </w:t>
      </w:r>
      <w:proofErr w:type="gramStart"/>
      <w:r w:rsidR="00D927E7">
        <w:rPr>
          <w:rFonts w:ascii="TimesNewRomanPSMT" w:hAnsi="TimesNewRomanPSMT" w:cs="TimesNewRomanPSMT"/>
          <w:color w:val="000000"/>
          <w:sz w:val="24"/>
          <w:szCs w:val="24"/>
        </w:rPr>
        <w:t>repeat</w:t>
      </w:r>
      <w:proofErr w:type="gramEnd"/>
      <w:r w:rsidR="00D927E7">
        <w:rPr>
          <w:rFonts w:ascii="TimesNewRomanPSMT" w:hAnsi="TimesNewRomanPSMT" w:cs="TimesNewRomanPSMT"/>
          <w:color w:val="000000"/>
          <w:sz w:val="24"/>
          <w:szCs w:val="24"/>
        </w:rPr>
        <w:t xml:space="preserve"> DWI offenders and/or high BAC </w:t>
      </w:r>
      <w:r w:rsidR="00F7315D">
        <w:rPr>
          <w:rFonts w:ascii="TimesNewRomanPSMT" w:hAnsi="TimesNewRomanPSMT" w:cs="TimesNewRomanPSMT"/>
          <w:color w:val="000000"/>
          <w:sz w:val="24"/>
          <w:szCs w:val="24"/>
        </w:rPr>
        <w:t>DWI offenders a DWI C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ourt, or </w:t>
      </w:r>
      <w:r w:rsidR="00ED26F4">
        <w:rPr>
          <w:rFonts w:ascii="TimesNewRomanPSMT" w:hAnsi="TimesNewRomanPSMT" w:cs="TimesNewRomanPSMT"/>
          <w:color w:val="000000"/>
          <w:sz w:val="24"/>
          <w:szCs w:val="24"/>
        </w:rPr>
        <w:t xml:space="preserve">is it a </w:t>
      </w:r>
      <w:r w:rsidR="00F7315D">
        <w:rPr>
          <w:rFonts w:ascii="TimesNewRomanPSMT" w:hAnsi="TimesNewRomanPSMT" w:cs="TimesNewRomanPSMT"/>
          <w:color w:val="000000"/>
          <w:sz w:val="24"/>
          <w:szCs w:val="24"/>
        </w:rPr>
        <w:t>H</w:t>
      </w:r>
      <w:r w:rsidR="00EE52F5">
        <w:rPr>
          <w:rFonts w:ascii="TimesNewRomanPSMT" w:hAnsi="TimesNewRomanPSMT" w:cs="TimesNewRomanPSMT"/>
          <w:color w:val="000000"/>
          <w:sz w:val="24"/>
          <w:szCs w:val="24"/>
        </w:rPr>
        <w:t xml:space="preserve">ybrid </w:t>
      </w:r>
      <w:r w:rsidR="00F41368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 w:rsidR="00E5457D"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ED26F4">
        <w:rPr>
          <w:rFonts w:ascii="TimesNewRomanPSMT" w:hAnsi="TimesNewRomanPSMT" w:cs="TimesNewRomanPSMT"/>
          <w:color w:val="000000"/>
          <w:sz w:val="24"/>
          <w:szCs w:val="24"/>
        </w:rPr>
        <w:t xml:space="preserve">ourt that handles both DWI </w:t>
      </w:r>
      <w:r w:rsidR="00EE52F5">
        <w:rPr>
          <w:rFonts w:ascii="TimesNewRomanPSMT" w:hAnsi="TimesNewRomanPSMT" w:cs="TimesNewRomanPSMT"/>
          <w:color w:val="000000"/>
          <w:sz w:val="24"/>
          <w:szCs w:val="24"/>
        </w:rPr>
        <w:t xml:space="preserve">cases </w:t>
      </w:r>
      <w:r w:rsidR="00ED26F4">
        <w:rPr>
          <w:rFonts w:ascii="TimesNewRomanPSMT" w:hAnsi="TimesNewRomanPSMT" w:cs="TimesNewRomanPSMT"/>
          <w:color w:val="000000"/>
          <w:sz w:val="24"/>
          <w:szCs w:val="24"/>
        </w:rPr>
        <w:t>and drug cases</w:t>
      </w:r>
      <w:r>
        <w:rPr>
          <w:rFonts w:ascii="TimesNewRomanPSMT" w:hAnsi="TimesNewRomanPSMT" w:cs="TimesNewRomanPSMT"/>
          <w:color w:val="000000"/>
          <w:sz w:val="24"/>
          <w:szCs w:val="24"/>
        </w:rPr>
        <w:t>?</w:t>
      </w:r>
    </w:p>
    <w:p w:rsidR="00B87C29" w:rsidRPr="002711DB" w:rsidRDefault="00F7315D" w:rsidP="00B87C2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DWI C</w:t>
      </w:r>
      <w:r w:rsidR="00B87C29" w:rsidRPr="002711DB">
        <w:rPr>
          <w:rFonts w:ascii="Times New Roman" w:hAnsi="Times New Roman" w:cs="Times New Roman"/>
          <w:color w:val="000000"/>
          <w:sz w:val="24"/>
          <w:szCs w:val="24"/>
        </w:rPr>
        <w:t>ourt</w:t>
      </w:r>
      <w:r w:rsidR="00ED26F4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463850">
        <w:rPr>
          <w:rFonts w:ascii="Times New Roman" w:hAnsi="Times New Roman" w:cs="Times New Roman"/>
          <w:color w:val="000000"/>
          <w:sz w:val="24"/>
          <w:szCs w:val="24"/>
        </w:rPr>
        <w:t xml:space="preserve">currently </w:t>
      </w:r>
      <w:r w:rsidR="00F41368">
        <w:rPr>
          <w:rFonts w:ascii="Times New Roman" w:hAnsi="Times New Roman" w:cs="Times New Roman"/>
          <w:color w:val="000000"/>
          <w:sz w:val="24"/>
          <w:szCs w:val="24"/>
        </w:rPr>
        <w:t>handles DWI cases only</w:t>
      </w:r>
      <w:r w:rsidR="00ED26F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6385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6385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63850">
        <w:rPr>
          <w:rFonts w:ascii="Times New Roman" w:hAnsi="Times New Roman" w:cs="Times New Roman"/>
          <w:color w:val="000000"/>
          <w:sz w:val="24"/>
          <w:szCs w:val="24"/>
        </w:rPr>
        <w:tab/>
        <w:t>(Skip To Q2)</w:t>
      </w:r>
    </w:p>
    <w:p w:rsidR="00B87C29" w:rsidRDefault="00ED26F4" w:rsidP="005E4B21">
      <w:pPr>
        <w:autoSpaceDE w:val="0"/>
        <w:autoSpaceDN w:val="0"/>
        <w:adjustRightInd w:val="0"/>
        <w:spacing w:after="0" w:line="240" w:lineRule="auto"/>
        <w:ind w:left="900" w:hanging="18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315D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EE52F5">
        <w:rPr>
          <w:rFonts w:ascii="Times New Roman" w:hAnsi="Times New Roman" w:cs="Times New Roman"/>
          <w:color w:val="000000"/>
          <w:sz w:val="24"/>
          <w:szCs w:val="24"/>
        </w:rPr>
        <w:t>ybrid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1368">
        <w:rPr>
          <w:rFonts w:ascii="Times New Roman" w:hAnsi="Times New Roman" w:cs="Times New Roman"/>
          <w:color w:val="000000"/>
          <w:sz w:val="24"/>
          <w:szCs w:val="24"/>
        </w:rPr>
        <w:t xml:space="preserve">DWI </w:t>
      </w:r>
      <w:r w:rsidR="00F7315D">
        <w:rPr>
          <w:rFonts w:ascii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ourt</w:t>
      </w:r>
      <w:r w:rsidR="00F413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3850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F413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3850">
        <w:rPr>
          <w:rFonts w:ascii="Times New Roman" w:hAnsi="Times New Roman" w:cs="Times New Roman"/>
          <w:color w:val="000000"/>
          <w:sz w:val="24"/>
          <w:szCs w:val="24"/>
        </w:rPr>
        <w:t xml:space="preserve">currently </w:t>
      </w:r>
      <w:r>
        <w:rPr>
          <w:rFonts w:ascii="Times New Roman" w:hAnsi="Times New Roman" w:cs="Times New Roman"/>
          <w:color w:val="000000"/>
          <w:sz w:val="24"/>
          <w:szCs w:val="24"/>
        </w:rPr>
        <w:t>handles both DWI cases and drug cases</w:t>
      </w:r>
      <w:r w:rsidR="005E4B21">
        <w:rPr>
          <w:rFonts w:ascii="Times New Roman" w:hAnsi="Times New Roman" w:cs="Times New Roman"/>
          <w:color w:val="000000"/>
          <w:sz w:val="24"/>
          <w:szCs w:val="24"/>
        </w:rPr>
        <w:t xml:space="preserve"> (the remainder of this questionnaire wi</w:t>
      </w:r>
      <w:r w:rsidR="00F7315D">
        <w:rPr>
          <w:rFonts w:ascii="Times New Roman" w:hAnsi="Times New Roman" w:cs="Times New Roman"/>
          <w:color w:val="000000"/>
          <w:sz w:val="24"/>
          <w:szCs w:val="24"/>
        </w:rPr>
        <w:t>ll refer to this as a DWI/Drug C</w:t>
      </w:r>
      <w:r w:rsidR="005E4B21">
        <w:rPr>
          <w:rFonts w:ascii="Times New Roman" w:hAnsi="Times New Roman" w:cs="Times New Roman"/>
          <w:color w:val="000000"/>
          <w:sz w:val="24"/>
          <w:szCs w:val="24"/>
        </w:rPr>
        <w:t>ourt)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63850">
        <w:rPr>
          <w:rFonts w:ascii="Times New Roman" w:hAnsi="Times New Roman" w:cs="Times New Roman"/>
          <w:color w:val="000000"/>
          <w:sz w:val="24"/>
          <w:szCs w:val="24"/>
        </w:rPr>
        <w:tab/>
        <w:t>(Skip To Q2)</w:t>
      </w:r>
    </w:p>
    <w:p w:rsidR="00463850" w:rsidRPr="002711DB" w:rsidRDefault="00E5457D" w:rsidP="0046385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Problem Solving C</w:t>
      </w:r>
      <w:r w:rsidR="00463850">
        <w:rPr>
          <w:rFonts w:ascii="Times New Roman" w:hAnsi="Times New Roman" w:cs="Times New Roman"/>
          <w:color w:val="000000"/>
          <w:sz w:val="24"/>
          <w:szCs w:val="24"/>
        </w:rPr>
        <w:t>ourt no longer handling DWI cases.</w:t>
      </w:r>
      <w:r w:rsidR="00EE074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074A">
        <w:rPr>
          <w:rFonts w:ascii="Times New Roman" w:hAnsi="Times New Roman" w:cs="Times New Roman"/>
          <w:color w:val="000000"/>
          <w:sz w:val="24"/>
          <w:szCs w:val="24"/>
        </w:rPr>
        <w:tab/>
        <w:t>(Go To Q1a)</w:t>
      </w:r>
    </w:p>
    <w:p w:rsidR="00463850" w:rsidRDefault="002B2DEF" w:rsidP="00B87C2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Specialized </w:t>
      </w:r>
      <w:r w:rsidR="00461CCC">
        <w:rPr>
          <w:rFonts w:ascii="Times New Roman" w:hAnsi="Times New Roman" w:cs="Times New Roman"/>
          <w:color w:val="000000"/>
          <w:sz w:val="24"/>
          <w:szCs w:val="24"/>
        </w:rPr>
        <w:t xml:space="preserve">DWI </w:t>
      </w:r>
      <w:r w:rsidR="00F7315D">
        <w:rPr>
          <w:rFonts w:ascii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ourt no longer o</w:t>
      </w:r>
      <w:r w:rsidR="00B87C29" w:rsidRPr="002711DB">
        <w:rPr>
          <w:rFonts w:ascii="Times New Roman" w:hAnsi="Times New Roman" w:cs="Times New Roman"/>
          <w:color w:val="000000"/>
          <w:sz w:val="24"/>
          <w:szCs w:val="24"/>
        </w:rPr>
        <w:t>perating</w:t>
      </w:r>
      <w:r w:rsidR="0046385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B1F0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B1F0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B1F03">
        <w:rPr>
          <w:rFonts w:ascii="Times New Roman" w:hAnsi="Times New Roman" w:cs="Times New Roman"/>
          <w:color w:val="000000"/>
          <w:sz w:val="24"/>
          <w:szCs w:val="24"/>
        </w:rPr>
        <w:tab/>
        <w:t>(</w:t>
      </w:r>
      <w:r w:rsidR="00DB5F56">
        <w:rPr>
          <w:rFonts w:ascii="Times New Roman" w:hAnsi="Times New Roman" w:cs="Times New Roman"/>
          <w:color w:val="000000"/>
          <w:sz w:val="24"/>
          <w:szCs w:val="24"/>
        </w:rPr>
        <w:t>Sk</w:t>
      </w:r>
      <w:r w:rsidR="00CB1F03">
        <w:rPr>
          <w:rFonts w:ascii="Times New Roman" w:hAnsi="Times New Roman" w:cs="Times New Roman"/>
          <w:color w:val="000000"/>
          <w:sz w:val="24"/>
          <w:szCs w:val="24"/>
        </w:rPr>
        <w:t>ip To Q1b)</w:t>
      </w:r>
    </w:p>
    <w:p w:rsidR="00F27A81" w:rsidRDefault="00F27A81" w:rsidP="00B87C2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463850" w:rsidRDefault="00DB5F56" w:rsidP="00463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1.a. </w:t>
      </w:r>
      <w:r w:rsidR="00E5457D">
        <w:rPr>
          <w:rFonts w:ascii="Times New Roman" w:hAnsi="Times New Roman" w:cs="Times New Roman"/>
          <w:color w:val="000000"/>
          <w:sz w:val="24"/>
          <w:szCs w:val="24"/>
        </w:rPr>
        <w:t>Why is your P</w:t>
      </w:r>
      <w:r w:rsidR="00463850">
        <w:rPr>
          <w:rFonts w:ascii="Times New Roman" w:hAnsi="Times New Roman" w:cs="Times New Roman"/>
          <w:color w:val="000000"/>
          <w:sz w:val="24"/>
          <w:szCs w:val="24"/>
        </w:rPr>
        <w:t>roblem</w:t>
      </w:r>
      <w:r w:rsidR="00E5457D">
        <w:rPr>
          <w:rFonts w:ascii="Times New Roman" w:hAnsi="Times New Roman" w:cs="Times New Roman"/>
          <w:color w:val="000000"/>
          <w:sz w:val="24"/>
          <w:szCs w:val="24"/>
        </w:rPr>
        <w:t xml:space="preserve"> Solving C</w:t>
      </w:r>
      <w:r w:rsidR="00463850">
        <w:rPr>
          <w:rFonts w:ascii="Times New Roman" w:hAnsi="Times New Roman" w:cs="Times New Roman"/>
          <w:color w:val="000000"/>
          <w:sz w:val="24"/>
          <w:szCs w:val="24"/>
        </w:rPr>
        <w:t>ourt no longer handling DWI cases?  Please check all that apply.</w:t>
      </w:r>
    </w:p>
    <w:p w:rsidR="00463850" w:rsidRDefault="00463850" w:rsidP="0046385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Too few DWI cases.</w:t>
      </w:r>
    </w:p>
    <w:p w:rsidR="00F8606E" w:rsidRDefault="00F8606E" w:rsidP="0046385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Too few treatment providers available for DWI cases.</w:t>
      </w:r>
    </w:p>
    <w:p w:rsidR="00F8606E" w:rsidRDefault="00F8606E" w:rsidP="0046385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Other specialized resources for addressing DWI cases are not available</w:t>
      </w:r>
      <w:r w:rsidR="00582E06">
        <w:rPr>
          <w:rFonts w:ascii="Times New Roman" w:hAnsi="Times New Roman" w:cs="Times New Roman"/>
          <w:color w:val="000000"/>
          <w:sz w:val="24"/>
          <w:szCs w:val="24"/>
        </w:rPr>
        <w:t xml:space="preserve"> or inadequate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2E06" w:rsidRDefault="00582E06" w:rsidP="0046385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Overall lack of resources.</w:t>
      </w:r>
    </w:p>
    <w:p w:rsidR="00582E06" w:rsidRDefault="00F8606E" w:rsidP="0046385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582E06">
        <w:rPr>
          <w:rFonts w:ascii="Times New Roman" w:hAnsi="Times New Roman" w:cs="Times New Roman"/>
          <w:color w:val="000000"/>
          <w:sz w:val="24"/>
          <w:szCs w:val="24"/>
        </w:rPr>
        <w:t>Lack of results in treating DWI cases.</w:t>
      </w:r>
    </w:p>
    <w:p w:rsidR="00582E06" w:rsidRDefault="00582E06" w:rsidP="0046385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CB1F03">
        <w:rPr>
          <w:rFonts w:ascii="Times New Roman" w:hAnsi="Times New Roman" w:cs="Times New Roman"/>
          <w:color w:val="000000"/>
          <w:sz w:val="24"/>
          <w:szCs w:val="24"/>
        </w:rPr>
        <w:t>Changed priorities.</w:t>
      </w:r>
    </w:p>
    <w:p w:rsidR="00463850" w:rsidRDefault="00582E06" w:rsidP="0046385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457D">
        <w:rPr>
          <w:rFonts w:ascii="Times New Roman" w:hAnsi="Times New Roman" w:cs="Times New Roman"/>
          <w:color w:val="000000"/>
          <w:sz w:val="24"/>
          <w:szCs w:val="24"/>
        </w:rPr>
        <w:t>Changes in C</w:t>
      </w:r>
      <w:r w:rsidR="00CB1F03">
        <w:rPr>
          <w:rFonts w:ascii="Times New Roman" w:hAnsi="Times New Roman" w:cs="Times New Roman"/>
          <w:color w:val="000000"/>
          <w:sz w:val="24"/>
          <w:szCs w:val="24"/>
        </w:rPr>
        <w:t>ourt personnel.</w:t>
      </w:r>
    </w:p>
    <w:p w:rsidR="00CB1F03" w:rsidRDefault="00E5457D" w:rsidP="0046385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time limit on how long the C</w:t>
      </w:r>
      <w:r w:rsidR="00CB1F03">
        <w:rPr>
          <w:rFonts w:ascii="Times New Roman" w:hAnsi="Times New Roman" w:cs="Times New Roman"/>
          <w:color w:val="000000"/>
          <w:sz w:val="24"/>
          <w:szCs w:val="24"/>
        </w:rPr>
        <w:t>ourt intended to handle DWI cases.</w:t>
      </w:r>
    </w:p>
    <w:p w:rsidR="00CB1F03" w:rsidRDefault="00CB1F03" w:rsidP="00CB1F0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Pr="00131FAF">
        <w:rPr>
          <w:rFonts w:ascii="Times New Roman" w:hAnsi="Times New Roman" w:cs="Times New Roman"/>
          <w:color w:val="000000"/>
          <w:sz w:val="24"/>
          <w:szCs w:val="24"/>
        </w:rPr>
        <w:t xml:space="preserve">Other </w:t>
      </w:r>
      <w:r>
        <w:rPr>
          <w:rFonts w:ascii="TimesNewRomanPSMT" w:hAnsi="TimesNewRomanPSMT" w:cs="TimesNewRomanPSMT"/>
          <w:color w:val="000000"/>
          <w:sz w:val="24"/>
          <w:szCs w:val="24"/>
        </w:rPr>
        <w:t>(please specify: ___________ )</w:t>
      </w:r>
    </w:p>
    <w:p w:rsidR="00F27A81" w:rsidRDefault="00F27A81" w:rsidP="0046385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F27A81" w:rsidRDefault="00F27A81" w:rsidP="00F27A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All Who Answered Q1a &gt; Thank Respondent and End Interview</w:t>
      </w:r>
    </w:p>
    <w:p w:rsidR="00F27A81" w:rsidRDefault="00F27A81" w:rsidP="00F27A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129B" w:rsidRDefault="00F0129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F27A81" w:rsidRDefault="00F27A81" w:rsidP="00F27A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</w:t>
      </w:r>
      <w:r w:rsidR="00F7315D">
        <w:rPr>
          <w:rFonts w:ascii="Times New Roman" w:hAnsi="Times New Roman" w:cs="Times New Roman"/>
          <w:color w:val="000000"/>
          <w:sz w:val="24"/>
          <w:szCs w:val="24"/>
        </w:rPr>
        <w:t>.b</w:t>
      </w:r>
      <w:proofErr w:type="gramEnd"/>
      <w:r w:rsidR="00F7315D">
        <w:rPr>
          <w:rFonts w:ascii="Times New Roman" w:hAnsi="Times New Roman" w:cs="Times New Roman"/>
          <w:color w:val="000000"/>
          <w:sz w:val="24"/>
          <w:szCs w:val="24"/>
        </w:rPr>
        <w:t xml:space="preserve"> Why is your specialized DWI C</w:t>
      </w:r>
      <w:r>
        <w:rPr>
          <w:rFonts w:ascii="Times New Roman" w:hAnsi="Times New Roman" w:cs="Times New Roman"/>
          <w:color w:val="000000"/>
          <w:sz w:val="24"/>
          <w:szCs w:val="24"/>
        </w:rPr>
        <w:t>ourt no longer operating?  Please check all that apply.</w:t>
      </w:r>
    </w:p>
    <w:p w:rsidR="00F27A81" w:rsidRDefault="00F27A81" w:rsidP="00F27A8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Too few DWI cases.</w:t>
      </w:r>
    </w:p>
    <w:p w:rsidR="00F27A81" w:rsidRDefault="00F27A81" w:rsidP="00F27A8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Too few treatment providers available for DWI cases.</w:t>
      </w:r>
    </w:p>
    <w:p w:rsidR="00F27A81" w:rsidRDefault="00F27A81" w:rsidP="00F27A8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Other specialized resources for addressing DWI cases are not available or inadequate.</w:t>
      </w:r>
    </w:p>
    <w:p w:rsidR="00F27A81" w:rsidRDefault="00F27A81" w:rsidP="00F27A8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Overall lack of resources.</w:t>
      </w:r>
    </w:p>
    <w:p w:rsidR="00F27A81" w:rsidRDefault="00F27A81" w:rsidP="00F27A8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Lack of results in treating DWI cases.</w:t>
      </w:r>
    </w:p>
    <w:p w:rsidR="00F27A81" w:rsidRDefault="00F27A81" w:rsidP="00F27A8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Changed priorities.</w:t>
      </w:r>
    </w:p>
    <w:p w:rsidR="00F27A81" w:rsidRDefault="00E5457D" w:rsidP="00F27A8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Changes in C</w:t>
      </w:r>
      <w:r w:rsidR="00F27A81">
        <w:rPr>
          <w:rFonts w:ascii="Times New Roman" w:hAnsi="Times New Roman" w:cs="Times New Roman"/>
          <w:color w:val="000000"/>
          <w:sz w:val="24"/>
          <w:szCs w:val="24"/>
        </w:rPr>
        <w:t>ourt personnel.</w:t>
      </w:r>
    </w:p>
    <w:p w:rsidR="00F27A81" w:rsidRDefault="00F27A81" w:rsidP="00F27A8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time limit o</w:t>
      </w:r>
      <w:r w:rsidR="00E5457D">
        <w:rPr>
          <w:rFonts w:ascii="Times New Roman" w:hAnsi="Times New Roman" w:cs="Times New Roman"/>
          <w:color w:val="000000"/>
          <w:sz w:val="24"/>
          <w:szCs w:val="24"/>
        </w:rPr>
        <w:t>n how long the specialized DWI C</w:t>
      </w:r>
      <w:r>
        <w:rPr>
          <w:rFonts w:ascii="Times New Roman" w:hAnsi="Times New Roman" w:cs="Times New Roman"/>
          <w:color w:val="000000"/>
          <w:sz w:val="24"/>
          <w:szCs w:val="24"/>
        </w:rPr>
        <w:t>ourt was planned to operate.</w:t>
      </w:r>
    </w:p>
    <w:p w:rsidR="00F27A81" w:rsidRDefault="00F27A81" w:rsidP="00F27A81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Pr="00131FAF">
        <w:rPr>
          <w:rFonts w:ascii="Times New Roman" w:hAnsi="Times New Roman" w:cs="Times New Roman"/>
          <w:color w:val="000000"/>
          <w:sz w:val="24"/>
          <w:szCs w:val="24"/>
        </w:rPr>
        <w:t xml:space="preserve">Other </w:t>
      </w:r>
      <w:r>
        <w:rPr>
          <w:rFonts w:ascii="TimesNewRomanPSMT" w:hAnsi="TimesNewRomanPSMT" w:cs="TimesNewRomanPSMT"/>
          <w:color w:val="000000"/>
          <w:sz w:val="24"/>
          <w:szCs w:val="24"/>
        </w:rPr>
        <w:t>(please specify: ___________ )</w:t>
      </w:r>
    </w:p>
    <w:p w:rsidR="00F0129B" w:rsidRDefault="00F0129B" w:rsidP="00F27A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27A81" w:rsidRDefault="00F27A81" w:rsidP="00F27A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All Who Answered Q1b &gt; Thank Respondent and End Interview</w:t>
      </w:r>
    </w:p>
    <w:p w:rsidR="00B87C29" w:rsidRPr="002711DB" w:rsidRDefault="00D927E7" w:rsidP="00F27A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1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27A81" w:rsidRDefault="00B87C29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. What is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the name of your </w:t>
      </w:r>
      <w:r w:rsidR="00E5457D">
        <w:rPr>
          <w:rFonts w:ascii="TimesNewRomanPSMT" w:hAnsi="TimesNewRomanPSMT" w:cs="TimesNewRomanPSMT"/>
          <w:color w:val="000000"/>
          <w:sz w:val="24"/>
          <w:szCs w:val="24"/>
        </w:rPr>
        <w:t>Problem Solving C</w:t>
      </w:r>
      <w:r w:rsidR="00ED26F4">
        <w:rPr>
          <w:rFonts w:ascii="TimesNewRomanPSMT" w:hAnsi="TimesNewRomanPSMT" w:cs="TimesNewRomanPSMT"/>
          <w:color w:val="000000"/>
          <w:sz w:val="24"/>
          <w:szCs w:val="24"/>
        </w:rPr>
        <w:t>ourt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?</w:t>
      </w:r>
      <w:r w:rsidR="00450296"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</w:p>
    <w:p w:rsidR="00F27A81" w:rsidRDefault="00F27A81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79BE" w:rsidRDefault="00F979BE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</w:t>
      </w:r>
    </w:p>
    <w:p w:rsidR="00450296" w:rsidRDefault="00450296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79BE" w:rsidRDefault="00D927E7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. What year did this </w:t>
      </w:r>
      <w:r w:rsidR="00E5457D">
        <w:rPr>
          <w:rFonts w:ascii="TimesNewRomanPSMT" w:hAnsi="TimesNewRomanPSMT" w:cs="TimesNewRomanPSMT"/>
          <w:color w:val="000000"/>
          <w:sz w:val="24"/>
          <w:szCs w:val="24"/>
        </w:rPr>
        <w:t>Problem S</w:t>
      </w:r>
      <w:r w:rsidR="006F3045">
        <w:rPr>
          <w:rFonts w:ascii="TimesNewRomanPSMT" w:hAnsi="TimesNewRomanPSMT" w:cs="TimesNewRomanPSMT"/>
          <w:color w:val="000000"/>
          <w:sz w:val="24"/>
          <w:szCs w:val="24"/>
        </w:rPr>
        <w:t xml:space="preserve">olving </w:t>
      </w:r>
      <w:r w:rsidR="00E5457D"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ourt start operating?</w:t>
      </w:r>
    </w:p>
    <w:p w:rsidR="00F979BE" w:rsidRDefault="00F979BE" w:rsidP="0045029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Drop down list of years from </w:t>
      </w:r>
      <w:r w:rsidR="00D927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2000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 20</w:t>
      </w:r>
      <w:r w:rsidR="00D927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13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with a “before </w:t>
      </w:r>
      <w:r w:rsidR="00D927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2000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” category.</w:t>
      </w:r>
    </w:p>
    <w:p w:rsidR="00450296" w:rsidRDefault="00450296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79BE" w:rsidRDefault="00D927E7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 w:rsidR="00F27A81">
        <w:rPr>
          <w:rFonts w:ascii="TimesNewRomanPSMT" w:hAnsi="TimesNewRomanPSMT" w:cs="TimesNewRomanPSMT"/>
          <w:color w:val="000000"/>
          <w:sz w:val="24"/>
          <w:szCs w:val="24"/>
        </w:rPr>
        <w:t xml:space="preserve">What types of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geographic area</w:t>
      </w:r>
      <w:r w:rsidR="00F27A81">
        <w:rPr>
          <w:rFonts w:ascii="TimesNewRomanPSMT" w:hAnsi="TimesNewRomanPSMT" w:cs="TimesNewRomanPSMT"/>
          <w:color w:val="000000"/>
          <w:sz w:val="24"/>
          <w:szCs w:val="24"/>
        </w:rPr>
        <w:t>s are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 served by your </w:t>
      </w:r>
      <w:r w:rsidR="00E5457D">
        <w:rPr>
          <w:rFonts w:ascii="TimesNewRomanPSMT" w:hAnsi="TimesNewRomanPSMT" w:cs="TimesNewRomanPSMT"/>
          <w:color w:val="000000"/>
          <w:sz w:val="24"/>
          <w:szCs w:val="24"/>
        </w:rPr>
        <w:t>Problem S</w:t>
      </w:r>
      <w:r w:rsidR="00EE52F5">
        <w:rPr>
          <w:rFonts w:ascii="TimesNewRomanPSMT" w:hAnsi="TimesNewRomanPSMT" w:cs="TimesNewRomanPSMT"/>
          <w:color w:val="000000"/>
          <w:sz w:val="24"/>
          <w:szCs w:val="24"/>
        </w:rPr>
        <w:t>olving</w:t>
      </w:r>
      <w:r w:rsidR="00461CC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E5457D"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6F3045">
        <w:rPr>
          <w:rFonts w:ascii="TimesNewRomanPSMT" w:hAnsi="TimesNewRomanPSMT" w:cs="TimesNewRomanPSMT"/>
          <w:color w:val="000000"/>
          <w:sz w:val="24"/>
          <w:szCs w:val="24"/>
        </w:rPr>
        <w:t xml:space="preserve">ourt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program</w:t>
      </w:r>
      <w:r w:rsidR="00F27A81">
        <w:rPr>
          <w:rFonts w:ascii="TimesNewRomanPSMT" w:hAnsi="TimesNewRomanPSMT" w:cs="TimesNewRomanPSMT"/>
          <w:color w:val="000000"/>
          <w:sz w:val="24"/>
          <w:szCs w:val="24"/>
        </w:rPr>
        <w:t xml:space="preserve">?  </w:t>
      </w:r>
      <w:r w:rsidR="00FC48E7">
        <w:rPr>
          <w:rFonts w:ascii="TimesNewRomanPSMT" w:hAnsi="TimesNewRomanPSMT" w:cs="TimesNewRomanPSMT"/>
          <w:color w:val="000000"/>
          <w:sz w:val="24"/>
          <w:szCs w:val="24"/>
        </w:rPr>
        <w:t>Please check all that a</w:t>
      </w:r>
      <w:r>
        <w:rPr>
          <w:rFonts w:ascii="TimesNewRomanPSMT" w:hAnsi="TimesNewRomanPSMT" w:cs="TimesNewRomanPSMT"/>
          <w:color w:val="000000"/>
          <w:sz w:val="24"/>
          <w:szCs w:val="24"/>
        </w:rPr>
        <w:t>pply</w:t>
      </w:r>
      <w:r w:rsidR="00FC48E7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F979BE" w:rsidRDefault="00F979BE" w:rsidP="00450296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Urban</w:t>
      </w:r>
    </w:p>
    <w:p w:rsidR="00F979BE" w:rsidRDefault="00F979BE" w:rsidP="00450296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Rural</w:t>
      </w:r>
    </w:p>
    <w:p w:rsidR="00F979BE" w:rsidRDefault="00F979BE" w:rsidP="00450296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Suburban</w:t>
      </w:r>
    </w:p>
    <w:p w:rsidR="00EE52F5" w:rsidRDefault="00EE52F5" w:rsidP="00EE52F5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Don’t Know</w:t>
      </w:r>
    </w:p>
    <w:p w:rsidR="00D927E7" w:rsidRDefault="00D927E7" w:rsidP="00450296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D927E7" w:rsidRDefault="00D927E7" w:rsidP="00D927E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5. Would you consider the geographic area served by your </w:t>
      </w:r>
      <w:r w:rsidR="00E5457D">
        <w:rPr>
          <w:rFonts w:ascii="TimesNewRomanPSMT" w:hAnsi="TimesNewRomanPSMT" w:cs="TimesNewRomanPSMT"/>
          <w:color w:val="000000"/>
          <w:sz w:val="24"/>
          <w:szCs w:val="24"/>
        </w:rPr>
        <w:t>Problem S</w:t>
      </w:r>
      <w:r w:rsidR="00EE52F5">
        <w:rPr>
          <w:rFonts w:ascii="TimesNewRomanPSMT" w:hAnsi="TimesNewRomanPSMT" w:cs="TimesNewRomanPSMT"/>
          <w:color w:val="000000"/>
          <w:sz w:val="24"/>
          <w:szCs w:val="24"/>
        </w:rPr>
        <w:t xml:space="preserve">olving </w:t>
      </w:r>
      <w:r w:rsidR="00E5457D"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461CCC">
        <w:rPr>
          <w:rFonts w:ascii="TimesNewRomanPSMT" w:hAnsi="TimesNewRomanPSMT" w:cs="TimesNewRomanPSMT"/>
          <w:color w:val="000000"/>
          <w:sz w:val="24"/>
          <w:szCs w:val="24"/>
        </w:rPr>
        <w:t xml:space="preserve">ourt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to be </w:t>
      </w:r>
      <w:proofErr w:type="gramStart"/>
      <w:r>
        <w:rPr>
          <w:rFonts w:ascii="TimesNewRomanPSMT" w:hAnsi="TimesNewRomanPSMT" w:cs="TimesNewRomanPSMT"/>
          <w:b/>
          <w:color w:val="000000"/>
          <w:sz w:val="24"/>
          <w:szCs w:val="24"/>
        </w:rPr>
        <w:t>primarily</w:t>
      </w:r>
      <w:r>
        <w:rPr>
          <w:rFonts w:ascii="TimesNewRomanPSMT" w:hAnsi="TimesNewRomanPSMT" w:cs="TimesNewRomanPSMT"/>
          <w:color w:val="000000"/>
          <w:sz w:val="24"/>
          <w:szCs w:val="24"/>
        </w:rPr>
        <w:t>:</w:t>
      </w:r>
      <w:proofErr w:type="gramEnd"/>
    </w:p>
    <w:p w:rsidR="00D927E7" w:rsidRDefault="00D927E7" w:rsidP="00D927E7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Urban</w:t>
      </w:r>
    </w:p>
    <w:p w:rsidR="00D927E7" w:rsidRDefault="00D927E7" w:rsidP="00D927E7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Rural</w:t>
      </w:r>
    </w:p>
    <w:p w:rsidR="00D927E7" w:rsidRDefault="00D927E7" w:rsidP="00D927E7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Suburban</w:t>
      </w:r>
    </w:p>
    <w:p w:rsidR="00EE52F5" w:rsidRDefault="00EE52F5" w:rsidP="00EE52F5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Don’t Know</w:t>
      </w:r>
    </w:p>
    <w:p w:rsidR="00D927E7" w:rsidRDefault="00D927E7" w:rsidP="00D927E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41368" w:rsidRPr="0004147E" w:rsidRDefault="00F7315D" w:rsidP="00D927E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color w:val="000000"/>
          <w:sz w:val="24"/>
          <w:szCs w:val="24"/>
        </w:rPr>
        <w:t>[If Q1 = H</w:t>
      </w:r>
      <w:r w:rsidR="00F41368" w:rsidRPr="0004147E">
        <w:rPr>
          <w:rFonts w:ascii="TimesNewRomanPSMT" w:hAnsi="TimesNewRomanPSMT" w:cs="TimesNewRomanPSMT"/>
          <w:b/>
          <w:color w:val="000000"/>
          <w:sz w:val="24"/>
          <w:szCs w:val="24"/>
        </w:rPr>
        <w:t>ybrid Court</w:t>
      </w:r>
      <w:r w:rsidR="003A34DB">
        <w:rPr>
          <w:rFonts w:ascii="TimesNewRomanPSMT" w:hAnsi="TimesNewRomanPSMT" w:cs="TimesNewRomanPSMT"/>
          <w:b/>
          <w:color w:val="000000"/>
          <w:sz w:val="24"/>
          <w:szCs w:val="24"/>
        </w:rPr>
        <w:t>, add this instruction.  Otherwise go directly to Q6</w:t>
      </w:r>
      <w:r w:rsidR="00F41368" w:rsidRPr="0004147E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]  For the remaining questions in </w:t>
      </w:r>
      <w:r w:rsidR="00562C64">
        <w:rPr>
          <w:rFonts w:ascii="TimesNewRomanPSMT" w:hAnsi="TimesNewRomanPSMT" w:cs="TimesNewRomanPSMT"/>
          <w:b/>
          <w:color w:val="000000"/>
          <w:sz w:val="24"/>
          <w:szCs w:val="24"/>
        </w:rPr>
        <w:t>Section 1</w:t>
      </w:r>
      <w:r w:rsidR="00F41368" w:rsidRPr="0004147E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, </w:t>
      </w:r>
      <w:r w:rsidR="00F41368" w:rsidRPr="00C475FA">
        <w:rPr>
          <w:rFonts w:ascii="TimesNewRomanPSMT" w:hAnsi="TimesNewRomanPSMT" w:cs="TimesNewRomanPSMT"/>
          <w:b/>
          <w:color w:val="000000"/>
          <w:sz w:val="24"/>
          <w:szCs w:val="24"/>
          <w:u w:val="single"/>
        </w:rPr>
        <w:t xml:space="preserve">please </w:t>
      </w:r>
      <w:r w:rsidR="0032436C" w:rsidRPr="00C475FA">
        <w:rPr>
          <w:rFonts w:ascii="TimesNewRomanPSMT" w:hAnsi="TimesNewRomanPSMT" w:cs="TimesNewRomanPSMT"/>
          <w:b/>
          <w:color w:val="000000"/>
          <w:sz w:val="24"/>
          <w:szCs w:val="24"/>
          <w:u w:val="single"/>
        </w:rPr>
        <w:t xml:space="preserve">answer only for the DWI </w:t>
      </w:r>
      <w:r w:rsidR="005E4B21" w:rsidRPr="00C475FA">
        <w:rPr>
          <w:rFonts w:ascii="TimesNewRomanPSMT" w:hAnsi="TimesNewRomanPSMT" w:cs="TimesNewRomanPSMT"/>
          <w:b/>
          <w:color w:val="000000"/>
          <w:sz w:val="24"/>
          <w:szCs w:val="24"/>
          <w:u w:val="single"/>
        </w:rPr>
        <w:t>participants</w:t>
      </w:r>
      <w:r w:rsidR="00E5457D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in your Problem Solving C</w:t>
      </w:r>
      <w:r w:rsidR="003A34DB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ourt </w:t>
      </w:r>
      <w:r w:rsidR="0032436C" w:rsidRPr="0004147E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unless specifically directed to </w:t>
      </w:r>
      <w:r w:rsidR="00432DCF">
        <w:rPr>
          <w:rFonts w:ascii="TimesNewRomanPSMT" w:hAnsi="TimesNewRomanPSMT" w:cs="TimesNewRomanPSMT"/>
          <w:b/>
          <w:color w:val="000000"/>
          <w:sz w:val="24"/>
          <w:szCs w:val="24"/>
        </w:rPr>
        <w:t>combine the DWI and drug cases</w:t>
      </w:r>
      <w:r w:rsidR="0032436C" w:rsidRPr="0004147E">
        <w:rPr>
          <w:rFonts w:ascii="TimesNewRomanPSMT" w:hAnsi="TimesNewRomanPSMT" w:cs="TimesNewRomanPSMT"/>
          <w:b/>
          <w:color w:val="000000"/>
          <w:sz w:val="24"/>
          <w:szCs w:val="24"/>
        </w:rPr>
        <w:t>.</w:t>
      </w:r>
    </w:p>
    <w:p w:rsidR="00F41368" w:rsidRDefault="00F41368" w:rsidP="00D927E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60541" w:rsidRDefault="004009EB" w:rsidP="004D02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6.  </w:t>
      </w:r>
      <w:r w:rsidRPr="003A34DB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In </w:t>
      </w:r>
      <w:r w:rsidR="00F41368" w:rsidRPr="003A34DB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calendar year </w:t>
      </w:r>
      <w:r w:rsidRPr="003A34DB">
        <w:rPr>
          <w:rFonts w:ascii="TimesNewRomanPSMT" w:hAnsi="TimesNewRomanPSMT" w:cs="TimesNewRomanPSMT"/>
          <w:b/>
          <w:color w:val="000000"/>
          <w:sz w:val="24"/>
          <w:szCs w:val="24"/>
        </w:rPr>
        <w:t>2012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 w:rsidRPr="004D0218">
        <w:rPr>
          <w:rFonts w:ascii="TimesNewRomanPSMT" w:hAnsi="TimesNewRomanPSMT" w:cs="TimesNewRomanPSMT"/>
          <w:color w:val="000000"/>
          <w:sz w:val="24"/>
          <w:szCs w:val="24"/>
          <w:u w:val="single"/>
        </w:rPr>
        <w:t>approximately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what percentage of </w:t>
      </w:r>
      <w:r w:rsidRPr="002F7C8F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 w:rsidR="005E4B21">
        <w:rPr>
          <w:rFonts w:ascii="TimesNewRomanPSMT" w:hAnsi="TimesNewRomanPSMT" w:cs="TimesNewRomanPSMT"/>
          <w:color w:val="000000"/>
          <w:sz w:val="24"/>
          <w:szCs w:val="24"/>
        </w:rPr>
        <w:t>participants</w:t>
      </w:r>
      <w:r w:rsidR="001E13AC">
        <w:rPr>
          <w:rFonts w:ascii="TimesNewRomanPSMT" w:hAnsi="TimesNewRomanPSMT" w:cs="TimesNewRomanPSMT"/>
          <w:color w:val="000000"/>
          <w:sz w:val="24"/>
          <w:szCs w:val="24"/>
        </w:rPr>
        <w:t xml:space="preserve"> in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your </w:t>
      </w:r>
      <w:r w:rsidR="003A34DB">
        <w:rPr>
          <w:rFonts w:ascii="TimesNewRomanPSMT" w:hAnsi="TimesNewRomanPSMT" w:cs="TimesNewRomanPSMT"/>
          <w:color w:val="000000"/>
          <w:sz w:val="24"/>
          <w:szCs w:val="24"/>
        </w:rPr>
        <w:t xml:space="preserve">(DWI; </w:t>
      </w:r>
      <w:r w:rsidR="0004147E">
        <w:rPr>
          <w:rFonts w:ascii="TimesNewRomanPSMT" w:hAnsi="TimesNewRomanPSMT" w:cs="TimesNewRomanPSMT"/>
          <w:color w:val="000000"/>
          <w:sz w:val="24"/>
          <w:szCs w:val="24"/>
        </w:rPr>
        <w:t xml:space="preserve">DWI/Drug) </w:t>
      </w:r>
      <w:r w:rsidR="00F7315D"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461CCC">
        <w:rPr>
          <w:rFonts w:ascii="TimesNewRomanPSMT" w:hAnsi="TimesNewRomanPSMT" w:cs="TimesNewRomanPSMT"/>
          <w:color w:val="000000"/>
          <w:sz w:val="24"/>
          <w:szCs w:val="24"/>
        </w:rPr>
        <w:t xml:space="preserve">ourt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program were</w:t>
      </w:r>
      <w:r w:rsidR="004D0218">
        <w:rPr>
          <w:rFonts w:ascii="TimesNewRomanPSMT" w:hAnsi="TimesNewRomanPSMT" w:cs="TimesNewRomanPSMT"/>
          <w:color w:val="000000"/>
          <w:sz w:val="24"/>
          <w:szCs w:val="24"/>
        </w:rPr>
        <w:t>: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360541" w:rsidRPr="004009EB" w:rsidRDefault="005431E6" w:rsidP="00A9187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ourier" w:hAnsi="Courier" w:cs="Times New Roman"/>
          <w:color w:val="000000"/>
          <w:sz w:val="24"/>
          <w:szCs w:val="24"/>
        </w:rPr>
        <w:t>o</w:t>
      </w:r>
      <w:r w:rsidR="003605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0218">
        <w:rPr>
          <w:rFonts w:ascii="Times New Roman" w:hAnsi="Times New Roman" w:cs="Times New Roman"/>
          <w:color w:val="000000"/>
          <w:sz w:val="24"/>
          <w:szCs w:val="24"/>
        </w:rPr>
        <w:t>Males y</w:t>
      </w:r>
      <w:r w:rsidR="00360541">
        <w:rPr>
          <w:rFonts w:ascii="Times New Roman" w:hAnsi="Times New Roman" w:cs="Times New Roman"/>
          <w:color w:val="000000"/>
          <w:sz w:val="24"/>
          <w:szCs w:val="24"/>
        </w:rPr>
        <w:t>ounger than 21</w:t>
      </w:r>
      <w:r w:rsidR="0036054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4147E">
        <w:rPr>
          <w:rFonts w:ascii="TimesNewRomanPSMT" w:hAnsi="TimesNewRomanPSMT" w:cs="TimesNewRomanPSMT"/>
          <w:color w:val="000000"/>
          <w:sz w:val="24"/>
          <w:szCs w:val="24"/>
        </w:rPr>
        <w:t>____%</w:t>
      </w:r>
      <w:r w:rsidR="004D0218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A91878">
        <w:rPr>
          <w:rFonts w:ascii="TimesNewRomanPSMT" w:hAnsi="TimesNewRomanPSMT" w:cs="TimesNewRomanPSMT"/>
          <w:color w:val="000000"/>
          <w:sz w:val="24"/>
          <w:szCs w:val="24"/>
        </w:rPr>
        <w:tab/>
      </w:r>
      <w:proofErr w:type="spellStart"/>
      <w:r w:rsidR="00A91878">
        <w:rPr>
          <w:rFonts w:ascii="Courier" w:hAnsi="Courier" w:cs="Times New Roman"/>
          <w:color w:val="000000"/>
          <w:sz w:val="24"/>
          <w:szCs w:val="24"/>
        </w:rPr>
        <w:t>o</w:t>
      </w:r>
      <w:proofErr w:type="spellEnd"/>
      <w:r w:rsidR="00A91878">
        <w:rPr>
          <w:rFonts w:ascii="Times New Roman" w:hAnsi="Times New Roman" w:cs="Times New Roman"/>
          <w:color w:val="000000"/>
          <w:sz w:val="24"/>
          <w:szCs w:val="24"/>
        </w:rPr>
        <w:t xml:space="preserve"> Females younger than 21</w:t>
      </w:r>
      <w:r w:rsidR="00A9187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91878">
        <w:rPr>
          <w:rFonts w:ascii="TimesNewRomanPSMT" w:hAnsi="TimesNewRomanPSMT" w:cs="TimesNewRomanPSMT"/>
          <w:color w:val="000000"/>
          <w:sz w:val="24"/>
          <w:szCs w:val="24"/>
        </w:rPr>
        <w:t>____%</w:t>
      </w:r>
      <w:r w:rsidR="00A91878">
        <w:rPr>
          <w:rFonts w:ascii="TimesNewRomanPSMT" w:hAnsi="TimesNewRomanPSMT" w:cs="TimesNewRomanPSMT"/>
          <w:color w:val="000000"/>
          <w:sz w:val="24"/>
          <w:szCs w:val="24"/>
        </w:rPr>
        <w:tab/>
      </w:r>
    </w:p>
    <w:p w:rsidR="00360541" w:rsidRPr="00673716" w:rsidRDefault="00360541" w:rsidP="00A9187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673716">
        <w:rPr>
          <w:rFonts w:ascii="Courier" w:hAnsi="Courier" w:cs="Times New Roman"/>
          <w:color w:val="000000"/>
          <w:sz w:val="24"/>
          <w:szCs w:val="24"/>
        </w:rPr>
        <w:t>o</w:t>
      </w:r>
      <w:r w:rsidRPr="006737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0218">
        <w:rPr>
          <w:rFonts w:ascii="Times New Roman" w:hAnsi="Times New Roman" w:cs="Times New Roman"/>
          <w:color w:val="000000"/>
          <w:sz w:val="24"/>
          <w:szCs w:val="24"/>
        </w:rPr>
        <w:t xml:space="preserve">Males </w:t>
      </w:r>
      <w:r w:rsidR="00461CCC">
        <w:rPr>
          <w:rFonts w:ascii="Times New Roman" w:hAnsi="Times New Roman" w:cs="Times New Roman"/>
          <w:color w:val="000000"/>
          <w:sz w:val="24"/>
          <w:szCs w:val="24"/>
        </w:rPr>
        <w:t>21-29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021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4147E">
        <w:rPr>
          <w:rFonts w:ascii="TimesNewRomanPSMT" w:hAnsi="TimesNewRomanPSMT" w:cs="TimesNewRomanPSMT"/>
          <w:color w:val="000000"/>
          <w:sz w:val="24"/>
          <w:szCs w:val="24"/>
        </w:rPr>
        <w:t>____%</w:t>
      </w:r>
      <w:r w:rsidR="00A91878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A91878">
        <w:rPr>
          <w:rFonts w:ascii="TimesNewRomanPSMT" w:hAnsi="TimesNewRomanPSMT" w:cs="TimesNewRomanPSMT"/>
          <w:color w:val="000000"/>
          <w:sz w:val="24"/>
          <w:szCs w:val="24"/>
        </w:rPr>
        <w:tab/>
      </w:r>
      <w:proofErr w:type="spellStart"/>
      <w:r w:rsidR="00A91878" w:rsidRPr="00673716">
        <w:rPr>
          <w:rFonts w:ascii="Courier" w:hAnsi="Courier" w:cs="Times New Roman"/>
          <w:color w:val="000000"/>
          <w:sz w:val="24"/>
          <w:szCs w:val="24"/>
        </w:rPr>
        <w:t>o</w:t>
      </w:r>
      <w:proofErr w:type="spellEnd"/>
      <w:r w:rsidR="00A91878" w:rsidRPr="006737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1878">
        <w:rPr>
          <w:rFonts w:ascii="Times New Roman" w:hAnsi="Times New Roman" w:cs="Times New Roman"/>
          <w:color w:val="000000"/>
          <w:sz w:val="24"/>
          <w:szCs w:val="24"/>
        </w:rPr>
        <w:t>Females 21-29</w:t>
      </w:r>
      <w:r w:rsidR="00A9187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9187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91878">
        <w:rPr>
          <w:rFonts w:ascii="TimesNewRomanPSMT" w:hAnsi="TimesNewRomanPSMT" w:cs="TimesNewRomanPSMT"/>
          <w:color w:val="000000"/>
          <w:sz w:val="24"/>
          <w:szCs w:val="24"/>
        </w:rPr>
        <w:t>____%</w:t>
      </w:r>
    </w:p>
    <w:p w:rsidR="00360541" w:rsidRDefault="00360541" w:rsidP="00A9187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 w:rsidRPr="00673716">
        <w:rPr>
          <w:rFonts w:ascii="Courier" w:hAnsi="Courier" w:cs="Times New Roman"/>
          <w:color w:val="000000"/>
          <w:sz w:val="24"/>
          <w:szCs w:val="24"/>
        </w:rPr>
        <w:t>o</w:t>
      </w:r>
      <w:r w:rsidRPr="006737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0218">
        <w:rPr>
          <w:rFonts w:ascii="Times New Roman" w:hAnsi="Times New Roman" w:cs="Times New Roman"/>
          <w:color w:val="000000"/>
          <w:sz w:val="24"/>
          <w:szCs w:val="24"/>
        </w:rPr>
        <w:t xml:space="preserve">Males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61CCC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>-49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021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4147E">
        <w:rPr>
          <w:rFonts w:ascii="TimesNewRomanPSMT" w:hAnsi="TimesNewRomanPSMT" w:cs="TimesNewRomanPSMT"/>
          <w:color w:val="000000"/>
          <w:sz w:val="24"/>
          <w:szCs w:val="24"/>
        </w:rPr>
        <w:t>____%</w:t>
      </w:r>
      <w:r w:rsidR="00A91878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A91878">
        <w:rPr>
          <w:rFonts w:ascii="TimesNewRomanPSMT" w:hAnsi="TimesNewRomanPSMT" w:cs="TimesNewRomanPSMT"/>
          <w:color w:val="000000"/>
          <w:sz w:val="24"/>
          <w:szCs w:val="24"/>
        </w:rPr>
        <w:tab/>
      </w:r>
      <w:proofErr w:type="spellStart"/>
      <w:r w:rsidR="00A91878" w:rsidRPr="00673716">
        <w:rPr>
          <w:rFonts w:ascii="Courier" w:hAnsi="Courier" w:cs="Times New Roman"/>
          <w:color w:val="000000"/>
          <w:sz w:val="24"/>
          <w:szCs w:val="24"/>
        </w:rPr>
        <w:t>o</w:t>
      </w:r>
      <w:proofErr w:type="spellEnd"/>
      <w:r w:rsidR="00A91878" w:rsidRPr="006737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1878">
        <w:rPr>
          <w:rFonts w:ascii="Times New Roman" w:hAnsi="Times New Roman" w:cs="Times New Roman"/>
          <w:color w:val="000000"/>
          <w:sz w:val="24"/>
          <w:szCs w:val="24"/>
        </w:rPr>
        <w:t>Females 30-49</w:t>
      </w:r>
      <w:r w:rsidR="00A9187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9187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9187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</w:t>
      </w:r>
      <w:r w:rsidR="00A918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1878">
        <w:rPr>
          <w:rFonts w:ascii="TimesNewRomanPSMT" w:hAnsi="TimesNewRomanPSMT" w:cs="TimesNewRomanPSMT"/>
          <w:color w:val="000000"/>
          <w:sz w:val="24"/>
          <w:szCs w:val="24"/>
        </w:rPr>
        <w:t>%</w:t>
      </w:r>
    </w:p>
    <w:p w:rsidR="00A91878" w:rsidRDefault="00360541" w:rsidP="00A9187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 w:rsidRPr="00A91878">
        <w:rPr>
          <w:rFonts w:ascii="Courier" w:hAnsi="Courier" w:cs="Times New Roman"/>
          <w:color w:val="000000"/>
          <w:sz w:val="24"/>
          <w:szCs w:val="24"/>
        </w:rPr>
        <w:t>o</w:t>
      </w:r>
      <w:r w:rsidRPr="00A918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0218" w:rsidRPr="00A91878">
        <w:rPr>
          <w:rFonts w:ascii="Times New Roman" w:hAnsi="Times New Roman" w:cs="Times New Roman"/>
          <w:color w:val="000000"/>
          <w:sz w:val="24"/>
          <w:szCs w:val="24"/>
        </w:rPr>
        <w:t>Males</w:t>
      </w:r>
      <w:r w:rsidR="004D02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50 and older</w:t>
      </w:r>
      <w:r w:rsidR="004D0218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4147E">
        <w:rPr>
          <w:rFonts w:ascii="TimesNewRomanPSMT" w:hAnsi="TimesNewRomanPSMT" w:cs="TimesNewRomanPSMT"/>
          <w:color w:val="000000"/>
          <w:sz w:val="24"/>
          <w:szCs w:val="24"/>
        </w:rPr>
        <w:t>____%</w:t>
      </w:r>
      <w:r w:rsidR="00A91878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A91878">
        <w:rPr>
          <w:rFonts w:ascii="TimesNewRomanPSMT" w:hAnsi="TimesNewRomanPSMT" w:cs="TimesNewRomanPSMT"/>
          <w:color w:val="000000"/>
          <w:sz w:val="24"/>
          <w:szCs w:val="24"/>
        </w:rPr>
        <w:tab/>
      </w:r>
      <w:proofErr w:type="spellStart"/>
      <w:r w:rsidR="00A91878" w:rsidRPr="00A91878">
        <w:rPr>
          <w:rFonts w:ascii="Courier" w:hAnsi="Courier" w:cs="Times New Roman"/>
          <w:color w:val="000000"/>
          <w:sz w:val="24"/>
          <w:szCs w:val="24"/>
        </w:rPr>
        <w:t>o</w:t>
      </w:r>
      <w:proofErr w:type="spellEnd"/>
      <w:r w:rsidR="00A91878" w:rsidRPr="00A918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1878">
        <w:rPr>
          <w:rFonts w:ascii="Times New Roman" w:hAnsi="Times New Roman" w:cs="Times New Roman"/>
          <w:color w:val="000000"/>
          <w:sz w:val="24"/>
          <w:szCs w:val="24"/>
        </w:rPr>
        <w:t>Fem</w:t>
      </w:r>
      <w:r w:rsidR="00A91878" w:rsidRPr="00A91878">
        <w:rPr>
          <w:rFonts w:ascii="Times New Roman" w:hAnsi="Times New Roman" w:cs="Times New Roman"/>
          <w:color w:val="000000"/>
          <w:sz w:val="24"/>
          <w:szCs w:val="24"/>
        </w:rPr>
        <w:t>ales</w:t>
      </w:r>
      <w:r w:rsidR="00A91878">
        <w:rPr>
          <w:rFonts w:ascii="Times New Roman" w:hAnsi="Times New Roman" w:cs="Times New Roman"/>
          <w:color w:val="000000"/>
          <w:sz w:val="24"/>
          <w:szCs w:val="24"/>
        </w:rPr>
        <w:t xml:space="preserve"> 50 and older</w:t>
      </w:r>
      <w:r w:rsidR="00A9187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91878">
        <w:rPr>
          <w:rFonts w:ascii="TimesNewRomanPSMT" w:hAnsi="TimesNewRomanPSMT" w:cs="TimesNewRomanPSMT"/>
          <w:color w:val="000000"/>
          <w:sz w:val="24"/>
          <w:szCs w:val="24"/>
        </w:rPr>
        <w:t>____%</w:t>
      </w:r>
    </w:p>
    <w:p w:rsidR="00360541" w:rsidRDefault="00360541" w:rsidP="00360541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1E13AC" w:rsidRDefault="00A91878" w:rsidP="001E13A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7</w:t>
      </w:r>
      <w:r w:rsidR="001E13AC">
        <w:rPr>
          <w:rFonts w:ascii="TimesNewRomanPSMT" w:hAnsi="TimesNewRomanPSMT" w:cs="TimesNewRomanPSMT"/>
          <w:color w:val="000000"/>
          <w:sz w:val="24"/>
          <w:szCs w:val="24"/>
        </w:rPr>
        <w:t xml:space="preserve">.  </w:t>
      </w:r>
      <w:r w:rsidR="001E13AC" w:rsidRPr="002F7C8F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In </w:t>
      </w:r>
      <w:r w:rsidR="0032436C" w:rsidRPr="002F7C8F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calendar year </w:t>
      </w:r>
      <w:r w:rsidR="001E13AC" w:rsidRPr="002F7C8F">
        <w:rPr>
          <w:rFonts w:ascii="TimesNewRomanPSMT" w:hAnsi="TimesNewRomanPSMT" w:cs="TimesNewRomanPSMT"/>
          <w:b/>
          <w:color w:val="000000"/>
          <w:sz w:val="24"/>
          <w:szCs w:val="24"/>
        </w:rPr>
        <w:t>2012</w:t>
      </w:r>
      <w:r w:rsidR="001E13AC"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 w:rsidR="001E13AC" w:rsidRPr="00C475FA">
        <w:rPr>
          <w:rFonts w:ascii="TimesNewRomanPSMT" w:hAnsi="TimesNewRomanPSMT" w:cs="TimesNewRomanPSMT"/>
          <w:color w:val="000000"/>
          <w:sz w:val="24"/>
          <w:szCs w:val="24"/>
          <w:u w:val="single"/>
        </w:rPr>
        <w:t>approximately</w:t>
      </w:r>
      <w:r w:rsidR="001E13AC">
        <w:rPr>
          <w:rFonts w:ascii="TimesNewRomanPSMT" w:hAnsi="TimesNewRomanPSMT" w:cs="TimesNewRomanPSMT"/>
          <w:color w:val="000000"/>
          <w:sz w:val="24"/>
          <w:szCs w:val="24"/>
        </w:rPr>
        <w:t xml:space="preserve"> what percentage of </w:t>
      </w:r>
      <w:r w:rsidR="001E13AC" w:rsidRPr="002F7C8F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 w:rsidR="005E4B21">
        <w:rPr>
          <w:rFonts w:ascii="TimesNewRomanPSMT" w:hAnsi="TimesNewRomanPSMT" w:cs="TimesNewRomanPSMT"/>
          <w:color w:val="000000"/>
          <w:sz w:val="24"/>
          <w:szCs w:val="24"/>
        </w:rPr>
        <w:t>participants</w:t>
      </w:r>
      <w:r w:rsidR="001E13AC">
        <w:rPr>
          <w:rFonts w:ascii="TimesNewRomanPSMT" w:hAnsi="TimesNewRomanPSMT" w:cs="TimesNewRomanPSMT"/>
          <w:color w:val="000000"/>
          <w:sz w:val="24"/>
          <w:szCs w:val="24"/>
        </w:rPr>
        <w:t xml:space="preserve"> in your </w:t>
      </w:r>
      <w:r w:rsidR="002F7C8F">
        <w:rPr>
          <w:rFonts w:ascii="TimesNewRomanPSMT" w:hAnsi="TimesNewRomanPSMT" w:cs="TimesNewRomanPSMT"/>
          <w:color w:val="000000"/>
          <w:sz w:val="24"/>
          <w:szCs w:val="24"/>
        </w:rPr>
        <w:t xml:space="preserve">(DWI; </w:t>
      </w:r>
      <w:r w:rsidR="0004147E">
        <w:rPr>
          <w:rFonts w:ascii="TimesNewRomanPSMT" w:hAnsi="TimesNewRomanPSMT" w:cs="TimesNewRomanPSMT"/>
          <w:color w:val="000000"/>
          <w:sz w:val="24"/>
          <w:szCs w:val="24"/>
        </w:rPr>
        <w:t xml:space="preserve">DWI/Drug) </w:t>
      </w:r>
      <w:r w:rsidR="00F7315D"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461CCC">
        <w:rPr>
          <w:rFonts w:ascii="TimesNewRomanPSMT" w:hAnsi="TimesNewRomanPSMT" w:cs="TimesNewRomanPSMT"/>
          <w:color w:val="000000"/>
          <w:sz w:val="24"/>
          <w:szCs w:val="24"/>
        </w:rPr>
        <w:t xml:space="preserve">ourt </w:t>
      </w:r>
      <w:r w:rsidR="001E13AC">
        <w:rPr>
          <w:rFonts w:ascii="TimesNewRomanPSMT" w:hAnsi="TimesNewRomanPSMT" w:cs="TimesNewRomanPSMT"/>
          <w:color w:val="000000"/>
          <w:sz w:val="24"/>
          <w:szCs w:val="24"/>
        </w:rPr>
        <w:t>program were</w:t>
      </w:r>
      <w:r w:rsidR="0032436C">
        <w:rPr>
          <w:rFonts w:ascii="TimesNewRomanPSMT" w:hAnsi="TimesNewRomanPSMT" w:cs="TimesNewRomanPSMT"/>
          <w:color w:val="000000"/>
          <w:sz w:val="24"/>
          <w:szCs w:val="24"/>
        </w:rPr>
        <w:t>……</w:t>
      </w:r>
    </w:p>
    <w:p w:rsidR="001E13AC" w:rsidRDefault="001E13AC" w:rsidP="001E13AC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Cs/>
          <w:iCs/>
          <w:color w:val="0070C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2436C" w:rsidTr="0032436C">
        <w:tc>
          <w:tcPr>
            <w:tcW w:w="4788" w:type="dxa"/>
          </w:tcPr>
          <w:p w:rsidR="0032436C" w:rsidRDefault="0032436C" w:rsidP="0032436C">
            <w:pPr>
              <w:autoSpaceDE w:val="0"/>
              <w:autoSpaceDN w:val="0"/>
              <w:adjustRightInd w:val="0"/>
              <w:jc w:val="center"/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</w:pPr>
            <w:r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  <w:t>Group</w:t>
            </w:r>
          </w:p>
        </w:tc>
        <w:tc>
          <w:tcPr>
            <w:tcW w:w="4788" w:type="dxa"/>
          </w:tcPr>
          <w:p w:rsidR="0032436C" w:rsidRDefault="0032436C" w:rsidP="0032436C">
            <w:pPr>
              <w:autoSpaceDE w:val="0"/>
              <w:autoSpaceDN w:val="0"/>
              <w:adjustRightInd w:val="0"/>
              <w:jc w:val="center"/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</w:pPr>
            <w:r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  <w:t>Percentages</w:t>
            </w:r>
          </w:p>
        </w:tc>
      </w:tr>
      <w:tr w:rsidR="0032436C" w:rsidTr="0032436C">
        <w:tc>
          <w:tcPr>
            <w:tcW w:w="4788" w:type="dxa"/>
          </w:tcPr>
          <w:p w:rsidR="0032436C" w:rsidRDefault="0032436C" w:rsidP="001E13AC">
            <w:pPr>
              <w:autoSpaceDE w:val="0"/>
              <w:autoSpaceDN w:val="0"/>
              <w:adjustRightInd w:val="0"/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</w:pPr>
            <w:r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  <w:t>White (Total)</w:t>
            </w:r>
          </w:p>
        </w:tc>
        <w:tc>
          <w:tcPr>
            <w:tcW w:w="4788" w:type="dxa"/>
          </w:tcPr>
          <w:p w:rsidR="0032436C" w:rsidRDefault="0032436C" w:rsidP="001E13AC">
            <w:pPr>
              <w:autoSpaceDE w:val="0"/>
              <w:autoSpaceDN w:val="0"/>
              <w:adjustRightInd w:val="0"/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</w:pPr>
          </w:p>
        </w:tc>
      </w:tr>
      <w:tr w:rsidR="0032436C" w:rsidTr="0032436C">
        <w:tc>
          <w:tcPr>
            <w:tcW w:w="4788" w:type="dxa"/>
          </w:tcPr>
          <w:p w:rsidR="0032436C" w:rsidRDefault="0032436C" w:rsidP="001E13AC">
            <w:pPr>
              <w:autoSpaceDE w:val="0"/>
              <w:autoSpaceDN w:val="0"/>
              <w:adjustRightInd w:val="0"/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</w:pPr>
            <w:r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  <w:t xml:space="preserve">      White Hispanic</w:t>
            </w:r>
          </w:p>
        </w:tc>
        <w:tc>
          <w:tcPr>
            <w:tcW w:w="4788" w:type="dxa"/>
          </w:tcPr>
          <w:p w:rsidR="0032436C" w:rsidRDefault="0032436C" w:rsidP="001E13AC">
            <w:pPr>
              <w:autoSpaceDE w:val="0"/>
              <w:autoSpaceDN w:val="0"/>
              <w:adjustRightInd w:val="0"/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</w:pPr>
          </w:p>
        </w:tc>
      </w:tr>
      <w:tr w:rsidR="0032436C" w:rsidTr="0032436C">
        <w:tc>
          <w:tcPr>
            <w:tcW w:w="4788" w:type="dxa"/>
          </w:tcPr>
          <w:p w:rsidR="0032436C" w:rsidRDefault="0032436C" w:rsidP="001E13AC">
            <w:pPr>
              <w:autoSpaceDE w:val="0"/>
              <w:autoSpaceDN w:val="0"/>
              <w:adjustRightInd w:val="0"/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</w:pPr>
            <w:r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  <w:t xml:space="preserve">      White Non</w:t>
            </w:r>
            <w:r w:rsidR="002D6489"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  <w:t>-</w:t>
            </w:r>
            <w:r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  <w:t>Hispanic</w:t>
            </w:r>
          </w:p>
        </w:tc>
        <w:tc>
          <w:tcPr>
            <w:tcW w:w="4788" w:type="dxa"/>
          </w:tcPr>
          <w:p w:rsidR="0032436C" w:rsidRDefault="0032436C" w:rsidP="001E13AC">
            <w:pPr>
              <w:autoSpaceDE w:val="0"/>
              <w:autoSpaceDN w:val="0"/>
              <w:adjustRightInd w:val="0"/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</w:pPr>
          </w:p>
        </w:tc>
      </w:tr>
      <w:tr w:rsidR="0032436C" w:rsidTr="0032436C">
        <w:tc>
          <w:tcPr>
            <w:tcW w:w="4788" w:type="dxa"/>
          </w:tcPr>
          <w:p w:rsidR="0032436C" w:rsidRDefault="002D6489" w:rsidP="001E13AC">
            <w:pPr>
              <w:autoSpaceDE w:val="0"/>
              <w:autoSpaceDN w:val="0"/>
              <w:adjustRightInd w:val="0"/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</w:pPr>
            <w:r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  <w:t>Black or African American (Total)</w:t>
            </w:r>
          </w:p>
        </w:tc>
        <w:tc>
          <w:tcPr>
            <w:tcW w:w="4788" w:type="dxa"/>
          </w:tcPr>
          <w:p w:rsidR="0032436C" w:rsidRDefault="0032436C" w:rsidP="001E13AC">
            <w:pPr>
              <w:autoSpaceDE w:val="0"/>
              <w:autoSpaceDN w:val="0"/>
              <w:adjustRightInd w:val="0"/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</w:pPr>
          </w:p>
        </w:tc>
      </w:tr>
      <w:tr w:rsidR="0032436C" w:rsidTr="0032436C">
        <w:tc>
          <w:tcPr>
            <w:tcW w:w="4788" w:type="dxa"/>
          </w:tcPr>
          <w:p w:rsidR="0032436C" w:rsidRDefault="002D6489" w:rsidP="001E13AC">
            <w:pPr>
              <w:autoSpaceDE w:val="0"/>
              <w:autoSpaceDN w:val="0"/>
              <w:adjustRightInd w:val="0"/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</w:pPr>
            <w:r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  <w:t xml:space="preserve">      Black Hispanic</w:t>
            </w:r>
          </w:p>
        </w:tc>
        <w:tc>
          <w:tcPr>
            <w:tcW w:w="4788" w:type="dxa"/>
          </w:tcPr>
          <w:p w:rsidR="0032436C" w:rsidRDefault="0032436C" w:rsidP="001E13AC">
            <w:pPr>
              <w:autoSpaceDE w:val="0"/>
              <w:autoSpaceDN w:val="0"/>
              <w:adjustRightInd w:val="0"/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</w:pPr>
          </w:p>
        </w:tc>
      </w:tr>
      <w:tr w:rsidR="0032436C" w:rsidTr="0032436C">
        <w:tc>
          <w:tcPr>
            <w:tcW w:w="4788" w:type="dxa"/>
          </w:tcPr>
          <w:p w:rsidR="0032436C" w:rsidRDefault="002D6489" w:rsidP="001E13AC">
            <w:pPr>
              <w:autoSpaceDE w:val="0"/>
              <w:autoSpaceDN w:val="0"/>
              <w:adjustRightInd w:val="0"/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</w:pPr>
            <w:r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  <w:t xml:space="preserve">      Black Non-Hispanic</w:t>
            </w:r>
          </w:p>
        </w:tc>
        <w:tc>
          <w:tcPr>
            <w:tcW w:w="4788" w:type="dxa"/>
          </w:tcPr>
          <w:p w:rsidR="0032436C" w:rsidRDefault="0032436C" w:rsidP="001E13AC">
            <w:pPr>
              <w:autoSpaceDE w:val="0"/>
              <w:autoSpaceDN w:val="0"/>
              <w:adjustRightInd w:val="0"/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</w:pPr>
          </w:p>
        </w:tc>
      </w:tr>
      <w:tr w:rsidR="0032436C" w:rsidTr="0032436C">
        <w:tc>
          <w:tcPr>
            <w:tcW w:w="4788" w:type="dxa"/>
          </w:tcPr>
          <w:p w:rsidR="0032436C" w:rsidRDefault="002D6489" w:rsidP="002D6489">
            <w:pPr>
              <w:autoSpaceDE w:val="0"/>
              <w:autoSpaceDN w:val="0"/>
              <w:adjustRightInd w:val="0"/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</w:pPr>
            <w:r w:rsidRPr="002D6489"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  <w:t>A</w:t>
            </w:r>
            <w:r w:rsidR="005431E6"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  <w:t>merican Indian or Alaska Native</w:t>
            </w:r>
            <w:r w:rsidRPr="002D6489"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  <w:tab/>
            </w:r>
          </w:p>
        </w:tc>
        <w:tc>
          <w:tcPr>
            <w:tcW w:w="4788" w:type="dxa"/>
          </w:tcPr>
          <w:p w:rsidR="0032436C" w:rsidRDefault="0032436C" w:rsidP="001E13AC">
            <w:pPr>
              <w:autoSpaceDE w:val="0"/>
              <w:autoSpaceDN w:val="0"/>
              <w:adjustRightInd w:val="0"/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</w:pPr>
          </w:p>
        </w:tc>
      </w:tr>
      <w:tr w:rsidR="002D6489" w:rsidTr="0032436C">
        <w:tc>
          <w:tcPr>
            <w:tcW w:w="4788" w:type="dxa"/>
          </w:tcPr>
          <w:p w:rsidR="002D6489" w:rsidRPr="002D6489" w:rsidRDefault="005431E6" w:rsidP="002D6489">
            <w:pPr>
              <w:autoSpaceDE w:val="0"/>
              <w:autoSpaceDN w:val="0"/>
              <w:adjustRightInd w:val="0"/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</w:pPr>
            <w:r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  <w:t>Asian</w:t>
            </w:r>
          </w:p>
        </w:tc>
        <w:tc>
          <w:tcPr>
            <w:tcW w:w="4788" w:type="dxa"/>
          </w:tcPr>
          <w:p w:rsidR="002D6489" w:rsidRDefault="002D6489" w:rsidP="001E13AC">
            <w:pPr>
              <w:autoSpaceDE w:val="0"/>
              <w:autoSpaceDN w:val="0"/>
              <w:adjustRightInd w:val="0"/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</w:pPr>
          </w:p>
        </w:tc>
      </w:tr>
      <w:tr w:rsidR="002D6489" w:rsidTr="0032436C">
        <w:tc>
          <w:tcPr>
            <w:tcW w:w="4788" w:type="dxa"/>
          </w:tcPr>
          <w:p w:rsidR="002D6489" w:rsidRPr="002D6489" w:rsidRDefault="005431E6" w:rsidP="002D6489">
            <w:pPr>
              <w:autoSpaceDE w:val="0"/>
              <w:autoSpaceDN w:val="0"/>
              <w:adjustRightInd w:val="0"/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</w:pPr>
            <w:r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  <w:t>Native Hawaiian or Other Pacific Islander</w:t>
            </w:r>
          </w:p>
        </w:tc>
        <w:tc>
          <w:tcPr>
            <w:tcW w:w="4788" w:type="dxa"/>
          </w:tcPr>
          <w:p w:rsidR="002D6489" w:rsidRDefault="002D6489" w:rsidP="001E13AC">
            <w:pPr>
              <w:autoSpaceDE w:val="0"/>
              <w:autoSpaceDN w:val="0"/>
              <w:adjustRightInd w:val="0"/>
              <w:rPr>
                <w:rFonts w:ascii="Cambria-BoldItalic" w:hAnsi="Cambria-BoldItalic" w:cs="Cambria-BoldItalic"/>
                <w:bCs/>
                <w:iCs/>
                <w:color w:val="0070C1"/>
                <w:sz w:val="28"/>
                <w:szCs w:val="28"/>
              </w:rPr>
            </w:pPr>
          </w:p>
        </w:tc>
      </w:tr>
    </w:tbl>
    <w:p w:rsidR="0032436C" w:rsidRDefault="0032436C" w:rsidP="001E13AC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Cs/>
          <w:iCs/>
          <w:color w:val="0070C1"/>
          <w:sz w:val="28"/>
          <w:szCs w:val="28"/>
        </w:rPr>
      </w:pPr>
    </w:p>
    <w:p w:rsidR="00AE0E83" w:rsidRDefault="00A91878" w:rsidP="00AE0E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8</w:t>
      </w:r>
      <w:r w:rsidR="00AE0E83">
        <w:rPr>
          <w:rFonts w:ascii="TimesNewRomanPSMT" w:hAnsi="TimesNewRomanPSMT" w:cs="TimesNewRomanPSMT"/>
          <w:color w:val="000000"/>
          <w:sz w:val="24"/>
          <w:szCs w:val="24"/>
        </w:rPr>
        <w:t xml:space="preserve">.  </w:t>
      </w:r>
      <w:r w:rsidR="00AE0E83" w:rsidRPr="002F7C8F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In </w:t>
      </w:r>
      <w:r w:rsidR="005431E6" w:rsidRPr="002F7C8F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calendar year </w:t>
      </w:r>
      <w:r w:rsidR="00AE0E83" w:rsidRPr="002F7C8F">
        <w:rPr>
          <w:rFonts w:ascii="TimesNewRomanPSMT" w:hAnsi="TimesNewRomanPSMT" w:cs="TimesNewRomanPSMT"/>
          <w:b/>
          <w:color w:val="000000"/>
          <w:sz w:val="24"/>
          <w:szCs w:val="24"/>
        </w:rPr>
        <w:t>2012</w:t>
      </w:r>
      <w:r w:rsidR="00AE0E83"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 w:rsidR="00AE0E83" w:rsidRPr="00C475FA">
        <w:rPr>
          <w:rFonts w:ascii="TimesNewRomanPSMT" w:hAnsi="TimesNewRomanPSMT" w:cs="TimesNewRomanPSMT"/>
          <w:color w:val="000000"/>
          <w:sz w:val="24"/>
          <w:szCs w:val="24"/>
          <w:u w:val="single"/>
        </w:rPr>
        <w:t>approximately</w:t>
      </w:r>
      <w:r w:rsidR="00AE0E83">
        <w:rPr>
          <w:rFonts w:ascii="TimesNewRomanPSMT" w:hAnsi="TimesNewRomanPSMT" w:cs="TimesNewRomanPSMT"/>
          <w:color w:val="000000"/>
          <w:sz w:val="24"/>
          <w:szCs w:val="24"/>
        </w:rPr>
        <w:t xml:space="preserve"> what percentage of DWI </w:t>
      </w:r>
      <w:r w:rsidR="005E4B21">
        <w:rPr>
          <w:rFonts w:ascii="TimesNewRomanPSMT" w:hAnsi="TimesNewRomanPSMT" w:cs="TimesNewRomanPSMT"/>
          <w:color w:val="000000"/>
          <w:sz w:val="24"/>
          <w:szCs w:val="24"/>
        </w:rPr>
        <w:t>participants</w:t>
      </w:r>
      <w:r w:rsidR="00AE0E83">
        <w:rPr>
          <w:rFonts w:ascii="TimesNewRomanPSMT" w:hAnsi="TimesNewRomanPSMT" w:cs="TimesNewRomanPSMT"/>
          <w:color w:val="000000"/>
          <w:sz w:val="24"/>
          <w:szCs w:val="24"/>
        </w:rPr>
        <w:t xml:space="preserve"> in your </w:t>
      </w:r>
      <w:r w:rsidR="002F7C8F">
        <w:rPr>
          <w:rFonts w:ascii="TimesNewRomanPSMT" w:hAnsi="TimesNewRomanPSMT" w:cs="TimesNewRomanPSMT"/>
          <w:color w:val="000000"/>
          <w:sz w:val="24"/>
          <w:szCs w:val="24"/>
        </w:rPr>
        <w:t xml:space="preserve">(DWI; </w:t>
      </w:r>
      <w:r w:rsidR="0004147E">
        <w:rPr>
          <w:rFonts w:ascii="TimesNewRomanPSMT" w:hAnsi="TimesNewRomanPSMT" w:cs="TimesNewRomanPSMT"/>
          <w:color w:val="000000"/>
          <w:sz w:val="24"/>
          <w:szCs w:val="24"/>
        </w:rPr>
        <w:t xml:space="preserve">DWI/Drug) </w:t>
      </w:r>
      <w:r w:rsidR="00F7315D"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461CCC">
        <w:rPr>
          <w:rFonts w:ascii="TimesNewRomanPSMT" w:hAnsi="TimesNewRomanPSMT" w:cs="TimesNewRomanPSMT"/>
          <w:color w:val="000000"/>
          <w:sz w:val="24"/>
          <w:szCs w:val="24"/>
        </w:rPr>
        <w:t xml:space="preserve">ourt </w:t>
      </w:r>
      <w:r w:rsidR="00AE0E83">
        <w:rPr>
          <w:rFonts w:ascii="TimesNewRomanPSMT" w:hAnsi="TimesNewRomanPSMT" w:cs="TimesNewRomanPSMT"/>
          <w:color w:val="000000"/>
          <w:sz w:val="24"/>
          <w:szCs w:val="24"/>
        </w:rPr>
        <w:t xml:space="preserve">program </w:t>
      </w:r>
      <w:r w:rsidR="005431E6">
        <w:rPr>
          <w:rFonts w:ascii="TimesNewRomanPSMT" w:hAnsi="TimesNewRomanPSMT" w:cs="TimesNewRomanPSMT"/>
          <w:color w:val="000000"/>
          <w:sz w:val="24"/>
          <w:szCs w:val="24"/>
        </w:rPr>
        <w:t xml:space="preserve">did </w:t>
      </w:r>
      <w:r w:rsidR="005431E6" w:rsidRPr="00F27A81">
        <w:rPr>
          <w:rFonts w:ascii="TimesNewRomanPSMT" w:hAnsi="TimesNewRomanPSMT" w:cs="TimesNewRomanPSMT"/>
          <w:color w:val="000000"/>
          <w:sz w:val="24"/>
          <w:szCs w:val="24"/>
          <w:u w:val="single"/>
        </w:rPr>
        <w:t>not</w:t>
      </w:r>
      <w:r w:rsidR="005431E6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9A6032">
        <w:rPr>
          <w:rFonts w:ascii="TimesNewRomanPSMT" w:hAnsi="TimesNewRomanPSMT" w:cs="TimesNewRomanPSMT"/>
          <w:color w:val="000000"/>
          <w:sz w:val="24"/>
          <w:szCs w:val="24"/>
        </w:rPr>
        <w:t>have</w:t>
      </w:r>
      <w:r w:rsidR="005431E6">
        <w:rPr>
          <w:rFonts w:ascii="TimesNewRomanPSMT" w:hAnsi="TimesNewRomanPSMT" w:cs="TimesNewRomanPSMT"/>
          <w:color w:val="000000"/>
          <w:sz w:val="24"/>
          <w:szCs w:val="24"/>
        </w:rPr>
        <w:t xml:space="preserve"> English as their primary language</w:t>
      </w:r>
      <w:r w:rsidR="00AE0E83">
        <w:rPr>
          <w:rFonts w:ascii="TimesNewRomanPSMT" w:hAnsi="TimesNewRomanPSMT" w:cs="TimesNewRomanPSMT"/>
          <w:color w:val="000000"/>
          <w:sz w:val="24"/>
          <w:szCs w:val="24"/>
        </w:rPr>
        <w:t xml:space="preserve">?  </w:t>
      </w:r>
    </w:p>
    <w:p w:rsidR="005431E6" w:rsidRPr="005431E6" w:rsidRDefault="00B23081" w:rsidP="00AE0E8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</w:t>
      </w:r>
      <w:r w:rsidR="009A6032">
        <w:rPr>
          <w:rFonts w:ascii="Times New Roman" w:hAnsi="Times New Roman" w:cs="Times New Roman"/>
          <w:color w:val="000000"/>
          <w:sz w:val="24"/>
          <w:szCs w:val="24"/>
          <w:u w:val="single"/>
        </w:rPr>
        <w:t>%</w:t>
      </w:r>
    </w:p>
    <w:p w:rsidR="00AE0E83" w:rsidRPr="00673716" w:rsidRDefault="00AE0E83" w:rsidP="00AE0E8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673716">
        <w:rPr>
          <w:rFonts w:ascii="Courier" w:hAnsi="Courier" w:cs="Times New Roman"/>
          <w:color w:val="000000"/>
          <w:sz w:val="24"/>
          <w:szCs w:val="24"/>
        </w:rPr>
        <w:t>o</w:t>
      </w:r>
      <w:r w:rsidRPr="006737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31E6">
        <w:rPr>
          <w:rFonts w:ascii="Times New Roman" w:hAnsi="Times New Roman" w:cs="Times New Roman"/>
          <w:color w:val="000000"/>
          <w:sz w:val="24"/>
          <w:szCs w:val="24"/>
        </w:rPr>
        <w:t>Don’t Know</w:t>
      </w:r>
      <w:r w:rsidRPr="006737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E0E83" w:rsidRDefault="00AE0E83" w:rsidP="00AE0E83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</w:p>
    <w:p w:rsidR="00312519" w:rsidRDefault="00A91878" w:rsidP="0031251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9</w:t>
      </w:r>
      <w:r w:rsidR="00312519">
        <w:rPr>
          <w:rFonts w:ascii="TimesNewRomanPSMT" w:hAnsi="TimesNewRomanPSMT" w:cs="TimesNewRomanPSMT"/>
          <w:color w:val="000000"/>
          <w:sz w:val="24"/>
          <w:szCs w:val="24"/>
        </w:rPr>
        <w:t xml:space="preserve">.  </w:t>
      </w:r>
      <w:r w:rsidR="00360541" w:rsidRPr="00B23081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In </w:t>
      </w:r>
      <w:r w:rsidR="004B71CA" w:rsidRPr="00B23081">
        <w:rPr>
          <w:rFonts w:ascii="TimesNewRomanPSMT" w:hAnsi="TimesNewRomanPSMT" w:cs="TimesNewRomanPSMT"/>
          <w:b/>
          <w:color w:val="000000"/>
          <w:sz w:val="24"/>
          <w:szCs w:val="24"/>
        </w:rPr>
        <w:t>calendar year</w:t>
      </w:r>
      <w:r w:rsidR="00432DCF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2012</w:t>
      </w:r>
      <w:r w:rsidR="00360541">
        <w:rPr>
          <w:rFonts w:ascii="TimesNewRomanPSMT" w:hAnsi="TimesNewRomanPSMT" w:cs="TimesNewRomanPSMT"/>
          <w:color w:val="000000"/>
          <w:sz w:val="24"/>
          <w:szCs w:val="24"/>
        </w:rPr>
        <w:t>,</w:t>
      </w:r>
      <w:r w:rsidR="004B71CA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4B71CA" w:rsidRPr="00C475FA">
        <w:rPr>
          <w:rFonts w:ascii="TimesNewRomanPSMT" w:hAnsi="TimesNewRomanPSMT" w:cs="TimesNewRomanPSMT"/>
          <w:color w:val="000000"/>
          <w:sz w:val="24"/>
          <w:szCs w:val="24"/>
          <w:u w:val="single"/>
        </w:rPr>
        <w:t>approximately</w:t>
      </w:r>
      <w:r w:rsidR="004B71CA">
        <w:rPr>
          <w:rFonts w:ascii="TimesNewRomanPSMT" w:hAnsi="TimesNewRomanPSMT" w:cs="TimesNewRomanPSMT"/>
          <w:color w:val="000000"/>
          <w:sz w:val="24"/>
          <w:szCs w:val="24"/>
        </w:rPr>
        <w:t xml:space="preserve"> what percentage of DWI </w:t>
      </w:r>
      <w:r w:rsidR="005E4B21">
        <w:rPr>
          <w:rFonts w:ascii="TimesNewRomanPSMT" w:hAnsi="TimesNewRomanPSMT" w:cs="TimesNewRomanPSMT"/>
          <w:color w:val="000000"/>
          <w:sz w:val="24"/>
          <w:szCs w:val="24"/>
        </w:rPr>
        <w:t>participants</w:t>
      </w:r>
      <w:r w:rsidR="004B71CA">
        <w:rPr>
          <w:rFonts w:ascii="TimesNewRomanPSMT" w:hAnsi="TimesNewRomanPSMT" w:cs="TimesNewRomanPSMT"/>
          <w:color w:val="000000"/>
          <w:sz w:val="24"/>
          <w:szCs w:val="24"/>
        </w:rPr>
        <w:t xml:space="preserve"> in your </w:t>
      </w:r>
      <w:r w:rsidR="005E4B21">
        <w:rPr>
          <w:rFonts w:ascii="TimesNewRomanPSMT" w:hAnsi="TimesNewRomanPSMT" w:cs="TimesNewRomanPSMT"/>
          <w:color w:val="000000"/>
          <w:sz w:val="24"/>
          <w:szCs w:val="24"/>
        </w:rPr>
        <w:t xml:space="preserve">(DWI; </w:t>
      </w:r>
      <w:r w:rsidR="00F7315D">
        <w:rPr>
          <w:rFonts w:ascii="TimesNewRomanPSMT" w:hAnsi="TimesNewRomanPSMT" w:cs="TimesNewRomanPSMT"/>
          <w:color w:val="000000"/>
          <w:sz w:val="24"/>
          <w:szCs w:val="24"/>
        </w:rPr>
        <w:t>DWI/Drug) C</w:t>
      </w:r>
      <w:r w:rsidR="00F37BC8">
        <w:rPr>
          <w:rFonts w:ascii="TimesNewRomanPSMT" w:hAnsi="TimesNewRomanPSMT" w:cs="TimesNewRomanPSMT"/>
          <w:color w:val="000000"/>
          <w:sz w:val="24"/>
          <w:szCs w:val="24"/>
        </w:rPr>
        <w:t xml:space="preserve">ourt </w:t>
      </w:r>
      <w:r w:rsidR="00486D4A">
        <w:rPr>
          <w:rFonts w:ascii="TimesNewRomanPSMT" w:hAnsi="TimesNewRomanPSMT" w:cs="TimesNewRomanPSMT"/>
          <w:color w:val="000000"/>
          <w:sz w:val="24"/>
          <w:szCs w:val="24"/>
        </w:rPr>
        <w:t>program</w:t>
      </w:r>
      <w:r w:rsidR="004B71CA">
        <w:rPr>
          <w:rFonts w:ascii="TimesNewRomanPSMT" w:hAnsi="TimesNewRomanPSMT" w:cs="TimesNewRomanPSMT"/>
          <w:color w:val="000000"/>
          <w:sz w:val="24"/>
          <w:szCs w:val="24"/>
        </w:rPr>
        <w:t xml:space="preserve"> were employed full time, employed part time, or unemployed</w:t>
      </w:r>
      <w:r w:rsidR="00312519">
        <w:rPr>
          <w:rFonts w:ascii="TimesNewRomanPSMT" w:hAnsi="TimesNewRomanPSMT" w:cs="TimesNewRomanPSMT"/>
          <w:color w:val="000000"/>
          <w:sz w:val="24"/>
          <w:szCs w:val="24"/>
        </w:rPr>
        <w:t xml:space="preserve">? </w:t>
      </w:r>
    </w:p>
    <w:p w:rsidR="005431E6" w:rsidRPr="004009EB" w:rsidRDefault="005431E6" w:rsidP="005431E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ourier" w:hAnsi="Courier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Employed full time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23081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>_____</w:t>
      </w:r>
      <w:r w:rsidR="00B23081">
        <w:rPr>
          <w:rFonts w:ascii="TimesNewRomanPSMT" w:hAnsi="TimesNewRomanPSMT" w:cs="TimesNewRomanPSMT"/>
          <w:color w:val="000000"/>
          <w:sz w:val="24"/>
          <w:szCs w:val="24"/>
        </w:rPr>
        <w:t>%</w:t>
      </w:r>
    </w:p>
    <w:p w:rsidR="005431E6" w:rsidRPr="00673716" w:rsidRDefault="005431E6" w:rsidP="005431E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673716">
        <w:rPr>
          <w:rFonts w:ascii="Courier" w:hAnsi="Courier" w:cs="Times New Roman"/>
          <w:color w:val="000000"/>
          <w:sz w:val="24"/>
          <w:szCs w:val="24"/>
        </w:rPr>
        <w:t>o</w:t>
      </w:r>
      <w:r w:rsidRPr="006737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Employed part time </w:t>
      </w:r>
      <w:r w:rsidR="00B23081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>_____</w:t>
      </w:r>
      <w:r w:rsidR="00B23081">
        <w:rPr>
          <w:rFonts w:ascii="TimesNewRomanPSMT" w:hAnsi="TimesNewRomanPSMT" w:cs="TimesNewRomanPSMT"/>
          <w:color w:val="000000"/>
          <w:sz w:val="24"/>
          <w:szCs w:val="24"/>
        </w:rPr>
        <w:t>%</w:t>
      </w:r>
    </w:p>
    <w:p w:rsidR="005431E6" w:rsidRDefault="005431E6" w:rsidP="005431E6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 w:rsidRPr="00673716">
        <w:rPr>
          <w:rFonts w:ascii="Courier" w:hAnsi="Courier" w:cs="Times New Roman"/>
          <w:color w:val="000000"/>
          <w:sz w:val="24"/>
          <w:szCs w:val="24"/>
        </w:rPr>
        <w:t>o</w:t>
      </w:r>
      <w:r w:rsidRPr="006737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Unemployed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23081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>_____</w:t>
      </w:r>
      <w:r w:rsidR="00B23081">
        <w:rPr>
          <w:rFonts w:ascii="TimesNewRomanPSMT" w:hAnsi="TimesNewRomanPSMT" w:cs="TimesNewRomanPSMT"/>
          <w:color w:val="000000"/>
          <w:sz w:val="24"/>
          <w:szCs w:val="24"/>
        </w:rPr>
        <w:t>%</w:t>
      </w:r>
    </w:p>
    <w:p w:rsidR="00312519" w:rsidRDefault="00312519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79BE" w:rsidRDefault="0011292D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</w:t>
      </w:r>
      <w:r w:rsidR="00A91878">
        <w:rPr>
          <w:rFonts w:ascii="TimesNewRomanPSMT" w:hAnsi="TimesNewRomanPSMT" w:cs="TimesNewRomanPSMT"/>
          <w:color w:val="000000"/>
          <w:sz w:val="24"/>
          <w:szCs w:val="24"/>
        </w:rPr>
        <w:t>0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. At what point in the criminal justice process do </w:t>
      </w:r>
      <w:r w:rsidR="002711DB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 w:rsidR="005E4B21">
        <w:rPr>
          <w:rFonts w:ascii="TimesNewRomanPSMT" w:hAnsi="TimesNewRomanPSMT" w:cs="TimesNewRomanPSMT"/>
          <w:color w:val="000000"/>
          <w:sz w:val="24"/>
          <w:szCs w:val="24"/>
        </w:rPr>
        <w:t>offenders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 enter the </w:t>
      </w:r>
      <w:r w:rsidR="00D927E7">
        <w:rPr>
          <w:rFonts w:ascii="TimesNewRomanPSMT" w:hAnsi="TimesNewRomanPSMT" w:cs="TimesNewRomanPSMT"/>
          <w:color w:val="000000"/>
          <w:sz w:val="24"/>
          <w:szCs w:val="24"/>
        </w:rPr>
        <w:t>(DWI</w:t>
      </w:r>
      <w:r w:rsidR="002711DB">
        <w:rPr>
          <w:rFonts w:ascii="TimesNewRomanPSMT" w:hAnsi="TimesNewRomanPSMT" w:cs="TimesNewRomanPSMT"/>
          <w:color w:val="000000"/>
          <w:sz w:val="24"/>
          <w:szCs w:val="24"/>
        </w:rPr>
        <w:t>; DWI/Drug)</w:t>
      </w:r>
      <w:r w:rsidR="00F7315D"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ourt</w:t>
      </w:r>
      <w:r w:rsidR="005E4B21">
        <w:rPr>
          <w:rFonts w:ascii="TimesNewRomanPSMT" w:hAnsi="TimesNewRomanPSMT" w:cs="TimesNewRomanPSMT"/>
          <w:color w:val="000000"/>
          <w:sz w:val="24"/>
          <w:szCs w:val="24"/>
        </w:rPr>
        <w:t xml:space="preserve"> program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? Please check all</w:t>
      </w:r>
      <w:r w:rsidR="00D927E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that apply.</w:t>
      </w:r>
    </w:p>
    <w:p w:rsidR="00F979BE" w:rsidRPr="002711DB" w:rsidRDefault="00F979BE" w:rsidP="0045029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2711DB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2711DB" w:rsidRPr="002711DB">
        <w:rPr>
          <w:rFonts w:ascii="Times New Roman" w:hAnsi="Times New Roman" w:cs="Times New Roman"/>
          <w:color w:val="000000"/>
          <w:sz w:val="24"/>
          <w:szCs w:val="24"/>
        </w:rPr>
        <w:t>Pre-conviction</w:t>
      </w:r>
    </w:p>
    <w:p w:rsidR="00F979BE" w:rsidRPr="002711DB" w:rsidRDefault="00F979BE" w:rsidP="0045029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2711DB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2711DB" w:rsidRPr="002711DB">
        <w:rPr>
          <w:rFonts w:ascii="Times New Roman" w:hAnsi="Times New Roman" w:cs="Times New Roman"/>
          <w:color w:val="000000"/>
          <w:sz w:val="24"/>
          <w:szCs w:val="24"/>
        </w:rPr>
        <w:t>Post conviction</w:t>
      </w:r>
    </w:p>
    <w:p w:rsidR="00450296" w:rsidRPr="002711DB" w:rsidRDefault="00450296" w:rsidP="00F97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F3045" w:rsidRDefault="00B23081" w:rsidP="00A91878">
      <w:pPr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</w:t>
      </w:r>
      <w:r w:rsidR="00A91878">
        <w:rPr>
          <w:rFonts w:ascii="TimesNewRomanPSMT" w:hAnsi="TimesNewRomanPSMT" w:cs="TimesNewRomanPSMT"/>
          <w:color w:val="000000"/>
          <w:sz w:val="24"/>
          <w:szCs w:val="24"/>
        </w:rPr>
        <w:t>1</w:t>
      </w:r>
      <w:r w:rsidR="006F3045">
        <w:rPr>
          <w:rFonts w:ascii="TimesNewRomanPSMT" w:hAnsi="TimesNewRomanPSMT" w:cs="TimesNewRomanPSMT"/>
          <w:color w:val="000000"/>
          <w:sz w:val="24"/>
          <w:szCs w:val="24"/>
        </w:rPr>
        <w:t xml:space="preserve">.  Do the DWI </w:t>
      </w:r>
      <w:r w:rsidR="005E4B21">
        <w:rPr>
          <w:rFonts w:ascii="TimesNewRomanPSMT" w:hAnsi="TimesNewRomanPSMT" w:cs="TimesNewRomanPSMT"/>
          <w:color w:val="000000"/>
          <w:sz w:val="24"/>
          <w:szCs w:val="24"/>
        </w:rPr>
        <w:t>participants</w:t>
      </w:r>
      <w:r w:rsidR="006F3045">
        <w:rPr>
          <w:rFonts w:ascii="TimesNewRomanPSMT" w:hAnsi="TimesNewRomanPSMT" w:cs="TimesNewRomanPSMT"/>
          <w:color w:val="000000"/>
          <w:sz w:val="24"/>
          <w:szCs w:val="24"/>
        </w:rPr>
        <w:t xml:space="preserve"> in your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(DWI; </w:t>
      </w:r>
      <w:r w:rsidR="00F7315D">
        <w:rPr>
          <w:rFonts w:ascii="TimesNewRomanPSMT" w:hAnsi="TimesNewRomanPSMT" w:cs="TimesNewRomanPSMT"/>
          <w:color w:val="000000"/>
          <w:sz w:val="24"/>
          <w:szCs w:val="24"/>
        </w:rPr>
        <w:t>DWI/Drug) C</w:t>
      </w:r>
      <w:r w:rsidR="00F37BC8">
        <w:rPr>
          <w:rFonts w:ascii="TimesNewRomanPSMT" w:hAnsi="TimesNewRomanPSMT" w:cs="TimesNewRomanPSMT"/>
          <w:color w:val="000000"/>
          <w:sz w:val="24"/>
          <w:szCs w:val="24"/>
        </w:rPr>
        <w:t xml:space="preserve">ourt </w:t>
      </w:r>
      <w:r w:rsidR="00673716">
        <w:rPr>
          <w:rFonts w:ascii="TimesNewRomanPSMT" w:hAnsi="TimesNewRomanPSMT" w:cs="TimesNewRomanPSMT"/>
          <w:color w:val="000000"/>
          <w:sz w:val="24"/>
          <w:szCs w:val="24"/>
        </w:rPr>
        <w:t xml:space="preserve">program </w:t>
      </w:r>
      <w:r w:rsidR="006F3045">
        <w:rPr>
          <w:rFonts w:ascii="TimesNewRomanPSMT" w:hAnsi="TimesNewRomanPSMT" w:cs="TimesNewRomanPSMT"/>
          <w:color w:val="000000"/>
          <w:sz w:val="24"/>
          <w:szCs w:val="24"/>
        </w:rPr>
        <w:t xml:space="preserve">serve jail time </w:t>
      </w:r>
      <w:r w:rsidR="002B2DEF">
        <w:rPr>
          <w:rFonts w:ascii="TimesNewRomanPSMT" w:hAnsi="TimesNewRomanPSMT" w:cs="TimesNewRomanPSMT"/>
          <w:color w:val="000000"/>
          <w:sz w:val="24"/>
          <w:szCs w:val="24"/>
        </w:rPr>
        <w:t xml:space="preserve">before entering the </w:t>
      </w:r>
      <w:r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="002B2DEF">
        <w:rPr>
          <w:rFonts w:ascii="TimesNewRomanPSMT" w:hAnsi="TimesNewRomanPSMT" w:cs="TimesNewRomanPSMT"/>
          <w:color w:val="000000"/>
          <w:sz w:val="24"/>
          <w:szCs w:val="24"/>
        </w:rPr>
        <w:t>DWI</w:t>
      </w:r>
      <w:r>
        <w:rPr>
          <w:rFonts w:ascii="TimesNewRomanPSMT" w:hAnsi="TimesNewRomanPSMT" w:cs="TimesNewRomanPSMT"/>
          <w:color w:val="000000"/>
          <w:sz w:val="24"/>
          <w:szCs w:val="24"/>
        </w:rPr>
        <w:t>; DWI/Drug)</w:t>
      </w:r>
      <w:r w:rsidR="00F7315D"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 w:rsidR="00673716">
        <w:rPr>
          <w:rFonts w:ascii="TimesNewRomanPSMT" w:hAnsi="TimesNewRomanPSMT" w:cs="TimesNewRomanPSMT"/>
          <w:color w:val="000000"/>
          <w:sz w:val="24"/>
          <w:szCs w:val="24"/>
        </w:rPr>
        <w:t>ourt</w:t>
      </w:r>
      <w:r w:rsidR="005E4B21">
        <w:rPr>
          <w:rFonts w:ascii="TimesNewRomanPSMT" w:hAnsi="TimesNewRomanPSMT" w:cs="TimesNewRomanPSMT"/>
          <w:color w:val="000000"/>
          <w:sz w:val="24"/>
          <w:szCs w:val="24"/>
        </w:rPr>
        <w:t xml:space="preserve"> program</w:t>
      </w:r>
      <w:r w:rsidR="00673716">
        <w:rPr>
          <w:rFonts w:ascii="TimesNewRomanPSMT" w:hAnsi="TimesNewRomanPSMT" w:cs="TimesNewRomanPSMT"/>
          <w:color w:val="000000"/>
          <w:sz w:val="24"/>
          <w:szCs w:val="24"/>
        </w:rPr>
        <w:t>?</w:t>
      </w:r>
    </w:p>
    <w:p w:rsidR="00673716" w:rsidRPr="00673716" w:rsidRDefault="00673716" w:rsidP="0067371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2204F2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673716">
        <w:rPr>
          <w:rFonts w:ascii="Times New Roman" w:hAnsi="Times New Roman" w:cs="Times New Roman"/>
          <w:color w:val="000000"/>
          <w:sz w:val="24"/>
          <w:szCs w:val="24"/>
        </w:rPr>
        <w:t>Yes, all serve jail time prior to entering the program</w:t>
      </w:r>
    </w:p>
    <w:p w:rsidR="00673716" w:rsidRPr="00673716" w:rsidRDefault="00673716" w:rsidP="0067371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673716">
        <w:rPr>
          <w:rFonts w:ascii="Courier" w:hAnsi="Courier" w:cs="Times New Roman"/>
          <w:color w:val="000000"/>
          <w:sz w:val="24"/>
          <w:szCs w:val="24"/>
        </w:rPr>
        <w:t>o</w:t>
      </w:r>
      <w:r w:rsidRPr="00673716">
        <w:rPr>
          <w:rFonts w:ascii="Times New Roman" w:hAnsi="Times New Roman" w:cs="Times New Roman"/>
          <w:color w:val="000000"/>
          <w:sz w:val="24"/>
          <w:szCs w:val="24"/>
        </w:rPr>
        <w:t xml:space="preserve"> Yes, most serve jail time prior to entering the program </w:t>
      </w:r>
    </w:p>
    <w:p w:rsidR="00673716" w:rsidRPr="00673716" w:rsidRDefault="00673716" w:rsidP="0067371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673716">
        <w:rPr>
          <w:rFonts w:ascii="Courier" w:hAnsi="Courier" w:cs="Times New Roman"/>
          <w:color w:val="000000"/>
          <w:sz w:val="24"/>
          <w:szCs w:val="24"/>
        </w:rPr>
        <w:t>o</w:t>
      </w:r>
      <w:r w:rsidRPr="00673716">
        <w:rPr>
          <w:rFonts w:ascii="Times New Roman" w:hAnsi="Times New Roman" w:cs="Times New Roman"/>
          <w:color w:val="000000"/>
          <w:sz w:val="24"/>
          <w:szCs w:val="24"/>
        </w:rPr>
        <w:t xml:space="preserve"> Yes, some serve jail time prior to entering the program</w:t>
      </w:r>
    </w:p>
    <w:p w:rsidR="00673716" w:rsidRDefault="00673716" w:rsidP="00673716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 w:rsidRPr="00673716">
        <w:rPr>
          <w:rFonts w:ascii="Courier" w:hAnsi="Courier" w:cs="Times New Roman"/>
          <w:color w:val="000000"/>
          <w:sz w:val="24"/>
          <w:szCs w:val="24"/>
        </w:rPr>
        <w:t>o</w:t>
      </w:r>
      <w:r w:rsidRPr="00673716">
        <w:rPr>
          <w:rFonts w:ascii="Times New Roman" w:hAnsi="Times New Roman" w:cs="Times New Roman"/>
          <w:color w:val="000000"/>
          <w:sz w:val="24"/>
          <w:szCs w:val="24"/>
        </w:rPr>
        <w:t xml:space="preserve"> No, none serve jail time prior to entering the program</w:t>
      </w:r>
    </w:p>
    <w:p w:rsidR="00673716" w:rsidRDefault="00673716" w:rsidP="00673716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(please specify: _________________)</w:t>
      </w:r>
    </w:p>
    <w:p w:rsidR="006F3045" w:rsidRDefault="006F3045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91878" w:rsidRDefault="00A91878">
      <w:pPr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br w:type="page"/>
      </w:r>
    </w:p>
    <w:p w:rsidR="00F979BE" w:rsidRDefault="00B23081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1</w:t>
      </w:r>
      <w:r w:rsidR="009A773A">
        <w:rPr>
          <w:rFonts w:ascii="TimesNewRomanPSMT" w:hAnsi="TimesNewRomanPSMT" w:cs="TimesNewRomanPSMT"/>
          <w:color w:val="000000"/>
          <w:sz w:val="24"/>
          <w:szCs w:val="24"/>
        </w:rPr>
        <w:t>2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. After graduation</w:t>
      </w:r>
      <w:r w:rsidR="002711DB">
        <w:rPr>
          <w:rFonts w:ascii="TimesNewRomanPSMT" w:hAnsi="TimesNewRomanPSMT" w:cs="TimesNewRomanPSMT"/>
          <w:color w:val="000000"/>
          <w:sz w:val="24"/>
          <w:szCs w:val="24"/>
        </w:rPr>
        <w:t xml:space="preserve"> from the (DWI; DWI/Drug)</w:t>
      </w:r>
      <w:r w:rsidR="00F7315D"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 w:rsidR="002711DB">
        <w:rPr>
          <w:rFonts w:ascii="TimesNewRomanPSMT" w:hAnsi="TimesNewRomanPSMT" w:cs="TimesNewRomanPSMT"/>
          <w:color w:val="000000"/>
          <w:sz w:val="24"/>
          <w:szCs w:val="24"/>
        </w:rPr>
        <w:t>ourt</w:t>
      </w:r>
      <w:r w:rsidR="005E4B21">
        <w:rPr>
          <w:rFonts w:ascii="TimesNewRomanPSMT" w:hAnsi="TimesNewRomanPSMT" w:cs="TimesNewRomanPSMT"/>
          <w:color w:val="000000"/>
          <w:sz w:val="24"/>
          <w:szCs w:val="24"/>
        </w:rPr>
        <w:t xml:space="preserve"> program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, what happens to the criminal charges for the </w:t>
      </w:r>
      <w:r w:rsidR="00F979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majority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of your </w:t>
      </w:r>
      <w:r w:rsidR="00F8295A">
        <w:rPr>
          <w:rFonts w:ascii="TimesNewRomanPSMT" w:hAnsi="TimesNewRomanPSMT" w:cs="TimesNewRomanPSMT"/>
          <w:color w:val="000000"/>
          <w:sz w:val="24"/>
          <w:szCs w:val="24"/>
        </w:rPr>
        <w:t>DWI</w:t>
      </w:r>
      <w:r w:rsidR="00E5457D">
        <w:rPr>
          <w:rFonts w:ascii="TimesNewRomanPSMT" w:hAnsi="TimesNewRomanPSMT" w:cs="TimesNewRomanPSMT"/>
          <w:color w:val="000000"/>
          <w:sz w:val="24"/>
          <w:szCs w:val="24"/>
        </w:rPr>
        <w:t xml:space="preserve"> participants in the C</w:t>
      </w:r>
      <w:r w:rsidR="00562C64">
        <w:rPr>
          <w:rFonts w:ascii="TimesNewRomanPSMT" w:hAnsi="TimesNewRomanPSMT" w:cs="TimesNewRomanPSMT"/>
          <w:color w:val="000000"/>
          <w:sz w:val="24"/>
          <w:szCs w:val="24"/>
        </w:rPr>
        <w:t>ourt</w:t>
      </w:r>
      <w:r w:rsidR="00F8295A">
        <w:rPr>
          <w:rFonts w:ascii="TimesNewRomanPSMT" w:hAnsi="TimesNewRomanPSMT" w:cs="TimesNewRomanPSMT"/>
          <w:color w:val="000000"/>
          <w:sz w:val="24"/>
          <w:szCs w:val="24"/>
        </w:rPr>
        <w:t xml:space="preserve"> program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?</w:t>
      </w:r>
    </w:p>
    <w:p w:rsidR="0022215F" w:rsidRDefault="0022215F" w:rsidP="0022215F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Charges stand (no reduction)</w:t>
      </w:r>
    </w:p>
    <w:p w:rsidR="00F979BE" w:rsidRDefault="00F979BE" w:rsidP="0062694E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Charges are dismissed</w:t>
      </w:r>
    </w:p>
    <w:p w:rsidR="00F979BE" w:rsidRDefault="00F979BE" w:rsidP="0062694E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Charges are reduced</w:t>
      </w:r>
    </w:p>
    <w:p w:rsidR="00F979BE" w:rsidRDefault="00F979BE" w:rsidP="0062694E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Charges and conviction stand with reduced sentence</w:t>
      </w:r>
    </w:p>
    <w:p w:rsidR="00F979BE" w:rsidRDefault="00F979BE" w:rsidP="0062694E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Charges and conviction are expunged</w:t>
      </w:r>
    </w:p>
    <w:p w:rsidR="009A773A" w:rsidRDefault="009A773A" w:rsidP="009A773A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Charges are dismissed and record expunged</w:t>
      </w:r>
    </w:p>
    <w:p w:rsidR="00F979BE" w:rsidRDefault="00F979BE" w:rsidP="0062694E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(please specify: _________________)</w:t>
      </w:r>
    </w:p>
    <w:p w:rsidR="00F37BC8" w:rsidRDefault="00F37BC8" w:rsidP="00F979BE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</w:p>
    <w:p w:rsidR="00F979BE" w:rsidRDefault="00F979BE" w:rsidP="00F979BE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  <w: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t>1b. Program Case Flow</w:t>
      </w:r>
    </w:p>
    <w:p w:rsidR="0062694E" w:rsidRDefault="0062694E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79BE" w:rsidRDefault="00B23081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</w:t>
      </w:r>
      <w:r w:rsidR="009A773A">
        <w:rPr>
          <w:rFonts w:ascii="TimesNewRomanPSMT" w:hAnsi="TimesNewRomanPSMT" w:cs="TimesNewRomanPSMT"/>
          <w:color w:val="000000"/>
          <w:sz w:val="24"/>
          <w:szCs w:val="24"/>
        </w:rPr>
        <w:t>3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. How many participants are </w:t>
      </w:r>
      <w:r w:rsidR="00F979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currently active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in your </w:t>
      </w:r>
      <w:r w:rsidR="002711DB">
        <w:rPr>
          <w:rFonts w:ascii="TimesNewRomanPSMT" w:hAnsi="TimesNewRomanPSMT" w:cs="TimesNewRomanPSMT"/>
          <w:color w:val="000000"/>
          <w:sz w:val="24"/>
          <w:szCs w:val="24"/>
        </w:rPr>
        <w:t>(DWI; DWI/Drug)</w:t>
      </w:r>
      <w:r w:rsidR="00F7315D"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ourt program?</w:t>
      </w:r>
      <w:r w:rsidR="00463DC5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F7315D">
        <w:rPr>
          <w:rFonts w:ascii="TimesNewRomanPSMT" w:hAnsi="TimesNewRomanPSMT" w:cs="TimesNewRomanPSMT"/>
          <w:color w:val="000000"/>
          <w:sz w:val="24"/>
          <w:szCs w:val="24"/>
        </w:rPr>
        <w:t xml:space="preserve"> [If Q1 = H</w:t>
      </w:r>
      <w:r w:rsidR="00634A8E">
        <w:rPr>
          <w:rFonts w:ascii="TimesNewRomanPSMT" w:hAnsi="TimesNewRomanPSMT" w:cs="TimesNewRomanPSMT"/>
          <w:color w:val="000000"/>
          <w:sz w:val="24"/>
          <w:szCs w:val="24"/>
        </w:rPr>
        <w:t>ybrid Court</w:t>
      </w:r>
      <w:r w:rsidR="00F8295A">
        <w:rPr>
          <w:rFonts w:ascii="TimesNewRomanPSMT" w:hAnsi="TimesNewRomanPSMT" w:cs="TimesNewRomanPSMT"/>
          <w:color w:val="000000"/>
          <w:sz w:val="24"/>
          <w:szCs w:val="24"/>
        </w:rPr>
        <w:t xml:space="preserve"> in Q1</w:t>
      </w:r>
      <w:r w:rsidR="006B7AF9">
        <w:rPr>
          <w:rFonts w:ascii="TimesNewRomanPSMT" w:hAnsi="TimesNewRomanPSMT" w:cs="TimesNewRomanPSMT"/>
          <w:color w:val="000000"/>
          <w:sz w:val="24"/>
          <w:szCs w:val="24"/>
        </w:rPr>
        <w:t>, add the following sentence</w:t>
      </w:r>
      <w:r w:rsidR="00634A8E">
        <w:rPr>
          <w:rFonts w:ascii="TimesNewRomanPSMT" w:hAnsi="TimesNewRomanPSMT" w:cs="TimesNewRomanPSMT"/>
          <w:color w:val="000000"/>
          <w:sz w:val="24"/>
          <w:szCs w:val="24"/>
        </w:rPr>
        <w:t>]  Please include both your DWI and Drug cases.</w:t>
      </w:r>
    </w:p>
    <w:p w:rsidR="00F979BE" w:rsidRDefault="00F979BE" w:rsidP="0062694E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302998">
        <w:rPr>
          <w:rFonts w:ascii="TimesNewRomanPSMT" w:hAnsi="TimesNewRomanPSMT" w:cs="TimesNewRomanPSMT"/>
          <w:color w:val="000000"/>
          <w:sz w:val="24"/>
          <w:szCs w:val="24"/>
        </w:rPr>
        <w:t>Please specify number: _________________</w:t>
      </w:r>
    </w:p>
    <w:p w:rsidR="0062694E" w:rsidRDefault="0062694E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E412E" w:rsidRDefault="007E412E" w:rsidP="00271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If </w:t>
      </w:r>
      <w:r w:rsidR="00634A8E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Q1 = </w:t>
      </w:r>
      <w:r>
        <w:rPr>
          <w:rFonts w:ascii="TimesNewRomanPSMT" w:hAnsi="TimesNewRomanPSMT" w:cs="TimesNewRomanPSMT"/>
          <w:b/>
          <w:color w:val="000000"/>
          <w:sz w:val="24"/>
          <w:szCs w:val="24"/>
        </w:rPr>
        <w:t>Hybrid Court</w:t>
      </w:r>
      <w:r w:rsidR="00B23081">
        <w:rPr>
          <w:rFonts w:ascii="TimesNewRomanPSMT" w:hAnsi="TimesNewRomanPSMT" w:cs="TimesNewRomanPSMT"/>
          <w:b/>
          <w:color w:val="000000"/>
          <w:sz w:val="24"/>
          <w:szCs w:val="24"/>
        </w:rPr>
        <w:t>, Go To Q1</w:t>
      </w:r>
      <w:r w:rsidR="009A773A">
        <w:rPr>
          <w:rFonts w:ascii="TimesNewRomanPSMT" w:hAnsi="TimesNewRomanPSMT" w:cs="TimesNewRomanPSMT"/>
          <w:b/>
          <w:color w:val="000000"/>
          <w:sz w:val="24"/>
          <w:szCs w:val="24"/>
        </w:rPr>
        <w:t>3</w:t>
      </w:r>
      <w:r w:rsidR="007C471B">
        <w:rPr>
          <w:rFonts w:ascii="TimesNewRomanPSMT" w:hAnsi="TimesNewRomanPSMT" w:cs="TimesNewRomanPSMT"/>
          <w:b/>
          <w:color w:val="000000"/>
          <w:sz w:val="24"/>
          <w:szCs w:val="24"/>
        </w:rPr>
        <w:t>.a</w:t>
      </w:r>
      <w:r w:rsidR="00B23081">
        <w:rPr>
          <w:rFonts w:ascii="TimesNewRomanPSMT" w:hAnsi="TimesNewRomanPSMT" w:cs="TimesNewRomanPSMT"/>
          <w:b/>
          <w:color w:val="000000"/>
          <w:sz w:val="24"/>
          <w:szCs w:val="24"/>
        </w:rPr>
        <w:t>.  Otherwise Go To Q1</w:t>
      </w:r>
      <w:r w:rsidR="009A773A">
        <w:rPr>
          <w:rFonts w:ascii="TimesNewRomanPSMT" w:hAnsi="TimesNewRomanPSMT" w:cs="TimesNewRomanPSMT"/>
          <w:b/>
          <w:color w:val="000000"/>
          <w:sz w:val="24"/>
          <w:szCs w:val="24"/>
        </w:rPr>
        <w:t>4</w:t>
      </w:r>
      <w:r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</w:t>
      </w:r>
    </w:p>
    <w:p w:rsidR="00B23081" w:rsidRDefault="00B23081" w:rsidP="00271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711DB" w:rsidRDefault="00B23081" w:rsidP="007E412E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</w:t>
      </w:r>
      <w:r w:rsidR="009A773A">
        <w:rPr>
          <w:rFonts w:ascii="TimesNewRomanPSMT" w:hAnsi="TimesNewRomanPSMT" w:cs="TimesNewRomanPSMT"/>
          <w:color w:val="000000"/>
          <w:sz w:val="24"/>
          <w:szCs w:val="24"/>
        </w:rPr>
        <w:t>3</w:t>
      </w:r>
      <w:r w:rsidR="003B7869">
        <w:rPr>
          <w:rFonts w:ascii="TimesNewRomanPSMT" w:hAnsi="TimesNewRomanPSMT" w:cs="TimesNewRomanPSMT"/>
          <w:color w:val="000000"/>
          <w:sz w:val="24"/>
          <w:szCs w:val="24"/>
        </w:rPr>
        <w:t>.a.</w:t>
      </w:r>
      <w:r w:rsidR="007E412E"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 w:rsidR="00302998">
        <w:rPr>
          <w:rFonts w:ascii="TimesNewRomanPSMT" w:hAnsi="TimesNewRomanPSMT" w:cs="TimesNewRomanPSMT"/>
          <w:color w:val="000000"/>
          <w:sz w:val="24"/>
          <w:szCs w:val="24"/>
        </w:rPr>
        <w:t xml:space="preserve">How many of these </w:t>
      </w:r>
      <w:r w:rsidR="005B6834">
        <w:rPr>
          <w:rFonts w:ascii="TimesNewRomanPSMT" w:hAnsi="TimesNewRomanPSMT" w:cs="TimesNewRomanPSMT"/>
          <w:color w:val="000000"/>
          <w:sz w:val="24"/>
          <w:szCs w:val="24"/>
        </w:rPr>
        <w:t>participants were charged with DWI, how many were charged with drug offenses, and how many were charged with both DWI and drug offenses</w:t>
      </w:r>
      <w:r w:rsidR="00302998">
        <w:rPr>
          <w:rFonts w:ascii="TimesNewRomanPSMT" w:hAnsi="TimesNewRomanPSMT" w:cs="TimesNewRomanPSMT"/>
          <w:color w:val="000000"/>
          <w:sz w:val="24"/>
          <w:szCs w:val="24"/>
        </w:rPr>
        <w:t>?</w:t>
      </w:r>
      <w:r w:rsidR="00903027">
        <w:rPr>
          <w:rFonts w:ascii="TimesNewRomanPSMT" w:hAnsi="TimesNewRomanPSMT" w:cs="TimesNewRomanPSMT"/>
          <w:color w:val="000000"/>
          <w:sz w:val="24"/>
          <w:szCs w:val="24"/>
        </w:rPr>
        <w:t xml:space="preserve">  Please enter the number.</w:t>
      </w:r>
    </w:p>
    <w:p w:rsidR="002711DB" w:rsidRPr="00302998" w:rsidRDefault="002711DB" w:rsidP="007E412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302998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9A31EB">
        <w:rPr>
          <w:rFonts w:ascii="Times New Roman" w:hAnsi="Times New Roman" w:cs="Times New Roman"/>
          <w:color w:val="000000"/>
          <w:sz w:val="24"/>
          <w:szCs w:val="24"/>
        </w:rPr>
        <w:t>Charged with DWI</w:t>
      </w:r>
      <w:r w:rsidR="00302998" w:rsidRPr="0030299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B683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B683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02998" w:rsidRPr="003029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683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A0FA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A0FA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02998" w:rsidRPr="00302998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:rsidR="002711DB" w:rsidRPr="00302998" w:rsidRDefault="002711DB" w:rsidP="007E412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302998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9A31EB">
        <w:rPr>
          <w:rFonts w:ascii="Times New Roman" w:hAnsi="Times New Roman" w:cs="Times New Roman"/>
          <w:color w:val="000000"/>
          <w:sz w:val="24"/>
          <w:szCs w:val="24"/>
        </w:rPr>
        <w:t>Charged with drug offense</w:t>
      </w:r>
      <w:r w:rsidR="00302998" w:rsidRPr="0030299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B683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B683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A0FA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A0FA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02998" w:rsidRPr="00302998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:rsidR="002711DB" w:rsidRPr="00B23081" w:rsidRDefault="002711DB" w:rsidP="00B2308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302998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7A0FA1">
        <w:rPr>
          <w:rFonts w:ascii="Times New Roman" w:hAnsi="Times New Roman" w:cs="Times New Roman"/>
          <w:color w:val="000000"/>
          <w:sz w:val="24"/>
          <w:szCs w:val="24"/>
        </w:rPr>
        <w:t xml:space="preserve">Charged with both </w:t>
      </w:r>
      <w:r w:rsidR="005B6834">
        <w:rPr>
          <w:rFonts w:ascii="Times New Roman" w:hAnsi="Times New Roman" w:cs="Times New Roman"/>
          <w:color w:val="000000"/>
          <w:sz w:val="24"/>
          <w:szCs w:val="24"/>
        </w:rPr>
        <w:t xml:space="preserve">DWI and </w:t>
      </w:r>
      <w:r w:rsidR="00B23081">
        <w:rPr>
          <w:rFonts w:ascii="Times New Roman" w:hAnsi="Times New Roman" w:cs="Times New Roman"/>
          <w:color w:val="000000"/>
          <w:sz w:val="24"/>
          <w:szCs w:val="24"/>
        </w:rPr>
        <w:t>Drug</w:t>
      </w:r>
      <w:r w:rsidR="005B68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0FA1">
        <w:rPr>
          <w:rFonts w:ascii="Times New Roman" w:hAnsi="Times New Roman" w:cs="Times New Roman"/>
          <w:color w:val="000000"/>
          <w:sz w:val="24"/>
          <w:szCs w:val="24"/>
        </w:rPr>
        <w:t>offenses</w:t>
      </w:r>
      <w:r w:rsidR="00B2308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5B683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23081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</w:p>
    <w:p w:rsidR="00DB5F56" w:rsidRDefault="00DB5F56" w:rsidP="00330C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30C1E" w:rsidRDefault="002204F2" w:rsidP="00330C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</w:t>
      </w:r>
      <w:r w:rsidR="009A773A">
        <w:rPr>
          <w:rFonts w:ascii="TimesNewRomanPSMT" w:hAnsi="TimesNewRomanPSMT" w:cs="TimesNewRomanPSMT"/>
          <w:color w:val="000000"/>
          <w:sz w:val="24"/>
          <w:szCs w:val="24"/>
        </w:rPr>
        <w:t>4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 Given currently available resources, </w:t>
      </w:r>
      <w:r w:rsidR="009A773A" w:rsidRPr="009A773A">
        <w:rPr>
          <w:rFonts w:ascii="TimesNewRomanPSMT" w:hAnsi="TimesNewRomanPSMT" w:cs="TimesNewRomanPSMT"/>
          <w:color w:val="000000"/>
          <w:sz w:val="24"/>
          <w:szCs w:val="24"/>
          <w:u w:val="single"/>
        </w:rPr>
        <w:t>approximately</w:t>
      </w:r>
      <w:r w:rsidR="009A773A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F979BE" w:rsidRPr="009A773A">
        <w:rPr>
          <w:rFonts w:ascii="TimesNewRomanPSMT" w:hAnsi="TimesNewRomanPSMT" w:cs="TimesNewRomanPSMT"/>
          <w:color w:val="000000"/>
          <w:sz w:val="24"/>
          <w:szCs w:val="24"/>
        </w:rPr>
        <w:t>what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 is the </w:t>
      </w:r>
      <w:r w:rsidR="00F979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maximum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capacity of your </w:t>
      </w:r>
      <w:r w:rsidR="0004147E">
        <w:rPr>
          <w:rFonts w:ascii="TimesNewRomanPSMT" w:hAnsi="TimesNewRomanPSMT" w:cs="TimesNewRomanPSMT"/>
          <w:color w:val="000000"/>
          <w:sz w:val="24"/>
          <w:szCs w:val="24"/>
        </w:rPr>
        <w:t xml:space="preserve">(DWI; DWI/Drug) </w:t>
      </w:r>
      <w:r w:rsidR="00F7315D"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330C1E">
        <w:rPr>
          <w:rFonts w:ascii="TimesNewRomanPSMT" w:hAnsi="TimesNewRomanPSMT" w:cs="TimesNewRomanPSMT"/>
          <w:color w:val="000000"/>
          <w:sz w:val="24"/>
          <w:szCs w:val="24"/>
        </w:rPr>
        <w:t>ourt</w:t>
      </w:r>
      <w:r w:rsidR="00562C64">
        <w:rPr>
          <w:rFonts w:ascii="TimesNewRomanPSMT" w:hAnsi="TimesNewRomanPSMT" w:cs="TimesNewRomanPSMT"/>
          <w:color w:val="000000"/>
          <w:sz w:val="24"/>
          <w:szCs w:val="24"/>
        </w:rPr>
        <w:t xml:space="preserve"> program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?</w:t>
      </w:r>
      <w:r w:rsidR="0004147E"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 w:rsidR="00330C1E">
        <w:rPr>
          <w:rFonts w:ascii="TimesNewRomanPSMT" w:hAnsi="TimesNewRomanPSMT" w:cs="TimesNewRomanPSMT"/>
          <w:color w:val="000000"/>
          <w:sz w:val="24"/>
          <w:szCs w:val="24"/>
        </w:rPr>
        <w:t xml:space="preserve">  [If Q1 = Hybrid Court</w:t>
      </w:r>
      <w:r w:rsidR="006B7AF9">
        <w:rPr>
          <w:rFonts w:ascii="TimesNewRomanPSMT" w:hAnsi="TimesNewRomanPSMT" w:cs="TimesNewRomanPSMT"/>
          <w:color w:val="000000"/>
          <w:sz w:val="24"/>
          <w:szCs w:val="24"/>
        </w:rPr>
        <w:t>, add the following sentence</w:t>
      </w:r>
      <w:r w:rsidR="00330C1E">
        <w:rPr>
          <w:rFonts w:ascii="TimesNewRomanPSMT" w:hAnsi="TimesNewRomanPSMT" w:cs="TimesNewRomanPSMT"/>
          <w:color w:val="000000"/>
          <w:sz w:val="24"/>
          <w:szCs w:val="24"/>
        </w:rPr>
        <w:t>]  Please include both your DWI and Drug cases.</w:t>
      </w:r>
    </w:p>
    <w:p w:rsidR="00F979BE" w:rsidRPr="009A773A" w:rsidRDefault="00F979BE" w:rsidP="0062694E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  <w:u w:val="single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9A773A">
        <w:rPr>
          <w:rFonts w:ascii="Times New Roman" w:hAnsi="Times New Roman" w:cs="Times New Roman"/>
          <w:color w:val="000000"/>
          <w:sz w:val="24"/>
          <w:szCs w:val="24"/>
        </w:rPr>
        <w:t xml:space="preserve">Maximum </w:t>
      </w:r>
      <w:r w:rsidR="0059325B">
        <w:rPr>
          <w:rFonts w:ascii="Times New Roman" w:hAnsi="Times New Roman" w:cs="Times New Roman"/>
          <w:color w:val="000000"/>
          <w:sz w:val="24"/>
          <w:szCs w:val="24"/>
        </w:rPr>
        <w:t>capacity (</w:t>
      </w:r>
      <w:r w:rsidR="009A773A">
        <w:rPr>
          <w:rFonts w:ascii="Times New Roman" w:hAnsi="Times New Roman" w:cs="Times New Roman"/>
          <w:color w:val="000000"/>
          <w:sz w:val="24"/>
          <w:szCs w:val="24"/>
        </w:rPr>
        <w:t>number of cases</w:t>
      </w:r>
      <w:r w:rsidR="0059325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A7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773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A773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A773A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="009A773A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9A773A" w:rsidRDefault="009A773A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79BE" w:rsidRDefault="006B7AF9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</w:t>
      </w:r>
      <w:r w:rsidR="00C475FA">
        <w:rPr>
          <w:rFonts w:ascii="TimesNewRomanPSMT" w:hAnsi="TimesNewRomanPSMT" w:cs="TimesNewRomanPSMT"/>
          <w:color w:val="000000"/>
          <w:sz w:val="24"/>
          <w:szCs w:val="24"/>
        </w:rPr>
        <w:t>5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. Are more </w:t>
      </w:r>
      <w:r w:rsidR="00330C1E">
        <w:rPr>
          <w:rFonts w:ascii="TimesNewRomanPSMT" w:hAnsi="TimesNewRomanPSMT" w:cs="TimesNewRomanPSMT"/>
          <w:color w:val="000000"/>
          <w:sz w:val="24"/>
          <w:szCs w:val="24"/>
        </w:rPr>
        <w:t>DWI offenders</w:t>
      </w:r>
      <w:r w:rsidR="009227F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E5457D">
        <w:rPr>
          <w:rFonts w:ascii="TimesNewRomanPSMT" w:hAnsi="TimesNewRomanPSMT" w:cs="TimesNewRomanPSMT"/>
          <w:color w:val="000000"/>
          <w:sz w:val="24"/>
          <w:szCs w:val="24"/>
        </w:rPr>
        <w:t>eligible for the C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ourt </w:t>
      </w:r>
      <w:r w:rsidR="00330C1E">
        <w:rPr>
          <w:rFonts w:ascii="TimesNewRomanPSMT" w:hAnsi="TimesNewRomanPSMT" w:cs="TimesNewRomanPSMT"/>
          <w:color w:val="000000"/>
          <w:sz w:val="24"/>
          <w:szCs w:val="24"/>
        </w:rPr>
        <w:t xml:space="preserve">program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than can </w:t>
      </w:r>
      <w:proofErr w:type="gramStart"/>
      <w:r w:rsidR="00F979BE">
        <w:rPr>
          <w:rFonts w:ascii="TimesNewRomanPSMT" w:hAnsi="TimesNewRomanPSMT" w:cs="TimesNewRomanPSMT"/>
          <w:color w:val="000000"/>
          <w:sz w:val="24"/>
          <w:szCs w:val="24"/>
        </w:rPr>
        <w:t>participate</w:t>
      </w:r>
      <w:proofErr w:type="gramEnd"/>
      <w:r w:rsidR="00F979BE">
        <w:rPr>
          <w:rFonts w:ascii="TimesNewRomanPSMT" w:hAnsi="TimesNewRomanPSMT" w:cs="TimesNewRomanPSMT"/>
          <w:color w:val="000000"/>
          <w:sz w:val="24"/>
          <w:szCs w:val="24"/>
        </w:rPr>
        <w:t>, given resource/program</w:t>
      </w:r>
      <w:r w:rsidR="00302998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limitations? </w:t>
      </w:r>
    </w:p>
    <w:p w:rsidR="00F979BE" w:rsidRDefault="00F979BE" w:rsidP="00F0129B">
      <w:pPr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</w:t>
      </w:r>
      <w:r w:rsidR="00C475FA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C475FA">
        <w:rPr>
          <w:rFonts w:ascii="TimesNewRomanPSMT" w:hAnsi="TimesNewRomanPSMT" w:cs="TimesNewRomanPSMT"/>
          <w:color w:val="000000"/>
          <w:sz w:val="24"/>
          <w:szCs w:val="24"/>
        </w:rPr>
        <w:tab/>
        <w:t>(Skip To Q16</w:t>
      </w:r>
      <w:r w:rsidR="00F0129B"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F979BE" w:rsidRDefault="00F979BE" w:rsidP="0062694E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</w:t>
      </w:r>
    </w:p>
    <w:p w:rsidR="0062694E" w:rsidRDefault="0062694E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59325B" w:rsidRDefault="0059325B">
      <w:pPr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br w:type="page"/>
      </w:r>
    </w:p>
    <w:p w:rsidR="0054684E" w:rsidRDefault="006B7AF9" w:rsidP="007960F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1</w:t>
      </w:r>
      <w:r w:rsidR="00C475FA">
        <w:rPr>
          <w:rFonts w:ascii="TimesNewRomanPSMT" w:hAnsi="TimesNewRomanPSMT" w:cs="TimesNewRomanPSMT"/>
          <w:color w:val="000000"/>
          <w:sz w:val="24"/>
          <w:szCs w:val="24"/>
        </w:rPr>
        <w:t>5</w:t>
      </w:r>
      <w:proofErr w:type="gramStart"/>
      <w:r w:rsidR="003B7869">
        <w:rPr>
          <w:rFonts w:ascii="TimesNewRomanPSMT" w:hAnsi="TimesNewRomanPSMT" w:cs="TimesNewRomanPSMT"/>
          <w:color w:val="000000"/>
          <w:sz w:val="24"/>
          <w:szCs w:val="24"/>
        </w:rPr>
        <w:t>.a</w:t>
      </w:r>
      <w:proofErr w:type="gramEnd"/>
      <w:r w:rsidR="007960F8"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 w:rsidR="007960F8" w:rsidRPr="006B7AF9">
        <w:rPr>
          <w:rFonts w:ascii="TimesNewRomanPSMT" w:hAnsi="TimesNewRomanPSMT" w:cs="TimesNewRomanPSMT"/>
          <w:b/>
          <w:color w:val="000000"/>
          <w:sz w:val="24"/>
          <w:szCs w:val="24"/>
        </w:rPr>
        <w:t>In</w:t>
      </w:r>
      <w:r w:rsidR="0054684E" w:rsidRPr="006B7AF9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</w:t>
      </w:r>
      <w:r w:rsidR="00330C1E" w:rsidRPr="006B7AF9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calendar year </w:t>
      </w:r>
      <w:r w:rsidR="0054684E" w:rsidRPr="006B7AF9">
        <w:rPr>
          <w:rFonts w:ascii="TimesNewRomanPSMT" w:hAnsi="TimesNewRomanPSMT" w:cs="TimesNewRomanPSMT"/>
          <w:b/>
          <w:color w:val="000000"/>
          <w:sz w:val="24"/>
          <w:szCs w:val="24"/>
        </w:rPr>
        <w:t>2012</w:t>
      </w:r>
      <w:r w:rsidR="0054684E">
        <w:rPr>
          <w:rFonts w:ascii="TimesNewRomanPSMT" w:hAnsi="TimesNewRomanPSMT" w:cs="TimesNewRomanPSMT"/>
          <w:color w:val="000000"/>
          <w:sz w:val="24"/>
          <w:szCs w:val="24"/>
        </w:rPr>
        <w:t xml:space="preserve">, how many more </w:t>
      </w:r>
      <w:r w:rsidR="00330C1E">
        <w:rPr>
          <w:rFonts w:ascii="TimesNewRomanPSMT" w:hAnsi="TimesNewRomanPSMT" w:cs="TimesNewRomanPSMT"/>
          <w:color w:val="000000"/>
          <w:sz w:val="24"/>
          <w:szCs w:val="24"/>
        </w:rPr>
        <w:t xml:space="preserve">DWI offenders </w:t>
      </w:r>
      <w:r w:rsidR="0054684E">
        <w:rPr>
          <w:rFonts w:ascii="TimesNewRomanPSMT" w:hAnsi="TimesNewRomanPSMT" w:cs="TimesNewRomanPSMT"/>
          <w:color w:val="000000"/>
          <w:sz w:val="24"/>
          <w:szCs w:val="24"/>
        </w:rPr>
        <w:t>were el</w:t>
      </w:r>
      <w:r w:rsidR="00E5457D">
        <w:rPr>
          <w:rFonts w:ascii="TimesNewRomanPSMT" w:hAnsi="TimesNewRomanPSMT" w:cs="TimesNewRomanPSMT"/>
          <w:color w:val="000000"/>
          <w:sz w:val="24"/>
          <w:szCs w:val="24"/>
        </w:rPr>
        <w:t>igible for the C</w:t>
      </w:r>
      <w:r w:rsidR="0054684E">
        <w:rPr>
          <w:rFonts w:ascii="TimesNewRomanPSMT" w:hAnsi="TimesNewRomanPSMT" w:cs="TimesNewRomanPSMT"/>
          <w:color w:val="000000"/>
          <w:sz w:val="24"/>
          <w:szCs w:val="24"/>
        </w:rPr>
        <w:t>ourt program than could participate</w:t>
      </w:r>
      <w:r w:rsidR="00E5457D">
        <w:rPr>
          <w:rFonts w:ascii="TimesNewRomanPSMT" w:hAnsi="TimesNewRomanPSMT" w:cs="TimesNewRomanPSMT"/>
          <w:color w:val="000000"/>
          <w:sz w:val="24"/>
          <w:szCs w:val="24"/>
        </w:rPr>
        <w:t xml:space="preserve"> because of C</w:t>
      </w:r>
      <w:r w:rsidR="00970C29">
        <w:rPr>
          <w:rFonts w:ascii="TimesNewRomanPSMT" w:hAnsi="TimesNewRomanPSMT" w:cs="TimesNewRomanPSMT"/>
          <w:color w:val="000000"/>
          <w:sz w:val="24"/>
          <w:szCs w:val="24"/>
        </w:rPr>
        <w:t>ourt resource limitations</w:t>
      </w:r>
      <w:r w:rsidR="0054684E">
        <w:rPr>
          <w:rFonts w:ascii="TimesNewRomanPSMT" w:hAnsi="TimesNewRomanPSMT" w:cs="TimesNewRomanPSMT"/>
          <w:color w:val="000000"/>
          <w:sz w:val="24"/>
          <w:szCs w:val="24"/>
        </w:rPr>
        <w:t>?</w:t>
      </w:r>
    </w:p>
    <w:p w:rsidR="0054684E" w:rsidRDefault="0054684E" w:rsidP="007960F8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 w:rsidRPr="00330C1E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Less than 5</w:t>
      </w:r>
    </w:p>
    <w:p w:rsidR="0054684E" w:rsidRDefault="0054684E" w:rsidP="007960F8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 w:rsidRPr="00330C1E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5 to 10</w:t>
      </w:r>
    </w:p>
    <w:p w:rsidR="0054684E" w:rsidRDefault="0054684E" w:rsidP="007960F8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 w:rsidRPr="00330C1E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11 to 15</w:t>
      </w:r>
    </w:p>
    <w:p w:rsidR="0054684E" w:rsidRDefault="0054684E" w:rsidP="007960F8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 w:rsidRPr="00330C1E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16 to 20</w:t>
      </w:r>
    </w:p>
    <w:p w:rsidR="0054684E" w:rsidRDefault="0054684E" w:rsidP="007960F8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 w:rsidRPr="00330C1E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21 to </w:t>
      </w:r>
      <w:r w:rsidR="00795520">
        <w:rPr>
          <w:rFonts w:ascii="TimesNewRomanPSMT" w:hAnsi="TimesNewRomanPSMT" w:cs="TimesNewRomanPSMT"/>
          <w:color w:val="000000"/>
          <w:sz w:val="24"/>
          <w:szCs w:val="24"/>
        </w:rPr>
        <w:t>25</w:t>
      </w:r>
    </w:p>
    <w:p w:rsidR="0054684E" w:rsidRPr="0054684E" w:rsidRDefault="0054684E" w:rsidP="007960F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330C1E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DE2A9F" w:rsidRPr="00DE2A9F">
        <w:rPr>
          <w:rFonts w:ascii="Times New Roman" w:hAnsi="Times New Roman" w:cs="Times New Roman"/>
          <w:color w:val="000000"/>
          <w:sz w:val="24"/>
          <w:szCs w:val="24"/>
        </w:rPr>
        <w:t xml:space="preserve">26 </w:t>
      </w:r>
      <w:r w:rsidRPr="00DE2A9F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DE2A9F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54684E">
        <w:rPr>
          <w:rFonts w:ascii="Times New Roman" w:hAnsi="Times New Roman" w:cs="Times New Roman"/>
          <w:color w:val="000000"/>
          <w:sz w:val="24"/>
          <w:szCs w:val="24"/>
        </w:rPr>
        <w:t>50</w:t>
      </w:r>
    </w:p>
    <w:p w:rsidR="0054684E" w:rsidRPr="0054684E" w:rsidRDefault="0054684E" w:rsidP="007960F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54684E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DE2A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684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30C1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4684E">
        <w:rPr>
          <w:rFonts w:ascii="Times New Roman" w:hAnsi="Times New Roman" w:cs="Times New Roman"/>
          <w:color w:val="000000"/>
          <w:sz w:val="24"/>
          <w:szCs w:val="24"/>
        </w:rPr>
        <w:t xml:space="preserve"> to 75</w:t>
      </w:r>
    </w:p>
    <w:p w:rsidR="0054684E" w:rsidRPr="0054684E" w:rsidRDefault="0054684E" w:rsidP="007960F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54684E">
        <w:rPr>
          <w:rFonts w:ascii="Times New Roman" w:hAnsi="Times New Roman" w:cs="Times New Roman"/>
          <w:color w:val="000000"/>
          <w:sz w:val="24"/>
          <w:szCs w:val="24"/>
        </w:rPr>
        <w:t>o 7</w:t>
      </w:r>
      <w:r w:rsidR="00330C1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54684E">
        <w:rPr>
          <w:rFonts w:ascii="Times New Roman" w:hAnsi="Times New Roman" w:cs="Times New Roman"/>
          <w:color w:val="000000"/>
          <w:sz w:val="24"/>
          <w:szCs w:val="24"/>
        </w:rPr>
        <w:t xml:space="preserve"> to 100</w:t>
      </w:r>
    </w:p>
    <w:p w:rsidR="0054684E" w:rsidRDefault="0054684E" w:rsidP="007960F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54684E">
        <w:rPr>
          <w:rFonts w:ascii="Times New Roman" w:hAnsi="Times New Roman" w:cs="Times New Roman"/>
          <w:color w:val="000000"/>
          <w:sz w:val="24"/>
          <w:szCs w:val="24"/>
        </w:rPr>
        <w:t>o More than 100</w:t>
      </w:r>
    </w:p>
    <w:p w:rsidR="007960F8" w:rsidRDefault="007960F8" w:rsidP="007960F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7960F8" w:rsidRDefault="006B7AF9" w:rsidP="007960F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475FA">
        <w:rPr>
          <w:rFonts w:ascii="Times New Roman" w:hAnsi="Times New Roman" w:cs="Times New Roman"/>
          <w:color w:val="000000"/>
          <w:sz w:val="24"/>
          <w:szCs w:val="24"/>
        </w:rPr>
        <w:t>5</w:t>
      </w:r>
      <w:proofErr w:type="gramStart"/>
      <w:r w:rsidR="003B7869">
        <w:rPr>
          <w:rFonts w:ascii="Times New Roman" w:hAnsi="Times New Roman" w:cs="Times New Roman"/>
          <w:color w:val="000000"/>
          <w:sz w:val="24"/>
          <w:szCs w:val="24"/>
        </w:rPr>
        <w:t>.b</w:t>
      </w:r>
      <w:proofErr w:type="gramEnd"/>
      <w:r w:rsidR="007960F8">
        <w:rPr>
          <w:rFonts w:ascii="Times New Roman" w:hAnsi="Times New Roman" w:cs="Times New Roman"/>
          <w:color w:val="000000"/>
          <w:sz w:val="24"/>
          <w:szCs w:val="24"/>
        </w:rPr>
        <w:t xml:space="preserve">. How did you select which </w:t>
      </w:r>
      <w:r w:rsidR="00F8295A">
        <w:rPr>
          <w:rFonts w:ascii="Times New Roman" w:hAnsi="Times New Roman" w:cs="Times New Roman"/>
          <w:color w:val="000000"/>
          <w:sz w:val="24"/>
          <w:szCs w:val="24"/>
        </w:rPr>
        <w:t>DWI o</w:t>
      </w:r>
      <w:r w:rsidR="003D6989">
        <w:rPr>
          <w:rFonts w:ascii="Times New Roman" w:hAnsi="Times New Roman" w:cs="Times New Roman"/>
          <w:color w:val="000000"/>
          <w:sz w:val="24"/>
          <w:szCs w:val="24"/>
        </w:rPr>
        <w:t>ffenders</w:t>
      </w:r>
      <w:r w:rsidR="007960F8">
        <w:rPr>
          <w:rFonts w:ascii="Times New Roman" w:hAnsi="Times New Roman" w:cs="Times New Roman"/>
          <w:color w:val="000000"/>
          <w:sz w:val="24"/>
          <w:szCs w:val="24"/>
        </w:rPr>
        <w:t xml:space="preserve"> to enter the (DWI; DWI/Drug) </w:t>
      </w:r>
      <w:r w:rsidR="00D6083D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7960F8">
        <w:rPr>
          <w:rFonts w:ascii="Times New Roman" w:hAnsi="Times New Roman" w:cs="Times New Roman"/>
          <w:color w:val="000000"/>
          <w:sz w:val="24"/>
          <w:szCs w:val="24"/>
        </w:rPr>
        <w:t xml:space="preserve">ourt program </w:t>
      </w:r>
      <w:r w:rsidR="00894D4E">
        <w:rPr>
          <w:rFonts w:ascii="Times New Roman" w:hAnsi="Times New Roman" w:cs="Times New Roman"/>
          <w:color w:val="000000"/>
          <w:sz w:val="24"/>
          <w:szCs w:val="24"/>
        </w:rPr>
        <w:t>when there were not enough slots for all who were eligible</w:t>
      </w:r>
      <w:r w:rsidR="007960F8">
        <w:rPr>
          <w:rFonts w:ascii="Times New Roman" w:hAnsi="Times New Roman" w:cs="Times New Roman"/>
          <w:color w:val="000000"/>
          <w:sz w:val="24"/>
          <w:szCs w:val="24"/>
        </w:rPr>
        <w:t xml:space="preserve">?  </w:t>
      </w:r>
      <w:r w:rsidR="00546B46">
        <w:rPr>
          <w:rFonts w:ascii="Times New Roman" w:hAnsi="Times New Roman" w:cs="Times New Roman"/>
          <w:color w:val="000000"/>
          <w:sz w:val="24"/>
          <w:szCs w:val="24"/>
        </w:rPr>
        <w:t>Please c</w:t>
      </w:r>
      <w:r w:rsidR="007960F8">
        <w:rPr>
          <w:rFonts w:ascii="Times New Roman" w:hAnsi="Times New Roman" w:cs="Times New Roman"/>
          <w:color w:val="000000"/>
          <w:sz w:val="24"/>
          <w:szCs w:val="24"/>
        </w:rPr>
        <w:t>heck all that apply.</w:t>
      </w:r>
    </w:p>
    <w:p w:rsidR="007960F8" w:rsidRDefault="007960F8" w:rsidP="007960F8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131FAF" w:rsidRPr="00131FAF">
        <w:rPr>
          <w:rFonts w:ascii="Times New Roman" w:hAnsi="Times New Roman" w:cs="Times New Roman"/>
          <w:color w:val="000000"/>
          <w:sz w:val="24"/>
          <w:szCs w:val="24"/>
        </w:rPr>
        <w:t>Their order of processing in the justice system</w:t>
      </w:r>
    </w:p>
    <w:p w:rsidR="007960F8" w:rsidRDefault="007960F8" w:rsidP="007960F8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131FAF" w:rsidRPr="00131FAF">
        <w:rPr>
          <w:rFonts w:ascii="Times New Roman" w:hAnsi="Times New Roman" w:cs="Times New Roman"/>
          <w:color w:val="000000"/>
          <w:sz w:val="24"/>
          <w:szCs w:val="24"/>
        </w:rPr>
        <w:t>Clinical assessment</w:t>
      </w:r>
    </w:p>
    <w:p w:rsidR="007960F8" w:rsidRDefault="007960F8" w:rsidP="007960F8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131FAF" w:rsidRPr="00131FAF">
        <w:rPr>
          <w:rFonts w:ascii="Times New Roman" w:hAnsi="Times New Roman" w:cs="Times New Roman"/>
          <w:color w:val="000000"/>
          <w:sz w:val="24"/>
          <w:szCs w:val="24"/>
        </w:rPr>
        <w:t xml:space="preserve">Other </w:t>
      </w:r>
      <w:r w:rsidR="00131FAF">
        <w:rPr>
          <w:rFonts w:ascii="TimesNewRomanPSMT" w:hAnsi="TimesNewRomanPSMT" w:cs="TimesNewRomanPSMT"/>
          <w:color w:val="000000"/>
          <w:sz w:val="24"/>
          <w:szCs w:val="24"/>
        </w:rPr>
        <w:t>(please specify: ___________ )</w:t>
      </w:r>
    </w:p>
    <w:p w:rsidR="00970C29" w:rsidRDefault="00970C29" w:rsidP="009030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970C29" w:rsidRDefault="00C475FA" w:rsidP="00970C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16</w:t>
      </w:r>
      <w:r w:rsidR="00970C29"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 w:rsidR="00970C2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In calendar year 2012</w:t>
      </w:r>
      <w:r w:rsidR="00970C29">
        <w:rPr>
          <w:rFonts w:ascii="TimesNewRomanPSMT" w:hAnsi="TimesNewRomanPSMT" w:cs="TimesNewRomanPSMT"/>
          <w:color w:val="000000"/>
          <w:sz w:val="24"/>
          <w:szCs w:val="24"/>
        </w:rPr>
        <w:t>, how many people e</w:t>
      </w:r>
      <w:r w:rsidR="00D6083D">
        <w:rPr>
          <w:rFonts w:ascii="TimesNewRomanPSMT" w:hAnsi="TimesNewRomanPSMT" w:cs="TimesNewRomanPSMT"/>
          <w:color w:val="000000"/>
          <w:sz w:val="24"/>
          <w:szCs w:val="24"/>
        </w:rPr>
        <w:t>ntered the (DWI; DWI/Drug) C</w:t>
      </w:r>
      <w:r w:rsidR="00970C29">
        <w:rPr>
          <w:rFonts w:ascii="TimesNewRomanPSMT" w:hAnsi="TimesNewRomanPSMT" w:cs="TimesNewRomanPSMT"/>
          <w:color w:val="000000"/>
          <w:sz w:val="24"/>
          <w:szCs w:val="24"/>
        </w:rPr>
        <w:t xml:space="preserve">ourt program? </w:t>
      </w:r>
      <w:r w:rsidR="00970C29" w:rsidRPr="00903027">
        <w:rPr>
          <w:rFonts w:ascii="TimesNewRomanPSMT" w:hAnsi="TimesNewRomanPSMT" w:cs="TimesNewRomanPSMT"/>
          <w:color w:val="000000"/>
          <w:sz w:val="24"/>
          <w:szCs w:val="24"/>
        </w:rPr>
        <w:t xml:space="preserve">  [If Q1 = Hybrid Court</w:t>
      </w:r>
      <w:r w:rsidR="00970C29">
        <w:rPr>
          <w:rFonts w:ascii="TimesNewRomanPSMT" w:hAnsi="TimesNewRomanPSMT" w:cs="TimesNewRomanPSMT"/>
          <w:color w:val="000000"/>
          <w:sz w:val="24"/>
          <w:szCs w:val="24"/>
        </w:rPr>
        <w:t>, add the following sentence</w:t>
      </w:r>
      <w:r w:rsidR="00970C29" w:rsidRPr="00903027">
        <w:rPr>
          <w:rFonts w:ascii="TimesNewRomanPSMT" w:hAnsi="TimesNewRomanPSMT" w:cs="TimesNewRomanPSMT"/>
          <w:color w:val="000000"/>
          <w:sz w:val="24"/>
          <w:szCs w:val="24"/>
        </w:rPr>
        <w:t>]  Please include both your DWI and Drug cases.</w:t>
      </w:r>
    </w:p>
    <w:p w:rsidR="00970C29" w:rsidRPr="00970C29" w:rsidRDefault="00970C29" w:rsidP="00940580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_______ Number entered in 2012</w:t>
      </w:r>
    </w:p>
    <w:p w:rsidR="0054684E" w:rsidRDefault="007E412E" w:rsidP="00903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79BE" w:rsidRDefault="006B7AF9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</w:t>
      </w:r>
      <w:r w:rsidR="00C475FA">
        <w:rPr>
          <w:rFonts w:ascii="TimesNewRomanPSMT" w:hAnsi="TimesNewRomanPSMT" w:cs="TimesNewRomanPSMT"/>
          <w:color w:val="000000"/>
          <w:sz w:val="24"/>
          <w:szCs w:val="24"/>
        </w:rPr>
        <w:t>7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 w:rsidR="0054684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In </w:t>
      </w:r>
      <w:r w:rsidR="0090302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calendar year </w:t>
      </w:r>
      <w:r w:rsidR="0054684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2012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, how many people graduated </w:t>
      </w:r>
      <w:r w:rsidR="00D77F81">
        <w:rPr>
          <w:rFonts w:ascii="TimesNewRomanPSMT" w:hAnsi="TimesNewRomanPSMT" w:cs="TimesNewRomanPSMT"/>
          <w:color w:val="000000"/>
          <w:sz w:val="24"/>
          <w:szCs w:val="24"/>
        </w:rPr>
        <w:t>from the (DWI; DWI</w:t>
      </w:r>
      <w:r w:rsidR="00D6083D">
        <w:rPr>
          <w:rFonts w:ascii="TimesNewRomanPSMT" w:hAnsi="TimesNewRomanPSMT" w:cs="TimesNewRomanPSMT"/>
          <w:color w:val="000000"/>
          <w:sz w:val="24"/>
          <w:szCs w:val="24"/>
        </w:rPr>
        <w:t>/Drug) C</w:t>
      </w:r>
      <w:r w:rsidR="003333FE">
        <w:rPr>
          <w:rFonts w:ascii="TimesNewRomanPSMT" w:hAnsi="TimesNewRomanPSMT" w:cs="TimesNewRomanPSMT"/>
          <w:color w:val="000000"/>
          <w:sz w:val="24"/>
          <w:szCs w:val="24"/>
        </w:rPr>
        <w:t>ourt program?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903027" w:rsidRPr="00903027">
        <w:rPr>
          <w:rFonts w:ascii="TimesNewRomanPSMT" w:hAnsi="TimesNewRomanPSMT" w:cs="TimesNewRomanPSMT"/>
          <w:color w:val="000000"/>
          <w:sz w:val="24"/>
          <w:szCs w:val="24"/>
        </w:rPr>
        <w:t xml:space="preserve">  [If Q1 = Hybrid Court</w:t>
      </w:r>
      <w:r>
        <w:rPr>
          <w:rFonts w:ascii="TimesNewRomanPSMT" w:hAnsi="TimesNewRomanPSMT" w:cs="TimesNewRomanPSMT"/>
          <w:color w:val="000000"/>
          <w:sz w:val="24"/>
          <w:szCs w:val="24"/>
        </w:rPr>
        <w:t>, add the following sentence</w:t>
      </w:r>
      <w:r w:rsidR="00903027" w:rsidRPr="00903027">
        <w:rPr>
          <w:rFonts w:ascii="TimesNewRomanPSMT" w:hAnsi="TimesNewRomanPSMT" w:cs="TimesNewRomanPSMT"/>
          <w:color w:val="000000"/>
          <w:sz w:val="24"/>
          <w:szCs w:val="24"/>
        </w:rPr>
        <w:t>]  Please include both your DWI and Drug cases.</w:t>
      </w:r>
    </w:p>
    <w:p w:rsidR="00F979BE" w:rsidRDefault="00F979BE" w:rsidP="0062694E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_______</w:t>
      </w:r>
      <w:r w:rsidR="002A45A6">
        <w:rPr>
          <w:rFonts w:ascii="TimesNewRomanPSMT" w:hAnsi="TimesNewRomanPSMT" w:cs="TimesNewRomanPSMT"/>
          <w:color w:val="000000"/>
          <w:sz w:val="24"/>
          <w:szCs w:val="24"/>
        </w:rPr>
        <w:t xml:space="preserve"> Number graduated in 2012</w:t>
      </w:r>
    </w:p>
    <w:p w:rsidR="0062694E" w:rsidRDefault="0062694E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D77F81" w:rsidRPr="00D77F81" w:rsidRDefault="00D6083D" w:rsidP="00131F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color w:val="000000"/>
          <w:sz w:val="24"/>
          <w:szCs w:val="24"/>
        </w:rPr>
        <w:t>If H</w:t>
      </w:r>
      <w:r w:rsidR="00D77F81">
        <w:rPr>
          <w:rFonts w:ascii="TimesNewRomanPSMT" w:hAnsi="TimesNewRomanPSMT" w:cs="TimesNewRomanPSMT"/>
          <w:b/>
          <w:color w:val="000000"/>
          <w:sz w:val="24"/>
          <w:szCs w:val="24"/>
        </w:rPr>
        <w:t>ybrid Court in Q1</w:t>
      </w:r>
      <w:r w:rsidR="00C475FA">
        <w:rPr>
          <w:rFonts w:ascii="TimesNewRomanPSMT" w:hAnsi="TimesNewRomanPSMT" w:cs="TimesNewRomanPSMT"/>
          <w:b/>
          <w:color w:val="000000"/>
          <w:sz w:val="24"/>
          <w:szCs w:val="24"/>
        </w:rPr>
        <w:t>, Go To Q17</w:t>
      </w:r>
      <w:r w:rsidR="007C471B">
        <w:rPr>
          <w:rFonts w:ascii="TimesNewRomanPSMT" w:hAnsi="TimesNewRomanPSMT" w:cs="TimesNewRomanPSMT"/>
          <w:b/>
          <w:color w:val="000000"/>
          <w:sz w:val="24"/>
          <w:szCs w:val="24"/>
        </w:rPr>
        <w:t>.a</w:t>
      </w:r>
      <w:r w:rsidR="00C475FA">
        <w:rPr>
          <w:rFonts w:ascii="TimesNewRomanPSMT" w:hAnsi="TimesNewRomanPSMT" w:cs="TimesNewRomanPSMT"/>
          <w:b/>
          <w:color w:val="000000"/>
          <w:sz w:val="24"/>
          <w:szCs w:val="24"/>
        </w:rPr>
        <w:t>.  Otherwise Go To Q18</w:t>
      </w:r>
      <w:r w:rsidR="006B7AF9">
        <w:rPr>
          <w:rFonts w:ascii="TimesNewRomanPSMT" w:hAnsi="TimesNewRomanPSMT" w:cs="TimesNewRomanPSMT"/>
          <w:b/>
          <w:color w:val="000000"/>
          <w:sz w:val="24"/>
          <w:szCs w:val="24"/>
        </w:rPr>
        <w:t>.</w:t>
      </w:r>
    </w:p>
    <w:p w:rsidR="00D77F81" w:rsidRDefault="00D77F81" w:rsidP="00131F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131FAF" w:rsidRDefault="00C475FA" w:rsidP="00D77F81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17</w:t>
      </w:r>
      <w:proofErr w:type="gramStart"/>
      <w:r w:rsidR="003B7869">
        <w:rPr>
          <w:rFonts w:ascii="TimesNewRomanPSMT" w:hAnsi="TimesNewRomanPSMT" w:cs="TimesNewRomanPSMT"/>
          <w:color w:val="000000"/>
          <w:sz w:val="24"/>
          <w:szCs w:val="24"/>
        </w:rPr>
        <w:t>.a</w:t>
      </w:r>
      <w:proofErr w:type="gramEnd"/>
      <w:r w:rsidR="003B7869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11292D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131FA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In </w:t>
      </w:r>
      <w:r w:rsidR="0090302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calendar year </w:t>
      </w:r>
      <w:r w:rsidR="00131FA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2012</w:t>
      </w:r>
      <w:r w:rsidR="00131FAF">
        <w:rPr>
          <w:rFonts w:ascii="TimesNewRomanPSMT" w:hAnsi="TimesNewRomanPSMT" w:cs="TimesNewRomanPSMT"/>
          <w:color w:val="000000"/>
          <w:sz w:val="24"/>
          <w:szCs w:val="24"/>
        </w:rPr>
        <w:t xml:space="preserve">, how many </w:t>
      </w:r>
      <w:r w:rsidR="0011292D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 w:rsidR="00F8295A">
        <w:rPr>
          <w:rFonts w:ascii="TimesNewRomanPSMT" w:hAnsi="TimesNewRomanPSMT" w:cs="TimesNewRomanPSMT"/>
          <w:color w:val="000000"/>
          <w:sz w:val="24"/>
          <w:szCs w:val="24"/>
        </w:rPr>
        <w:t>participants</w:t>
      </w:r>
      <w:r w:rsidR="00D77F81">
        <w:rPr>
          <w:rFonts w:ascii="TimesNewRomanPSMT" w:hAnsi="TimesNewRomanPSMT" w:cs="TimesNewRomanPSMT"/>
          <w:color w:val="000000"/>
          <w:sz w:val="24"/>
          <w:szCs w:val="24"/>
        </w:rPr>
        <w:t xml:space="preserve"> graduated from the </w:t>
      </w:r>
      <w:r w:rsidR="006B7AF9">
        <w:rPr>
          <w:rFonts w:ascii="TimesNewRomanPSMT" w:hAnsi="TimesNewRomanPSMT" w:cs="TimesNewRomanPSMT"/>
          <w:color w:val="000000"/>
          <w:sz w:val="24"/>
          <w:szCs w:val="24"/>
        </w:rPr>
        <w:t xml:space="preserve">(DWI; DWI/Drug) </w:t>
      </w:r>
      <w:r w:rsidR="00D6083D"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131FAF">
        <w:rPr>
          <w:rFonts w:ascii="TimesNewRomanPSMT" w:hAnsi="TimesNewRomanPSMT" w:cs="TimesNewRomanPSMT"/>
          <w:color w:val="000000"/>
          <w:sz w:val="24"/>
          <w:szCs w:val="24"/>
        </w:rPr>
        <w:t xml:space="preserve">ourt program? </w:t>
      </w:r>
    </w:p>
    <w:p w:rsidR="00131FAF" w:rsidRDefault="00131FAF" w:rsidP="00D77F81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_______ Number </w:t>
      </w:r>
      <w:r w:rsidR="0011292D">
        <w:rPr>
          <w:rFonts w:ascii="TimesNewRomanPSMT" w:hAnsi="TimesNewRomanPSMT" w:cs="TimesNewRomanPSMT"/>
          <w:color w:val="000000"/>
          <w:sz w:val="24"/>
          <w:szCs w:val="24"/>
        </w:rPr>
        <w:t xml:space="preserve">DWI clients </w:t>
      </w:r>
      <w:r>
        <w:rPr>
          <w:rFonts w:ascii="TimesNewRomanPSMT" w:hAnsi="TimesNewRomanPSMT" w:cs="TimesNewRomanPSMT"/>
          <w:color w:val="000000"/>
          <w:sz w:val="24"/>
          <w:szCs w:val="24"/>
        </w:rPr>
        <w:t>graduated in 2012</w:t>
      </w:r>
    </w:p>
    <w:p w:rsidR="00795DF2" w:rsidRDefault="00795DF2" w:rsidP="00D77F81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95DF2" w:rsidRDefault="00C475FA" w:rsidP="00B846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18</w:t>
      </w:r>
      <w:r w:rsidR="00795DF2">
        <w:rPr>
          <w:rFonts w:ascii="TimesNewRomanPSMT" w:hAnsi="TimesNewRomanPSMT" w:cs="TimesNewRomanPSMT"/>
          <w:color w:val="000000"/>
          <w:sz w:val="24"/>
          <w:szCs w:val="24"/>
        </w:rPr>
        <w:t>,  If you maintain records of graduation</w:t>
      </w:r>
      <w:r w:rsidR="00D6083D">
        <w:rPr>
          <w:rFonts w:ascii="TimesNewRomanPSMT" w:hAnsi="TimesNewRomanPSMT" w:cs="TimesNewRomanPSMT"/>
          <w:color w:val="000000"/>
          <w:sz w:val="24"/>
          <w:szCs w:val="24"/>
        </w:rPr>
        <w:t xml:space="preserve"> rates for the (DWI; DWI/Drug) C</w:t>
      </w:r>
      <w:r w:rsidR="00795DF2">
        <w:rPr>
          <w:rFonts w:ascii="TimesNewRomanPSMT" w:hAnsi="TimesNewRomanPSMT" w:cs="TimesNewRomanPSMT"/>
          <w:color w:val="000000"/>
          <w:sz w:val="24"/>
          <w:szCs w:val="24"/>
        </w:rPr>
        <w:t>ourt program, please list the most recent graduation rate, the time period to which it applies, and specify how the rate was calculated.</w:t>
      </w:r>
    </w:p>
    <w:p w:rsidR="00795DF2" w:rsidRDefault="00795DF2" w:rsidP="00B846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Graduation rate not available</w:t>
      </w:r>
    </w:p>
    <w:p w:rsidR="00B846E6" w:rsidRDefault="00B846E6" w:rsidP="00B846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95DF2" w:rsidRPr="00B846E6" w:rsidRDefault="00795DF2" w:rsidP="00B846E6">
      <w:pPr>
        <w:autoSpaceDE w:val="0"/>
        <w:autoSpaceDN w:val="0"/>
        <w:adjustRightInd w:val="0"/>
        <w:rPr>
          <w:color w:val="000000"/>
          <w:u w:val="single"/>
        </w:rPr>
      </w:pPr>
      <w:r w:rsidRPr="00B846E6"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color w:val="000000"/>
        </w:rPr>
        <w:tab/>
        <w:t xml:space="preserve">O </w:t>
      </w:r>
      <w:r w:rsidRPr="00B846E6">
        <w:rPr>
          <w:rFonts w:ascii="Times New Roman" w:hAnsi="Times New Roman" w:cs="Times New Roman"/>
          <w:color w:val="000000"/>
          <w:sz w:val="24"/>
          <w:szCs w:val="24"/>
        </w:rPr>
        <w:t>Graduation rate</w:t>
      </w:r>
      <w:r w:rsidR="00B846E6">
        <w:rPr>
          <w:color w:val="000000"/>
        </w:rPr>
        <w:t xml:space="preserve"> </w:t>
      </w:r>
      <w:r w:rsidR="00B846E6">
        <w:rPr>
          <w:color w:val="000000"/>
          <w:u w:val="single"/>
        </w:rPr>
        <w:tab/>
      </w:r>
      <w:r w:rsidR="00B846E6">
        <w:rPr>
          <w:color w:val="000000"/>
          <w:u w:val="single"/>
        </w:rPr>
        <w:tab/>
      </w:r>
      <w:r w:rsidR="00B846E6">
        <w:rPr>
          <w:color w:val="000000"/>
          <w:u w:val="single"/>
        </w:rPr>
        <w:tab/>
      </w:r>
      <w:r w:rsidR="00B846E6">
        <w:rPr>
          <w:color w:val="000000"/>
          <w:u w:val="single"/>
        </w:rPr>
        <w:tab/>
      </w:r>
      <w:r w:rsidR="00B846E6">
        <w:rPr>
          <w:color w:val="000000"/>
          <w:u w:val="single"/>
        </w:rPr>
        <w:tab/>
      </w:r>
      <w:r w:rsidR="00B846E6">
        <w:rPr>
          <w:color w:val="000000"/>
          <w:u w:val="single"/>
        </w:rPr>
        <w:tab/>
      </w:r>
    </w:p>
    <w:p w:rsidR="00795DF2" w:rsidRDefault="00B846E6" w:rsidP="00B846E6">
      <w:pPr>
        <w:rPr>
          <w:rFonts w:ascii="Times New Roman" w:hAnsi="Times New Roman" w:cs="Times New Roman"/>
        </w:rPr>
      </w:pPr>
      <w: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B846E6">
        <w:rPr>
          <w:rFonts w:ascii="Times New Roman" w:hAnsi="Times New Roman" w:cs="Times New Roman"/>
          <w:sz w:val="24"/>
          <w:szCs w:val="24"/>
        </w:rPr>
        <w:t>Time</w:t>
      </w:r>
      <w:r>
        <w:rPr>
          <w:rFonts w:ascii="Times New Roman" w:hAnsi="Times New Roman" w:cs="Times New Roman"/>
        </w:rPr>
        <w:t xml:space="preserve"> period covered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B846E6" w:rsidRPr="00B846E6" w:rsidRDefault="00B846E6" w:rsidP="00B84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846E6">
        <w:rPr>
          <w:rFonts w:ascii="Times New Roman" w:hAnsi="Times New Roman" w:cs="Times New Roman"/>
          <w:sz w:val="24"/>
          <w:szCs w:val="24"/>
        </w:rPr>
        <w:t xml:space="preserve">How rate was calculated  </w:t>
      </w:r>
      <w:r w:rsidRPr="00B846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46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46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46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46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846E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846E6" w:rsidRPr="00B846E6" w:rsidRDefault="00B846E6" w:rsidP="00B846E6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3333FE" w:rsidRDefault="00795DF2" w:rsidP="003333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 </w:t>
      </w:r>
      <w:r w:rsidR="007A7E37">
        <w:rPr>
          <w:rFonts w:ascii="TimesNewRomanPSMT" w:hAnsi="TimesNewRomanPSMT" w:cs="TimesNewRomanPSMT"/>
          <w:color w:val="000000"/>
          <w:sz w:val="24"/>
          <w:szCs w:val="24"/>
        </w:rPr>
        <w:t>19</w:t>
      </w:r>
      <w:r w:rsidR="003333FE"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 w:rsidR="003333F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In </w:t>
      </w:r>
      <w:r w:rsidR="0090302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calendar year </w:t>
      </w:r>
      <w:r w:rsidR="003333F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2012</w:t>
      </w:r>
      <w:r w:rsidR="003333FE">
        <w:rPr>
          <w:rFonts w:ascii="TimesNewRomanPSMT" w:hAnsi="TimesNewRomanPSMT" w:cs="TimesNewRomanPSMT"/>
          <w:color w:val="000000"/>
          <w:sz w:val="24"/>
          <w:szCs w:val="24"/>
        </w:rPr>
        <w:t xml:space="preserve">, how many </w:t>
      </w:r>
      <w:r w:rsidR="008636CA">
        <w:rPr>
          <w:rFonts w:ascii="TimesNewRomanPSMT" w:hAnsi="TimesNewRomanPSMT" w:cs="TimesNewRomanPSMT"/>
          <w:color w:val="000000"/>
          <w:sz w:val="24"/>
          <w:szCs w:val="24"/>
        </w:rPr>
        <w:t>participants</w:t>
      </w:r>
      <w:r w:rsidR="003333F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F57433">
        <w:rPr>
          <w:rFonts w:ascii="TimesNewRomanPSMT" w:hAnsi="TimesNewRomanPSMT" w:cs="TimesNewRomanPSMT"/>
          <w:color w:val="000000"/>
          <w:sz w:val="24"/>
          <w:szCs w:val="24"/>
        </w:rPr>
        <w:t>dropped out of</w:t>
      </w:r>
      <w:r w:rsidR="003333FE">
        <w:rPr>
          <w:rFonts w:ascii="TimesNewRomanPSMT" w:hAnsi="TimesNewRomanPSMT" w:cs="TimesNewRomanPSMT"/>
          <w:color w:val="000000"/>
          <w:sz w:val="24"/>
          <w:szCs w:val="24"/>
        </w:rPr>
        <w:t xml:space="preserve"> the </w:t>
      </w:r>
      <w:r w:rsidR="00D6083D">
        <w:rPr>
          <w:rFonts w:ascii="TimesNewRomanPSMT" w:hAnsi="TimesNewRomanPSMT" w:cs="TimesNewRomanPSMT"/>
          <w:color w:val="000000"/>
          <w:sz w:val="24"/>
          <w:szCs w:val="24"/>
        </w:rPr>
        <w:t>(DWI; DWI/Drug) C</w:t>
      </w:r>
      <w:r w:rsidR="006B7AF9">
        <w:rPr>
          <w:rFonts w:ascii="TimesNewRomanPSMT" w:hAnsi="TimesNewRomanPSMT" w:cs="TimesNewRomanPSMT"/>
          <w:color w:val="000000"/>
          <w:sz w:val="24"/>
          <w:szCs w:val="24"/>
        </w:rPr>
        <w:t xml:space="preserve">ourt </w:t>
      </w:r>
      <w:r w:rsidR="003333FE">
        <w:rPr>
          <w:rFonts w:ascii="TimesNewRomanPSMT" w:hAnsi="TimesNewRomanPSMT" w:cs="TimesNewRomanPSMT"/>
          <w:color w:val="000000"/>
          <w:sz w:val="24"/>
          <w:szCs w:val="24"/>
        </w:rPr>
        <w:t xml:space="preserve">program before completing </w:t>
      </w:r>
      <w:r w:rsidR="00F57433">
        <w:rPr>
          <w:rFonts w:ascii="TimesNewRomanPSMT" w:hAnsi="TimesNewRomanPSMT" w:cs="TimesNewRomanPSMT"/>
          <w:color w:val="000000"/>
          <w:sz w:val="24"/>
          <w:szCs w:val="24"/>
        </w:rPr>
        <w:t>all of their p</w:t>
      </w:r>
      <w:r w:rsidR="003333FE">
        <w:rPr>
          <w:rFonts w:ascii="TimesNewRomanPSMT" w:hAnsi="TimesNewRomanPSMT" w:cs="TimesNewRomanPSMT"/>
          <w:color w:val="000000"/>
          <w:sz w:val="24"/>
          <w:szCs w:val="24"/>
        </w:rPr>
        <w:t>rogram</w:t>
      </w:r>
      <w:r w:rsidR="00F57433">
        <w:rPr>
          <w:rFonts w:ascii="TimesNewRomanPSMT" w:hAnsi="TimesNewRomanPSMT" w:cs="TimesNewRomanPSMT"/>
          <w:color w:val="000000"/>
          <w:sz w:val="24"/>
          <w:szCs w:val="24"/>
        </w:rPr>
        <w:t xml:space="preserve"> requirements</w:t>
      </w:r>
      <w:r w:rsidR="003333FE">
        <w:rPr>
          <w:rFonts w:ascii="TimesNewRomanPSMT" w:hAnsi="TimesNewRomanPSMT" w:cs="TimesNewRomanPSMT"/>
          <w:color w:val="000000"/>
          <w:sz w:val="24"/>
          <w:szCs w:val="24"/>
        </w:rPr>
        <w:t xml:space="preserve">? </w:t>
      </w:r>
      <w:r w:rsidR="00903027" w:rsidRPr="00903027"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 w:rsidR="00040CD1">
        <w:rPr>
          <w:rFonts w:ascii="TimesNewRomanPSMT" w:hAnsi="TimesNewRomanPSMT" w:cs="TimesNewRomanPSMT"/>
          <w:color w:val="000000"/>
          <w:sz w:val="24"/>
          <w:szCs w:val="24"/>
        </w:rPr>
        <w:t xml:space="preserve">Please include terminated cases in addition to those who voluntarily dropped out.  </w:t>
      </w:r>
      <w:r w:rsidR="007A7E37">
        <w:rPr>
          <w:rFonts w:ascii="TimesNewRomanPSMT" w:hAnsi="TimesNewRomanPSMT" w:cs="TimesNewRomanPSMT"/>
          <w:color w:val="000000"/>
          <w:sz w:val="24"/>
          <w:szCs w:val="24"/>
        </w:rPr>
        <w:t xml:space="preserve">[If Q1 = </w:t>
      </w:r>
      <w:r w:rsidR="00D6083D">
        <w:rPr>
          <w:rFonts w:ascii="TimesNewRomanPSMT" w:hAnsi="TimesNewRomanPSMT" w:cs="TimesNewRomanPSMT"/>
          <w:color w:val="000000"/>
          <w:sz w:val="24"/>
          <w:szCs w:val="24"/>
        </w:rPr>
        <w:t>H</w:t>
      </w:r>
      <w:r w:rsidR="00903027" w:rsidRPr="00903027">
        <w:rPr>
          <w:rFonts w:ascii="TimesNewRomanPSMT" w:hAnsi="TimesNewRomanPSMT" w:cs="TimesNewRomanPSMT"/>
          <w:color w:val="000000"/>
          <w:sz w:val="24"/>
          <w:szCs w:val="24"/>
        </w:rPr>
        <w:t>ybrid Court</w:t>
      </w:r>
      <w:r w:rsidR="006B7AF9">
        <w:rPr>
          <w:rFonts w:ascii="TimesNewRomanPSMT" w:hAnsi="TimesNewRomanPSMT" w:cs="TimesNewRomanPSMT"/>
          <w:color w:val="000000"/>
          <w:sz w:val="24"/>
          <w:szCs w:val="24"/>
        </w:rPr>
        <w:t>, add the following sentence</w:t>
      </w:r>
      <w:r w:rsidR="00903027" w:rsidRPr="00903027">
        <w:rPr>
          <w:rFonts w:ascii="TimesNewRomanPSMT" w:hAnsi="TimesNewRomanPSMT" w:cs="TimesNewRomanPSMT"/>
          <w:color w:val="000000"/>
          <w:sz w:val="24"/>
          <w:szCs w:val="24"/>
        </w:rPr>
        <w:t xml:space="preserve">]  </w:t>
      </w:r>
      <w:r w:rsidR="00040CD1">
        <w:rPr>
          <w:rFonts w:ascii="TimesNewRomanPSMT" w:hAnsi="TimesNewRomanPSMT" w:cs="TimesNewRomanPSMT"/>
          <w:color w:val="000000"/>
          <w:sz w:val="24"/>
          <w:szCs w:val="24"/>
        </w:rPr>
        <w:t>Also p</w:t>
      </w:r>
      <w:r w:rsidR="00903027" w:rsidRPr="00903027">
        <w:rPr>
          <w:rFonts w:ascii="TimesNewRomanPSMT" w:hAnsi="TimesNewRomanPSMT" w:cs="TimesNewRomanPSMT"/>
          <w:color w:val="000000"/>
          <w:sz w:val="24"/>
          <w:szCs w:val="24"/>
        </w:rPr>
        <w:t>lease include both your DWI and Drug cases.</w:t>
      </w:r>
    </w:p>
    <w:p w:rsidR="003333FE" w:rsidRDefault="003333FE" w:rsidP="003333FE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_______</w:t>
      </w:r>
      <w:r w:rsidR="002A45A6">
        <w:rPr>
          <w:rFonts w:ascii="TimesNewRomanPSMT" w:hAnsi="TimesNewRomanPSMT" w:cs="TimesNewRomanPSMT"/>
          <w:color w:val="000000"/>
          <w:sz w:val="24"/>
          <w:szCs w:val="24"/>
        </w:rPr>
        <w:t xml:space="preserve"> Number dropped out in 2012 before completing requirements</w:t>
      </w:r>
    </w:p>
    <w:p w:rsidR="003333FE" w:rsidRDefault="003333FE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970DB" w:rsidRDefault="007A7E37">
      <w:pPr>
        <w:rPr>
          <w:rFonts w:ascii="Cambria-Bold" w:hAnsi="Cambria-Bold" w:cs="Cambria-Bold"/>
          <w:bCs/>
          <w:sz w:val="24"/>
          <w:szCs w:val="24"/>
        </w:rPr>
      </w:pPr>
      <w:r>
        <w:rPr>
          <w:rFonts w:ascii="Cambria-Bold" w:hAnsi="Cambria-Bold" w:cs="Cambria-Bold"/>
          <w:b/>
          <w:bCs/>
          <w:sz w:val="24"/>
          <w:szCs w:val="24"/>
        </w:rPr>
        <w:t xml:space="preserve">If </w:t>
      </w:r>
      <w:r w:rsidR="00D6083D">
        <w:rPr>
          <w:rFonts w:ascii="Cambria-Bold" w:hAnsi="Cambria-Bold" w:cs="Cambria-Bold"/>
          <w:b/>
          <w:bCs/>
          <w:sz w:val="24"/>
          <w:szCs w:val="24"/>
        </w:rPr>
        <w:t>H</w:t>
      </w:r>
      <w:r w:rsidR="008636CA" w:rsidRPr="008636CA">
        <w:rPr>
          <w:rFonts w:ascii="Cambria-Bold" w:hAnsi="Cambria-Bold" w:cs="Cambria-Bold"/>
          <w:b/>
          <w:bCs/>
          <w:sz w:val="24"/>
          <w:szCs w:val="24"/>
        </w:rPr>
        <w:t>ybrid Court in Q1</w:t>
      </w:r>
      <w:r w:rsidR="006B7AF9">
        <w:rPr>
          <w:rFonts w:ascii="Cambria-Bold" w:hAnsi="Cambria-Bold" w:cs="Cambria-Bold"/>
          <w:b/>
          <w:bCs/>
          <w:sz w:val="24"/>
          <w:szCs w:val="24"/>
        </w:rPr>
        <w:t>, Go To Q</w:t>
      </w:r>
      <w:r>
        <w:rPr>
          <w:rFonts w:ascii="Cambria-Bold" w:hAnsi="Cambria-Bold" w:cs="Cambria-Bold"/>
          <w:b/>
          <w:bCs/>
          <w:sz w:val="24"/>
          <w:szCs w:val="24"/>
        </w:rPr>
        <w:t>19</w:t>
      </w:r>
      <w:r w:rsidR="006B7AF9">
        <w:rPr>
          <w:rFonts w:ascii="Cambria-Bold" w:hAnsi="Cambria-Bold" w:cs="Cambria-Bold"/>
          <w:b/>
          <w:bCs/>
          <w:sz w:val="24"/>
          <w:szCs w:val="24"/>
        </w:rPr>
        <w:t>.</w:t>
      </w:r>
      <w:r w:rsidR="007C471B">
        <w:rPr>
          <w:rFonts w:ascii="Cambria-Bold" w:hAnsi="Cambria-Bold" w:cs="Cambria-Bold"/>
          <w:b/>
          <w:bCs/>
          <w:sz w:val="24"/>
          <w:szCs w:val="24"/>
        </w:rPr>
        <w:t>a</w:t>
      </w:r>
      <w:r w:rsidR="006B7AF9">
        <w:rPr>
          <w:rFonts w:ascii="Cambria-Bold" w:hAnsi="Cambria-Bold" w:cs="Cambria-Bold"/>
          <w:b/>
          <w:bCs/>
          <w:sz w:val="24"/>
          <w:szCs w:val="24"/>
        </w:rPr>
        <w:t>.  Otherwise Go To Q2</w:t>
      </w:r>
      <w:r>
        <w:rPr>
          <w:rFonts w:ascii="Cambria-Bold" w:hAnsi="Cambria-Bold" w:cs="Cambria-Bold"/>
          <w:b/>
          <w:bCs/>
          <w:sz w:val="24"/>
          <w:szCs w:val="24"/>
        </w:rPr>
        <w:t>0</w:t>
      </w:r>
      <w:r w:rsidR="006B7AF9">
        <w:rPr>
          <w:rFonts w:ascii="Cambria-Bold" w:hAnsi="Cambria-Bold" w:cs="Cambria-Bold"/>
          <w:b/>
          <w:bCs/>
          <w:sz w:val="24"/>
          <w:szCs w:val="24"/>
        </w:rPr>
        <w:t>.</w:t>
      </w:r>
    </w:p>
    <w:p w:rsidR="008636CA" w:rsidRDefault="007A7E37" w:rsidP="008636CA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19</w:t>
      </w:r>
      <w:proofErr w:type="gramStart"/>
      <w:r w:rsidR="003B7869">
        <w:rPr>
          <w:rFonts w:ascii="TimesNewRomanPSMT" w:hAnsi="TimesNewRomanPSMT" w:cs="TimesNewRomanPSMT"/>
          <w:color w:val="000000"/>
          <w:sz w:val="24"/>
          <w:szCs w:val="24"/>
        </w:rPr>
        <w:t>.a</w:t>
      </w:r>
      <w:proofErr w:type="gramEnd"/>
      <w:r w:rsidR="003B7869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8636CA"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 w:rsidR="008636C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In </w:t>
      </w:r>
      <w:r w:rsidR="0090302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calendar year </w:t>
      </w:r>
      <w:r w:rsidR="008636C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2012</w:t>
      </w:r>
      <w:r w:rsidR="008636CA">
        <w:rPr>
          <w:rFonts w:ascii="TimesNewRomanPSMT" w:hAnsi="TimesNewRomanPSMT" w:cs="TimesNewRomanPSMT"/>
          <w:color w:val="000000"/>
          <w:sz w:val="24"/>
          <w:szCs w:val="24"/>
        </w:rPr>
        <w:t xml:space="preserve">, how many DWI </w:t>
      </w:r>
      <w:r w:rsidR="00F8295A">
        <w:rPr>
          <w:rFonts w:ascii="TimesNewRomanPSMT" w:hAnsi="TimesNewRomanPSMT" w:cs="TimesNewRomanPSMT"/>
          <w:color w:val="000000"/>
          <w:sz w:val="24"/>
          <w:szCs w:val="24"/>
        </w:rPr>
        <w:t>participants</w:t>
      </w:r>
      <w:r w:rsidR="008636CA">
        <w:rPr>
          <w:rFonts w:ascii="TimesNewRomanPSMT" w:hAnsi="TimesNewRomanPSMT" w:cs="TimesNewRomanPSMT"/>
          <w:color w:val="000000"/>
          <w:sz w:val="24"/>
          <w:szCs w:val="24"/>
        </w:rPr>
        <w:t xml:space="preserve"> dropped out of the </w:t>
      </w:r>
      <w:r w:rsidR="006B7AF9">
        <w:rPr>
          <w:rFonts w:ascii="TimesNewRomanPSMT" w:hAnsi="TimesNewRomanPSMT" w:cs="TimesNewRomanPSMT"/>
          <w:color w:val="000000"/>
          <w:sz w:val="24"/>
          <w:szCs w:val="24"/>
        </w:rPr>
        <w:t>(DWI; DWI/Drug)</w:t>
      </w:r>
      <w:r w:rsidR="00D6083D"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 w:rsidR="006B7AF9">
        <w:rPr>
          <w:rFonts w:ascii="TimesNewRomanPSMT" w:hAnsi="TimesNewRomanPSMT" w:cs="TimesNewRomanPSMT"/>
          <w:color w:val="000000"/>
          <w:sz w:val="24"/>
          <w:szCs w:val="24"/>
        </w:rPr>
        <w:t xml:space="preserve">ourt </w:t>
      </w:r>
      <w:r w:rsidR="008636CA">
        <w:rPr>
          <w:rFonts w:ascii="TimesNewRomanPSMT" w:hAnsi="TimesNewRomanPSMT" w:cs="TimesNewRomanPSMT"/>
          <w:color w:val="000000"/>
          <w:sz w:val="24"/>
          <w:szCs w:val="24"/>
        </w:rPr>
        <w:t xml:space="preserve">program before completing all of their program requirements? </w:t>
      </w:r>
      <w:r w:rsidR="00040CD1">
        <w:rPr>
          <w:rFonts w:ascii="TimesNewRomanPSMT" w:hAnsi="TimesNewRomanPSMT" w:cs="TimesNewRomanPSMT"/>
          <w:color w:val="000000"/>
          <w:sz w:val="24"/>
          <w:szCs w:val="24"/>
        </w:rPr>
        <w:t>Again, please include terminated cases in addition to those who voluntarily dropped out.</w:t>
      </w:r>
    </w:p>
    <w:p w:rsidR="008636CA" w:rsidRDefault="008636CA" w:rsidP="00E74839">
      <w:pPr>
        <w:autoSpaceDE w:val="0"/>
        <w:autoSpaceDN w:val="0"/>
        <w:adjustRightInd w:val="0"/>
        <w:spacing w:after="0" w:line="240" w:lineRule="auto"/>
        <w:ind w:left="1800" w:hanging="36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_______ Number DWI clients dropped out in 2012 before completing requirements</w:t>
      </w:r>
    </w:p>
    <w:p w:rsidR="00F96752" w:rsidRDefault="00F96752" w:rsidP="008636CA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A7E37" w:rsidRDefault="007A7E37" w:rsidP="007A7E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20</w:t>
      </w:r>
      <w:r w:rsidR="00F96752">
        <w:rPr>
          <w:rFonts w:ascii="TimesNewRomanPSMT" w:hAnsi="TimesNewRomanPSMT" w:cs="TimesNewRomanPSMT"/>
          <w:color w:val="000000"/>
          <w:sz w:val="24"/>
          <w:szCs w:val="24"/>
        </w:rPr>
        <w:t>. Of the participants who dropped out of the program in calendar year 2012, how many voluntarily dropped out and how many were terminated cases?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[If Q1 = </w:t>
      </w:r>
      <w:r w:rsidR="00D6083D">
        <w:rPr>
          <w:rFonts w:ascii="TimesNewRomanPSMT" w:hAnsi="TimesNewRomanPSMT" w:cs="TimesNewRomanPSMT"/>
          <w:color w:val="000000"/>
          <w:sz w:val="24"/>
          <w:szCs w:val="24"/>
        </w:rPr>
        <w:t>H</w:t>
      </w:r>
      <w:r>
        <w:rPr>
          <w:rFonts w:ascii="TimesNewRomanPSMT" w:hAnsi="TimesNewRomanPSMT" w:cs="TimesNewRomanPSMT"/>
          <w:color w:val="000000"/>
          <w:sz w:val="24"/>
          <w:szCs w:val="24"/>
        </w:rPr>
        <w:t>ybrid Court, add the following sentence]  Please base your answers on the DWI cases only.</w:t>
      </w:r>
    </w:p>
    <w:p w:rsidR="00F96752" w:rsidRDefault="00F96752" w:rsidP="00B846E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6752" w:rsidRPr="00B846E6" w:rsidRDefault="00F96752" w:rsidP="00B846E6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  <w:u w:val="single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  <w:u w:val="single"/>
        </w:rPr>
        <w:tab/>
        <w:t xml:space="preserve"> </w:t>
      </w:r>
      <w:r w:rsidRPr="00B846E6">
        <w:rPr>
          <w:rFonts w:ascii="TimesNewRomanPSMT" w:hAnsi="TimesNewRomanPSMT" w:cs="TimesNewRomanPSMT"/>
          <w:color w:val="000000"/>
          <w:sz w:val="24"/>
          <w:szCs w:val="24"/>
        </w:rPr>
        <w:t>Number voluntarily dropped out</w:t>
      </w:r>
    </w:p>
    <w:p w:rsidR="00F96752" w:rsidRPr="00F96752" w:rsidRDefault="00F96752" w:rsidP="00B846E6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  <w:u w:val="single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  <w:u w:val="single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Number of terminated cases</w:t>
      </w:r>
    </w:p>
    <w:p w:rsidR="00903027" w:rsidRDefault="00903027" w:rsidP="008636CA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903027" w:rsidRDefault="006B7AF9" w:rsidP="009030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</w:t>
      </w:r>
      <w:r w:rsidR="007A7E37">
        <w:rPr>
          <w:rFonts w:ascii="TimesNewRomanPSMT" w:hAnsi="TimesNewRomanPSMT" w:cs="TimesNewRomanPSMT"/>
          <w:color w:val="000000"/>
          <w:sz w:val="24"/>
          <w:szCs w:val="24"/>
        </w:rPr>
        <w:t>1</w:t>
      </w:r>
      <w:r w:rsidR="004F3323">
        <w:rPr>
          <w:rFonts w:ascii="TimesNewRomanPSMT" w:hAnsi="TimesNewRomanPSMT" w:cs="TimesNewRomanPSMT"/>
          <w:color w:val="000000"/>
          <w:sz w:val="24"/>
          <w:szCs w:val="24"/>
        </w:rPr>
        <w:t xml:space="preserve">.  What were the leading reasons why participants dropped out of the </w:t>
      </w:r>
      <w:r w:rsidR="00D6083D">
        <w:rPr>
          <w:rFonts w:ascii="TimesNewRomanPSMT" w:hAnsi="TimesNewRomanPSMT" w:cs="TimesNewRomanPSMT"/>
          <w:color w:val="000000"/>
          <w:sz w:val="24"/>
          <w:szCs w:val="24"/>
        </w:rPr>
        <w:t>(DWI; DWI/Drug) C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ourt </w:t>
      </w:r>
      <w:r w:rsidR="004F3323">
        <w:rPr>
          <w:rFonts w:ascii="TimesNewRomanPSMT" w:hAnsi="TimesNewRomanPSMT" w:cs="TimesNewRomanPSMT"/>
          <w:color w:val="000000"/>
          <w:sz w:val="24"/>
          <w:szCs w:val="24"/>
        </w:rPr>
        <w:t xml:space="preserve">program in calendar year 2012?  Please list the top three reasons, and the </w:t>
      </w:r>
      <w:r w:rsidR="00F0129B"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="004F3323">
        <w:rPr>
          <w:rFonts w:ascii="TimesNewRomanPSMT" w:hAnsi="TimesNewRomanPSMT" w:cs="TimesNewRomanPSMT"/>
          <w:color w:val="000000"/>
          <w:sz w:val="24"/>
          <w:szCs w:val="24"/>
        </w:rPr>
        <w:t>approximate</w:t>
      </w:r>
      <w:r w:rsidR="00F0129B">
        <w:rPr>
          <w:rFonts w:ascii="TimesNewRomanPSMT" w:hAnsi="TimesNewRomanPSMT" w:cs="TimesNewRomanPSMT"/>
          <w:color w:val="000000"/>
          <w:sz w:val="24"/>
          <w:szCs w:val="24"/>
        </w:rPr>
        <w:t>) number</w:t>
      </w:r>
      <w:r w:rsidR="004F3323">
        <w:rPr>
          <w:rFonts w:ascii="TimesNewRomanPSMT" w:hAnsi="TimesNewRomanPSMT" w:cs="TimesNewRomanPSMT"/>
          <w:color w:val="000000"/>
          <w:sz w:val="24"/>
          <w:szCs w:val="24"/>
        </w:rPr>
        <w:t xml:space="preserve"> that dropped out of the program for that reason in calendar year 2012.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 w:rsidR="007A7E37">
        <w:rPr>
          <w:rFonts w:ascii="TimesNewRomanPSMT" w:hAnsi="TimesNewRomanPSMT" w:cs="TimesNewRomanPSMT"/>
          <w:color w:val="000000"/>
          <w:sz w:val="24"/>
          <w:szCs w:val="24"/>
        </w:rPr>
        <w:t xml:space="preserve">[If Q1 = </w:t>
      </w:r>
      <w:r w:rsidR="00D6083D">
        <w:rPr>
          <w:rFonts w:ascii="TimesNewRomanPSMT" w:hAnsi="TimesNewRomanPSMT" w:cs="TimesNewRomanPSMT"/>
          <w:color w:val="000000"/>
          <w:sz w:val="24"/>
          <w:szCs w:val="24"/>
        </w:rPr>
        <w:t>H</w:t>
      </w:r>
      <w:r w:rsidR="00344B2B">
        <w:rPr>
          <w:rFonts w:ascii="TimesNewRomanPSMT" w:hAnsi="TimesNewRomanPSMT" w:cs="TimesNewRomanPSMT"/>
          <w:color w:val="000000"/>
          <w:sz w:val="24"/>
          <w:szCs w:val="24"/>
        </w:rPr>
        <w:t>ybrid Court, add the following sentence]  Please base your answers on the DWI cases only.</w:t>
      </w:r>
    </w:p>
    <w:p w:rsidR="004F3323" w:rsidRDefault="004F3323" w:rsidP="009030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F3323" w:rsidRDefault="004F3323" w:rsidP="009030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Reason 1: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___________________________________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915300">
        <w:rPr>
          <w:rFonts w:ascii="TimesNewRomanPSMT" w:hAnsi="TimesNewRomanPSMT" w:cs="TimesNewRomanPSMT"/>
          <w:color w:val="000000"/>
          <w:sz w:val="24"/>
          <w:szCs w:val="24"/>
        </w:rPr>
        <w:t>Number</w:t>
      </w:r>
      <w:r>
        <w:rPr>
          <w:rFonts w:ascii="TimesNewRomanPSMT" w:hAnsi="TimesNewRomanPSMT" w:cs="TimesNewRomanPSMT"/>
          <w:color w:val="000000"/>
          <w:sz w:val="24"/>
          <w:szCs w:val="24"/>
        </w:rPr>
        <w:t>:  ____________</w:t>
      </w:r>
    </w:p>
    <w:p w:rsidR="004F3323" w:rsidRDefault="004F3323" w:rsidP="009030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F3323" w:rsidRDefault="004F3323" w:rsidP="004F33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Reason 2: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___________________________________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915300">
        <w:rPr>
          <w:rFonts w:ascii="TimesNewRomanPSMT" w:hAnsi="TimesNewRomanPSMT" w:cs="TimesNewRomanPSMT"/>
          <w:color w:val="000000"/>
          <w:sz w:val="24"/>
          <w:szCs w:val="24"/>
        </w:rPr>
        <w:t>Number</w:t>
      </w:r>
      <w:r>
        <w:rPr>
          <w:rFonts w:ascii="TimesNewRomanPSMT" w:hAnsi="TimesNewRomanPSMT" w:cs="TimesNewRomanPSMT"/>
          <w:color w:val="000000"/>
          <w:sz w:val="24"/>
          <w:szCs w:val="24"/>
        </w:rPr>
        <w:t>:  ____________</w:t>
      </w:r>
    </w:p>
    <w:p w:rsidR="004F3323" w:rsidRDefault="004F3323" w:rsidP="009030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F3323" w:rsidRDefault="004F3323" w:rsidP="004F33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Reason 3: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___________________________________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915300">
        <w:rPr>
          <w:rFonts w:ascii="TimesNewRomanPSMT" w:hAnsi="TimesNewRomanPSMT" w:cs="TimesNewRomanPSMT"/>
          <w:color w:val="000000"/>
          <w:sz w:val="24"/>
          <w:szCs w:val="24"/>
        </w:rPr>
        <w:t>Number</w:t>
      </w:r>
      <w:r>
        <w:rPr>
          <w:rFonts w:ascii="TimesNewRomanPSMT" w:hAnsi="TimesNewRomanPSMT" w:cs="TimesNewRomanPSMT"/>
          <w:color w:val="000000"/>
          <w:sz w:val="24"/>
          <w:szCs w:val="24"/>
        </w:rPr>
        <w:t>:  ____________</w:t>
      </w:r>
    </w:p>
    <w:p w:rsidR="004F3323" w:rsidRDefault="004F3323" w:rsidP="0090302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79BE" w:rsidRPr="00F0129B" w:rsidRDefault="00F979BE" w:rsidP="00F0129B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hanging="720"/>
        <w:rPr>
          <w:rFonts w:ascii="Cambria-Bold" w:hAnsi="Cambria-Bold" w:cs="Cambria-Bold"/>
          <w:b/>
          <w:bCs/>
          <w:color w:val="0070C1"/>
          <w:sz w:val="36"/>
          <w:szCs w:val="36"/>
        </w:rPr>
      </w:pPr>
      <w:r w:rsidRPr="00F0129B">
        <w:rPr>
          <w:rFonts w:ascii="Cambria-Bold" w:hAnsi="Cambria-Bold" w:cs="Cambria-Bold"/>
          <w:b/>
          <w:bCs/>
          <w:color w:val="0070C1"/>
          <w:sz w:val="36"/>
          <w:szCs w:val="36"/>
        </w:rPr>
        <w:t>Program Structure</w:t>
      </w:r>
    </w:p>
    <w:p w:rsidR="00F0129B" w:rsidRDefault="00F0129B" w:rsidP="003D698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</w:rPr>
      </w:pPr>
    </w:p>
    <w:p w:rsidR="003D6989" w:rsidRPr="0004147E" w:rsidRDefault="003D6989" w:rsidP="003D698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04147E">
        <w:rPr>
          <w:rFonts w:ascii="TimesNewRomanPSMT" w:hAnsi="TimesNewRomanPSMT" w:cs="TimesNewRomanPSMT"/>
          <w:b/>
          <w:color w:val="000000"/>
          <w:sz w:val="24"/>
          <w:szCs w:val="24"/>
        </w:rPr>
        <w:t>[If Q1 = Hybrid Court</w:t>
      </w:r>
      <w:r w:rsidR="00DD2523">
        <w:rPr>
          <w:rFonts w:ascii="TimesNewRomanPSMT" w:hAnsi="TimesNewRomanPSMT" w:cs="TimesNewRomanPSMT"/>
          <w:b/>
          <w:color w:val="000000"/>
          <w:sz w:val="24"/>
          <w:szCs w:val="24"/>
        </w:rPr>
        <w:t>, add the following instruction</w:t>
      </w:r>
      <w:r w:rsidRPr="0004147E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]  </w:t>
      </w:r>
      <w:r w:rsidR="008418C3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In </w:t>
      </w:r>
      <w:r w:rsidR="00523114">
        <w:rPr>
          <w:rFonts w:ascii="TimesNewRomanPSMT" w:hAnsi="TimesNewRomanPSMT" w:cs="TimesNewRomanPSMT"/>
          <w:b/>
          <w:color w:val="000000"/>
          <w:sz w:val="24"/>
          <w:szCs w:val="24"/>
        </w:rPr>
        <w:t>Section 2</w:t>
      </w:r>
      <w:r w:rsidR="008418C3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, </w:t>
      </w:r>
      <w:r w:rsidR="00DD2523">
        <w:rPr>
          <w:rFonts w:ascii="TimesNewRomanPSMT" w:hAnsi="TimesNewRomanPSMT" w:cs="TimesNewRomanPSMT"/>
          <w:b/>
          <w:color w:val="000000"/>
          <w:sz w:val="24"/>
          <w:szCs w:val="24"/>
        </w:rPr>
        <w:t>p</w:t>
      </w:r>
      <w:r w:rsidRPr="0004147E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lease answer only for the DWI </w:t>
      </w:r>
      <w:r w:rsidR="0060716A">
        <w:rPr>
          <w:rFonts w:ascii="TimesNewRomanPSMT" w:hAnsi="TimesNewRomanPSMT" w:cs="TimesNewRomanPSMT"/>
          <w:b/>
          <w:color w:val="000000"/>
          <w:sz w:val="24"/>
          <w:szCs w:val="24"/>
        </w:rPr>
        <w:t>participants in your DWI</w:t>
      </w:r>
      <w:r w:rsidR="00F46D48">
        <w:rPr>
          <w:rFonts w:ascii="TimesNewRomanPSMT" w:hAnsi="TimesNewRomanPSMT" w:cs="TimesNewRomanPSMT"/>
          <w:b/>
          <w:color w:val="000000"/>
          <w:sz w:val="24"/>
          <w:szCs w:val="24"/>
        </w:rPr>
        <w:t>/Drug C</w:t>
      </w:r>
      <w:r w:rsidR="0060716A">
        <w:rPr>
          <w:rFonts w:ascii="TimesNewRomanPSMT" w:hAnsi="TimesNewRomanPSMT" w:cs="TimesNewRomanPSMT"/>
          <w:b/>
          <w:color w:val="000000"/>
          <w:sz w:val="24"/>
          <w:szCs w:val="24"/>
        </w:rPr>
        <w:t>ourt program</w:t>
      </w:r>
      <w:r w:rsidRPr="0004147E">
        <w:rPr>
          <w:rFonts w:ascii="TimesNewRomanPSMT" w:hAnsi="TimesNewRomanPSMT" w:cs="TimesNewRomanPSMT"/>
          <w:b/>
          <w:color w:val="000000"/>
          <w:sz w:val="24"/>
          <w:szCs w:val="24"/>
        </w:rPr>
        <w:t>.</w:t>
      </w:r>
      <w:r w:rsidR="008418C3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</w:t>
      </w:r>
    </w:p>
    <w:p w:rsidR="0062694E" w:rsidRDefault="0062694E" w:rsidP="00F979BE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</w:p>
    <w:p w:rsidR="00F979BE" w:rsidRDefault="00F979BE" w:rsidP="00F979BE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  <w: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t>2a. Program Characteristics</w:t>
      </w:r>
    </w:p>
    <w:p w:rsidR="0062694E" w:rsidRDefault="0062694E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79BE" w:rsidRDefault="00D6083D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22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. Does the </w:t>
      </w:r>
      <w:r w:rsidR="00DD2523">
        <w:rPr>
          <w:rFonts w:ascii="TimesNewRomanPSMT" w:hAnsi="TimesNewRomanPSMT" w:cs="TimesNewRomanPSMT"/>
          <w:color w:val="000000"/>
          <w:sz w:val="24"/>
          <w:szCs w:val="24"/>
        </w:rPr>
        <w:t xml:space="preserve">(DWI; DWI/Drug) </w:t>
      </w:r>
      <w:r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ourt assignment rotate among judges?</w:t>
      </w:r>
    </w:p>
    <w:p w:rsidR="00F979BE" w:rsidRDefault="00F979BE" w:rsidP="0013189E">
      <w:pPr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</w:t>
      </w:r>
      <w:r w:rsidR="0013189E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13189E">
        <w:rPr>
          <w:rFonts w:ascii="TimesNewRomanPSMT" w:hAnsi="TimesNewRomanPSMT" w:cs="TimesNewRomanPSMT"/>
          <w:color w:val="000000"/>
          <w:sz w:val="24"/>
          <w:szCs w:val="24"/>
        </w:rPr>
        <w:tab/>
        <w:t>(Skip To Q2</w:t>
      </w:r>
      <w:r w:rsidR="00D6083D">
        <w:rPr>
          <w:rFonts w:ascii="TimesNewRomanPSMT" w:hAnsi="TimesNewRomanPSMT" w:cs="TimesNewRomanPSMT"/>
          <w:color w:val="000000"/>
          <w:sz w:val="24"/>
          <w:szCs w:val="24"/>
        </w:rPr>
        <w:t>3</w:t>
      </w:r>
      <w:r w:rsidR="0013189E"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F979BE" w:rsidRDefault="00F979BE" w:rsidP="00652822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</w:t>
      </w:r>
    </w:p>
    <w:p w:rsidR="00652822" w:rsidRDefault="00652822" w:rsidP="00F97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7E37" w:rsidRDefault="00F77E37">
      <w:pPr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br w:type="page"/>
      </w:r>
    </w:p>
    <w:p w:rsidR="00F979BE" w:rsidRDefault="00D6083D" w:rsidP="00652822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22</w:t>
      </w:r>
      <w:proofErr w:type="gramStart"/>
      <w:r w:rsidR="003B7869">
        <w:rPr>
          <w:rFonts w:ascii="TimesNewRomanPSMT" w:hAnsi="TimesNewRomanPSMT" w:cs="TimesNewRomanPSMT"/>
          <w:color w:val="000000"/>
          <w:sz w:val="24"/>
          <w:szCs w:val="24"/>
        </w:rPr>
        <w:t>.a</w:t>
      </w:r>
      <w:proofErr w:type="gramEnd"/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 How long are judges typically assigned to your </w:t>
      </w:r>
      <w:r w:rsidR="00DD2523">
        <w:rPr>
          <w:rFonts w:ascii="TimesNewRomanPSMT" w:hAnsi="TimesNewRomanPSMT" w:cs="TimesNewRomanPSMT"/>
          <w:color w:val="000000"/>
          <w:sz w:val="24"/>
          <w:szCs w:val="24"/>
        </w:rPr>
        <w:t xml:space="preserve">(DWI; DWI/Drug) </w:t>
      </w:r>
      <w:r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ourt?</w:t>
      </w:r>
    </w:p>
    <w:p w:rsidR="00F979BE" w:rsidRPr="0041201A" w:rsidRDefault="00F979BE" w:rsidP="0041201A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1800"/>
        <w:rPr>
          <w:rFonts w:ascii="TimesNewRomanPSMT" w:hAnsi="TimesNewRomanPSMT" w:cs="TimesNewRomanPSMT"/>
          <w:color w:val="000000"/>
        </w:rPr>
      </w:pPr>
      <w:r w:rsidRPr="0041201A">
        <w:rPr>
          <w:rFonts w:ascii="TimesNewRomanPSMT" w:hAnsi="TimesNewRomanPSMT" w:cs="TimesNewRomanPSMT"/>
          <w:color w:val="000000"/>
        </w:rPr>
        <w:t>One year</w:t>
      </w:r>
    </w:p>
    <w:p w:rsidR="00F979BE" w:rsidRPr="0041201A" w:rsidRDefault="00F979BE" w:rsidP="0041201A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1800"/>
        <w:rPr>
          <w:rFonts w:ascii="TimesNewRomanPSMT" w:hAnsi="TimesNewRomanPSMT" w:cs="TimesNewRomanPSMT"/>
          <w:color w:val="000000"/>
        </w:rPr>
      </w:pPr>
      <w:r w:rsidRPr="0041201A">
        <w:rPr>
          <w:rFonts w:ascii="TimesNewRomanPSMT" w:hAnsi="TimesNewRomanPSMT" w:cs="TimesNewRomanPSMT"/>
          <w:color w:val="000000"/>
        </w:rPr>
        <w:t>Two years</w:t>
      </w:r>
    </w:p>
    <w:p w:rsidR="00F979BE" w:rsidRPr="0041201A" w:rsidRDefault="00F979BE" w:rsidP="0041201A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1800"/>
        <w:rPr>
          <w:rFonts w:ascii="TimesNewRomanPSMT" w:hAnsi="TimesNewRomanPSMT" w:cs="TimesNewRomanPSMT"/>
          <w:color w:val="000000"/>
        </w:rPr>
      </w:pPr>
      <w:r w:rsidRPr="0041201A">
        <w:rPr>
          <w:rFonts w:ascii="TimesNewRomanPSMT" w:hAnsi="TimesNewRomanPSMT" w:cs="TimesNewRomanPSMT"/>
          <w:color w:val="000000"/>
        </w:rPr>
        <w:t>Until the exis</w:t>
      </w:r>
      <w:r w:rsidR="00F46D48">
        <w:rPr>
          <w:rFonts w:ascii="TimesNewRomanPSMT" w:hAnsi="TimesNewRomanPSMT" w:cs="TimesNewRomanPSMT"/>
          <w:color w:val="000000"/>
        </w:rPr>
        <w:t>ting C</w:t>
      </w:r>
      <w:r w:rsidRPr="0041201A">
        <w:rPr>
          <w:rFonts w:ascii="TimesNewRomanPSMT" w:hAnsi="TimesNewRomanPSMT" w:cs="TimesNewRomanPSMT"/>
          <w:color w:val="000000"/>
        </w:rPr>
        <w:t xml:space="preserve">ourt </w:t>
      </w:r>
      <w:r w:rsidR="00DE2A9F" w:rsidRPr="0041201A">
        <w:rPr>
          <w:rFonts w:ascii="TimesNewRomanPSMT" w:hAnsi="TimesNewRomanPSMT" w:cs="TimesNewRomanPSMT"/>
          <w:color w:val="000000"/>
        </w:rPr>
        <w:t>judge decides to step aside</w:t>
      </w:r>
    </w:p>
    <w:p w:rsidR="00F979BE" w:rsidRPr="0041201A" w:rsidRDefault="00F979BE" w:rsidP="0041201A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left="1800"/>
        <w:rPr>
          <w:rFonts w:ascii="TimesNewRomanPSMT" w:hAnsi="TimesNewRomanPSMT" w:cs="TimesNewRomanPSMT"/>
          <w:color w:val="000000"/>
        </w:rPr>
      </w:pPr>
      <w:r w:rsidRPr="0041201A">
        <w:rPr>
          <w:rFonts w:ascii="TimesNewRomanPSMT" w:hAnsi="TimesNewRomanPSMT" w:cs="TimesNewRomanPSMT"/>
          <w:color w:val="000000"/>
        </w:rPr>
        <w:t>Other (please specify: ___________ )</w:t>
      </w:r>
    </w:p>
    <w:p w:rsidR="00652822" w:rsidRDefault="00652822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79BE" w:rsidRDefault="00DD2523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</w:t>
      </w:r>
      <w:r w:rsidR="00D6083D">
        <w:rPr>
          <w:rFonts w:ascii="TimesNewRomanPSMT" w:hAnsi="TimesNewRomanPSMT" w:cs="TimesNewRomanPSMT"/>
          <w:color w:val="000000"/>
          <w:sz w:val="24"/>
          <w:szCs w:val="24"/>
        </w:rPr>
        <w:t>3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 w:rsidR="00B66149">
        <w:rPr>
          <w:rFonts w:ascii="TimesNewRomanPSMT" w:hAnsi="TimesNewRomanPSMT" w:cs="TimesNewRomanPSMT"/>
          <w:color w:val="000000"/>
          <w:sz w:val="24"/>
          <w:szCs w:val="24"/>
        </w:rPr>
        <w:t xml:space="preserve">Does the treatment and supervision that the DWI </w:t>
      </w:r>
      <w:r w:rsidR="00F8295A">
        <w:rPr>
          <w:rFonts w:ascii="TimesNewRomanPSMT" w:hAnsi="TimesNewRomanPSMT" w:cs="TimesNewRomanPSMT"/>
          <w:color w:val="000000"/>
          <w:sz w:val="24"/>
          <w:szCs w:val="24"/>
        </w:rPr>
        <w:t>participant</w:t>
      </w:r>
      <w:r w:rsidR="00B66149">
        <w:rPr>
          <w:rFonts w:ascii="TimesNewRomanPSMT" w:hAnsi="TimesNewRomanPSMT" w:cs="TimesNewRomanPSMT"/>
          <w:color w:val="000000"/>
          <w:sz w:val="24"/>
          <w:szCs w:val="24"/>
        </w:rPr>
        <w:t xml:space="preserve"> receives at the beginning of the program change as the </w:t>
      </w:r>
      <w:r w:rsidR="00394E99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 w:rsidR="00432DCF">
        <w:rPr>
          <w:rFonts w:ascii="TimesNewRomanPSMT" w:hAnsi="TimesNewRomanPSMT" w:cs="TimesNewRomanPSMT"/>
          <w:color w:val="000000"/>
          <w:sz w:val="24"/>
          <w:szCs w:val="24"/>
        </w:rPr>
        <w:t>participant</w:t>
      </w:r>
      <w:r w:rsidR="00B66149">
        <w:rPr>
          <w:rFonts w:ascii="TimesNewRomanPSMT" w:hAnsi="TimesNewRomanPSMT" w:cs="TimesNewRomanPSMT"/>
          <w:color w:val="000000"/>
          <w:sz w:val="24"/>
          <w:szCs w:val="24"/>
        </w:rPr>
        <w:t xml:space="preserve"> continues to the end of the program? 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E66496" w:rsidRDefault="00E66496" w:rsidP="00E66496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B66149">
        <w:rPr>
          <w:rFonts w:ascii="Times New Roman" w:hAnsi="Times New Roman" w:cs="Times New Roman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>(Skip To Q</w:t>
      </w:r>
      <w:r w:rsidR="00D6083D">
        <w:rPr>
          <w:rFonts w:ascii="TimesNewRomanPSMT" w:hAnsi="TimesNewRomanPSMT" w:cs="TimesNewRomanPSMT"/>
          <w:color w:val="000000"/>
          <w:sz w:val="24"/>
          <w:szCs w:val="24"/>
        </w:rPr>
        <w:t>24</w:t>
      </w:r>
      <w:r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E66496" w:rsidRDefault="00E66496" w:rsidP="00E66496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 w:rsidRPr="00B66149">
        <w:rPr>
          <w:rFonts w:ascii="Times New Roman" w:hAnsi="Times New Roman" w:cs="Times New Roman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>(Skip To Q2</w:t>
      </w:r>
      <w:r w:rsidR="00D6083D">
        <w:rPr>
          <w:rFonts w:ascii="TimesNewRomanPSMT" w:hAnsi="TimesNewRomanPSMT" w:cs="TimesNewRomanPSMT"/>
          <w:color w:val="000000"/>
          <w:sz w:val="24"/>
          <w:szCs w:val="24"/>
        </w:rPr>
        <w:t>3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317B74">
        <w:rPr>
          <w:rFonts w:ascii="TimesNewRomanPSMT" w:hAnsi="TimesNewRomanPSMT" w:cs="TimesNewRomanPSMT"/>
          <w:color w:val="000000"/>
          <w:sz w:val="24"/>
          <w:szCs w:val="24"/>
        </w:rPr>
        <w:t>b</w:t>
      </w:r>
      <w:r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B66149" w:rsidRDefault="00F069EB" w:rsidP="00652822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  </w:t>
      </w:r>
      <w:r w:rsidR="0041201A">
        <w:rPr>
          <w:rFonts w:ascii="TimesNewRomanPSMT" w:hAnsi="TimesNewRomanPSMT" w:cs="TimesNewRomanPSMT"/>
          <w:color w:val="000000"/>
          <w:sz w:val="24"/>
          <w:szCs w:val="24"/>
        </w:rPr>
        <w:t xml:space="preserve">Depends </w:t>
      </w:r>
    </w:p>
    <w:p w:rsidR="003B7869" w:rsidRDefault="003B7869" w:rsidP="0041201A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1201A" w:rsidRDefault="0041201A" w:rsidP="0041201A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</w:t>
      </w:r>
      <w:r w:rsidR="00D6083D">
        <w:rPr>
          <w:rFonts w:ascii="TimesNewRomanPSMT" w:hAnsi="TimesNewRomanPSMT" w:cs="TimesNewRomanPSMT"/>
          <w:color w:val="000000"/>
          <w:sz w:val="24"/>
          <w:szCs w:val="24"/>
        </w:rPr>
        <w:t>3</w:t>
      </w:r>
      <w:proofErr w:type="gramStart"/>
      <w:r w:rsidR="003B7869">
        <w:rPr>
          <w:rFonts w:ascii="TimesNewRomanPSMT" w:hAnsi="TimesNewRomanPSMT" w:cs="TimesNewRomanPSMT"/>
          <w:color w:val="000000"/>
          <w:sz w:val="24"/>
          <w:szCs w:val="24"/>
        </w:rPr>
        <w:t>.a</w:t>
      </w:r>
      <w:proofErr w:type="gramEnd"/>
      <w:r w:rsidR="003B7869">
        <w:rPr>
          <w:rFonts w:ascii="TimesNewRomanPSMT" w:hAnsi="TimesNewRomanPSMT" w:cs="TimesNewRomanPSMT"/>
          <w:color w:val="000000"/>
          <w:sz w:val="24"/>
          <w:szCs w:val="24"/>
        </w:rPr>
        <w:t>.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What does it depend on?</w:t>
      </w:r>
    </w:p>
    <w:p w:rsidR="0041201A" w:rsidRDefault="0041201A" w:rsidP="0041201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:rsidR="0041201A" w:rsidRPr="0041201A" w:rsidRDefault="0041201A" w:rsidP="0041201A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1201A">
        <w:rPr>
          <w:rFonts w:ascii="Times New Roman" w:hAnsi="Times New Roman" w:cs="Times New Roman"/>
          <w:color w:val="000000"/>
          <w:sz w:val="24"/>
          <w:szCs w:val="24"/>
        </w:rPr>
        <w:t xml:space="preserve">Please specify: </w:t>
      </w:r>
      <w:r w:rsidRPr="0041201A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41201A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41201A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41201A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41201A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41201A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41201A" w:rsidRPr="0041201A" w:rsidRDefault="0041201A" w:rsidP="00412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70DB" w:rsidRDefault="00D6083D" w:rsidP="00C3028B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23</w:t>
      </w:r>
      <w:proofErr w:type="gramStart"/>
      <w:r w:rsidR="003B7869">
        <w:rPr>
          <w:rFonts w:ascii="TimesNewRomanPSMT" w:hAnsi="TimesNewRomanPSMT" w:cs="TimesNewRomanPSMT"/>
          <w:color w:val="000000"/>
          <w:sz w:val="24"/>
          <w:szCs w:val="24"/>
        </w:rPr>
        <w:t>.b</w:t>
      </w:r>
      <w:proofErr w:type="gramEnd"/>
      <w:r w:rsidR="003B7869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F069EB">
        <w:rPr>
          <w:rFonts w:ascii="TimesNewRomanPSMT" w:hAnsi="TimesNewRomanPSMT" w:cs="TimesNewRomanPSMT"/>
          <w:color w:val="000000"/>
          <w:sz w:val="24"/>
          <w:szCs w:val="24"/>
        </w:rPr>
        <w:t xml:space="preserve">Is the </w:t>
      </w:r>
      <w:r w:rsidR="00DD2523">
        <w:rPr>
          <w:rFonts w:ascii="TimesNewRomanPSMT" w:hAnsi="TimesNewRomanPSMT" w:cs="TimesNewRomanPSMT"/>
          <w:color w:val="000000"/>
          <w:sz w:val="24"/>
          <w:szCs w:val="24"/>
        </w:rPr>
        <w:t xml:space="preserve">(DWI; DWI/Drug) </w:t>
      </w:r>
      <w:r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F069EB">
        <w:rPr>
          <w:rFonts w:ascii="TimesNewRomanPSMT" w:hAnsi="TimesNewRomanPSMT" w:cs="TimesNewRomanPSMT"/>
          <w:color w:val="000000"/>
          <w:sz w:val="24"/>
          <w:szCs w:val="24"/>
        </w:rPr>
        <w:t xml:space="preserve">ourt program structured in phases through which all DWI </w:t>
      </w:r>
      <w:r w:rsidR="00FA4EFA">
        <w:rPr>
          <w:rFonts w:ascii="TimesNewRomanPSMT" w:hAnsi="TimesNewRomanPSMT" w:cs="TimesNewRomanPSMT"/>
          <w:color w:val="000000"/>
          <w:sz w:val="24"/>
          <w:szCs w:val="24"/>
        </w:rPr>
        <w:t xml:space="preserve">participants in the program </w:t>
      </w:r>
      <w:r w:rsidR="00F069EB">
        <w:rPr>
          <w:rFonts w:ascii="TimesNewRomanPSMT" w:hAnsi="TimesNewRomanPSMT" w:cs="TimesNewRomanPSMT"/>
          <w:color w:val="000000"/>
          <w:sz w:val="24"/>
          <w:szCs w:val="24"/>
        </w:rPr>
        <w:t>are</w:t>
      </w:r>
      <w:r w:rsidR="005F127D">
        <w:rPr>
          <w:rFonts w:ascii="TimesNewRomanPSMT" w:hAnsi="TimesNewRomanPSMT" w:cs="TimesNewRomanPSMT"/>
          <w:color w:val="000000"/>
          <w:sz w:val="24"/>
          <w:szCs w:val="24"/>
        </w:rPr>
        <w:t xml:space="preserve"> expected to progress</w:t>
      </w:r>
      <w:r w:rsidR="00F069EB">
        <w:rPr>
          <w:rFonts w:ascii="TimesNewRomanPSMT" w:hAnsi="TimesNewRomanPSMT" w:cs="TimesNewRomanPSMT"/>
          <w:color w:val="000000"/>
          <w:sz w:val="24"/>
          <w:szCs w:val="24"/>
        </w:rPr>
        <w:t>?</w:t>
      </w:r>
    </w:p>
    <w:p w:rsidR="00F069EB" w:rsidRDefault="00F069EB" w:rsidP="00F0129B">
      <w:pPr>
        <w:tabs>
          <w:tab w:val="left" w:pos="144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PSMT" w:hAnsi="TimesNewRomanPSMT" w:cs="TimesNewRomanPSMT"/>
          <w:color w:val="000000"/>
          <w:sz w:val="24"/>
          <w:szCs w:val="24"/>
        </w:rPr>
      </w:pPr>
      <w:r w:rsidRPr="00B66149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</w:t>
      </w:r>
      <w:r w:rsidR="00317B7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317B74">
        <w:rPr>
          <w:rFonts w:ascii="TimesNewRomanPSMT" w:hAnsi="TimesNewRomanPSMT" w:cs="TimesNewRomanPSMT"/>
          <w:color w:val="000000"/>
          <w:sz w:val="24"/>
          <w:szCs w:val="24"/>
        </w:rPr>
        <w:tab/>
        <w:t>(Skip To Q25</w:t>
      </w:r>
      <w:r w:rsidR="00F0129B"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F069EB" w:rsidRDefault="00F069EB" w:rsidP="005F127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PSMT" w:hAnsi="TimesNewRomanPSMT" w:cs="TimesNewRomanPSMT"/>
          <w:color w:val="000000"/>
          <w:sz w:val="24"/>
          <w:szCs w:val="24"/>
        </w:rPr>
      </w:pPr>
      <w:r w:rsidRPr="00B66149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</w:t>
      </w:r>
    </w:p>
    <w:p w:rsidR="00E66496" w:rsidRDefault="00E66496" w:rsidP="005F127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33019" w:rsidRDefault="00A53448" w:rsidP="00E66496">
      <w:pPr>
        <w:spacing w:after="0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</w:t>
      </w:r>
      <w:r w:rsidR="003B7869">
        <w:rPr>
          <w:rFonts w:ascii="TimesNewRomanPSMT" w:hAnsi="TimesNewRomanPSMT" w:cs="TimesNewRomanPSMT"/>
          <w:color w:val="000000"/>
          <w:sz w:val="24"/>
          <w:szCs w:val="24"/>
        </w:rPr>
        <w:t>4</w:t>
      </w:r>
      <w:r w:rsidR="0041201A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3B7869">
        <w:rPr>
          <w:rFonts w:ascii="TimesNewRomanPSMT" w:hAnsi="TimesNewRomanPSMT" w:cs="TimesNewRomanPSMT"/>
          <w:color w:val="000000"/>
          <w:sz w:val="24"/>
          <w:szCs w:val="24"/>
        </w:rPr>
        <w:t>b1.</w:t>
      </w:r>
      <w:r w:rsidR="005F127D">
        <w:rPr>
          <w:rFonts w:ascii="TimesNewRomanPSMT" w:hAnsi="TimesNewRomanPSMT" w:cs="TimesNewRomanPSMT"/>
          <w:color w:val="000000"/>
          <w:sz w:val="24"/>
          <w:szCs w:val="24"/>
        </w:rPr>
        <w:t xml:space="preserve">  How many phases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are DWI </w:t>
      </w:r>
      <w:r w:rsidR="00FA4EFA">
        <w:rPr>
          <w:rFonts w:ascii="TimesNewRomanPSMT" w:hAnsi="TimesNewRomanPSMT" w:cs="TimesNewRomanPSMT"/>
          <w:color w:val="000000"/>
          <w:sz w:val="24"/>
          <w:szCs w:val="24"/>
        </w:rPr>
        <w:t>participants in the program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expected to progress through</w:t>
      </w:r>
      <w:r w:rsidR="00E33019">
        <w:rPr>
          <w:rFonts w:ascii="TimesNewRomanPSMT" w:hAnsi="TimesNewRomanPSMT" w:cs="TimesNewRomanPSMT"/>
          <w:color w:val="000000"/>
          <w:sz w:val="24"/>
          <w:szCs w:val="24"/>
        </w:rPr>
        <w:t>?</w:t>
      </w:r>
    </w:p>
    <w:p w:rsidR="00DB5F56" w:rsidRDefault="005F127D" w:rsidP="00E66496">
      <w:pPr>
        <w:tabs>
          <w:tab w:val="left" w:pos="2160"/>
        </w:tabs>
        <w:spacing w:after="0"/>
        <w:ind w:left="720"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  <w:t>o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  <w:u w:val="single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  <w:u w:val="single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(Specify number)</w:t>
      </w:r>
    </w:p>
    <w:p w:rsidR="00E66496" w:rsidRDefault="00E66496" w:rsidP="00E66496">
      <w:pPr>
        <w:tabs>
          <w:tab w:val="left" w:pos="2160"/>
        </w:tabs>
        <w:spacing w:after="0"/>
        <w:ind w:left="720" w:firstLine="72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79BE" w:rsidRDefault="00D6083D" w:rsidP="00DB5F56">
      <w:pPr>
        <w:tabs>
          <w:tab w:val="left" w:pos="2160"/>
        </w:tabs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24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. What is the </w:t>
      </w:r>
      <w:r w:rsidR="00F979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minimum period of time </w:t>
      </w:r>
      <w:r w:rsidR="00394E99" w:rsidRPr="00394E9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DWI</w:t>
      </w:r>
      <w:r w:rsidR="00394E9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FA4EFA" w:rsidRPr="00FA4EF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participants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 are required to be enrolled in </w:t>
      </w:r>
      <w:r w:rsidR="00FA4EFA">
        <w:rPr>
          <w:rFonts w:ascii="TimesNewRomanPSMT" w:hAnsi="TimesNewRomanPSMT" w:cs="TimesNewRomanPSMT"/>
          <w:color w:val="000000"/>
          <w:sz w:val="24"/>
          <w:szCs w:val="24"/>
        </w:rPr>
        <w:t xml:space="preserve">the </w:t>
      </w:r>
      <w:r w:rsidR="00A53448">
        <w:rPr>
          <w:rFonts w:ascii="TimesNewRomanPSMT" w:hAnsi="TimesNewRomanPSMT" w:cs="TimesNewRomanPSMT"/>
          <w:color w:val="000000"/>
          <w:sz w:val="24"/>
          <w:szCs w:val="24"/>
        </w:rPr>
        <w:t xml:space="preserve">(DWI; DWI/Drug) </w:t>
      </w:r>
      <w:r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ourt </w:t>
      </w:r>
      <w:r w:rsidR="00FA4EFA">
        <w:rPr>
          <w:rFonts w:ascii="TimesNewRomanPSMT" w:hAnsi="TimesNewRomanPSMT" w:cs="TimesNewRomanPSMT"/>
          <w:color w:val="000000"/>
          <w:sz w:val="24"/>
          <w:szCs w:val="24"/>
        </w:rPr>
        <w:t xml:space="preserve">program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in</w:t>
      </w:r>
      <w:r w:rsidR="00A53448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order to graduate? If there i</w:t>
      </w:r>
      <w:r>
        <w:rPr>
          <w:rFonts w:ascii="TimesNewRomanPSMT" w:hAnsi="TimesNewRomanPSMT" w:cs="TimesNewRomanPSMT"/>
          <w:color w:val="000000"/>
          <w:sz w:val="24"/>
          <w:szCs w:val="24"/>
        </w:rPr>
        <w:t>s no minimum please enter a “0.”</w:t>
      </w:r>
    </w:p>
    <w:p w:rsidR="00F979BE" w:rsidRDefault="00F979BE" w:rsidP="0065282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___ ___ months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two digits</w:t>
      </w:r>
    </w:p>
    <w:p w:rsidR="00652822" w:rsidRDefault="00652822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22D49" w:rsidRDefault="00D6083D" w:rsidP="00E22D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25</w:t>
      </w:r>
      <w:r w:rsidR="00E22D49">
        <w:rPr>
          <w:rFonts w:ascii="TimesNewRomanPSMT" w:hAnsi="TimesNewRomanPSMT" w:cs="TimesNewRomanPSMT"/>
          <w:color w:val="000000"/>
          <w:sz w:val="24"/>
          <w:szCs w:val="24"/>
        </w:rPr>
        <w:t xml:space="preserve">. In practice, what is the </w:t>
      </w:r>
      <w:r w:rsidR="00E22D4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average period of time </w:t>
      </w:r>
      <w:r w:rsidR="00E22D49">
        <w:rPr>
          <w:rFonts w:ascii="TimesNewRomanPSMT" w:hAnsi="TimesNewRomanPSMT" w:cs="TimesNewRomanPSMT"/>
          <w:color w:val="000000"/>
          <w:sz w:val="24"/>
          <w:szCs w:val="24"/>
        </w:rPr>
        <w:t>DWI participants are e</w:t>
      </w:r>
      <w:r>
        <w:rPr>
          <w:rFonts w:ascii="TimesNewRomanPSMT" w:hAnsi="TimesNewRomanPSMT" w:cs="TimesNewRomanPSMT"/>
          <w:color w:val="000000"/>
          <w:sz w:val="24"/>
          <w:szCs w:val="24"/>
        </w:rPr>
        <w:t>nrolled in the (DWI; DWI/Drug) C</w:t>
      </w:r>
      <w:r w:rsidR="00E22D49">
        <w:rPr>
          <w:rFonts w:ascii="TimesNewRomanPSMT" w:hAnsi="TimesNewRomanPSMT" w:cs="TimesNewRomanPSMT"/>
          <w:color w:val="000000"/>
          <w:sz w:val="24"/>
          <w:szCs w:val="24"/>
        </w:rPr>
        <w:t>ourt program before graduating?</w:t>
      </w:r>
    </w:p>
    <w:p w:rsidR="00E22D49" w:rsidRDefault="00E22D49" w:rsidP="00E22D4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___ ___ months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two digits</w:t>
      </w:r>
    </w:p>
    <w:p w:rsidR="00E22D49" w:rsidRDefault="00E22D49" w:rsidP="00E22D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79BE" w:rsidRDefault="00D6083D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26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 w:rsidR="002E6770">
        <w:rPr>
          <w:rFonts w:ascii="TimesNewRomanPSMT" w:hAnsi="TimesNewRomanPSMT" w:cs="TimesNewRomanPSMT"/>
          <w:color w:val="000000"/>
          <w:sz w:val="24"/>
          <w:szCs w:val="24"/>
        </w:rPr>
        <w:t xml:space="preserve">Does the </w:t>
      </w:r>
      <w:r w:rsidR="00F979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expected length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of </w:t>
      </w:r>
      <w:r w:rsidR="00A53448">
        <w:rPr>
          <w:rFonts w:ascii="TimesNewRomanPSMT" w:hAnsi="TimesNewRomanPSMT" w:cs="TimesNewRomanPSMT"/>
          <w:color w:val="000000"/>
          <w:sz w:val="24"/>
          <w:szCs w:val="24"/>
        </w:rPr>
        <w:t xml:space="preserve">(DWI; DWI/Drug) </w:t>
      </w:r>
      <w:r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ourt participation</w:t>
      </w:r>
      <w:r w:rsidR="002E677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gramStart"/>
      <w:r w:rsidR="00162622">
        <w:rPr>
          <w:rFonts w:ascii="TimesNewRomanPSMT" w:hAnsi="TimesNewRomanPSMT" w:cs="TimesNewRomanPSMT"/>
          <w:color w:val="000000"/>
          <w:sz w:val="24"/>
          <w:szCs w:val="24"/>
        </w:rPr>
        <w:t>vary</w:t>
      </w:r>
      <w:proofErr w:type="gramEnd"/>
      <w:r w:rsidR="00162622">
        <w:rPr>
          <w:rFonts w:ascii="TimesNewRomanPSMT" w:hAnsi="TimesNewRomanPSMT" w:cs="TimesNewRomanPSMT"/>
          <w:color w:val="000000"/>
          <w:sz w:val="24"/>
          <w:szCs w:val="24"/>
        </w:rPr>
        <w:t xml:space="preserve"> depending on</w:t>
      </w:r>
      <w:r w:rsidR="002E677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394E99">
        <w:rPr>
          <w:rFonts w:ascii="TimesNewRomanPSMT" w:hAnsi="TimesNewRomanPSMT" w:cs="TimesNewRomanPSMT"/>
          <w:color w:val="000000"/>
          <w:sz w:val="24"/>
          <w:szCs w:val="24"/>
        </w:rPr>
        <w:t>……………?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394E99">
        <w:rPr>
          <w:rFonts w:ascii="TimesNewRomanPSMT" w:hAnsi="TimesNewRomanPSMT" w:cs="TimesNewRomanPSMT"/>
          <w:color w:val="000000"/>
          <w:sz w:val="24"/>
          <w:szCs w:val="24"/>
        </w:rPr>
        <w:t xml:space="preserve">         (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Please</w:t>
      </w:r>
      <w:r w:rsidR="00394E99">
        <w:rPr>
          <w:rFonts w:ascii="TimesNewRomanPSMT" w:hAnsi="TimesNewRomanPSMT" w:cs="TimesNewRomanPSMT"/>
          <w:color w:val="000000"/>
          <w:sz w:val="24"/>
          <w:szCs w:val="24"/>
        </w:rPr>
        <w:t xml:space="preserve"> check all that apply)</w:t>
      </w:r>
    </w:p>
    <w:p w:rsidR="00F979BE" w:rsidRDefault="00F979BE" w:rsidP="00652822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Length of alternative sentence</w:t>
      </w:r>
    </w:p>
    <w:p w:rsidR="00F979BE" w:rsidRDefault="00F979BE" w:rsidP="00652822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The type of drug used by the participant</w:t>
      </w:r>
    </w:p>
    <w:p w:rsidR="00F979BE" w:rsidRDefault="00F979BE" w:rsidP="00652822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Initial drug test results</w:t>
      </w:r>
    </w:p>
    <w:p w:rsidR="00F979BE" w:rsidRDefault="00F979BE" w:rsidP="00652822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Clinical assessment</w:t>
      </w:r>
    </w:p>
    <w:p w:rsidR="00F979BE" w:rsidRDefault="00F979BE" w:rsidP="00652822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Criminal history</w:t>
      </w:r>
    </w:p>
    <w:p w:rsidR="00F979BE" w:rsidRDefault="00F979BE" w:rsidP="00652822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Probation violator status</w:t>
      </w:r>
    </w:p>
    <w:p w:rsidR="00F979BE" w:rsidRDefault="00F979BE" w:rsidP="00652822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The length does not vary</w:t>
      </w:r>
    </w:p>
    <w:p w:rsidR="00652822" w:rsidRDefault="00652822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79BE" w:rsidRDefault="00F77E37" w:rsidP="003B7869">
      <w:pP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  <w: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br w:type="page"/>
      </w:r>
      <w:r w:rsidR="00F979BE"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lastRenderedPageBreak/>
        <w:t xml:space="preserve">2b. </w:t>
      </w:r>
      <w:r w:rsidR="00394E99"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t xml:space="preserve">DWI Court </w:t>
      </w:r>
      <w:r w:rsidR="00F979BE"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t>Eligibility Criteria</w:t>
      </w:r>
    </w:p>
    <w:p w:rsidR="00652822" w:rsidRDefault="00652822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79BE" w:rsidRDefault="00C02E0D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27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. Does your </w:t>
      </w:r>
      <w:r w:rsidR="00A53448">
        <w:rPr>
          <w:rFonts w:ascii="TimesNewRomanPSMT" w:hAnsi="TimesNewRomanPSMT" w:cs="TimesNewRomanPSMT"/>
          <w:color w:val="000000"/>
          <w:sz w:val="24"/>
          <w:szCs w:val="24"/>
        </w:rPr>
        <w:t xml:space="preserve">(DWI; DWI/Drug) </w:t>
      </w:r>
      <w:r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ourt have rules about who can enter </w:t>
      </w:r>
      <w:r w:rsidR="00F46D48">
        <w:rPr>
          <w:rFonts w:ascii="TimesNewRomanPSMT" w:hAnsi="TimesNewRomanPSMT" w:cs="TimesNewRomanPSMT"/>
          <w:color w:val="000000"/>
          <w:sz w:val="24"/>
          <w:szCs w:val="24"/>
        </w:rPr>
        <w:t>the C</w:t>
      </w:r>
      <w:r w:rsidR="00444FA3">
        <w:rPr>
          <w:rFonts w:ascii="TimesNewRomanPSMT" w:hAnsi="TimesNewRomanPSMT" w:cs="TimesNewRomanPSMT"/>
          <w:color w:val="000000"/>
          <w:sz w:val="24"/>
          <w:szCs w:val="24"/>
        </w:rPr>
        <w:t xml:space="preserve">ourt program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based on the </w:t>
      </w:r>
      <w:r w:rsidR="00444FA3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offender’s criminal</w:t>
      </w:r>
      <w:r w:rsidR="00A53448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history?</w:t>
      </w:r>
    </w:p>
    <w:p w:rsidR="00E66496" w:rsidRDefault="00E66496" w:rsidP="00093D26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</w:t>
      </w:r>
      <w:r w:rsidR="00C02E0D">
        <w:rPr>
          <w:rFonts w:ascii="TimesNewRomanPSMT" w:hAnsi="TimesNewRomanPSMT" w:cs="TimesNewRomanPSMT"/>
          <w:color w:val="000000"/>
          <w:sz w:val="24"/>
          <w:szCs w:val="24"/>
        </w:rPr>
        <w:tab/>
        <w:t>(Skip To Q28</w:t>
      </w:r>
      <w:r w:rsidR="00093D26"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E66496" w:rsidRDefault="00E66496" w:rsidP="00E66496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</w:t>
      </w:r>
    </w:p>
    <w:p w:rsidR="00200998" w:rsidRDefault="00200998" w:rsidP="00F97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79BE" w:rsidRDefault="00C02E0D" w:rsidP="00E74839">
      <w:pPr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27</w:t>
      </w:r>
      <w:proofErr w:type="gramStart"/>
      <w:r w:rsidR="003B7869">
        <w:rPr>
          <w:rFonts w:ascii="TimesNewRomanPSMT" w:hAnsi="TimesNewRomanPSMT" w:cs="TimesNewRomanPSMT"/>
          <w:color w:val="000000"/>
          <w:sz w:val="24"/>
          <w:szCs w:val="24"/>
        </w:rPr>
        <w:t>.a</w:t>
      </w:r>
      <w:proofErr w:type="gramEnd"/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. What is the </w:t>
      </w:r>
      <w:r w:rsidR="00F979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most serious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type of </w:t>
      </w:r>
      <w:r w:rsidR="00F979B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prior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conviction </w:t>
      </w:r>
      <w:r w:rsidR="00A53448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participants </w:t>
      </w:r>
      <w:r w:rsidR="00444FA3">
        <w:rPr>
          <w:rFonts w:ascii="TimesNewRomanPSMT" w:hAnsi="TimesNewRomanPSMT" w:cs="TimesNewRomanPSMT"/>
          <w:color w:val="000000"/>
          <w:sz w:val="24"/>
          <w:szCs w:val="24"/>
        </w:rPr>
        <w:t>in t</w:t>
      </w:r>
      <w:r>
        <w:rPr>
          <w:rFonts w:ascii="TimesNewRomanPSMT" w:hAnsi="TimesNewRomanPSMT" w:cs="TimesNewRomanPSMT"/>
          <w:color w:val="000000"/>
          <w:sz w:val="24"/>
          <w:szCs w:val="24"/>
        </w:rPr>
        <w:t>he C</w:t>
      </w:r>
      <w:r w:rsidR="00444FA3">
        <w:rPr>
          <w:rFonts w:ascii="TimesNewRomanPSMT" w:hAnsi="TimesNewRomanPSMT" w:cs="TimesNewRomanPSMT"/>
          <w:color w:val="000000"/>
          <w:sz w:val="24"/>
          <w:szCs w:val="24"/>
        </w:rPr>
        <w:t xml:space="preserve">ourt program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are allowed to</w:t>
      </w:r>
      <w:r w:rsidR="00444FA3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have?</w:t>
      </w:r>
    </w:p>
    <w:p w:rsidR="00F979BE" w:rsidRDefault="00444FA3" w:rsidP="00200998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F979BE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None</w:t>
      </w:r>
    </w:p>
    <w:p w:rsidR="00F979BE" w:rsidRDefault="00444FA3" w:rsidP="00200998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F979BE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Non-violent offense misdemeanors</w:t>
      </w:r>
    </w:p>
    <w:p w:rsidR="00F979BE" w:rsidRDefault="00444FA3" w:rsidP="00200998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F979BE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Non-violent offense felonies</w:t>
      </w:r>
    </w:p>
    <w:p w:rsidR="00F979BE" w:rsidRDefault="00444FA3" w:rsidP="00200998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F979BE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Violent offense misdemeanors</w:t>
      </w:r>
    </w:p>
    <w:p w:rsidR="00F979BE" w:rsidRDefault="00444FA3" w:rsidP="00200998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F979BE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Violent offense felonies</w:t>
      </w:r>
    </w:p>
    <w:p w:rsidR="00200998" w:rsidRDefault="00200998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79BE" w:rsidRDefault="00C02E0D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27</w:t>
      </w:r>
      <w:proofErr w:type="gramStart"/>
      <w:r w:rsidR="00F979BE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3B7869">
        <w:rPr>
          <w:rFonts w:ascii="TimesNewRomanPSMT" w:hAnsi="TimesNewRomanPSMT" w:cs="TimesNewRomanPSMT"/>
          <w:color w:val="000000"/>
          <w:sz w:val="24"/>
          <w:szCs w:val="24"/>
        </w:rPr>
        <w:t>b</w:t>
      </w:r>
      <w:proofErr w:type="gramEnd"/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 What is the </w:t>
      </w:r>
      <w:r w:rsidR="00F979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maximum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number of prior </w:t>
      </w:r>
      <w:r w:rsidR="005D00F1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convictions </w:t>
      </w:r>
      <w:r w:rsidR="00A53448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participants </w:t>
      </w:r>
      <w:r>
        <w:rPr>
          <w:rFonts w:ascii="TimesNewRomanPSMT" w:hAnsi="TimesNewRomanPSMT" w:cs="TimesNewRomanPSMT"/>
          <w:color w:val="000000"/>
          <w:sz w:val="24"/>
          <w:szCs w:val="24"/>
        </w:rPr>
        <w:t>in the C</w:t>
      </w:r>
      <w:r w:rsidR="00444FA3">
        <w:rPr>
          <w:rFonts w:ascii="TimesNewRomanPSMT" w:hAnsi="TimesNewRomanPSMT" w:cs="TimesNewRomanPSMT"/>
          <w:color w:val="000000"/>
          <w:sz w:val="24"/>
          <w:szCs w:val="24"/>
        </w:rPr>
        <w:t xml:space="preserve">ourt program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are allowed</w:t>
      </w:r>
      <w:r w:rsidR="005D00F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to have?</w:t>
      </w:r>
    </w:p>
    <w:p w:rsidR="00F979BE" w:rsidRDefault="00444FA3" w:rsidP="00200998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F979BE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0</w:t>
      </w:r>
    </w:p>
    <w:p w:rsidR="00F979BE" w:rsidRDefault="00444FA3" w:rsidP="00200998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F979BE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1</w:t>
      </w:r>
    </w:p>
    <w:p w:rsidR="00F979BE" w:rsidRDefault="00444FA3" w:rsidP="00200998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F979BE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2</w:t>
      </w:r>
    </w:p>
    <w:p w:rsidR="00F979BE" w:rsidRDefault="00444FA3" w:rsidP="00200998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F979BE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3</w:t>
      </w:r>
    </w:p>
    <w:p w:rsidR="00F979BE" w:rsidRDefault="00444FA3" w:rsidP="00200998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F979BE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4</w:t>
      </w:r>
    </w:p>
    <w:p w:rsidR="00F979BE" w:rsidRDefault="00444FA3" w:rsidP="00200998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F979BE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5 or more</w:t>
      </w:r>
    </w:p>
    <w:p w:rsidR="00F979BE" w:rsidRDefault="00444FA3" w:rsidP="00200998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F979BE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No limit</w:t>
      </w:r>
    </w:p>
    <w:p w:rsidR="00200998" w:rsidRDefault="00200998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79BE" w:rsidRDefault="00C02E0D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28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. What are the </w:t>
      </w:r>
      <w:r w:rsidR="00F979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minimum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criteria for a </w:t>
      </w:r>
      <w:r w:rsidR="00394E99">
        <w:rPr>
          <w:rFonts w:ascii="TimesNewRomanPSMT" w:hAnsi="TimesNewRomanPSMT" w:cs="TimesNewRomanPSMT"/>
          <w:color w:val="000000"/>
          <w:sz w:val="24"/>
          <w:szCs w:val="24"/>
        </w:rPr>
        <w:t>DWI offender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 to be eligible for </w:t>
      </w:r>
      <w:r w:rsidR="00815376">
        <w:rPr>
          <w:rFonts w:ascii="TimesNewRomanPSMT" w:hAnsi="TimesNewRomanPSMT" w:cs="TimesNewRomanPSMT"/>
          <w:color w:val="000000"/>
          <w:sz w:val="24"/>
          <w:szCs w:val="24"/>
        </w:rPr>
        <w:t xml:space="preserve">the </w:t>
      </w:r>
      <w:r w:rsidR="00A53448">
        <w:rPr>
          <w:rFonts w:ascii="TimesNewRomanPSMT" w:hAnsi="TimesNewRomanPSMT" w:cs="TimesNewRomanPSMT"/>
          <w:color w:val="000000"/>
          <w:sz w:val="24"/>
          <w:szCs w:val="24"/>
        </w:rPr>
        <w:t xml:space="preserve">(DWI; DWI/Drug) </w:t>
      </w:r>
      <w:r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ourt</w:t>
      </w:r>
      <w:r w:rsidR="00815376">
        <w:rPr>
          <w:rFonts w:ascii="TimesNewRomanPSMT" w:hAnsi="TimesNewRomanPSMT" w:cs="TimesNewRomanPSMT"/>
          <w:color w:val="000000"/>
          <w:sz w:val="24"/>
          <w:szCs w:val="24"/>
        </w:rPr>
        <w:t xml:space="preserve"> program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?</w:t>
      </w:r>
      <w:r w:rsidR="00E33019">
        <w:rPr>
          <w:rFonts w:ascii="TimesNewRomanPSMT" w:hAnsi="TimesNewRomanPSMT" w:cs="TimesNewRomanPSMT"/>
          <w:color w:val="000000"/>
          <w:sz w:val="24"/>
          <w:szCs w:val="24"/>
        </w:rPr>
        <w:t xml:space="preserve">  Please check all that apply.</w:t>
      </w:r>
    </w:p>
    <w:p w:rsidR="00F979BE" w:rsidRPr="005F127D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5F127D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5F127D" w:rsidRPr="005F127D">
        <w:rPr>
          <w:rFonts w:ascii="Times New Roman" w:hAnsi="Times New Roman" w:cs="Times New Roman"/>
          <w:color w:val="000000"/>
          <w:sz w:val="24"/>
          <w:szCs w:val="24"/>
        </w:rPr>
        <w:t>Multiple DWI convictions</w:t>
      </w:r>
    </w:p>
    <w:p w:rsidR="00F979BE" w:rsidRPr="005F127D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5F127D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5F127D" w:rsidRPr="005F127D">
        <w:rPr>
          <w:rFonts w:ascii="Times New Roman" w:hAnsi="Times New Roman" w:cs="Times New Roman"/>
          <w:color w:val="000000"/>
          <w:sz w:val="24"/>
          <w:szCs w:val="24"/>
        </w:rPr>
        <w:t>High BAC</w:t>
      </w:r>
    </w:p>
    <w:p w:rsidR="00F979BE" w:rsidRPr="005F127D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5F127D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5F127D" w:rsidRPr="005F127D">
        <w:rPr>
          <w:rFonts w:ascii="Times New Roman" w:hAnsi="Times New Roman" w:cs="Times New Roman"/>
          <w:color w:val="000000"/>
          <w:sz w:val="24"/>
          <w:szCs w:val="24"/>
        </w:rPr>
        <w:t xml:space="preserve">Other (Specify </w:t>
      </w:r>
      <w:r w:rsidR="005F127D" w:rsidRPr="005F127D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="005F127D" w:rsidRPr="005F127D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="005F127D" w:rsidRPr="005F127D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200998" w:rsidRPr="005F127D" w:rsidRDefault="00200998" w:rsidP="00F97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00998" w:rsidRDefault="00200998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DB5F56" w:rsidRDefault="00DB5F56">
      <w:pPr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br w:type="page"/>
      </w:r>
    </w:p>
    <w:p w:rsidR="00F979BE" w:rsidRDefault="00C02E0D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29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. Besides charge and criminal history, what criteria are used to </w:t>
      </w:r>
      <w:r w:rsidR="00F979BE" w:rsidRPr="00394E9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exclude </w:t>
      </w:r>
      <w:r w:rsidR="00394E9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DWI o</w:t>
      </w:r>
      <w:r w:rsidR="00394E99" w:rsidRPr="00394E9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ffenders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from admission in </w:t>
      </w:r>
      <w:r w:rsidR="00815376">
        <w:rPr>
          <w:rFonts w:ascii="TimesNewRomanPSMT" w:hAnsi="TimesNewRomanPSMT" w:cs="TimesNewRomanPSMT"/>
          <w:color w:val="000000"/>
          <w:sz w:val="24"/>
          <w:szCs w:val="24"/>
        </w:rPr>
        <w:t xml:space="preserve">the </w:t>
      </w:r>
      <w:r w:rsidR="00A53448">
        <w:rPr>
          <w:rFonts w:ascii="TimesNewRomanPSMT" w:hAnsi="TimesNewRomanPSMT" w:cs="TimesNewRomanPSMT"/>
          <w:color w:val="000000"/>
          <w:sz w:val="24"/>
          <w:szCs w:val="24"/>
        </w:rPr>
        <w:t xml:space="preserve">(DWI; DWI/Drug) </w:t>
      </w:r>
      <w:r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ourt</w:t>
      </w:r>
      <w:r w:rsidR="00815376">
        <w:rPr>
          <w:rFonts w:ascii="TimesNewRomanPSMT" w:hAnsi="TimesNewRomanPSMT" w:cs="TimesNewRomanPSMT"/>
          <w:color w:val="000000"/>
          <w:sz w:val="24"/>
          <w:szCs w:val="24"/>
        </w:rPr>
        <w:t xml:space="preserve"> program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? Please check all that apply</w:t>
      </w:r>
      <w:r w:rsidR="003642E5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None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Previous treatment failure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1C4C1D" w:rsidRPr="001C4C1D">
        <w:rPr>
          <w:rFonts w:ascii="Times New Roman" w:hAnsi="Times New Roman" w:cs="Times New Roman"/>
          <w:color w:val="000000"/>
          <w:sz w:val="24"/>
          <w:szCs w:val="24"/>
        </w:rPr>
        <w:t>Alcohol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abuse disorder not present or severe enough for treatment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1C4C1D" w:rsidRPr="001C4C1D">
        <w:rPr>
          <w:rFonts w:ascii="Times New Roman" w:hAnsi="Times New Roman" w:cs="Times New Roman"/>
          <w:color w:val="000000"/>
          <w:sz w:val="24"/>
          <w:szCs w:val="24"/>
        </w:rPr>
        <w:t>Alcohol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abuse disorder too severe for available services to address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Use of a specific substance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Presence of a severe mental disorder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Presence of a severe medical condition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Legal use of prescribed medications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Illegal use of prescribed medications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Lack of motivation or readiness for treatment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Lack of sufficient community ties or other social assets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Defendant refuses to participate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DA discretion due to suspected major drug trafficking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DA discretion due to suspected “flight risk”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DA discretion due to weak criminal case (e.g., not jail-bound)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DA discretion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Defendant has another pending criminal case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Defendant is on probation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Defendant is on parole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Defendant is a gang member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Defendant is not eligible for public health care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Defendant is not a legal resident of the United States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Defendant is a sex offender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Defendant failed </w:t>
      </w:r>
      <w:r w:rsidR="00A53448">
        <w:rPr>
          <w:rFonts w:ascii="TimesNewRomanPSMT" w:hAnsi="TimesNewRomanPSMT" w:cs="TimesNewRomanPSMT"/>
          <w:color w:val="000000"/>
          <w:sz w:val="24"/>
          <w:szCs w:val="24"/>
        </w:rPr>
        <w:t xml:space="preserve">(DWI; DWI/Drug) </w:t>
      </w:r>
      <w:r w:rsidR="00C02E0D">
        <w:rPr>
          <w:rFonts w:ascii="TimesNewRomanPSMT" w:hAnsi="TimesNewRomanPSMT" w:cs="TimesNewRomanPSMT"/>
          <w:color w:val="000000"/>
          <w:sz w:val="24"/>
          <w:szCs w:val="24"/>
        </w:rPr>
        <w:t>C</w:t>
      </w:r>
      <w:r>
        <w:rPr>
          <w:rFonts w:ascii="TimesNewRomanPSMT" w:hAnsi="TimesNewRomanPSMT" w:cs="TimesNewRomanPSMT"/>
          <w:color w:val="000000"/>
          <w:sz w:val="24"/>
          <w:szCs w:val="24"/>
        </w:rPr>
        <w:t>ourt in the past</w:t>
      </w:r>
    </w:p>
    <w:p w:rsidR="00F979BE" w:rsidRDefault="00F979BE" w:rsidP="0020099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Defendant graduated from </w:t>
      </w:r>
      <w:r w:rsidR="00A53448">
        <w:rPr>
          <w:rFonts w:ascii="TimesNewRomanPSMT" w:hAnsi="TimesNewRomanPSMT" w:cs="TimesNewRomanPSMT"/>
          <w:color w:val="000000"/>
          <w:sz w:val="24"/>
          <w:szCs w:val="24"/>
        </w:rPr>
        <w:t xml:space="preserve">(DWI; DWI/Drug) </w:t>
      </w:r>
      <w:r w:rsidR="00C02E0D">
        <w:rPr>
          <w:rFonts w:ascii="TimesNewRomanPSMT" w:hAnsi="TimesNewRomanPSMT" w:cs="TimesNewRomanPSMT"/>
          <w:color w:val="000000"/>
          <w:sz w:val="24"/>
          <w:szCs w:val="24"/>
        </w:rPr>
        <w:t>C</w:t>
      </w:r>
      <w:r>
        <w:rPr>
          <w:rFonts w:ascii="TimesNewRomanPSMT" w:hAnsi="TimesNewRomanPSMT" w:cs="TimesNewRomanPSMT"/>
          <w:color w:val="000000"/>
          <w:sz w:val="24"/>
          <w:szCs w:val="24"/>
        </w:rPr>
        <w:t>ourt in the past</w:t>
      </w:r>
    </w:p>
    <w:p w:rsidR="00C02E0D" w:rsidRDefault="00C02E0D" w:rsidP="00C02E0D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(please specify): ___________________________</w:t>
      </w:r>
    </w:p>
    <w:p w:rsidR="00200998" w:rsidRDefault="00200998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79BE" w:rsidRDefault="00C02E0D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30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. Are </w:t>
      </w:r>
      <w:r w:rsidR="00394E99">
        <w:rPr>
          <w:rFonts w:ascii="TimesNewRomanPSMT" w:hAnsi="TimesNewRomanPSMT" w:cs="TimesNewRomanPSMT"/>
          <w:color w:val="000000"/>
          <w:sz w:val="24"/>
          <w:szCs w:val="24"/>
        </w:rPr>
        <w:t>DWI offenders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 required to sign a contract in order to begin participating in the </w:t>
      </w:r>
      <w:r w:rsidR="00A53448">
        <w:rPr>
          <w:rFonts w:ascii="TimesNewRomanPSMT" w:hAnsi="TimesNewRomanPSMT" w:cs="TimesNewRomanPSMT"/>
          <w:color w:val="000000"/>
          <w:sz w:val="24"/>
          <w:szCs w:val="24"/>
        </w:rPr>
        <w:t xml:space="preserve">(DWI; DWI/Drug) </w:t>
      </w:r>
      <w:r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ourt program? Please check all that apply.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A contract agreeing to program rules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 co</w:t>
      </w:r>
      <w:r w:rsidR="00C02E0D">
        <w:rPr>
          <w:rFonts w:ascii="TimesNewRomanPSMT" w:hAnsi="TimesNewRomanPSMT" w:cs="TimesNewRomanPSMT"/>
          <w:color w:val="000000"/>
          <w:sz w:val="24"/>
          <w:szCs w:val="24"/>
        </w:rPr>
        <w:t>ntract waiving their rights in C</w:t>
      </w:r>
      <w:r>
        <w:rPr>
          <w:rFonts w:ascii="TimesNewRomanPSMT" w:hAnsi="TimesNewRomanPSMT" w:cs="TimesNewRomanPSMT"/>
          <w:color w:val="000000"/>
          <w:sz w:val="24"/>
          <w:szCs w:val="24"/>
        </w:rPr>
        <w:t>ourt</w:t>
      </w:r>
    </w:p>
    <w:p w:rsidR="00F979BE" w:rsidRDefault="00F979BE" w:rsidP="00E74839">
      <w:pPr>
        <w:autoSpaceDE w:val="0"/>
        <w:autoSpaceDN w:val="0"/>
        <w:adjustRightInd w:val="0"/>
        <w:spacing w:after="0" w:line="240" w:lineRule="auto"/>
        <w:ind w:left="990" w:hanging="27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 contract agreeing to the alternative sentence for failure to comply with </w:t>
      </w:r>
      <w:r w:rsidR="00C15ED8"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="00EF05F6">
        <w:rPr>
          <w:rFonts w:ascii="TimesNewRomanPSMT" w:hAnsi="TimesNewRomanPSMT" w:cs="TimesNewRomanPSMT"/>
          <w:color w:val="000000"/>
          <w:sz w:val="24"/>
          <w:szCs w:val="24"/>
        </w:rPr>
        <w:t>DWI</w:t>
      </w:r>
      <w:r w:rsidR="00C15ED8">
        <w:rPr>
          <w:rFonts w:ascii="TimesNewRomanPSMT" w:hAnsi="TimesNewRomanPSMT" w:cs="TimesNewRomanPSMT"/>
          <w:color w:val="000000"/>
          <w:sz w:val="24"/>
          <w:szCs w:val="24"/>
        </w:rPr>
        <w:t xml:space="preserve">; DWI/Drug) </w:t>
      </w:r>
      <w:r w:rsidR="00C02E0D">
        <w:rPr>
          <w:rFonts w:ascii="TimesNewRomanPSMT" w:hAnsi="TimesNewRomanPSMT" w:cs="TimesNewRomanPSMT"/>
          <w:color w:val="000000"/>
          <w:sz w:val="24"/>
          <w:szCs w:val="24"/>
        </w:rPr>
        <w:t>C</w:t>
      </w:r>
      <w:r>
        <w:rPr>
          <w:rFonts w:ascii="TimesNewRomanPSMT" w:hAnsi="TimesNewRomanPSMT" w:cs="TimesNewRomanPSMT"/>
          <w:color w:val="000000"/>
          <w:sz w:val="24"/>
          <w:szCs w:val="24"/>
        </w:rPr>
        <w:t>ourt requirements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A treatment contract with providers that agrees to program rules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 signed contracts</w:t>
      </w:r>
    </w:p>
    <w:p w:rsidR="00444FA3" w:rsidRDefault="00444FA3" w:rsidP="005F12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DB5F56" w:rsidRDefault="00DB5F56">
      <w:pPr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br w:type="page"/>
      </w:r>
    </w:p>
    <w:p w:rsidR="005F127D" w:rsidRDefault="00D173D5" w:rsidP="005F12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31</w:t>
      </w:r>
      <w:r w:rsidR="005F127D">
        <w:rPr>
          <w:rFonts w:ascii="TimesNewRomanPSMT" w:hAnsi="TimesNewRomanPSMT" w:cs="TimesNewRomanPSMT"/>
          <w:color w:val="000000"/>
          <w:sz w:val="24"/>
          <w:szCs w:val="24"/>
        </w:rPr>
        <w:t xml:space="preserve">. Does your </w:t>
      </w:r>
      <w:r w:rsidR="00A53448">
        <w:rPr>
          <w:rFonts w:ascii="TimesNewRomanPSMT" w:hAnsi="TimesNewRomanPSMT" w:cs="TimesNewRomanPSMT"/>
          <w:color w:val="000000"/>
          <w:sz w:val="24"/>
          <w:szCs w:val="24"/>
        </w:rPr>
        <w:t xml:space="preserve">(DWI; DWI/Drug) </w:t>
      </w:r>
      <w:r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5F127D">
        <w:rPr>
          <w:rFonts w:ascii="TimesNewRomanPSMT" w:hAnsi="TimesNewRomanPSMT" w:cs="TimesNewRomanPSMT"/>
          <w:color w:val="000000"/>
          <w:sz w:val="24"/>
          <w:szCs w:val="24"/>
        </w:rPr>
        <w:t xml:space="preserve">ourt program allow </w:t>
      </w:r>
      <w:r w:rsidR="00A53448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 w:rsidR="00444FA3">
        <w:rPr>
          <w:rFonts w:ascii="TimesNewRomanPSMT" w:hAnsi="TimesNewRomanPSMT" w:cs="TimesNewRomanPSMT"/>
          <w:color w:val="000000"/>
          <w:sz w:val="24"/>
          <w:szCs w:val="24"/>
        </w:rPr>
        <w:t>participants</w:t>
      </w:r>
      <w:r w:rsidR="005F127D">
        <w:rPr>
          <w:rFonts w:ascii="TimesNewRomanPSMT" w:hAnsi="TimesNewRomanPSMT" w:cs="TimesNewRomanPSMT"/>
          <w:color w:val="000000"/>
          <w:sz w:val="24"/>
          <w:szCs w:val="24"/>
        </w:rPr>
        <w:t xml:space="preserve"> to remain in treatment after a positive drug or alcohol test?</w:t>
      </w:r>
    </w:p>
    <w:p w:rsidR="005F127D" w:rsidRDefault="005F127D" w:rsidP="005F127D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</w:t>
      </w:r>
    </w:p>
    <w:p w:rsidR="005F127D" w:rsidRDefault="005F127D" w:rsidP="005F127D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Yes, one time</w:t>
      </w:r>
    </w:p>
    <w:p w:rsidR="005F127D" w:rsidRDefault="005F127D" w:rsidP="005F127D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Yes, two times</w:t>
      </w:r>
    </w:p>
    <w:p w:rsidR="005F127D" w:rsidRDefault="005F127D" w:rsidP="005F127D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Yes, three times</w:t>
      </w:r>
    </w:p>
    <w:p w:rsidR="005F127D" w:rsidRDefault="005F127D" w:rsidP="005F127D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Yes, four or more times</w:t>
      </w:r>
    </w:p>
    <w:p w:rsidR="005F127D" w:rsidRDefault="005F127D" w:rsidP="00E74839">
      <w:pPr>
        <w:autoSpaceDE w:val="0"/>
        <w:autoSpaceDN w:val="0"/>
        <w:adjustRightInd w:val="0"/>
        <w:spacing w:after="0" w:line="240" w:lineRule="auto"/>
        <w:ind w:left="990" w:hanging="27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Yes, </w:t>
      </w:r>
      <w:r w:rsidR="004F7EEC">
        <w:rPr>
          <w:rFonts w:ascii="TimesNewRomanPSMT" w:hAnsi="TimesNewRomanPSMT" w:cs="TimesNewRomanPSMT"/>
          <w:color w:val="000000"/>
          <w:sz w:val="24"/>
          <w:szCs w:val="24"/>
        </w:rPr>
        <w:t>a positive drug or alcohol test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rarely or never leads to </w:t>
      </w:r>
      <w:r w:rsidR="00A53448">
        <w:rPr>
          <w:rFonts w:ascii="TimesNewRomanPSMT" w:hAnsi="TimesNewRomanPSMT" w:cs="TimesNewRomanPSMT"/>
          <w:color w:val="000000"/>
          <w:sz w:val="24"/>
          <w:szCs w:val="24"/>
        </w:rPr>
        <w:t xml:space="preserve">(DWI; DWI/Drug) </w:t>
      </w:r>
      <w:r w:rsidR="00D173D5">
        <w:rPr>
          <w:rFonts w:ascii="TimesNewRomanPSMT" w:hAnsi="TimesNewRomanPSMT" w:cs="TimesNewRomanPSMT"/>
          <w:color w:val="000000"/>
          <w:sz w:val="24"/>
          <w:szCs w:val="24"/>
        </w:rPr>
        <w:t>C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ourt failure unless </w:t>
      </w:r>
      <w:r w:rsidR="00444FA3">
        <w:rPr>
          <w:rFonts w:ascii="TimesNewRomanPSMT" w:hAnsi="TimesNewRomanPSMT" w:cs="TimesNewRomanPSMT"/>
          <w:color w:val="000000"/>
          <w:sz w:val="24"/>
          <w:szCs w:val="24"/>
        </w:rPr>
        <w:t>program participants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also</w:t>
      </w:r>
      <w:r w:rsidR="00A53448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exhibit other types of non-compliance (e.g., new arrests, warranting, treatment</w:t>
      </w:r>
      <w:r w:rsidR="00444FA3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absences, etc.)</w:t>
      </w:r>
    </w:p>
    <w:p w:rsidR="005F127D" w:rsidRDefault="005F127D" w:rsidP="005F127D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</w:p>
    <w:p w:rsidR="00F979BE" w:rsidRDefault="00F979BE" w:rsidP="00F979BE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  <w: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t>2c. Substance Abuse Assessment</w:t>
      </w:r>
    </w:p>
    <w:p w:rsidR="00A56FDB" w:rsidRDefault="00A56FDB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79BE" w:rsidRDefault="00D173D5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32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. Which of the following sources of information determine whether </w:t>
      </w:r>
      <w:r w:rsidR="00394E99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 w:rsidR="00974071">
        <w:rPr>
          <w:rFonts w:ascii="TimesNewRomanPSMT" w:hAnsi="TimesNewRomanPSMT" w:cs="TimesNewRomanPSMT"/>
          <w:color w:val="000000"/>
          <w:sz w:val="24"/>
          <w:szCs w:val="24"/>
        </w:rPr>
        <w:t>offenders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 are eligible</w:t>
      </w:r>
      <w:r w:rsidR="00394E9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for </w:t>
      </w:r>
      <w:r w:rsidR="00815376">
        <w:rPr>
          <w:rFonts w:ascii="TimesNewRomanPSMT" w:hAnsi="TimesNewRomanPSMT" w:cs="TimesNewRomanPSMT"/>
          <w:color w:val="000000"/>
          <w:sz w:val="24"/>
          <w:szCs w:val="24"/>
        </w:rPr>
        <w:t xml:space="preserve">the </w:t>
      </w:r>
      <w:r w:rsidR="00A53448">
        <w:rPr>
          <w:rFonts w:ascii="TimesNewRomanPSMT" w:hAnsi="TimesNewRomanPSMT" w:cs="TimesNewRomanPSMT"/>
          <w:color w:val="000000"/>
          <w:sz w:val="24"/>
          <w:szCs w:val="24"/>
        </w:rPr>
        <w:t xml:space="preserve">(DWI; DWI/Drug) </w:t>
      </w:r>
      <w:r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ourt</w:t>
      </w:r>
      <w:r w:rsidR="00815376">
        <w:rPr>
          <w:rFonts w:ascii="TimesNewRomanPSMT" w:hAnsi="TimesNewRomanPSMT" w:cs="TimesNewRomanPSMT"/>
          <w:color w:val="000000"/>
          <w:sz w:val="24"/>
          <w:szCs w:val="24"/>
        </w:rPr>
        <w:t xml:space="preserve"> program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? Please check all that apply.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Clinical assessments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1C4C1D" w:rsidRPr="001C4C1D">
        <w:rPr>
          <w:rFonts w:ascii="Times New Roman" w:hAnsi="Times New Roman" w:cs="Times New Roman"/>
          <w:color w:val="000000"/>
          <w:sz w:val="24"/>
          <w:szCs w:val="24"/>
        </w:rPr>
        <w:t>Alcohol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test results</w:t>
      </w:r>
      <w:r w:rsidR="00E66496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E66496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E66496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317B7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317B7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317B7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317B7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317B7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D173D5">
        <w:rPr>
          <w:rFonts w:ascii="TimesNewRomanPSMT" w:hAnsi="TimesNewRomanPSMT" w:cs="TimesNewRomanPSMT"/>
          <w:color w:val="000000"/>
          <w:sz w:val="24"/>
          <w:szCs w:val="24"/>
        </w:rPr>
        <w:t>(Skip To Q33</w:t>
      </w:r>
      <w:r w:rsidR="004A6BFF"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Self-reported </w:t>
      </w:r>
      <w:r w:rsidR="001C4C1D">
        <w:rPr>
          <w:rFonts w:ascii="TimesNewRomanPSMT" w:hAnsi="TimesNewRomanPSMT" w:cs="TimesNewRomanPSMT"/>
          <w:color w:val="000000"/>
          <w:sz w:val="24"/>
          <w:szCs w:val="24"/>
        </w:rPr>
        <w:t>alcohol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use history</w:t>
      </w:r>
      <w:r w:rsidR="00317B7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317B7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317B7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317B7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317B7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317B7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D173D5">
        <w:rPr>
          <w:rFonts w:ascii="TimesNewRomanPSMT" w:hAnsi="TimesNewRomanPSMT" w:cs="TimesNewRomanPSMT"/>
          <w:color w:val="000000"/>
          <w:sz w:val="24"/>
          <w:szCs w:val="24"/>
        </w:rPr>
        <w:t>(Skip To Q33</w:t>
      </w:r>
      <w:r w:rsidR="004A6BFF"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Self-reported </w:t>
      </w:r>
      <w:r w:rsidR="001C4C1D">
        <w:rPr>
          <w:rFonts w:ascii="TimesNewRomanPSMT" w:hAnsi="TimesNewRomanPSMT" w:cs="TimesNewRomanPSMT"/>
          <w:color w:val="000000"/>
          <w:sz w:val="24"/>
          <w:szCs w:val="24"/>
        </w:rPr>
        <w:t>alcohol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treatment history</w:t>
      </w:r>
      <w:r w:rsidR="00317B7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317B7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317B7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317B7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317B7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D173D5">
        <w:rPr>
          <w:rFonts w:ascii="TimesNewRomanPSMT" w:hAnsi="TimesNewRomanPSMT" w:cs="TimesNewRomanPSMT"/>
          <w:color w:val="000000"/>
          <w:sz w:val="24"/>
          <w:szCs w:val="24"/>
        </w:rPr>
        <w:t>(Skip To Q33</w:t>
      </w:r>
      <w:r w:rsidR="004A6BFF"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Professional judgment of person conducting the initial screening</w:t>
      </w:r>
      <w:r w:rsidR="00D173D5">
        <w:rPr>
          <w:rFonts w:ascii="TimesNewRomanPSMT" w:hAnsi="TimesNewRomanPSMT" w:cs="TimesNewRomanPSMT"/>
          <w:color w:val="000000"/>
          <w:sz w:val="24"/>
          <w:szCs w:val="24"/>
        </w:rPr>
        <w:tab/>
        <w:t>(Skip To Q33</w:t>
      </w:r>
      <w:r w:rsidR="004A6BFF"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Contact with family member, friend, employer, or other acquaintance</w:t>
      </w:r>
      <w:r w:rsidR="00D173D5">
        <w:rPr>
          <w:rFonts w:ascii="TimesNewRomanPSMT" w:hAnsi="TimesNewRomanPSMT" w:cs="TimesNewRomanPSMT"/>
          <w:color w:val="000000"/>
          <w:sz w:val="24"/>
          <w:szCs w:val="24"/>
        </w:rPr>
        <w:tab/>
        <w:t>(Skip To Q33</w:t>
      </w:r>
      <w:r w:rsidR="004A6BFF"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A56FDB" w:rsidRDefault="00A56FDB" w:rsidP="00F97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79BE" w:rsidRDefault="00F979BE" w:rsidP="00F97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If clinical assessments are checked …</w:t>
      </w:r>
    </w:p>
    <w:p w:rsidR="00A56FDB" w:rsidRDefault="00A56FDB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79BE" w:rsidRDefault="00D173D5" w:rsidP="00A56FDB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32</w:t>
      </w:r>
      <w:proofErr w:type="gramStart"/>
      <w:r w:rsidR="00F979BE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3B7869">
        <w:rPr>
          <w:rFonts w:ascii="TimesNewRomanPSMT" w:hAnsi="TimesNewRomanPSMT" w:cs="TimesNewRomanPSMT"/>
          <w:color w:val="000000"/>
          <w:sz w:val="24"/>
          <w:szCs w:val="24"/>
        </w:rPr>
        <w:t>a</w:t>
      </w:r>
      <w:proofErr w:type="gramEnd"/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 What instrument is used to assess clinical eligibility? </w:t>
      </w:r>
      <w:r w:rsidR="00F979BE">
        <w:rPr>
          <w:rFonts w:ascii="TimesNewRomanPSMT" w:hAnsi="TimesNewRomanPSMT" w:cs="TimesNewRomanPSMT"/>
          <w:color w:val="000000"/>
          <w:sz w:val="16"/>
          <w:szCs w:val="16"/>
        </w:rPr>
        <w:t xml:space="preserve">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Please check all that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apply.</w:t>
      </w:r>
    </w:p>
    <w:p w:rsidR="00F979BE" w:rsidRDefault="00F979BE" w:rsidP="0020084F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Addiction Severity Index (ASI)</w:t>
      </w:r>
    </w:p>
    <w:p w:rsidR="00A548B6" w:rsidRDefault="00A548B6" w:rsidP="00A548B6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Alcohol Dependence Scale (ADS)</w:t>
      </w:r>
    </w:p>
    <w:p w:rsidR="00A548B6" w:rsidRDefault="00A548B6" w:rsidP="00A548B6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American Drug and Alcohol Survey (ADAS)</w:t>
      </w:r>
    </w:p>
    <w:p w:rsidR="00A548B6" w:rsidRPr="00A548B6" w:rsidRDefault="00A548B6" w:rsidP="00A548B6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Drug Dependence Scale (DDS)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Offender Profile Index (OPI)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Simple Screening Instrument (SSI)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Texas Christian University Prevention Management and Evaluation System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F46D48">
        <w:rPr>
          <w:rFonts w:ascii="TimesNewRomanPSMT" w:hAnsi="TimesNewRomanPSMT" w:cs="TimesNewRomanPSMT"/>
          <w:color w:val="000000"/>
          <w:sz w:val="24"/>
          <w:szCs w:val="24"/>
        </w:rPr>
        <w:t>Instrument designed by C</w:t>
      </w:r>
      <w:r>
        <w:rPr>
          <w:rFonts w:ascii="TimesNewRomanPSMT" w:hAnsi="TimesNewRomanPSMT" w:cs="TimesNewRomanPSMT"/>
          <w:color w:val="000000"/>
          <w:sz w:val="24"/>
          <w:szCs w:val="24"/>
        </w:rPr>
        <w:t>ourt staff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(please specify): ___________________________</w:t>
      </w:r>
    </w:p>
    <w:p w:rsidR="00F6441B" w:rsidRDefault="00F6441B" w:rsidP="00F6441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(please specify): ___________________________</w:t>
      </w:r>
    </w:p>
    <w:p w:rsidR="00F6441B" w:rsidRDefault="00F6441B" w:rsidP="00F6441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DB5F56" w:rsidRDefault="00DB5F56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79BE" w:rsidRDefault="00D173D5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33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. Does the </w:t>
      </w:r>
      <w:r w:rsidR="00A53448">
        <w:rPr>
          <w:rFonts w:ascii="TimesNewRomanPSMT" w:hAnsi="TimesNewRomanPSMT" w:cs="TimesNewRomanPSMT"/>
          <w:color w:val="000000"/>
          <w:sz w:val="24"/>
          <w:szCs w:val="24"/>
        </w:rPr>
        <w:t xml:space="preserve">(DWI; DWI/Drug) </w:t>
      </w:r>
      <w:r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ourt conduct a formal mental health </w:t>
      </w:r>
      <w:r w:rsidR="004F7EEC">
        <w:rPr>
          <w:rFonts w:ascii="TimesNewRomanPSMT" w:hAnsi="TimesNewRomanPSMT" w:cs="TimesNewRomanPSMT"/>
          <w:color w:val="000000"/>
          <w:sz w:val="24"/>
          <w:szCs w:val="24"/>
        </w:rPr>
        <w:t>assessment</w:t>
      </w:r>
      <w:r w:rsidR="00A53448">
        <w:rPr>
          <w:rFonts w:ascii="TimesNewRomanPSMT" w:hAnsi="TimesNewRomanPSMT" w:cs="TimesNewRomanPSMT"/>
          <w:color w:val="000000"/>
          <w:sz w:val="24"/>
          <w:szCs w:val="24"/>
        </w:rPr>
        <w:t xml:space="preserve"> of DWI </w:t>
      </w:r>
      <w:r w:rsidR="00974071">
        <w:rPr>
          <w:rFonts w:ascii="TimesNewRomanPSMT" w:hAnsi="TimesNewRomanPSMT" w:cs="TimesNewRomanPSMT"/>
          <w:color w:val="000000"/>
          <w:sz w:val="24"/>
          <w:szCs w:val="24"/>
        </w:rPr>
        <w:t>offenders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? 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</w:t>
      </w:r>
      <w:r w:rsidR="002374C8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2374C8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2374C8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2374C8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2374C8">
        <w:rPr>
          <w:rFonts w:ascii="TimesNewRomanPSMT" w:hAnsi="TimesNewRomanPSMT" w:cs="TimesNewRomanPSMT"/>
          <w:color w:val="000000"/>
          <w:sz w:val="24"/>
          <w:szCs w:val="24"/>
        </w:rPr>
        <w:tab/>
        <w:t>(Skip To Q</w:t>
      </w:r>
      <w:r w:rsidR="00D173D5">
        <w:rPr>
          <w:rFonts w:ascii="TimesNewRomanPSMT" w:hAnsi="TimesNewRomanPSMT" w:cs="TimesNewRomanPSMT"/>
          <w:color w:val="000000"/>
          <w:sz w:val="24"/>
          <w:szCs w:val="24"/>
        </w:rPr>
        <w:t>34</w:t>
      </w:r>
      <w:r w:rsidR="002374C8"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</w:t>
      </w:r>
      <w:r w:rsidR="004A6BFF"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all </w:t>
      </w:r>
      <w:r w:rsidR="00A548B6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 w:rsidR="00974071">
        <w:rPr>
          <w:rFonts w:ascii="TimesNewRomanPSMT" w:hAnsi="TimesNewRomanPSMT" w:cs="TimesNewRomanPSMT"/>
          <w:color w:val="000000"/>
          <w:sz w:val="24"/>
          <w:szCs w:val="24"/>
        </w:rPr>
        <w:t>offenders</w:t>
      </w:r>
      <w:r w:rsidR="0006250D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06250D">
        <w:rPr>
          <w:rFonts w:ascii="TimesNewRomanPSMT" w:hAnsi="TimesNewRomanPSMT" w:cs="TimesNewRomanPSMT"/>
          <w:color w:val="000000"/>
          <w:sz w:val="24"/>
          <w:szCs w:val="24"/>
        </w:rPr>
        <w:tab/>
        <w:t>(Skip To Q</w:t>
      </w:r>
      <w:r w:rsidR="00D173D5">
        <w:rPr>
          <w:rFonts w:ascii="TimesNewRomanPSMT" w:hAnsi="TimesNewRomanPSMT" w:cs="TimesNewRomanPSMT"/>
          <w:color w:val="000000"/>
          <w:sz w:val="24"/>
          <w:szCs w:val="24"/>
        </w:rPr>
        <w:t>33</w:t>
      </w:r>
      <w:r w:rsidR="00317B74">
        <w:rPr>
          <w:rFonts w:ascii="TimesNewRomanPSMT" w:hAnsi="TimesNewRomanPSMT" w:cs="TimesNewRomanPSMT"/>
          <w:color w:val="000000"/>
          <w:sz w:val="24"/>
          <w:szCs w:val="24"/>
        </w:rPr>
        <w:t>.b</w:t>
      </w:r>
      <w:r w:rsidR="0006250D"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093D26" w:rsidRDefault="00093D26" w:rsidP="00093D26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Yes, some DWI offenders</w:t>
      </w:r>
    </w:p>
    <w:p w:rsidR="00A56FDB" w:rsidRDefault="00A56FDB" w:rsidP="00F97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0749" w:rsidRDefault="00D173D5" w:rsidP="00F6441B">
      <w:pPr>
        <w:ind w:left="1260" w:hanging="54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33</w:t>
      </w:r>
      <w:proofErr w:type="gramStart"/>
      <w:r w:rsidR="00C2074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3B7869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proofErr w:type="gramEnd"/>
      <w:r w:rsidR="003B786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C2074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What are the criteria for conducting a formal mental health assessment</w:t>
      </w:r>
      <w:r w:rsidR="00A548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 DWI </w:t>
      </w:r>
      <w:r w:rsidR="00974071">
        <w:rPr>
          <w:rFonts w:ascii="Times New Roman" w:hAnsi="Times New Roman" w:cs="Times New Roman"/>
          <w:bCs/>
          <w:color w:val="000000"/>
          <w:sz w:val="24"/>
          <w:szCs w:val="24"/>
        </w:rPr>
        <w:t>offenders</w:t>
      </w:r>
      <w:r w:rsidR="00C20749">
        <w:rPr>
          <w:rFonts w:ascii="Times New Roman" w:hAnsi="Times New Roman" w:cs="Times New Roman"/>
          <w:bCs/>
          <w:color w:val="000000"/>
          <w:sz w:val="24"/>
          <w:szCs w:val="24"/>
        </w:rPr>
        <w:t>?</w:t>
      </w:r>
    </w:p>
    <w:p w:rsidR="004A6BFF" w:rsidRPr="0041201A" w:rsidRDefault="00C20749" w:rsidP="004A6BFF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4A6BFF" w:rsidRPr="0041201A">
        <w:rPr>
          <w:rFonts w:ascii="Times New Roman" w:hAnsi="Times New Roman" w:cs="Times New Roman"/>
          <w:color w:val="000000"/>
          <w:sz w:val="24"/>
          <w:szCs w:val="24"/>
        </w:rPr>
        <w:t xml:space="preserve">Please specify: </w:t>
      </w:r>
      <w:r w:rsidR="004A6BFF" w:rsidRPr="0041201A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="004A6BFF" w:rsidRPr="0041201A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="004A6BFF" w:rsidRPr="0041201A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="004A6BFF" w:rsidRPr="0041201A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="004A6BFF" w:rsidRPr="0041201A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="004A6BFF" w:rsidRPr="0041201A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C20749" w:rsidRDefault="00C20749" w:rsidP="00A256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F979BE" w:rsidRDefault="00D173D5" w:rsidP="00A56FDB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33</w:t>
      </w:r>
      <w:proofErr w:type="gramStart"/>
      <w:r w:rsidR="00C20749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3B7869">
        <w:rPr>
          <w:rFonts w:ascii="TimesNewRomanPSMT" w:hAnsi="TimesNewRomanPSMT" w:cs="TimesNewRomanPSMT"/>
          <w:color w:val="000000"/>
          <w:sz w:val="24"/>
          <w:szCs w:val="24"/>
        </w:rPr>
        <w:t>b</w:t>
      </w:r>
      <w:proofErr w:type="gramEnd"/>
      <w:r w:rsidR="003B7869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 What instrument</w:t>
      </w:r>
      <w:r w:rsidR="009C6049">
        <w:rPr>
          <w:rFonts w:ascii="TimesNewRomanPSMT" w:hAnsi="TimesNewRomanPSMT" w:cs="TimesNewRomanPSMT"/>
          <w:color w:val="000000"/>
          <w:sz w:val="24"/>
          <w:szCs w:val="24"/>
        </w:rPr>
        <w:t>s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9C6049">
        <w:rPr>
          <w:rFonts w:ascii="TimesNewRomanPSMT" w:hAnsi="TimesNewRomanPSMT" w:cs="TimesNewRomanPSMT"/>
          <w:color w:val="000000"/>
          <w:sz w:val="24"/>
          <w:szCs w:val="24"/>
        </w:rPr>
        <w:t>are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9C6049">
        <w:rPr>
          <w:rFonts w:ascii="TimesNewRomanPSMT" w:hAnsi="TimesNewRomanPSMT" w:cs="TimesNewRomanPSMT"/>
          <w:color w:val="000000"/>
          <w:sz w:val="24"/>
          <w:szCs w:val="24"/>
        </w:rPr>
        <w:t xml:space="preserve">typically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used</w:t>
      </w:r>
      <w:r w:rsidR="009C6049">
        <w:rPr>
          <w:rFonts w:ascii="TimesNewRomanPSMT" w:hAnsi="TimesNewRomanPSMT" w:cs="TimesNewRomanPSMT"/>
          <w:color w:val="000000"/>
          <w:sz w:val="24"/>
          <w:szCs w:val="24"/>
        </w:rPr>
        <w:t xml:space="preserve"> for the mental health screening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? </w:t>
      </w:r>
      <w:r w:rsidR="00C20749">
        <w:rPr>
          <w:rFonts w:ascii="TimesNewRomanPSMT" w:hAnsi="TimesNewRomanPSMT" w:cs="TimesNewRomanPSMT"/>
          <w:color w:val="000000"/>
          <w:sz w:val="24"/>
          <w:szCs w:val="24"/>
        </w:rPr>
        <w:t>Check all that apply.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Beck Depression Inventory (BDI)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Brief Symptom Inventory (BSI)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Referral Decision Scale (RDS)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Symptom Checklist 90-Revised (SCL-90R)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(please specify): _________________________</w:t>
      </w:r>
    </w:p>
    <w:p w:rsidR="00F6441B" w:rsidRDefault="00F6441B" w:rsidP="00F6441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(please specify): _________________________</w:t>
      </w:r>
    </w:p>
    <w:p w:rsidR="00F6441B" w:rsidRDefault="00F6441B" w:rsidP="00F6441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56FDB" w:rsidRDefault="00A56FDB" w:rsidP="00F979B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70C1"/>
          <w:sz w:val="28"/>
          <w:szCs w:val="28"/>
        </w:rPr>
      </w:pPr>
    </w:p>
    <w:p w:rsidR="00F979BE" w:rsidRPr="00093D26" w:rsidRDefault="00F979BE" w:rsidP="00093D26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hanging="720"/>
        <w:rPr>
          <w:rFonts w:ascii="Cambria-Bold" w:hAnsi="Cambria-Bold" w:cs="Cambria-Bold"/>
          <w:b/>
          <w:bCs/>
          <w:color w:val="0070C1"/>
          <w:sz w:val="36"/>
          <w:szCs w:val="36"/>
        </w:rPr>
      </w:pPr>
      <w:r w:rsidRPr="00093D26">
        <w:rPr>
          <w:rFonts w:ascii="Cambria-Bold" w:hAnsi="Cambria-Bold" w:cs="Cambria-Bold"/>
          <w:b/>
          <w:bCs/>
          <w:color w:val="0070C1"/>
          <w:sz w:val="36"/>
          <w:szCs w:val="36"/>
        </w:rPr>
        <w:t>Program Operations</w:t>
      </w:r>
    </w:p>
    <w:p w:rsidR="00A56FDB" w:rsidRPr="00E942DD" w:rsidRDefault="00A56FDB" w:rsidP="00F979BE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Cs/>
          <w:iCs/>
          <w:color w:val="0070C1"/>
          <w:sz w:val="28"/>
          <w:szCs w:val="28"/>
        </w:rPr>
      </w:pPr>
    </w:p>
    <w:p w:rsidR="00F979BE" w:rsidRDefault="00F979BE" w:rsidP="00F979BE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  <w: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t>3a. Management Information Systems (MIS)</w:t>
      </w:r>
    </w:p>
    <w:p w:rsidR="00A56FDB" w:rsidRDefault="00A56FDB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79BE" w:rsidRDefault="00D173D5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34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. Does the </w:t>
      </w:r>
      <w:r w:rsidR="00A82CAE">
        <w:rPr>
          <w:rFonts w:ascii="TimesNewRomanPSMT" w:hAnsi="TimesNewRomanPSMT" w:cs="TimesNewRomanPSMT"/>
          <w:color w:val="000000"/>
          <w:sz w:val="24"/>
          <w:szCs w:val="24"/>
        </w:rPr>
        <w:t>(DWI; DWI/Drug)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ourt have a computerized data system that tracks client progress including</w:t>
      </w:r>
      <w:r w:rsidR="00A82CA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both criminal justice and treatment measures? 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</w:t>
      </w:r>
    </w:p>
    <w:p w:rsidR="00F979BE" w:rsidRDefault="00F979BE" w:rsidP="004A6BFF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ind w:left="1080" w:hanging="36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</w:t>
      </w:r>
      <w:r w:rsidR="00063B38">
        <w:rPr>
          <w:rFonts w:ascii="TimesNewRomanPSMT" w:hAnsi="TimesNewRomanPSMT" w:cs="TimesNewRomanPSMT"/>
          <w:color w:val="000000"/>
          <w:sz w:val="24"/>
          <w:szCs w:val="24"/>
        </w:rPr>
        <w:tab/>
        <w:t>(Skip To Q34</w:t>
      </w:r>
      <w:r w:rsidR="005F54FB">
        <w:rPr>
          <w:rFonts w:ascii="TimesNewRomanPSMT" w:hAnsi="TimesNewRomanPSMT" w:cs="TimesNewRomanPSMT"/>
          <w:color w:val="000000"/>
          <w:sz w:val="24"/>
          <w:szCs w:val="24"/>
        </w:rPr>
        <w:t>.b</w:t>
      </w:r>
      <w:r w:rsidR="004A6BFF"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A56FDB" w:rsidRDefault="00A56FDB" w:rsidP="00F97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04AE" w:rsidRPr="003B7869" w:rsidRDefault="00063B38" w:rsidP="003B7869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34</w:t>
      </w:r>
      <w:proofErr w:type="gramStart"/>
      <w:r w:rsidR="003B7869" w:rsidRPr="003B7869">
        <w:rPr>
          <w:rFonts w:ascii="Times New Roman" w:hAnsi="Times New Roman" w:cs="Times New Roman"/>
          <w:bCs/>
          <w:color w:val="000000"/>
          <w:sz w:val="24"/>
          <w:szCs w:val="24"/>
        </w:rPr>
        <w:t>.a</w:t>
      </w:r>
      <w:proofErr w:type="gramEnd"/>
      <w:r w:rsidR="003B7869" w:rsidRPr="003B786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 </w:t>
      </w:r>
      <w:r w:rsidR="00BE04AE" w:rsidRPr="003B786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Are you aware of the </w:t>
      </w:r>
      <w:r w:rsidR="004F7EEC" w:rsidRPr="003B7869">
        <w:rPr>
          <w:rFonts w:ascii="Times New Roman" w:hAnsi="Times New Roman" w:cs="Times New Roman"/>
          <w:bCs/>
          <w:color w:val="000000"/>
          <w:sz w:val="24"/>
          <w:szCs w:val="24"/>
        </w:rPr>
        <w:t>Treatment Research Institute Court Evaluation Program (TRI-CEP) DWI Court Module</w:t>
      </w:r>
      <w:r w:rsidR="00BE04AE" w:rsidRPr="003B7869">
        <w:rPr>
          <w:rFonts w:ascii="Times New Roman" w:hAnsi="Times New Roman" w:cs="Times New Roman"/>
          <w:bCs/>
          <w:color w:val="000000"/>
          <w:sz w:val="24"/>
          <w:szCs w:val="24"/>
        </w:rPr>
        <w:t>?</w:t>
      </w:r>
      <w:r w:rsidR="004F7EEC" w:rsidRPr="003B786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TRI-CEP is a web-based performance monitoring tool that was specifically crafted to capture all of the performance indicators recommended by the National Drug Court Institute (NDCI) expert panel.</w:t>
      </w:r>
    </w:p>
    <w:p w:rsidR="00BE04AE" w:rsidRPr="00BE04AE" w:rsidRDefault="00BE04AE" w:rsidP="00BE04AE">
      <w:pPr>
        <w:pStyle w:val="ListParagraph"/>
        <w:autoSpaceDE w:val="0"/>
        <w:autoSpaceDN w:val="0"/>
        <w:adjustRightInd w:val="0"/>
        <w:ind w:left="840" w:firstLine="300"/>
        <w:rPr>
          <w:rFonts w:ascii="TimesNewRomanPSMT" w:hAnsi="TimesNewRomanPSMT" w:cs="TimesNewRomanPSMT"/>
          <w:color w:val="000000"/>
        </w:rPr>
      </w:pPr>
      <w:proofErr w:type="gramStart"/>
      <w:r w:rsidRPr="00BE04AE">
        <w:rPr>
          <w:rFonts w:ascii="Courier New" w:hAnsi="Courier New" w:cs="Courier New"/>
          <w:color w:val="000000"/>
        </w:rPr>
        <w:t>o</w:t>
      </w:r>
      <w:proofErr w:type="gramEnd"/>
      <w:r w:rsidRPr="00BE04AE">
        <w:rPr>
          <w:rFonts w:ascii="Courier New" w:hAnsi="Courier New" w:cs="Courier New"/>
          <w:color w:val="000000"/>
        </w:rPr>
        <w:t xml:space="preserve"> </w:t>
      </w:r>
      <w:r w:rsidRPr="00BE04AE">
        <w:rPr>
          <w:rFonts w:ascii="TimesNewRomanPSMT" w:hAnsi="TimesNewRomanPSMT" w:cs="TimesNewRomanPSMT"/>
          <w:color w:val="000000"/>
        </w:rPr>
        <w:t>No</w:t>
      </w:r>
      <w:r w:rsidR="00A82CAE">
        <w:rPr>
          <w:rFonts w:ascii="TimesNewRomanPSMT" w:hAnsi="TimesNewRomanPSMT" w:cs="TimesNewRomanPSMT"/>
          <w:color w:val="000000"/>
        </w:rPr>
        <w:t xml:space="preserve">  (Skip</w:t>
      </w:r>
      <w:r w:rsidR="00063B38">
        <w:rPr>
          <w:rFonts w:ascii="TimesNewRomanPSMT" w:hAnsi="TimesNewRomanPSMT" w:cs="TimesNewRomanPSMT"/>
          <w:color w:val="000000"/>
        </w:rPr>
        <w:t xml:space="preserve"> To Q35</w:t>
      </w:r>
      <w:r w:rsidR="00A82CAE">
        <w:rPr>
          <w:rFonts w:ascii="TimesNewRomanPSMT" w:hAnsi="TimesNewRomanPSMT" w:cs="TimesNewRomanPSMT"/>
          <w:color w:val="000000"/>
        </w:rPr>
        <w:t>)</w:t>
      </w:r>
    </w:p>
    <w:p w:rsidR="00BE04AE" w:rsidRPr="00BE04AE" w:rsidRDefault="00BE04AE" w:rsidP="00BE04AE">
      <w:pPr>
        <w:pStyle w:val="ListParagraph"/>
        <w:autoSpaceDE w:val="0"/>
        <w:autoSpaceDN w:val="0"/>
        <w:adjustRightInd w:val="0"/>
        <w:ind w:left="840" w:firstLine="300"/>
        <w:rPr>
          <w:rFonts w:ascii="TimesNewRomanPSMT" w:hAnsi="TimesNewRomanPSMT" w:cs="TimesNewRomanPSMT"/>
          <w:color w:val="000000"/>
        </w:rPr>
      </w:pPr>
      <w:proofErr w:type="gramStart"/>
      <w:r w:rsidRPr="00BE04AE">
        <w:rPr>
          <w:rFonts w:ascii="Courier New" w:hAnsi="Courier New" w:cs="Courier New"/>
          <w:color w:val="000000"/>
        </w:rPr>
        <w:t>o</w:t>
      </w:r>
      <w:proofErr w:type="gramEnd"/>
      <w:r w:rsidRPr="00BE04AE">
        <w:rPr>
          <w:rFonts w:ascii="Courier New" w:hAnsi="Courier New" w:cs="Courier New"/>
          <w:color w:val="000000"/>
        </w:rPr>
        <w:t xml:space="preserve"> </w:t>
      </w:r>
      <w:r w:rsidRPr="00BE04AE">
        <w:rPr>
          <w:rFonts w:ascii="TimesNewRomanPSMT" w:hAnsi="TimesNewRomanPSMT" w:cs="TimesNewRomanPSMT"/>
          <w:color w:val="000000"/>
        </w:rPr>
        <w:t>Yes</w:t>
      </w:r>
      <w:r w:rsidR="00063B38">
        <w:rPr>
          <w:rFonts w:ascii="TimesNewRomanPSMT" w:hAnsi="TimesNewRomanPSMT" w:cs="TimesNewRomanPSMT"/>
          <w:color w:val="000000"/>
        </w:rPr>
        <w:t xml:space="preserve"> (Skip To Q35</w:t>
      </w:r>
      <w:r w:rsidR="00A82CAE">
        <w:rPr>
          <w:rFonts w:ascii="TimesNewRomanPSMT" w:hAnsi="TimesNewRomanPSMT" w:cs="TimesNewRomanPSMT"/>
          <w:color w:val="000000"/>
        </w:rPr>
        <w:t>)</w:t>
      </w:r>
    </w:p>
    <w:p w:rsidR="00BE04AE" w:rsidRDefault="00BE04AE" w:rsidP="00F97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79BE" w:rsidRDefault="00063B38" w:rsidP="00A56FDB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34</w:t>
      </w:r>
      <w:proofErr w:type="gramStart"/>
      <w:r w:rsidR="00BE04AE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3B7869">
        <w:rPr>
          <w:rFonts w:ascii="TimesNewRomanPSMT" w:hAnsi="TimesNewRomanPSMT" w:cs="TimesNewRomanPSMT"/>
          <w:color w:val="000000"/>
          <w:sz w:val="24"/>
          <w:szCs w:val="24"/>
        </w:rPr>
        <w:t>b</w:t>
      </w:r>
      <w:proofErr w:type="gramEnd"/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. Who is </w:t>
      </w:r>
      <w:r w:rsidR="00F979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required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to enter data into the </w:t>
      </w:r>
      <w:r w:rsidR="00A82CAE">
        <w:rPr>
          <w:rFonts w:ascii="TimesNewRomanPSMT" w:hAnsi="TimesNewRomanPSMT" w:cs="TimesNewRomanPSMT"/>
          <w:color w:val="000000"/>
          <w:sz w:val="24"/>
          <w:szCs w:val="24"/>
        </w:rPr>
        <w:t xml:space="preserve">computerized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data system? Please check all that</w:t>
      </w:r>
      <w:r w:rsidR="00A82CA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apply.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Court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Treatment program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Case management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Probation/Parole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Pretrial services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(please specify): _______________</w:t>
      </w:r>
    </w:p>
    <w:p w:rsidR="00E372EA" w:rsidRDefault="00E372EA" w:rsidP="00A56FD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77E37" w:rsidRDefault="00F77E37">
      <w:pPr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br w:type="page"/>
      </w:r>
    </w:p>
    <w:p w:rsidR="00F52ECD" w:rsidRDefault="00F52ECD" w:rsidP="00F52ECD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34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.c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 </w:t>
      </w:r>
      <w:r w:rsidR="00675E51">
        <w:rPr>
          <w:rFonts w:ascii="TimesNewRomanPSMT" w:hAnsi="TimesNewRomanPSMT" w:cs="TimesNewRomanPSMT"/>
          <w:color w:val="000000"/>
          <w:sz w:val="24"/>
          <w:szCs w:val="24"/>
        </w:rPr>
        <w:t xml:space="preserve">Are client records updated at </w:t>
      </w:r>
      <w:r w:rsidR="00960E17">
        <w:rPr>
          <w:rFonts w:ascii="TimesNewRomanPSMT" w:hAnsi="TimesNewRomanPSMT" w:cs="TimesNewRomanPSMT"/>
          <w:color w:val="000000"/>
          <w:sz w:val="24"/>
          <w:szCs w:val="24"/>
        </w:rPr>
        <w:t>regular</w:t>
      </w:r>
      <w:r w:rsidR="00675E51">
        <w:rPr>
          <w:rFonts w:ascii="TimesNewRomanPSMT" w:hAnsi="TimesNewRomanPSMT" w:cs="TimesNewRomanPSMT"/>
          <w:color w:val="000000"/>
          <w:sz w:val="24"/>
          <w:szCs w:val="24"/>
        </w:rPr>
        <w:t xml:space="preserve"> intervals, or are they updated at intervals that vary in length?</w:t>
      </w:r>
      <w:r w:rsidR="003C5B79"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</w:p>
    <w:p w:rsidR="00F52ECD" w:rsidRPr="00F53822" w:rsidRDefault="00F52ECD" w:rsidP="00AC148C">
      <w:pPr>
        <w:autoSpaceDE w:val="0"/>
        <w:autoSpaceDN w:val="0"/>
        <w:adjustRightInd w:val="0"/>
        <w:spacing w:after="0" w:line="240" w:lineRule="auto"/>
        <w:ind w:left="1710" w:hanging="27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3C5B79">
        <w:rPr>
          <w:rFonts w:ascii="Times New Roman" w:hAnsi="Times New Roman" w:cs="Times New Roman"/>
          <w:color w:val="000000"/>
          <w:sz w:val="24"/>
          <w:szCs w:val="24"/>
        </w:rPr>
        <w:t xml:space="preserve">Records are updated </w:t>
      </w:r>
      <w:r w:rsidR="00AC148C">
        <w:rPr>
          <w:rFonts w:ascii="Times New Roman" w:hAnsi="Times New Roman" w:cs="Times New Roman"/>
          <w:color w:val="000000"/>
          <w:sz w:val="24"/>
          <w:szCs w:val="24"/>
        </w:rPr>
        <w:t xml:space="preserve">at </w:t>
      </w:r>
      <w:r w:rsidR="00675E51">
        <w:rPr>
          <w:rFonts w:ascii="Times New Roman" w:hAnsi="Times New Roman" w:cs="Times New Roman"/>
          <w:color w:val="000000"/>
          <w:sz w:val="24"/>
          <w:szCs w:val="24"/>
        </w:rPr>
        <w:t>regular</w:t>
      </w:r>
      <w:r w:rsidR="00AC148C">
        <w:rPr>
          <w:rFonts w:ascii="Times New Roman" w:hAnsi="Times New Roman" w:cs="Times New Roman"/>
          <w:color w:val="000000"/>
          <w:sz w:val="24"/>
          <w:szCs w:val="24"/>
        </w:rPr>
        <w:t xml:space="preserve"> intervals</w:t>
      </w:r>
    </w:p>
    <w:p w:rsidR="00675E51" w:rsidRDefault="00F52ECD" w:rsidP="00675E51">
      <w:pPr>
        <w:autoSpaceDE w:val="0"/>
        <w:autoSpaceDN w:val="0"/>
        <w:adjustRightInd w:val="0"/>
        <w:spacing w:after="0" w:line="240" w:lineRule="auto"/>
        <w:ind w:left="1710" w:hanging="27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AC148C">
        <w:rPr>
          <w:rFonts w:ascii="Times New Roman" w:hAnsi="Times New Roman" w:cs="Times New Roman"/>
          <w:color w:val="000000"/>
          <w:sz w:val="24"/>
          <w:szCs w:val="24"/>
        </w:rPr>
        <w:t xml:space="preserve">Records are updated </w:t>
      </w:r>
      <w:r w:rsidR="00675E51">
        <w:rPr>
          <w:rFonts w:ascii="Times New Roman" w:hAnsi="Times New Roman" w:cs="Times New Roman"/>
          <w:color w:val="000000"/>
          <w:sz w:val="24"/>
          <w:szCs w:val="24"/>
        </w:rPr>
        <w:t>at intervals that vary in length</w:t>
      </w:r>
      <w:r w:rsidR="00675E5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75E51">
        <w:rPr>
          <w:rFonts w:ascii="Times New Roman" w:hAnsi="Times New Roman" w:cs="Times New Roman"/>
          <w:color w:val="000000"/>
          <w:sz w:val="24"/>
          <w:szCs w:val="24"/>
        </w:rPr>
        <w:tab/>
        <w:t>(S</w:t>
      </w:r>
      <w:r w:rsidR="00AC148C">
        <w:rPr>
          <w:rFonts w:ascii="Times New Roman" w:hAnsi="Times New Roman" w:cs="Times New Roman"/>
          <w:color w:val="000000"/>
          <w:sz w:val="24"/>
          <w:szCs w:val="24"/>
        </w:rPr>
        <w:t>kip to Q34d)</w:t>
      </w:r>
    </w:p>
    <w:p w:rsidR="00675E51" w:rsidRPr="00675E51" w:rsidRDefault="00675E51" w:rsidP="00675E51">
      <w:pPr>
        <w:autoSpaceDE w:val="0"/>
        <w:autoSpaceDN w:val="0"/>
        <w:adjustRightInd w:val="0"/>
        <w:spacing w:after="0" w:line="240" w:lineRule="auto"/>
        <w:ind w:left="1710" w:hanging="27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Records are updated at both regular and irregular intervals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52ECD" w:rsidRDefault="00F52ECD" w:rsidP="00F52ECD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(please specify): _______________</w:t>
      </w:r>
    </w:p>
    <w:p w:rsidR="00F52ECD" w:rsidRDefault="00F52ECD" w:rsidP="00F52ECD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56FDB" w:rsidRDefault="00063B38" w:rsidP="009937A7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34</w:t>
      </w:r>
      <w:proofErr w:type="gramStart"/>
      <w:r w:rsidR="00E372EA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5620E4"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9937A7">
        <w:rPr>
          <w:rFonts w:ascii="TimesNewRomanPSMT" w:hAnsi="TimesNewRomanPSMT" w:cs="TimesNewRomanPSMT"/>
          <w:color w:val="000000"/>
          <w:sz w:val="24"/>
          <w:szCs w:val="24"/>
        </w:rPr>
        <w:t>1</w:t>
      </w:r>
      <w:proofErr w:type="gramEnd"/>
      <w:r w:rsidR="005620E4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E372EA">
        <w:rPr>
          <w:rFonts w:ascii="TimesNewRomanPSMT" w:hAnsi="TimesNewRomanPSMT" w:cs="TimesNewRomanPSMT"/>
          <w:color w:val="000000"/>
          <w:sz w:val="24"/>
          <w:szCs w:val="24"/>
        </w:rPr>
        <w:t xml:space="preserve">  On average, how often </w:t>
      </w:r>
      <w:proofErr w:type="gramStart"/>
      <w:r w:rsidR="00E372EA">
        <w:rPr>
          <w:rFonts w:ascii="TimesNewRomanPSMT" w:hAnsi="TimesNewRomanPSMT" w:cs="TimesNewRomanPSMT"/>
          <w:color w:val="000000"/>
          <w:sz w:val="24"/>
          <w:szCs w:val="24"/>
        </w:rPr>
        <w:t>are</w:t>
      </w:r>
      <w:proofErr w:type="gramEnd"/>
      <w:r w:rsidR="00E372EA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F77E37">
        <w:rPr>
          <w:rFonts w:ascii="TimesNewRomanPSMT" w:hAnsi="TimesNewRomanPSMT" w:cs="TimesNewRomanPSMT"/>
          <w:color w:val="000000"/>
          <w:sz w:val="24"/>
          <w:szCs w:val="24"/>
        </w:rPr>
        <w:t>client case records updated in the computerized data system</w:t>
      </w:r>
      <w:r w:rsidR="00E372EA">
        <w:rPr>
          <w:rFonts w:ascii="TimesNewRomanPSMT" w:hAnsi="TimesNewRomanPSMT" w:cs="TimesNewRomanPSMT"/>
          <w:color w:val="000000"/>
          <w:sz w:val="24"/>
          <w:szCs w:val="24"/>
        </w:rPr>
        <w:t>?</w:t>
      </w:r>
    </w:p>
    <w:p w:rsidR="00E372EA" w:rsidRPr="00F53822" w:rsidRDefault="00E372EA" w:rsidP="009937A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E942DD">
        <w:rPr>
          <w:rFonts w:ascii="Times New Roman" w:hAnsi="Times New Roman" w:cs="Times New Roman"/>
          <w:color w:val="000000"/>
          <w:sz w:val="24"/>
          <w:szCs w:val="24"/>
        </w:rPr>
        <w:t>Less than 2 weeks</w:t>
      </w:r>
    </w:p>
    <w:p w:rsidR="00E372EA" w:rsidRDefault="00E372EA" w:rsidP="009937A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F53822">
        <w:rPr>
          <w:rFonts w:ascii="Times New Roman" w:hAnsi="Times New Roman" w:cs="Times New Roman"/>
          <w:color w:val="000000"/>
          <w:sz w:val="24"/>
          <w:szCs w:val="24"/>
        </w:rPr>
        <w:t>Every 2-4 weeks</w:t>
      </w:r>
    </w:p>
    <w:p w:rsidR="00E372EA" w:rsidRDefault="00E372EA" w:rsidP="009937A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Pr="00F53822">
        <w:rPr>
          <w:rFonts w:ascii="Times New Roman" w:hAnsi="Times New Roman" w:cs="Times New Roman"/>
          <w:color w:val="000000"/>
          <w:sz w:val="24"/>
          <w:szCs w:val="24"/>
        </w:rPr>
        <w:t>Every 1-2 months</w:t>
      </w:r>
    </w:p>
    <w:p w:rsidR="00E372EA" w:rsidRDefault="00E372EA" w:rsidP="009937A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Every 3-6 months</w:t>
      </w:r>
    </w:p>
    <w:p w:rsidR="00E372EA" w:rsidRDefault="00E372EA" w:rsidP="009937A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E942DD">
        <w:rPr>
          <w:rFonts w:ascii="TimesNewRomanPSMT" w:hAnsi="TimesNewRomanPSMT" w:cs="TimesNewRomanPSMT"/>
          <w:color w:val="000000"/>
          <w:sz w:val="24"/>
          <w:szCs w:val="24"/>
        </w:rPr>
        <w:t>Every 7</w:t>
      </w:r>
      <w:r>
        <w:rPr>
          <w:rFonts w:ascii="TimesNewRomanPSMT" w:hAnsi="TimesNewRomanPSMT" w:cs="TimesNewRomanPSMT"/>
          <w:color w:val="000000"/>
          <w:sz w:val="24"/>
          <w:szCs w:val="24"/>
        </w:rPr>
        <w:t>-12 months</w:t>
      </w:r>
    </w:p>
    <w:p w:rsidR="00F53822" w:rsidRPr="00F53822" w:rsidRDefault="00F53822" w:rsidP="009937A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More than 1 year</w:t>
      </w:r>
    </w:p>
    <w:p w:rsidR="00E372EA" w:rsidRDefault="00E372EA" w:rsidP="009937A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(please specify): _______________</w:t>
      </w:r>
    </w:p>
    <w:p w:rsidR="00E372EA" w:rsidRDefault="00E372EA" w:rsidP="00A56FDB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79BE" w:rsidRDefault="00063B38" w:rsidP="00A56FDB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34</w:t>
      </w:r>
      <w:proofErr w:type="gramStart"/>
      <w:r w:rsidR="005620E4">
        <w:rPr>
          <w:rFonts w:ascii="TimesNewRomanPSMT" w:hAnsi="TimesNewRomanPSMT" w:cs="TimesNewRomanPSMT"/>
          <w:color w:val="000000"/>
          <w:sz w:val="24"/>
          <w:szCs w:val="24"/>
        </w:rPr>
        <w:t>.d</w:t>
      </w:r>
      <w:proofErr w:type="gramEnd"/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. Who accesses the </w:t>
      </w:r>
      <w:r w:rsidR="009C6049">
        <w:rPr>
          <w:rFonts w:ascii="TimesNewRomanPSMT" w:hAnsi="TimesNewRomanPSMT" w:cs="TimesNewRomanPSMT"/>
          <w:color w:val="000000"/>
          <w:sz w:val="24"/>
          <w:szCs w:val="24"/>
        </w:rPr>
        <w:t xml:space="preserve">computerized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system for monitoring purposes? Please check all that</w:t>
      </w:r>
      <w:r w:rsidR="00E942DD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apply.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Treatment provider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Court staff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Case managers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Judge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Probation/Parole</w:t>
      </w:r>
    </w:p>
    <w:p w:rsidR="00F979BE" w:rsidRDefault="00F979BE" w:rsidP="00A56FD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(please specify): ___________________</w:t>
      </w:r>
    </w:p>
    <w:p w:rsidR="00A56FDB" w:rsidRDefault="00A56FDB" w:rsidP="00A56FDB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79BE" w:rsidRDefault="00063B38" w:rsidP="00A56FDB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34</w:t>
      </w:r>
      <w:proofErr w:type="gramStart"/>
      <w:r w:rsidR="00A82CAE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5620E4">
        <w:rPr>
          <w:rFonts w:ascii="TimesNewRomanPSMT" w:hAnsi="TimesNewRomanPSMT" w:cs="TimesNewRomanPSMT"/>
          <w:color w:val="000000"/>
          <w:sz w:val="24"/>
          <w:szCs w:val="24"/>
        </w:rPr>
        <w:t>e</w:t>
      </w:r>
      <w:proofErr w:type="gramEnd"/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. Do you maintain computerized records of the following for participants </w:t>
      </w:r>
      <w:r w:rsidR="00105C42">
        <w:rPr>
          <w:rFonts w:ascii="TimesNewRomanPSMT" w:hAnsi="TimesNewRomanPSMT" w:cs="TimesNewRomanPSMT"/>
          <w:color w:val="000000"/>
          <w:sz w:val="24"/>
          <w:szCs w:val="24"/>
        </w:rPr>
        <w:t>in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 the</w:t>
      </w:r>
    </w:p>
    <w:p w:rsidR="00F979BE" w:rsidRPr="00A56FDB" w:rsidRDefault="00A82CAE" w:rsidP="00A56FDB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b/>
          <w:color w:val="000000"/>
          <w:sz w:val="24"/>
          <w:szCs w:val="16"/>
          <w:vertAlign w:val="subscript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="00F53822">
        <w:rPr>
          <w:rFonts w:ascii="TimesNewRomanPSMT" w:hAnsi="TimesNewRomanPSMT" w:cs="TimesNewRomanPSMT"/>
          <w:color w:val="000000"/>
          <w:sz w:val="24"/>
          <w:szCs w:val="24"/>
        </w:rPr>
        <w:t>DWI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; DWI/Drug) </w:t>
      </w:r>
      <w:r w:rsidR="00063B38"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>ourt</w:t>
      </w:r>
      <w:r w:rsidR="006F6246">
        <w:rPr>
          <w:rFonts w:ascii="TimesNewRomanPSMT" w:hAnsi="TimesNewRomanPSMT" w:cs="TimesNewRomanPSMT"/>
          <w:color w:val="000000"/>
          <w:sz w:val="24"/>
          <w:szCs w:val="24"/>
        </w:rPr>
        <w:t xml:space="preserve"> program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: </w:t>
      </w:r>
    </w:p>
    <w:p w:rsidR="00A56FDB" w:rsidRDefault="00A56FDB" w:rsidP="00A56FD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5148"/>
        <w:gridCol w:w="1530"/>
        <w:gridCol w:w="1458"/>
      </w:tblGrid>
      <w:tr w:rsidR="007301DB" w:rsidTr="007301DB">
        <w:tc>
          <w:tcPr>
            <w:tcW w:w="5148" w:type="dxa"/>
          </w:tcPr>
          <w:p w:rsidR="007301DB" w:rsidRDefault="007301DB" w:rsidP="00A56F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Assessment</w:t>
            </w:r>
          </w:p>
        </w:tc>
        <w:tc>
          <w:tcPr>
            <w:tcW w:w="1530" w:type="dxa"/>
          </w:tcPr>
          <w:p w:rsidR="007301DB" w:rsidRDefault="007301DB" w:rsidP="007301D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458" w:type="dxa"/>
          </w:tcPr>
          <w:p w:rsidR="007301DB" w:rsidRDefault="007301DB" w:rsidP="007301D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Yes</w:t>
            </w:r>
          </w:p>
        </w:tc>
      </w:tr>
      <w:tr w:rsidR="007301DB" w:rsidTr="007301DB">
        <w:tc>
          <w:tcPr>
            <w:tcW w:w="5148" w:type="dxa"/>
          </w:tcPr>
          <w:p w:rsidR="007301DB" w:rsidRDefault="007301DB" w:rsidP="00A56F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Admissions</w:t>
            </w:r>
          </w:p>
        </w:tc>
        <w:tc>
          <w:tcPr>
            <w:tcW w:w="1530" w:type="dxa"/>
          </w:tcPr>
          <w:p w:rsidR="007301DB" w:rsidRDefault="007301DB" w:rsidP="007301DB">
            <w:pPr>
              <w:jc w:val="center"/>
            </w:pPr>
            <w:r w:rsidRPr="0029241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458" w:type="dxa"/>
          </w:tcPr>
          <w:p w:rsidR="007301DB" w:rsidRDefault="007301DB" w:rsidP="007301DB">
            <w:pPr>
              <w:jc w:val="center"/>
            </w:pPr>
            <w:r w:rsidRPr="00AC1CEF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Yes</w:t>
            </w:r>
          </w:p>
        </w:tc>
      </w:tr>
      <w:tr w:rsidR="007301DB" w:rsidTr="007301DB">
        <w:tc>
          <w:tcPr>
            <w:tcW w:w="5148" w:type="dxa"/>
          </w:tcPr>
          <w:p w:rsidR="007301DB" w:rsidRDefault="007301DB" w:rsidP="00A56F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Current status</w:t>
            </w:r>
          </w:p>
        </w:tc>
        <w:tc>
          <w:tcPr>
            <w:tcW w:w="1530" w:type="dxa"/>
          </w:tcPr>
          <w:p w:rsidR="007301DB" w:rsidRDefault="007301DB" w:rsidP="007301DB">
            <w:pPr>
              <w:jc w:val="center"/>
            </w:pPr>
            <w:r w:rsidRPr="0029241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458" w:type="dxa"/>
          </w:tcPr>
          <w:p w:rsidR="007301DB" w:rsidRDefault="007301DB" w:rsidP="007301DB">
            <w:pPr>
              <w:jc w:val="center"/>
            </w:pPr>
            <w:r w:rsidRPr="00AC1CEF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Yes</w:t>
            </w:r>
          </w:p>
        </w:tc>
      </w:tr>
      <w:tr w:rsidR="007301DB" w:rsidTr="007301DB">
        <w:tc>
          <w:tcPr>
            <w:tcW w:w="5148" w:type="dxa"/>
          </w:tcPr>
          <w:p w:rsidR="007301DB" w:rsidRDefault="007301DB" w:rsidP="00A56F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Sanctions</w:t>
            </w:r>
          </w:p>
        </w:tc>
        <w:tc>
          <w:tcPr>
            <w:tcW w:w="1530" w:type="dxa"/>
          </w:tcPr>
          <w:p w:rsidR="007301DB" w:rsidRDefault="007301DB" w:rsidP="007301DB">
            <w:pPr>
              <w:jc w:val="center"/>
            </w:pPr>
            <w:r w:rsidRPr="0029241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458" w:type="dxa"/>
          </w:tcPr>
          <w:p w:rsidR="007301DB" w:rsidRDefault="007301DB" w:rsidP="007301DB">
            <w:pPr>
              <w:jc w:val="center"/>
            </w:pPr>
            <w:r w:rsidRPr="00AC1CEF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Yes</w:t>
            </w:r>
          </w:p>
        </w:tc>
      </w:tr>
      <w:tr w:rsidR="007301DB" w:rsidTr="007301DB">
        <w:tc>
          <w:tcPr>
            <w:tcW w:w="5148" w:type="dxa"/>
          </w:tcPr>
          <w:p w:rsidR="007301DB" w:rsidRDefault="007301DB" w:rsidP="00A56F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Discharges</w:t>
            </w:r>
          </w:p>
        </w:tc>
        <w:tc>
          <w:tcPr>
            <w:tcW w:w="1530" w:type="dxa"/>
          </w:tcPr>
          <w:p w:rsidR="007301DB" w:rsidRDefault="007301DB" w:rsidP="007301DB">
            <w:pPr>
              <w:jc w:val="center"/>
            </w:pPr>
            <w:r w:rsidRPr="0029241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458" w:type="dxa"/>
          </w:tcPr>
          <w:p w:rsidR="007301DB" w:rsidRDefault="007301DB" w:rsidP="007301DB">
            <w:pPr>
              <w:jc w:val="center"/>
            </w:pPr>
            <w:r w:rsidRPr="00AC1CEF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Yes</w:t>
            </w:r>
          </w:p>
        </w:tc>
      </w:tr>
      <w:tr w:rsidR="007301DB" w:rsidTr="007301DB">
        <w:tc>
          <w:tcPr>
            <w:tcW w:w="5148" w:type="dxa"/>
          </w:tcPr>
          <w:p w:rsidR="007301DB" w:rsidRDefault="007301DB" w:rsidP="00A56F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Graduations</w:t>
            </w:r>
          </w:p>
        </w:tc>
        <w:tc>
          <w:tcPr>
            <w:tcW w:w="1530" w:type="dxa"/>
          </w:tcPr>
          <w:p w:rsidR="007301DB" w:rsidRDefault="007301DB" w:rsidP="007301DB">
            <w:pPr>
              <w:jc w:val="center"/>
            </w:pPr>
            <w:r w:rsidRPr="0029241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458" w:type="dxa"/>
          </w:tcPr>
          <w:p w:rsidR="007301DB" w:rsidRDefault="007301DB" w:rsidP="007301DB">
            <w:pPr>
              <w:jc w:val="center"/>
            </w:pPr>
            <w:r w:rsidRPr="00AC1CEF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Yes</w:t>
            </w:r>
          </w:p>
        </w:tc>
      </w:tr>
      <w:tr w:rsidR="007301DB" w:rsidTr="007301DB">
        <w:tc>
          <w:tcPr>
            <w:tcW w:w="5148" w:type="dxa"/>
          </w:tcPr>
          <w:p w:rsidR="007301DB" w:rsidRDefault="007301DB" w:rsidP="00A56F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Re-arrest</w:t>
            </w:r>
          </w:p>
        </w:tc>
        <w:tc>
          <w:tcPr>
            <w:tcW w:w="1530" w:type="dxa"/>
          </w:tcPr>
          <w:p w:rsidR="007301DB" w:rsidRDefault="007301DB" w:rsidP="007301DB">
            <w:pPr>
              <w:jc w:val="center"/>
            </w:pPr>
            <w:r w:rsidRPr="0029241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458" w:type="dxa"/>
          </w:tcPr>
          <w:p w:rsidR="007301DB" w:rsidRDefault="007301DB" w:rsidP="007301DB">
            <w:pPr>
              <w:jc w:val="center"/>
            </w:pPr>
            <w:r w:rsidRPr="00AC1CEF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Yes</w:t>
            </w:r>
          </w:p>
        </w:tc>
      </w:tr>
      <w:tr w:rsidR="007301DB" w:rsidTr="007301DB">
        <w:tc>
          <w:tcPr>
            <w:tcW w:w="5148" w:type="dxa"/>
          </w:tcPr>
          <w:p w:rsidR="007301DB" w:rsidRDefault="00063B38" w:rsidP="00A56F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Appearance at scheduled C</w:t>
            </w:r>
            <w:r w:rsidR="007301DB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ourt hearings</w:t>
            </w:r>
          </w:p>
        </w:tc>
        <w:tc>
          <w:tcPr>
            <w:tcW w:w="1530" w:type="dxa"/>
          </w:tcPr>
          <w:p w:rsidR="007301DB" w:rsidRDefault="007301DB" w:rsidP="007301DB">
            <w:pPr>
              <w:jc w:val="center"/>
            </w:pPr>
            <w:r w:rsidRPr="0029241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458" w:type="dxa"/>
          </w:tcPr>
          <w:p w:rsidR="007301DB" w:rsidRDefault="007301DB" w:rsidP="007301DB">
            <w:pPr>
              <w:jc w:val="center"/>
            </w:pPr>
            <w:r w:rsidRPr="00AC1CEF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Yes</w:t>
            </w:r>
          </w:p>
        </w:tc>
      </w:tr>
      <w:tr w:rsidR="007301DB" w:rsidTr="007301DB">
        <w:tc>
          <w:tcPr>
            <w:tcW w:w="5148" w:type="dxa"/>
          </w:tcPr>
          <w:p w:rsidR="007301DB" w:rsidRDefault="007301DB" w:rsidP="00A56F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Appearance at scheduled treatment appointments</w:t>
            </w:r>
          </w:p>
        </w:tc>
        <w:tc>
          <w:tcPr>
            <w:tcW w:w="1530" w:type="dxa"/>
          </w:tcPr>
          <w:p w:rsidR="007301DB" w:rsidRDefault="007301DB" w:rsidP="007301DB">
            <w:pPr>
              <w:jc w:val="center"/>
            </w:pPr>
            <w:r w:rsidRPr="0029241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458" w:type="dxa"/>
          </w:tcPr>
          <w:p w:rsidR="007301DB" w:rsidRDefault="007301DB" w:rsidP="007301DB">
            <w:pPr>
              <w:jc w:val="center"/>
            </w:pPr>
            <w:r w:rsidRPr="00AC1CEF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Yes</w:t>
            </w:r>
          </w:p>
        </w:tc>
      </w:tr>
      <w:tr w:rsidR="007301DB" w:rsidTr="007301DB">
        <w:tc>
          <w:tcPr>
            <w:tcW w:w="5148" w:type="dxa"/>
          </w:tcPr>
          <w:p w:rsidR="007301DB" w:rsidRDefault="007301DB" w:rsidP="00A56F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Appearance at drug tests</w:t>
            </w:r>
          </w:p>
        </w:tc>
        <w:tc>
          <w:tcPr>
            <w:tcW w:w="1530" w:type="dxa"/>
          </w:tcPr>
          <w:p w:rsidR="007301DB" w:rsidRDefault="007301DB" w:rsidP="007301DB">
            <w:pPr>
              <w:jc w:val="center"/>
            </w:pPr>
            <w:r w:rsidRPr="0029241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458" w:type="dxa"/>
          </w:tcPr>
          <w:p w:rsidR="007301DB" w:rsidRDefault="007301DB" w:rsidP="007301DB">
            <w:pPr>
              <w:jc w:val="center"/>
            </w:pPr>
            <w:r w:rsidRPr="00AC1CEF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Yes</w:t>
            </w:r>
          </w:p>
        </w:tc>
      </w:tr>
      <w:tr w:rsidR="007301DB" w:rsidTr="007301DB">
        <w:tc>
          <w:tcPr>
            <w:tcW w:w="5148" w:type="dxa"/>
          </w:tcPr>
          <w:p w:rsidR="007301DB" w:rsidRDefault="007301DB" w:rsidP="00A56F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Drug test results</w:t>
            </w:r>
          </w:p>
        </w:tc>
        <w:tc>
          <w:tcPr>
            <w:tcW w:w="1530" w:type="dxa"/>
          </w:tcPr>
          <w:p w:rsidR="007301DB" w:rsidRDefault="007301DB" w:rsidP="007301DB">
            <w:pPr>
              <w:jc w:val="center"/>
            </w:pPr>
            <w:r w:rsidRPr="0029241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458" w:type="dxa"/>
          </w:tcPr>
          <w:p w:rsidR="007301DB" w:rsidRDefault="007301DB" w:rsidP="007301DB">
            <w:pPr>
              <w:jc w:val="center"/>
            </w:pPr>
            <w:r w:rsidRPr="00AC1CEF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Yes</w:t>
            </w:r>
          </w:p>
        </w:tc>
      </w:tr>
      <w:tr w:rsidR="007301DB" w:rsidTr="007301DB">
        <w:tc>
          <w:tcPr>
            <w:tcW w:w="5148" w:type="dxa"/>
          </w:tcPr>
          <w:p w:rsidR="007301DB" w:rsidRDefault="007301DB" w:rsidP="00A56F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Progress in treatment</w:t>
            </w:r>
          </w:p>
        </w:tc>
        <w:tc>
          <w:tcPr>
            <w:tcW w:w="1530" w:type="dxa"/>
          </w:tcPr>
          <w:p w:rsidR="007301DB" w:rsidRDefault="007301DB" w:rsidP="007301DB">
            <w:pPr>
              <w:jc w:val="center"/>
            </w:pPr>
            <w:r w:rsidRPr="0029241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458" w:type="dxa"/>
          </w:tcPr>
          <w:p w:rsidR="007301DB" w:rsidRDefault="007301DB" w:rsidP="007301DB">
            <w:pPr>
              <w:jc w:val="center"/>
            </w:pPr>
            <w:r w:rsidRPr="00AC1CEF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Yes</w:t>
            </w:r>
          </w:p>
        </w:tc>
      </w:tr>
      <w:tr w:rsidR="007301DB" w:rsidTr="007301DB">
        <w:tc>
          <w:tcPr>
            <w:tcW w:w="5148" w:type="dxa"/>
          </w:tcPr>
          <w:p w:rsidR="007301DB" w:rsidRDefault="007301DB" w:rsidP="00A56F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Employment status</w:t>
            </w:r>
          </w:p>
        </w:tc>
        <w:tc>
          <w:tcPr>
            <w:tcW w:w="1530" w:type="dxa"/>
          </w:tcPr>
          <w:p w:rsidR="007301DB" w:rsidRDefault="007301DB" w:rsidP="007301DB">
            <w:pPr>
              <w:jc w:val="center"/>
            </w:pPr>
            <w:r w:rsidRPr="0029241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458" w:type="dxa"/>
          </w:tcPr>
          <w:p w:rsidR="007301DB" w:rsidRDefault="007301DB" w:rsidP="007301DB">
            <w:pPr>
              <w:jc w:val="center"/>
            </w:pPr>
            <w:r w:rsidRPr="00AC1CEF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Yes</w:t>
            </w:r>
          </w:p>
        </w:tc>
      </w:tr>
      <w:tr w:rsidR="007301DB" w:rsidTr="007301DB">
        <w:tc>
          <w:tcPr>
            <w:tcW w:w="5148" w:type="dxa"/>
          </w:tcPr>
          <w:p w:rsidR="007301DB" w:rsidRDefault="007301DB" w:rsidP="00A56F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Family status</w:t>
            </w:r>
          </w:p>
        </w:tc>
        <w:tc>
          <w:tcPr>
            <w:tcW w:w="1530" w:type="dxa"/>
          </w:tcPr>
          <w:p w:rsidR="007301DB" w:rsidRDefault="007301DB" w:rsidP="007301DB">
            <w:pPr>
              <w:jc w:val="center"/>
            </w:pPr>
            <w:r w:rsidRPr="0029241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458" w:type="dxa"/>
          </w:tcPr>
          <w:p w:rsidR="007301DB" w:rsidRDefault="007301DB" w:rsidP="007301DB">
            <w:pPr>
              <w:jc w:val="center"/>
            </w:pPr>
            <w:r w:rsidRPr="00AC1CEF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Yes</w:t>
            </w:r>
          </w:p>
        </w:tc>
      </w:tr>
      <w:tr w:rsidR="007301DB" w:rsidTr="007301DB">
        <w:tc>
          <w:tcPr>
            <w:tcW w:w="5148" w:type="dxa"/>
          </w:tcPr>
          <w:p w:rsidR="007301DB" w:rsidRDefault="007301DB" w:rsidP="00A56F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Educational status</w:t>
            </w:r>
          </w:p>
        </w:tc>
        <w:tc>
          <w:tcPr>
            <w:tcW w:w="1530" w:type="dxa"/>
          </w:tcPr>
          <w:p w:rsidR="007301DB" w:rsidRDefault="007301DB" w:rsidP="007301DB">
            <w:pPr>
              <w:jc w:val="center"/>
            </w:pPr>
            <w:r w:rsidRPr="0029241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458" w:type="dxa"/>
          </w:tcPr>
          <w:p w:rsidR="007301DB" w:rsidRDefault="007301DB" w:rsidP="007301DB">
            <w:pPr>
              <w:jc w:val="center"/>
            </w:pPr>
            <w:r w:rsidRPr="00AC1CEF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Yes</w:t>
            </w:r>
          </w:p>
        </w:tc>
      </w:tr>
    </w:tbl>
    <w:p w:rsidR="00F979BE" w:rsidRDefault="00F979BE" w:rsidP="00FA061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A061A" w:rsidRDefault="00063B38" w:rsidP="00FA061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35</w:t>
      </w:r>
      <w:r w:rsidR="00FA061A">
        <w:rPr>
          <w:rFonts w:ascii="TimesNewRomanPSMT" w:hAnsi="TimesNewRomanPSMT" w:cs="TimesNewRomanPSMT"/>
          <w:color w:val="000000"/>
          <w:sz w:val="24"/>
          <w:szCs w:val="24"/>
        </w:rPr>
        <w:t xml:space="preserve">. Does the </w:t>
      </w:r>
      <w:r w:rsidR="00A82CAE"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="00FA061A">
        <w:rPr>
          <w:rFonts w:ascii="TimesNewRomanPSMT" w:hAnsi="TimesNewRomanPSMT" w:cs="TimesNewRomanPSMT"/>
          <w:color w:val="000000"/>
          <w:sz w:val="24"/>
          <w:szCs w:val="24"/>
        </w:rPr>
        <w:t>DWI</w:t>
      </w:r>
      <w:r w:rsidR="00A82CAE">
        <w:rPr>
          <w:rFonts w:ascii="TimesNewRomanPSMT" w:hAnsi="TimesNewRomanPSMT" w:cs="TimesNewRomanPSMT"/>
          <w:color w:val="000000"/>
          <w:sz w:val="24"/>
          <w:szCs w:val="24"/>
        </w:rPr>
        <w:t>; DWI/Drug)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 w:rsidR="00FA061A">
        <w:rPr>
          <w:rFonts w:ascii="TimesNewRomanPSMT" w:hAnsi="TimesNewRomanPSMT" w:cs="TimesNewRomanPSMT"/>
          <w:color w:val="000000"/>
          <w:sz w:val="24"/>
          <w:szCs w:val="24"/>
        </w:rPr>
        <w:t xml:space="preserve">ourt have a computerized data system that tracks costs of operating the </w:t>
      </w:r>
      <w:r w:rsidR="00A82CAE"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="00FA061A">
        <w:rPr>
          <w:rFonts w:ascii="TimesNewRomanPSMT" w:hAnsi="TimesNewRomanPSMT" w:cs="TimesNewRomanPSMT"/>
          <w:color w:val="000000"/>
          <w:sz w:val="24"/>
          <w:szCs w:val="24"/>
        </w:rPr>
        <w:t>DWI</w:t>
      </w:r>
      <w:r w:rsidR="00A82CAE">
        <w:rPr>
          <w:rFonts w:ascii="TimesNewRomanPSMT" w:hAnsi="TimesNewRomanPSMT" w:cs="TimesNewRomanPSMT"/>
          <w:color w:val="000000"/>
          <w:sz w:val="24"/>
          <w:szCs w:val="24"/>
        </w:rPr>
        <w:t>; DWI/Drug)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 w:rsidR="00FA061A">
        <w:rPr>
          <w:rFonts w:ascii="TimesNewRomanPSMT" w:hAnsi="TimesNewRomanPSMT" w:cs="TimesNewRomanPSMT"/>
          <w:color w:val="000000"/>
          <w:sz w:val="24"/>
          <w:szCs w:val="24"/>
        </w:rPr>
        <w:t xml:space="preserve">ourt program? </w:t>
      </w:r>
    </w:p>
    <w:p w:rsidR="00FA061A" w:rsidRDefault="00FA061A" w:rsidP="00A71017">
      <w:pPr>
        <w:tabs>
          <w:tab w:val="left" w:pos="1260"/>
          <w:tab w:val="left" w:pos="1620"/>
        </w:tabs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</w:t>
      </w:r>
      <w:r w:rsidR="00A71017">
        <w:rPr>
          <w:rFonts w:ascii="TimesNewRomanPSMT" w:hAnsi="TimesNewRomanPSMT" w:cs="TimesNewRomanPSMT"/>
          <w:color w:val="000000"/>
          <w:sz w:val="24"/>
          <w:szCs w:val="24"/>
        </w:rPr>
        <w:tab/>
        <w:t>(Skip To Q3</w:t>
      </w:r>
      <w:r w:rsidR="00063B38">
        <w:rPr>
          <w:rFonts w:ascii="TimesNewRomanPSMT" w:hAnsi="TimesNewRomanPSMT" w:cs="TimesNewRomanPSMT"/>
          <w:color w:val="000000"/>
          <w:sz w:val="24"/>
          <w:szCs w:val="24"/>
        </w:rPr>
        <w:t>6</w:t>
      </w:r>
      <w:r w:rsidR="00A71017"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FA061A" w:rsidRDefault="00FA061A" w:rsidP="00FA061A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</w:t>
      </w:r>
    </w:p>
    <w:p w:rsidR="00FA061A" w:rsidRDefault="00FA061A" w:rsidP="00FA0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061A" w:rsidRDefault="00063B38" w:rsidP="00FA0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35</w:t>
      </w:r>
      <w:proofErr w:type="gramStart"/>
      <w:r w:rsidR="005620E4">
        <w:rPr>
          <w:rFonts w:ascii="Times New Roman" w:hAnsi="Times New Roman" w:cs="Times New Roman"/>
          <w:bCs/>
          <w:color w:val="000000"/>
          <w:sz w:val="24"/>
          <w:szCs w:val="24"/>
        </w:rPr>
        <w:t>.a</w:t>
      </w:r>
      <w:proofErr w:type="gramEnd"/>
      <w:r w:rsidR="005620E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FA06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What are the cost categories tracked by the </w:t>
      </w:r>
      <w:r w:rsidR="009C604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computerized </w:t>
      </w:r>
      <w:r w:rsidR="00FA061A">
        <w:rPr>
          <w:rFonts w:ascii="Times New Roman" w:hAnsi="Times New Roman" w:cs="Times New Roman"/>
          <w:bCs/>
          <w:color w:val="000000"/>
          <w:sz w:val="24"/>
          <w:szCs w:val="24"/>
        </w:rPr>
        <w:t>system?</w:t>
      </w:r>
      <w:r w:rsidR="008A4D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</w:p>
    <w:p w:rsidR="008A4D7E" w:rsidRDefault="008A4D7E" w:rsidP="008A4D7E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5148"/>
        <w:gridCol w:w="1530"/>
        <w:gridCol w:w="1458"/>
      </w:tblGrid>
      <w:tr w:rsidR="008A4D7E" w:rsidTr="008A4D7E">
        <w:tc>
          <w:tcPr>
            <w:tcW w:w="5148" w:type="dxa"/>
          </w:tcPr>
          <w:p w:rsidR="008A4D7E" w:rsidRDefault="008A4D7E" w:rsidP="008A4D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Court</w:t>
            </w:r>
          </w:p>
        </w:tc>
        <w:tc>
          <w:tcPr>
            <w:tcW w:w="1530" w:type="dxa"/>
          </w:tcPr>
          <w:p w:rsidR="008A4D7E" w:rsidRDefault="008A4D7E" w:rsidP="008A4D7E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458" w:type="dxa"/>
          </w:tcPr>
          <w:p w:rsidR="008A4D7E" w:rsidRDefault="008A4D7E" w:rsidP="008A4D7E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Yes</w:t>
            </w:r>
          </w:p>
        </w:tc>
      </w:tr>
      <w:tr w:rsidR="008A4D7E" w:rsidTr="008A4D7E">
        <w:tc>
          <w:tcPr>
            <w:tcW w:w="5148" w:type="dxa"/>
          </w:tcPr>
          <w:p w:rsidR="008A4D7E" w:rsidRDefault="008A4D7E" w:rsidP="008A4D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Probation</w:t>
            </w:r>
          </w:p>
        </w:tc>
        <w:tc>
          <w:tcPr>
            <w:tcW w:w="1530" w:type="dxa"/>
          </w:tcPr>
          <w:p w:rsidR="008A4D7E" w:rsidRDefault="008A4D7E" w:rsidP="008A4D7E">
            <w:pPr>
              <w:jc w:val="center"/>
            </w:pPr>
            <w:r w:rsidRPr="0029241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458" w:type="dxa"/>
          </w:tcPr>
          <w:p w:rsidR="008A4D7E" w:rsidRDefault="008A4D7E" w:rsidP="008A4D7E">
            <w:pPr>
              <w:jc w:val="center"/>
            </w:pPr>
            <w:r w:rsidRPr="00AC1CEF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Yes</w:t>
            </w:r>
          </w:p>
        </w:tc>
      </w:tr>
      <w:tr w:rsidR="008A4D7E" w:rsidTr="008A4D7E">
        <w:tc>
          <w:tcPr>
            <w:tcW w:w="5148" w:type="dxa"/>
          </w:tcPr>
          <w:p w:rsidR="008A4D7E" w:rsidRDefault="008A4D7E" w:rsidP="008A4D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Drug Testing</w:t>
            </w:r>
          </w:p>
        </w:tc>
        <w:tc>
          <w:tcPr>
            <w:tcW w:w="1530" w:type="dxa"/>
          </w:tcPr>
          <w:p w:rsidR="008A4D7E" w:rsidRDefault="008A4D7E" w:rsidP="008A4D7E">
            <w:pPr>
              <w:jc w:val="center"/>
            </w:pPr>
            <w:r w:rsidRPr="0029241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458" w:type="dxa"/>
          </w:tcPr>
          <w:p w:rsidR="008A4D7E" w:rsidRDefault="008A4D7E" w:rsidP="008A4D7E">
            <w:pPr>
              <w:jc w:val="center"/>
            </w:pPr>
            <w:r w:rsidRPr="00AC1CEF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Yes</w:t>
            </w:r>
          </w:p>
        </w:tc>
      </w:tr>
      <w:tr w:rsidR="00E77331" w:rsidTr="008A4D7E">
        <w:tc>
          <w:tcPr>
            <w:tcW w:w="5148" w:type="dxa"/>
          </w:tcPr>
          <w:p w:rsidR="00E77331" w:rsidRDefault="00E77331" w:rsidP="008A4D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Treatment</w:t>
            </w:r>
          </w:p>
        </w:tc>
        <w:tc>
          <w:tcPr>
            <w:tcW w:w="1530" w:type="dxa"/>
          </w:tcPr>
          <w:p w:rsidR="00E77331" w:rsidRPr="00292410" w:rsidRDefault="00E77331" w:rsidP="008A4D7E">
            <w:pPr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458" w:type="dxa"/>
          </w:tcPr>
          <w:p w:rsidR="00E77331" w:rsidRPr="00AC1CEF" w:rsidRDefault="00E77331" w:rsidP="008A4D7E">
            <w:pPr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Yes</w:t>
            </w:r>
          </w:p>
        </w:tc>
      </w:tr>
      <w:tr w:rsidR="008A4D7E" w:rsidTr="008A4D7E">
        <w:tc>
          <w:tcPr>
            <w:tcW w:w="5148" w:type="dxa"/>
          </w:tcPr>
          <w:p w:rsidR="008A4D7E" w:rsidRDefault="008A4D7E" w:rsidP="008A4D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Public Defender</w:t>
            </w:r>
          </w:p>
        </w:tc>
        <w:tc>
          <w:tcPr>
            <w:tcW w:w="1530" w:type="dxa"/>
          </w:tcPr>
          <w:p w:rsidR="008A4D7E" w:rsidRDefault="008A4D7E" w:rsidP="008A4D7E">
            <w:pPr>
              <w:jc w:val="center"/>
            </w:pPr>
            <w:r w:rsidRPr="00292410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458" w:type="dxa"/>
          </w:tcPr>
          <w:p w:rsidR="008A4D7E" w:rsidRDefault="008A4D7E" w:rsidP="008A4D7E">
            <w:pPr>
              <w:jc w:val="center"/>
            </w:pPr>
            <w:r w:rsidRPr="00AC1CEF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Yes</w:t>
            </w:r>
          </w:p>
        </w:tc>
      </w:tr>
      <w:tr w:rsidR="008A4D7E" w:rsidTr="008A4D7E">
        <w:tc>
          <w:tcPr>
            <w:tcW w:w="5148" w:type="dxa"/>
          </w:tcPr>
          <w:p w:rsidR="008A4D7E" w:rsidRPr="008A4D7E" w:rsidRDefault="008A4D7E" w:rsidP="008A4D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Other (Specify 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  <w:u w:val="single"/>
              </w:rPr>
              <w:t xml:space="preserve">                )</w:t>
            </w:r>
          </w:p>
        </w:tc>
        <w:tc>
          <w:tcPr>
            <w:tcW w:w="1530" w:type="dxa"/>
          </w:tcPr>
          <w:p w:rsidR="008A4D7E" w:rsidRDefault="008A4D7E" w:rsidP="008A4D7E">
            <w:pPr>
              <w:jc w:val="center"/>
            </w:pPr>
          </w:p>
        </w:tc>
        <w:tc>
          <w:tcPr>
            <w:tcW w:w="1458" w:type="dxa"/>
          </w:tcPr>
          <w:p w:rsidR="008A4D7E" w:rsidRDefault="008A4D7E" w:rsidP="008A4D7E">
            <w:pPr>
              <w:jc w:val="center"/>
            </w:pPr>
            <w:r w:rsidRPr="00AC1CEF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Yes</w:t>
            </w:r>
          </w:p>
        </w:tc>
      </w:tr>
      <w:tr w:rsidR="008A4D7E" w:rsidTr="008A4D7E">
        <w:tc>
          <w:tcPr>
            <w:tcW w:w="5148" w:type="dxa"/>
          </w:tcPr>
          <w:p w:rsidR="008A4D7E" w:rsidRDefault="008A4D7E" w:rsidP="008A4D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Other (Specify 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  <w:u w:val="single"/>
              </w:rPr>
              <w:t xml:space="preserve">                )</w:t>
            </w:r>
          </w:p>
        </w:tc>
        <w:tc>
          <w:tcPr>
            <w:tcW w:w="1530" w:type="dxa"/>
          </w:tcPr>
          <w:p w:rsidR="008A4D7E" w:rsidRDefault="008A4D7E" w:rsidP="008A4D7E">
            <w:pPr>
              <w:jc w:val="center"/>
            </w:pPr>
          </w:p>
        </w:tc>
        <w:tc>
          <w:tcPr>
            <w:tcW w:w="1458" w:type="dxa"/>
          </w:tcPr>
          <w:p w:rsidR="008A4D7E" w:rsidRDefault="008A4D7E" w:rsidP="008A4D7E">
            <w:pPr>
              <w:jc w:val="center"/>
            </w:pPr>
            <w:r w:rsidRPr="00AC1CEF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Yes</w:t>
            </w:r>
          </w:p>
        </w:tc>
      </w:tr>
      <w:tr w:rsidR="008A4D7E" w:rsidTr="008A4D7E">
        <w:tc>
          <w:tcPr>
            <w:tcW w:w="5148" w:type="dxa"/>
          </w:tcPr>
          <w:p w:rsidR="008A4D7E" w:rsidRDefault="008A4D7E" w:rsidP="008A4D7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Other (Specify 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  <w:u w:val="single"/>
              </w:rPr>
              <w:t xml:space="preserve">                )</w:t>
            </w:r>
          </w:p>
        </w:tc>
        <w:tc>
          <w:tcPr>
            <w:tcW w:w="1530" w:type="dxa"/>
          </w:tcPr>
          <w:p w:rsidR="008A4D7E" w:rsidRDefault="008A4D7E" w:rsidP="008A4D7E">
            <w:pPr>
              <w:jc w:val="center"/>
            </w:pPr>
          </w:p>
        </w:tc>
        <w:tc>
          <w:tcPr>
            <w:tcW w:w="1458" w:type="dxa"/>
          </w:tcPr>
          <w:p w:rsidR="008A4D7E" w:rsidRDefault="008A4D7E" w:rsidP="008A4D7E">
            <w:pPr>
              <w:jc w:val="center"/>
            </w:pPr>
            <w:r w:rsidRPr="00AC1CEF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Yes</w:t>
            </w:r>
          </w:p>
        </w:tc>
      </w:tr>
    </w:tbl>
    <w:p w:rsidR="008A4D7E" w:rsidRDefault="008A4D7E" w:rsidP="008A4D7E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979BE" w:rsidRDefault="00F979BE" w:rsidP="00F979BE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  <w: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t xml:space="preserve">3b. Entry Into </w:t>
      </w:r>
      <w:r w:rsidR="00FA061A"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t>DWI</w:t>
      </w:r>
      <w: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t xml:space="preserve"> Court Program</w:t>
      </w:r>
    </w:p>
    <w:p w:rsidR="00A82CAE" w:rsidRDefault="00A82CAE" w:rsidP="00A82CA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</w:rPr>
      </w:pPr>
    </w:p>
    <w:p w:rsidR="00F979BE" w:rsidRDefault="009B3B2B" w:rsidP="00F979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36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 w:rsidR="00F979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On average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, how many days elapse between initial </w:t>
      </w:r>
      <w:r>
        <w:rPr>
          <w:rFonts w:ascii="TimesNewRomanPSMT" w:hAnsi="TimesNewRomanPSMT" w:cs="TimesNewRomanPSMT"/>
          <w:color w:val="000000"/>
          <w:sz w:val="24"/>
          <w:szCs w:val="24"/>
        </w:rPr>
        <w:t>arraignment in C</w:t>
      </w:r>
      <w:r w:rsidR="00A25699">
        <w:rPr>
          <w:rFonts w:ascii="TimesNewRomanPSMT" w:hAnsi="TimesNewRomanPSMT" w:cs="TimesNewRomanPSMT"/>
          <w:color w:val="000000"/>
          <w:sz w:val="24"/>
          <w:szCs w:val="24"/>
        </w:rPr>
        <w:t>ourt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 and the </w:t>
      </w:r>
      <w:r w:rsidR="00E942DD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 w:rsidR="006F6246">
        <w:rPr>
          <w:rFonts w:ascii="TimesNewRomanPSMT" w:hAnsi="TimesNewRomanPSMT" w:cs="TimesNewRomanPSMT"/>
          <w:color w:val="000000"/>
          <w:sz w:val="24"/>
          <w:szCs w:val="24"/>
        </w:rPr>
        <w:t>offender’s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 entry into the treatment program? </w:t>
      </w:r>
      <w:r w:rsidR="006F6246">
        <w:rPr>
          <w:rFonts w:ascii="TimesNewRomanPSMT" w:hAnsi="TimesNewRomanPSMT" w:cs="TimesNewRomanPSMT"/>
          <w:color w:val="000000"/>
          <w:sz w:val="24"/>
          <w:szCs w:val="24"/>
        </w:rPr>
        <w:t>[If Q1 = Hybrid Court, add the following sentence]  Please base your answers on the DWI cases only</w:t>
      </w:r>
      <w:r w:rsidR="00815376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F979BE" w:rsidRDefault="00F979BE" w:rsidP="00353EF5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CB1AB8">
        <w:rPr>
          <w:rFonts w:ascii="TimesNewRomanPSMT" w:hAnsi="TimesNewRomanPSMT" w:cs="TimesNewRomanPSMT"/>
          <w:color w:val="000000"/>
          <w:sz w:val="24"/>
          <w:szCs w:val="24"/>
        </w:rPr>
        <w:t>Fewer than 6 days</w:t>
      </w:r>
    </w:p>
    <w:p w:rsidR="00F979BE" w:rsidRDefault="00F979BE" w:rsidP="00353EF5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CB1AB8">
        <w:rPr>
          <w:rFonts w:ascii="Courier New" w:hAnsi="Courier New" w:cs="Courier New"/>
          <w:color w:val="000000"/>
          <w:sz w:val="24"/>
          <w:szCs w:val="24"/>
        </w:rPr>
        <w:t>6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to </w:t>
      </w:r>
      <w:r w:rsidR="00CB1AB8">
        <w:rPr>
          <w:rFonts w:ascii="TimesNewRomanPSMT" w:hAnsi="TimesNewRomanPSMT" w:cs="TimesNewRomanPSMT"/>
          <w:color w:val="000000"/>
          <w:sz w:val="24"/>
          <w:szCs w:val="24"/>
        </w:rPr>
        <w:t>10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days</w:t>
      </w:r>
    </w:p>
    <w:p w:rsidR="00F979BE" w:rsidRDefault="00CB1AB8" w:rsidP="00353EF5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 11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 to </w:t>
      </w:r>
      <w:r>
        <w:rPr>
          <w:rFonts w:ascii="TimesNewRomanPSMT" w:hAnsi="TimesNewRomanPSMT" w:cs="TimesNewRomanPSMT"/>
          <w:color w:val="000000"/>
          <w:sz w:val="24"/>
          <w:szCs w:val="24"/>
        </w:rPr>
        <w:t>20</w:t>
      </w:r>
      <w:r w:rsidR="00F979BE">
        <w:rPr>
          <w:rFonts w:ascii="TimesNewRomanPSMT" w:hAnsi="TimesNewRomanPSMT" w:cs="TimesNewRomanPSMT"/>
          <w:color w:val="000000"/>
          <w:sz w:val="24"/>
          <w:szCs w:val="24"/>
        </w:rPr>
        <w:t xml:space="preserve"> days</w:t>
      </w:r>
    </w:p>
    <w:p w:rsidR="00F979BE" w:rsidRDefault="00F979BE" w:rsidP="00353EF5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7B483C">
        <w:rPr>
          <w:rFonts w:ascii="TimesNewRomanPSMT" w:hAnsi="TimesNewRomanPSMT" w:cs="TimesNewRomanPSMT"/>
          <w:color w:val="000000"/>
          <w:sz w:val="24"/>
          <w:szCs w:val="24"/>
        </w:rPr>
        <w:t>21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to </w:t>
      </w:r>
      <w:r w:rsidR="007B483C">
        <w:rPr>
          <w:rFonts w:ascii="TimesNewRomanPSMT" w:hAnsi="TimesNewRomanPSMT" w:cs="TimesNewRomanPSMT"/>
          <w:color w:val="000000"/>
          <w:sz w:val="24"/>
          <w:szCs w:val="24"/>
        </w:rPr>
        <w:t>30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days</w:t>
      </w:r>
    </w:p>
    <w:p w:rsidR="00E77331" w:rsidRDefault="00F979BE" w:rsidP="00E77331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7B483C">
        <w:rPr>
          <w:rFonts w:ascii="TimesNewRomanPSMT" w:hAnsi="TimesNewRomanPSMT" w:cs="TimesNewRomanPSMT"/>
          <w:color w:val="000000"/>
          <w:sz w:val="24"/>
          <w:szCs w:val="24"/>
        </w:rPr>
        <w:t>3</w:t>
      </w:r>
      <w:r w:rsidR="00E77331">
        <w:rPr>
          <w:rFonts w:ascii="TimesNewRomanPSMT" w:hAnsi="TimesNewRomanPSMT" w:cs="TimesNewRomanPSMT"/>
          <w:color w:val="000000"/>
          <w:sz w:val="24"/>
          <w:szCs w:val="24"/>
        </w:rPr>
        <w:t>0</w:t>
      </w:r>
      <w:r w:rsidR="007B483C">
        <w:rPr>
          <w:rFonts w:ascii="TimesNewRomanPSMT" w:hAnsi="TimesNewRomanPSMT" w:cs="TimesNewRomanPSMT"/>
          <w:color w:val="000000"/>
          <w:sz w:val="24"/>
          <w:szCs w:val="24"/>
        </w:rPr>
        <w:t xml:space="preserve">to </w:t>
      </w:r>
      <w:r w:rsidR="00E77331">
        <w:rPr>
          <w:rFonts w:ascii="TimesNewRomanPSMT" w:hAnsi="TimesNewRomanPSMT" w:cs="TimesNewRomanPSMT"/>
          <w:color w:val="000000"/>
          <w:sz w:val="24"/>
          <w:szCs w:val="24"/>
        </w:rPr>
        <w:t>45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days</w:t>
      </w:r>
    </w:p>
    <w:p w:rsidR="00E77331" w:rsidRPr="00F6441B" w:rsidRDefault="00E77331" w:rsidP="00F6441B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Courier New" w:hAnsi="Courier New" w:cs="Courier New"/>
          <w:color w:val="000000"/>
        </w:rPr>
      </w:pPr>
      <w:r>
        <w:rPr>
          <w:rFonts w:ascii="TimesNewRomanPSMT" w:hAnsi="TimesNewRomanPSMT" w:cs="TimesNewRomanPSMT"/>
          <w:color w:val="000000"/>
        </w:rPr>
        <w:t>45</w:t>
      </w:r>
      <w:r w:rsidRPr="00F6441B">
        <w:rPr>
          <w:rFonts w:ascii="TimesNewRomanPSMT" w:hAnsi="TimesNewRomanPSMT" w:cs="TimesNewRomanPSMT"/>
          <w:color w:val="000000"/>
        </w:rPr>
        <w:t xml:space="preserve"> to </w:t>
      </w:r>
      <w:r>
        <w:rPr>
          <w:rFonts w:ascii="TimesNewRomanPSMT" w:hAnsi="TimesNewRomanPSMT" w:cs="TimesNewRomanPSMT"/>
          <w:color w:val="000000"/>
        </w:rPr>
        <w:t>60</w:t>
      </w:r>
      <w:r w:rsidRPr="00F6441B">
        <w:rPr>
          <w:rFonts w:ascii="TimesNewRomanPSMT" w:hAnsi="TimesNewRomanPSMT" w:cs="TimesNewRomanPSMT"/>
          <w:color w:val="000000"/>
        </w:rPr>
        <w:t xml:space="preserve"> days</w:t>
      </w:r>
    </w:p>
    <w:p w:rsidR="00E77331" w:rsidRDefault="00E77331" w:rsidP="00F6441B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60 to 75 days</w:t>
      </w:r>
    </w:p>
    <w:p w:rsidR="00E77331" w:rsidRPr="00F6441B" w:rsidRDefault="00E77331" w:rsidP="00F6441B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75 to 90 days</w:t>
      </w:r>
    </w:p>
    <w:p w:rsidR="00353EF5" w:rsidRDefault="00F979BE" w:rsidP="00F6441B">
      <w:pPr>
        <w:autoSpaceDE w:val="0"/>
        <w:autoSpaceDN w:val="0"/>
        <w:adjustRightInd w:val="0"/>
        <w:ind w:firstLine="720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7B483C">
        <w:rPr>
          <w:rFonts w:ascii="TimesNewRomanPSMT" w:hAnsi="TimesNewRomanPSMT" w:cs="TimesNewRomanPSMT"/>
          <w:color w:val="000000"/>
          <w:sz w:val="24"/>
          <w:szCs w:val="24"/>
        </w:rPr>
        <w:t xml:space="preserve">More than </w:t>
      </w:r>
      <w:r w:rsidR="00E77331">
        <w:rPr>
          <w:rFonts w:ascii="TimesNewRomanPSMT" w:hAnsi="TimesNewRomanPSMT" w:cs="TimesNewRomanPSMT"/>
          <w:color w:val="000000"/>
          <w:sz w:val="24"/>
          <w:szCs w:val="24"/>
        </w:rPr>
        <w:t>90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days</w:t>
      </w:r>
    </w:p>
    <w:p w:rsidR="00C81D35" w:rsidRDefault="00C81D35" w:rsidP="00E679F4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</w:p>
    <w:p w:rsidR="00960E17" w:rsidRDefault="00960E17">
      <w:pP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  <w: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br w:type="page"/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  <w: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lastRenderedPageBreak/>
        <w:t>3c. Program “Staffing”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14752" w:rsidRPr="0004147E" w:rsidRDefault="00214752" w:rsidP="002147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04147E">
        <w:rPr>
          <w:rFonts w:ascii="TimesNewRomanPSMT" w:hAnsi="TimesNewRomanPSMT" w:cs="TimesNewRomanPSMT"/>
          <w:b/>
          <w:color w:val="000000"/>
          <w:sz w:val="24"/>
          <w:szCs w:val="24"/>
        </w:rPr>
        <w:t>[If Q1 = Hybrid Court</w:t>
      </w:r>
      <w:r>
        <w:rPr>
          <w:rFonts w:ascii="TimesNewRomanPSMT" w:hAnsi="TimesNewRomanPSMT" w:cs="TimesNewRomanPSMT"/>
          <w:b/>
          <w:color w:val="000000"/>
          <w:sz w:val="24"/>
          <w:szCs w:val="24"/>
        </w:rPr>
        <w:t>, add this instruction</w:t>
      </w:r>
      <w:r w:rsidRPr="0004147E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]  </w:t>
      </w:r>
      <w:r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In </w:t>
      </w:r>
      <w:r w:rsidR="00815376">
        <w:rPr>
          <w:rFonts w:ascii="TimesNewRomanPSMT" w:hAnsi="TimesNewRomanPSMT" w:cs="TimesNewRomanPSMT"/>
          <w:b/>
          <w:color w:val="000000"/>
          <w:sz w:val="24"/>
          <w:szCs w:val="24"/>
        </w:rPr>
        <w:t>Section 3c</w:t>
      </w:r>
      <w:r>
        <w:rPr>
          <w:rFonts w:ascii="TimesNewRomanPSMT" w:hAnsi="TimesNewRomanPSMT" w:cs="TimesNewRomanPSMT"/>
          <w:b/>
          <w:color w:val="000000"/>
          <w:sz w:val="24"/>
          <w:szCs w:val="24"/>
        </w:rPr>
        <w:t>, p</w:t>
      </w:r>
      <w:r w:rsidRPr="0004147E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lease answer only for the DWI </w:t>
      </w:r>
      <w:r w:rsidR="006F6246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participants in the </w:t>
      </w:r>
      <w:r w:rsidR="009B3B2B">
        <w:rPr>
          <w:rFonts w:ascii="TimesNewRomanPSMT" w:hAnsi="TimesNewRomanPSMT" w:cs="TimesNewRomanPSMT"/>
          <w:b/>
          <w:color w:val="000000"/>
          <w:sz w:val="24"/>
          <w:szCs w:val="24"/>
        </w:rPr>
        <w:t>C</w:t>
      </w:r>
      <w:r w:rsidR="00815376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ourt </w:t>
      </w:r>
      <w:r w:rsidR="006F6246">
        <w:rPr>
          <w:rFonts w:ascii="TimesNewRomanPSMT" w:hAnsi="TimesNewRomanPSMT" w:cs="TimesNewRomanPSMT"/>
          <w:b/>
          <w:color w:val="000000"/>
          <w:sz w:val="24"/>
          <w:szCs w:val="24"/>
        </w:rPr>
        <w:t>program</w:t>
      </w:r>
      <w:r w:rsidRPr="0004147E">
        <w:rPr>
          <w:rFonts w:ascii="TimesNewRomanPSMT" w:hAnsi="TimesNewRomanPSMT" w:cs="TimesNewRomanPSMT"/>
          <w:b/>
          <w:color w:val="000000"/>
          <w:sz w:val="24"/>
          <w:szCs w:val="24"/>
        </w:rPr>
        <w:t>.</w:t>
      </w:r>
      <w:r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 </w:t>
      </w:r>
    </w:p>
    <w:p w:rsidR="00214752" w:rsidRDefault="00214752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9B3B2B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37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Who are the members of the </w:t>
      </w:r>
      <w:r w:rsidR="00214752"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="001C4E66">
        <w:rPr>
          <w:rFonts w:ascii="TimesNewRomanPSMT" w:hAnsi="TimesNewRomanPSMT" w:cs="TimesNewRomanPSMT"/>
          <w:color w:val="000000"/>
          <w:sz w:val="24"/>
          <w:szCs w:val="24"/>
        </w:rPr>
        <w:t>DWI</w:t>
      </w:r>
      <w:r w:rsidR="00214752">
        <w:rPr>
          <w:rFonts w:ascii="TimesNewRomanPSMT" w:hAnsi="TimesNewRomanPSMT" w:cs="TimesNewRomanPSMT"/>
          <w:color w:val="000000"/>
          <w:sz w:val="24"/>
          <w:szCs w:val="24"/>
        </w:rPr>
        <w:t>; DWI/Drug)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 w:rsidR="001C4E66">
        <w:rPr>
          <w:rFonts w:ascii="TimesNewRomanPSMT" w:hAnsi="TimesNewRomanPSMT" w:cs="TimesNewRomanPSMT"/>
          <w:color w:val="000000"/>
          <w:sz w:val="24"/>
          <w:szCs w:val="24"/>
        </w:rPr>
        <w:t xml:space="preserve">ourt team </w:t>
      </w:r>
      <w:r w:rsidR="00CE3433">
        <w:rPr>
          <w:rFonts w:ascii="TimesNewRomanPSMT" w:hAnsi="TimesNewRomanPSMT" w:cs="TimesNewRomanPSMT"/>
          <w:color w:val="000000"/>
          <w:sz w:val="24"/>
          <w:szCs w:val="24"/>
        </w:rPr>
        <w:t xml:space="preserve">involved in decisions regarding the </w:t>
      </w:r>
      <w:r w:rsidR="00165589">
        <w:rPr>
          <w:rFonts w:ascii="TimesNewRomanPSMT" w:hAnsi="TimesNewRomanPSMT" w:cs="TimesNewRomanPSMT"/>
          <w:color w:val="000000"/>
          <w:sz w:val="24"/>
          <w:szCs w:val="24"/>
        </w:rPr>
        <w:t xml:space="preserve">program for DWI </w:t>
      </w:r>
      <w:r w:rsidR="00815376">
        <w:rPr>
          <w:rFonts w:ascii="TimesNewRomanPSMT" w:hAnsi="TimesNewRomanPSMT" w:cs="TimesNewRomanPSMT"/>
          <w:color w:val="000000"/>
          <w:sz w:val="24"/>
          <w:szCs w:val="24"/>
        </w:rPr>
        <w:t>participants</w:t>
      </w:r>
      <w:r w:rsidR="006F6246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165589">
        <w:rPr>
          <w:rFonts w:ascii="TimesNewRomanPSMT" w:hAnsi="TimesNewRomanPSMT" w:cs="TimesNewRomanPSMT"/>
          <w:color w:val="000000"/>
          <w:sz w:val="24"/>
          <w:szCs w:val="24"/>
        </w:rPr>
        <w:t xml:space="preserve">and </w:t>
      </w:r>
      <w:r w:rsidR="00105C42">
        <w:rPr>
          <w:rFonts w:ascii="TimesNewRomanPSMT" w:hAnsi="TimesNewRomanPSMT" w:cs="TimesNewRomanPSMT"/>
          <w:color w:val="000000"/>
          <w:sz w:val="24"/>
          <w:szCs w:val="24"/>
        </w:rPr>
        <w:t xml:space="preserve">in </w:t>
      </w:r>
      <w:r w:rsidR="00165589">
        <w:rPr>
          <w:rFonts w:ascii="TimesNewRomanPSMT" w:hAnsi="TimesNewRomanPSMT" w:cs="TimesNewRomanPSMT"/>
          <w:color w:val="000000"/>
          <w:sz w:val="24"/>
          <w:szCs w:val="24"/>
        </w:rPr>
        <w:t>monitoring their progress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?  Please check all that apply.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E679F4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The judge</w:t>
      </w:r>
      <w:r w:rsidR="0099031E">
        <w:rPr>
          <w:rFonts w:ascii="TimesNewRomanPSMT" w:hAnsi="TimesNewRomanPSMT" w:cs="TimesNewRomanPSMT"/>
          <w:color w:val="000000"/>
          <w:sz w:val="24"/>
          <w:szCs w:val="24"/>
        </w:rPr>
        <w:t>/judge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s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 w:rsidR="00E679F4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Pr="00214752">
        <w:rPr>
          <w:rFonts w:ascii="Times New Roman" w:hAnsi="Times New Roman" w:cs="Times New Roman"/>
          <w:color w:val="000000"/>
          <w:sz w:val="24"/>
          <w:szCs w:val="24"/>
        </w:rPr>
        <w:t>(DWI; DWI/Drug)</w:t>
      </w:r>
      <w:r w:rsidR="009B3B2B"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ourt program director or coordinator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E679F4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Clinical director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E679F4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Case manager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E679F4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Treatment provider representatives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E679F4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Supervision</w:t>
      </w:r>
      <w:r w:rsidR="009C6049">
        <w:rPr>
          <w:rFonts w:ascii="TimesNewRomanPSMT" w:hAnsi="TimesNewRomanPSMT" w:cs="TimesNewRomanPSMT"/>
          <w:color w:val="000000"/>
          <w:sz w:val="24"/>
          <w:szCs w:val="24"/>
        </w:rPr>
        <w:t>/probation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 officers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Defense attorneys</w:t>
      </w:r>
      <w:r w:rsidR="009C6049">
        <w:rPr>
          <w:rFonts w:ascii="TimesNewRomanPSMT" w:hAnsi="TimesNewRomanPSMT" w:cs="TimesNewRomanPSMT"/>
          <w:color w:val="000000"/>
          <w:sz w:val="24"/>
          <w:szCs w:val="24"/>
        </w:rPr>
        <w:t>/Public Defenders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E679F4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Prosecutor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E679F4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Others (please specify): __________________</w:t>
      </w:r>
    </w:p>
    <w:p w:rsidR="00165589" w:rsidRDefault="00214752" w:rsidP="00165589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 w:rsidR="00165589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165589" w:rsidRPr="00165589">
        <w:rPr>
          <w:rFonts w:ascii="Times New Roman" w:hAnsi="Times New Roman" w:cs="Times New Roman"/>
          <w:color w:val="000000"/>
          <w:sz w:val="24"/>
          <w:szCs w:val="24"/>
        </w:rPr>
        <w:t xml:space="preserve">There is no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65589" w:rsidRPr="00165589">
        <w:rPr>
          <w:rFonts w:ascii="Times New Roman" w:hAnsi="Times New Roman" w:cs="Times New Roman"/>
          <w:color w:val="000000"/>
          <w:sz w:val="24"/>
          <w:szCs w:val="24"/>
        </w:rPr>
        <w:t>DWI</w:t>
      </w:r>
      <w:r>
        <w:rPr>
          <w:rFonts w:ascii="Times New Roman" w:hAnsi="Times New Roman" w:cs="Times New Roman"/>
          <w:color w:val="000000"/>
          <w:sz w:val="24"/>
          <w:szCs w:val="24"/>
        </w:rPr>
        <w:t>; DWI/Drug)</w:t>
      </w:r>
      <w:r w:rsidR="009B3B2B">
        <w:rPr>
          <w:rFonts w:ascii="Times New Roman" w:hAnsi="Times New Roman" w:cs="Times New Roman"/>
          <w:color w:val="000000"/>
          <w:sz w:val="24"/>
          <w:szCs w:val="24"/>
        </w:rPr>
        <w:t xml:space="preserve"> C</w:t>
      </w:r>
      <w:r w:rsidR="00165589" w:rsidRPr="00165589">
        <w:rPr>
          <w:rFonts w:ascii="Times New Roman" w:hAnsi="Times New Roman" w:cs="Times New Roman"/>
          <w:color w:val="000000"/>
          <w:sz w:val="24"/>
          <w:szCs w:val="24"/>
        </w:rPr>
        <w:t>ourt team</w:t>
      </w:r>
      <w:r w:rsidR="00105C42">
        <w:rPr>
          <w:rFonts w:ascii="Times New Roman" w:hAnsi="Times New Roman" w:cs="Times New Roman"/>
          <w:color w:val="000000"/>
          <w:sz w:val="24"/>
          <w:szCs w:val="24"/>
        </w:rPr>
        <w:t xml:space="preserve"> (Skip to Q</w:t>
      </w:r>
      <w:r w:rsidR="009B3B2B">
        <w:rPr>
          <w:rFonts w:ascii="Times New Roman" w:hAnsi="Times New Roman" w:cs="Times New Roman"/>
          <w:color w:val="000000"/>
          <w:sz w:val="24"/>
          <w:szCs w:val="24"/>
        </w:rPr>
        <w:t>39</w:t>
      </w:r>
      <w:r w:rsidR="00105C4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165589" w:rsidRDefault="00165589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DA05EF" w:rsidRDefault="009B3B2B" w:rsidP="00C81D35">
      <w:pPr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38</w:t>
      </w:r>
      <w:r w:rsidR="00DA05EF">
        <w:rPr>
          <w:rFonts w:ascii="TimesNewRomanPSMT" w:hAnsi="TimesNewRomanPSMT" w:cs="TimesNewRomanPSMT"/>
          <w:color w:val="000000"/>
          <w:sz w:val="24"/>
          <w:szCs w:val="24"/>
        </w:rPr>
        <w:t xml:space="preserve">.  What is the </w:t>
      </w:r>
      <w:r w:rsidR="00DA05EF" w:rsidRPr="00105C42">
        <w:rPr>
          <w:rFonts w:ascii="TimesNewRomanPSMT" w:hAnsi="TimesNewRomanPSMT" w:cs="TimesNewRomanPSMT"/>
          <w:b/>
          <w:color w:val="000000"/>
          <w:sz w:val="24"/>
          <w:szCs w:val="24"/>
        </w:rPr>
        <w:t>typical</w:t>
      </w:r>
      <w:r w:rsidR="00DA05EF">
        <w:rPr>
          <w:rFonts w:ascii="TimesNewRomanPSMT" w:hAnsi="TimesNewRomanPSMT" w:cs="TimesNewRomanPSMT"/>
          <w:color w:val="000000"/>
          <w:sz w:val="24"/>
          <w:szCs w:val="24"/>
        </w:rPr>
        <w:t xml:space="preserve"> amount of turnover among members of the </w:t>
      </w:r>
      <w:r w:rsidR="00214752">
        <w:rPr>
          <w:rFonts w:ascii="TimesNewRomanPSMT" w:hAnsi="TimesNewRomanPSMT" w:cs="TimesNewRomanPSMT"/>
          <w:color w:val="000000"/>
          <w:sz w:val="24"/>
          <w:szCs w:val="24"/>
        </w:rPr>
        <w:t>(DWI; DWI/Drug)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 w:rsidR="00165589">
        <w:rPr>
          <w:rFonts w:ascii="TimesNewRomanPSMT" w:hAnsi="TimesNewRomanPSMT" w:cs="TimesNewRomanPSMT"/>
          <w:color w:val="000000"/>
          <w:sz w:val="24"/>
          <w:szCs w:val="24"/>
        </w:rPr>
        <w:t xml:space="preserve">ourt </w:t>
      </w:r>
      <w:r w:rsidR="00DA05EF">
        <w:rPr>
          <w:rFonts w:ascii="TimesNewRomanPSMT" w:hAnsi="TimesNewRomanPSMT" w:cs="TimesNewRomanPSMT"/>
          <w:color w:val="000000"/>
          <w:sz w:val="24"/>
          <w:szCs w:val="24"/>
        </w:rPr>
        <w:t xml:space="preserve">team during the course of </w:t>
      </w:r>
      <w:r w:rsidR="001C4E66">
        <w:rPr>
          <w:rFonts w:ascii="TimesNewRomanPSMT" w:hAnsi="TimesNewRomanPSMT" w:cs="TimesNewRomanPSMT"/>
          <w:color w:val="000000"/>
          <w:sz w:val="24"/>
          <w:szCs w:val="24"/>
        </w:rPr>
        <w:t xml:space="preserve">a </w:t>
      </w:r>
      <w:r w:rsidR="00E942DD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 w:rsidR="00151476">
        <w:rPr>
          <w:rFonts w:ascii="TimesNewRomanPSMT" w:hAnsi="TimesNewRomanPSMT" w:cs="TimesNewRomanPSMT"/>
          <w:color w:val="000000"/>
          <w:sz w:val="24"/>
          <w:szCs w:val="24"/>
        </w:rPr>
        <w:t>offender’s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participation in the C</w:t>
      </w:r>
      <w:r w:rsidR="00DA05EF">
        <w:rPr>
          <w:rFonts w:ascii="TimesNewRomanPSMT" w:hAnsi="TimesNewRomanPSMT" w:cs="TimesNewRomanPSMT"/>
          <w:color w:val="000000"/>
          <w:sz w:val="24"/>
          <w:szCs w:val="24"/>
        </w:rPr>
        <w:t>ourt program?</w:t>
      </w:r>
    </w:p>
    <w:p w:rsidR="00DA05EF" w:rsidRDefault="00214752" w:rsidP="00E74839">
      <w:pPr>
        <w:autoSpaceDE w:val="0"/>
        <w:autoSpaceDN w:val="0"/>
        <w:adjustRightInd w:val="0"/>
        <w:spacing w:after="0" w:line="240" w:lineRule="auto"/>
        <w:ind w:left="1710" w:hanging="27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DA05EF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165589" w:rsidRPr="00165589">
        <w:rPr>
          <w:rFonts w:ascii="Times New Roman" w:hAnsi="Times New Roman" w:cs="Times New Roman"/>
          <w:color w:val="000000"/>
          <w:sz w:val="24"/>
          <w:szCs w:val="24"/>
        </w:rPr>
        <w:t>Little to no turnover</w:t>
      </w:r>
      <w:r w:rsidR="0016558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65589" w:rsidRPr="00165589">
        <w:rPr>
          <w:rFonts w:ascii="Times New Roman" w:hAnsi="Times New Roman" w:cs="Times New Roman"/>
          <w:color w:val="000000"/>
          <w:sz w:val="24"/>
          <w:szCs w:val="24"/>
        </w:rPr>
        <w:t xml:space="preserve"> team members rarely change from </w:t>
      </w:r>
      <w:r w:rsidR="00105C42">
        <w:rPr>
          <w:rFonts w:ascii="Times New Roman" w:hAnsi="Times New Roman" w:cs="Times New Roman"/>
          <w:color w:val="000000"/>
          <w:sz w:val="24"/>
          <w:szCs w:val="24"/>
        </w:rPr>
        <w:t xml:space="preserve">program </w:t>
      </w:r>
      <w:r w:rsidR="00165589" w:rsidRPr="00165589">
        <w:rPr>
          <w:rFonts w:ascii="Times New Roman" w:hAnsi="Times New Roman" w:cs="Times New Roman"/>
          <w:color w:val="000000"/>
          <w:sz w:val="24"/>
          <w:szCs w:val="24"/>
        </w:rPr>
        <w:t>entry to graduation</w:t>
      </w:r>
    </w:p>
    <w:p w:rsidR="00DA05EF" w:rsidRDefault="00214752" w:rsidP="00E74839">
      <w:pPr>
        <w:autoSpaceDE w:val="0"/>
        <w:autoSpaceDN w:val="0"/>
        <w:adjustRightInd w:val="0"/>
        <w:spacing w:after="0" w:line="240" w:lineRule="auto"/>
        <w:ind w:left="1710" w:hanging="27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DA05EF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165589">
        <w:rPr>
          <w:rFonts w:ascii="TimesNewRomanPSMT" w:hAnsi="TimesNewRomanPSMT" w:cs="TimesNewRomanPSMT"/>
          <w:color w:val="000000"/>
          <w:sz w:val="24"/>
          <w:szCs w:val="24"/>
        </w:rPr>
        <w:t xml:space="preserve">Some turnover, usually part of the team changes between </w:t>
      </w:r>
      <w:r w:rsidR="00105C42">
        <w:rPr>
          <w:rFonts w:ascii="TimesNewRomanPSMT" w:hAnsi="TimesNewRomanPSMT" w:cs="TimesNewRomanPSMT"/>
          <w:color w:val="000000"/>
          <w:sz w:val="24"/>
          <w:szCs w:val="24"/>
        </w:rPr>
        <w:t xml:space="preserve">program </w:t>
      </w:r>
      <w:r w:rsidR="00165589">
        <w:rPr>
          <w:rFonts w:ascii="TimesNewRomanPSMT" w:hAnsi="TimesNewRomanPSMT" w:cs="TimesNewRomanPSMT"/>
          <w:color w:val="000000"/>
          <w:sz w:val="24"/>
          <w:szCs w:val="24"/>
        </w:rPr>
        <w:t>entry and graduation</w:t>
      </w:r>
    </w:p>
    <w:p w:rsidR="00DA05EF" w:rsidRDefault="00214752" w:rsidP="00E74839">
      <w:pPr>
        <w:autoSpaceDE w:val="0"/>
        <w:autoSpaceDN w:val="0"/>
        <w:adjustRightInd w:val="0"/>
        <w:spacing w:after="0" w:line="240" w:lineRule="auto"/>
        <w:ind w:left="1710" w:hanging="27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DA05EF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165589" w:rsidRPr="00165589">
        <w:rPr>
          <w:rFonts w:ascii="Times New Roman" w:hAnsi="Times New Roman" w:cs="Times New Roman"/>
          <w:color w:val="000000"/>
          <w:sz w:val="24"/>
          <w:szCs w:val="24"/>
        </w:rPr>
        <w:t xml:space="preserve">A lot of turnover, hardly anyone on the team at time of </w:t>
      </w:r>
      <w:r w:rsidR="00105C42">
        <w:rPr>
          <w:rFonts w:ascii="Times New Roman" w:hAnsi="Times New Roman" w:cs="Times New Roman"/>
          <w:color w:val="000000"/>
          <w:sz w:val="24"/>
          <w:szCs w:val="24"/>
        </w:rPr>
        <w:t xml:space="preserve">program </w:t>
      </w:r>
      <w:r w:rsidR="00165589" w:rsidRPr="00165589">
        <w:rPr>
          <w:rFonts w:ascii="Times New Roman" w:hAnsi="Times New Roman" w:cs="Times New Roman"/>
          <w:color w:val="000000"/>
          <w:sz w:val="24"/>
          <w:szCs w:val="24"/>
        </w:rPr>
        <w:t>entry is still on the team at time of graduation</w:t>
      </w:r>
    </w:p>
    <w:p w:rsidR="00DA05EF" w:rsidRDefault="00214752" w:rsidP="00DA05EF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DA05EF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165589" w:rsidRPr="00165589">
        <w:rPr>
          <w:rFonts w:ascii="Times New Roman" w:hAnsi="Times New Roman" w:cs="Times New Roman"/>
          <w:color w:val="000000"/>
          <w:sz w:val="24"/>
          <w:szCs w:val="24"/>
        </w:rPr>
        <w:t>Inconsistent turnover, the amount of turnover varies according to circumstances</w:t>
      </w:r>
    </w:p>
    <w:p w:rsidR="00DA05EF" w:rsidRDefault="00214752" w:rsidP="00DA05EF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DA05EF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165589">
        <w:rPr>
          <w:rFonts w:ascii="TimesNewRomanPSMT" w:hAnsi="TimesNewRomanPSMT" w:cs="TimesNewRomanPSMT"/>
          <w:color w:val="000000"/>
          <w:sz w:val="24"/>
          <w:szCs w:val="24"/>
        </w:rPr>
        <w:t>Other (please specify): __________________</w:t>
      </w:r>
    </w:p>
    <w:p w:rsidR="00DA05EF" w:rsidRDefault="00DA05EF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9B3B2B" w:rsidP="00C81D35">
      <w:pPr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39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Does the </w:t>
      </w:r>
      <w:r w:rsidR="00214752"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DWI</w:t>
      </w:r>
      <w:r w:rsidR="00214752">
        <w:rPr>
          <w:rFonts w:ascii="TimesNewRomanPSMT" w:hAnsi="TimesNewRomanPSMT" w:cs="TimesNewRomanPSMT"/>
          <w:color w:val="000000"/>
          <w:sz w:val="24"/>
          <w:szCs w:val="24"/>
        </w:rPr>
        <w:t>; DWI/Drug)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ourt program have “staffing” meetings to discuss </w:t>
      </w:r>
      <w:r w:rsidR="00151476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>
        <w:rPr>
          <w:rFonts w:ascii="TimesNewRomanPSMT" w:hAnsi="TimesNewRomanPSMT" w:cs="TimesNewRomanPSMT"/>
          <w:color w:val="000000"/>
          <w:sz w:val="24"/>
          <w:szCs w:val="24"/>
        </w:rPr>
        <w:t>offenders participating in the C</w:t>
      </w:r>
      <w:r w:rsidR="00151476">
        <w:rPr>
          <w:rFonts w:ascii="TimesNewRomanPSMT" w:hAnsi="TimesNewRomanPSMT" w:cs="TimesNewRomanPSMT"/>
          <w:color w:val="000000"/>
          <w:sz w:val="24"/>
          <w:szCs w:val="24"/>
        </w:rPr>
        <w:t>ourt program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?</w:t>
      </w:r>
    </w:p>
    <w:p w:rsidR="00E679F4" w:rsidRDefault="00E679F4" w:rsidP="00A71017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</w:t>
      </w:r>
      <w:r w:rsidR="00151476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9B3B2B">
        <w:rPr>
          <w:rFonts w:ascii="TimesNewRomanPSMT" w:hAnsi="TimesNewRomanPSMT" w:cs="TimesNewRomanPSMT"/>
          <w:color w:val="000000"/>
          <w:sz w:val="24"/>
          <w:szCs w:val="24"/>
        </w:rPr>
        <w:tab/>
        <w:t>(Skip To Q40</w:t>
      </w:r>
      <w:r w:rsidR="00A71017"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679F4" w:rsidRDefault="009B3B2B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39</w:t>
      </w:r>
      <w:proofErr w:type="gramStart"/>
      <w:r w:rsidR="005620E4">
        <w:rPr>
          <w:rFonts w:ascii="TimesNewRomanPSMT" w:hAnsi="TimesNewRomanPSMT" w:cs="TimesNewRomanPSMT"/>
          <w:color w:val="000000"/>
          <w:sz w:val="24"/>
          <w:szCs w:val="24"/>
        </w:rPr>
        <w:t>.a</w:t>
      </w:r>
      <w:proofErr w:type="gramEnd"/>
      <w:r w:rsidR="00E679F4">
        <w:rPr>
          <w:rFonts w:ascii="TimesNewRomanPSMT" w:hAnsi="TimesNewRomanPSMT" w:cs="TimesNewRomanPSMT"/>
          <w:color w:val="000000"/>
          <w:sz w:val="24"/>
          <w:szCs w:val="24"/>
        </w:rPr>
        <w:t>. How often are the “staffing” meetings?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E679F4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More than once per week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E679F4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Weekly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E679F4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Every other week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E679F4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Once per month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 w:rsidR="00E679F4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L</w:t>
      </w:r>
      <w:r w:rsidR="009B3B2B">
        <w:rPr>
          <w:rFonts w:ascii="TimesNewRomanPSMT" w:hAnsi="TimesNewRomanPSMT" w:cs="TimesNewRomanPSMT"/>
          <w:color w:val="000000"/>
          <w:sz w:val="24"/>
          <w:szCs w:val="24"/>
        </w:rPr>
        <w:t>ess than once a month</w:t>
      </w:r>
    </w:p>
    <w:p w:rsidR="009B3B2B" w:rsidRDefault="009B3B2B" w:rsidP="009B3B2B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SymbolMT" w:hAnsi="SymbolMT" w:cs="SymbolMT"/>
          <w:color w:val="000000"/>
          <w:sz w:val="24"/>
          <w:szCs w:val="24"/>
        </w:rPr>
        <w:t xml:space="preserve"> A</w:t>
      </w:r>
      <w:r>
        <w:rPr>
          <w:rFonts w:ascii="TimesNewRomanPSMT" w:hAnsi="TimesNewRomanPSMT" w:cs="TimesNewRomanPSMT"/>
          <w:color w:val="000000"/>
          <w:sz w:val="24"/>
          <w:szCs w:val="24"/>
        </w:rPr>
        <w:t>s needed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960E17" w:rsidRDefault="00960E17">
      <w:pPr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br w:type="page"/>
      </w:r>
    </w:p>
    <w:p w:rsidR="00E679F4" w:rsidRDefault="009B3B2B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39</w:t>
      </w:r>
      <w:proofErr w:type="gramStart"/>
      <w:r w:rsidR="005620E4">
        <w:rPr>
          <w:rFonts w:ascii="TimesNewRomanPSMT" w:hAnsi="TimesNewRomanPSMT" w:cs="TimesNewRomanPSMT"/>
          <w:color w:val="000000"/>
          <w:sz w:val="24"/>
          <w:szCs w:val="24"/>
        </w:rPr>
        <w:t>.b</w:t>
      </w:r>
      <w:proofErr w:type="gramEnd"/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Who </w:t>
      </w:r>
      <w:r w:rsidR="00A25699">
        <w:rPr>
          <w:rFonts w:ascii="TimesNewRomanPSMT" w:hAnsi="TimesNewRomanPSMT" w:cs="TimesNewRomanPSMT"/>
          <w:color w:val="000000"/>
          <w:sz w:val="24"/>
          <w:szCs w:val="24"/>
        </w:rPr>
        <w:t xml:space="preserve">regularly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attends the “staffing” meetings? Please check all that apply.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E679F4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The judge/</w:t>
      </w:r>
      <w:r w:rsidR="0099031E">
        <w:rPr>
          <w:rFonts w:ascii="TimesNewRomanPSMT" w:hAnsi="TimesNewRomanPSMT" w:cs="TimesNewRomanPSMT"/>
          <w:color w:val="000000"/>
          <w:sz w:val="24"/>
          <w:szCs w:val="24"/>
        </w:rPr>
        <w:t>judges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 w:rsidR="00E679F4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C65C28">
        <w:rPr>
          <w:rFonts w:ascii="SymbolMT" w:hAnsi="SymbolMT" w:cs="SymbolMT"/>
          <w:color w:val="000000"/>
          <w:sz w:val="24"/>
          <w:szCs w:val="24"/>
        </w:rPr>
        <w:t>(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D</w:t>
      </w:r>
      <w:r w:rsidR="009B3B2B">
        <w:rPr>
          <w:rFonts w:ascii="TimesNewRomanPSMT" w:hAnsi="TimesNewRomanPSMT" w:cs="TimesNewRomanPSMT"/>
          <w:color w:val="000000"/>
          <w:sz w:val="24"/>
          <w:szCs w:val="24"/>
        </w:rPr>
        <w:t>WI</w:t>
      </w:r>
      <w:r w:rsidR="00C65C28">
        <w:rPr>
          <w:rFonts w:ascii="TimesNewRomanPSMT" w:hAnsi="TimesNewRomanPSMT" w:cs="TimesNewRomanPSMT"/>
          <w:color w:val="000000"/>
          <w:sz w:val="24"/>
          <w:szCs w:val="24"/>
        </w:rPr>
        <w:t>; DWI/Drug)</w:t>
      </w:r>
      <w:r w:rsidR="009B3B2B"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ourt program director or coordinator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E679F4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Clinical director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E679F4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Case manager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E679F4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Treatment provider representatives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E679F4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Supervision officers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E679F4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Defense attorneys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E679F4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Prosecutor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E679F4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Others (please specify): __________________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9B3B2B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39</w:t>
      </w:r>
      <w:proofErr w:type="gramStart"/>
      <w:r w:rsidR="005620E4">
        <w:rPr>
          <w:rFonts w:ascii="TimesNewRomanPSMT" w:hAnsi="TimesNewRomanPSMT" w:cs="TimesNewRomanPSMT"/>
          <w:color w:val="000000"/>
          <w:sz w:val="24"/>
          <w:szCs w:val="24"/>
        </w:rPr>
        <w:t>.c</w:t>
      </w:r>
      <w:proofErr w:type="gramEnd"/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Are recommendations </w:t>
      </w:r>
      <w:r w:rsidR="00151476">
        <w:rPr>
          <w:rFonts w:ascii="TimesNewRomanPSMT" w:hAnsi="TimesNewRomanPSMT" w:cs="TimesNewRomanPSMT"/>
          <w:color w:val="000000"/>
          <w:sz w:val="24"/>
          <w:szCs w:val="24"/>
        </w:rPr>
        <w:t xml:space="preserve">made during the “staffing meetings”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about what will happen to a </w:t>
      </w:r>
      <w:r w:rsidR="007464CC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 w:rsidR="00151476">
        <w:rPr>
          <w:rFonts w:ascii="TimesNewRomanPSMT" w:hAnsi="TimesNewRomanPSMT" w:cs="TimesNewRomanPSMT"/>
          <w:color w:val="000000"/>
          <w:sz w:val="24"/>
          <w:szCs w:val="24"/>
        </w:rPr>
        <w:t>program participant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in C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ourt?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 w:rsidR="00E679F4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No</w:t>
      </w:r>
      <w:r w:rsidR="009B3B2B">
        <w:rPr>
          <w:rFonts w:ascii="TimesNewRomanPSMT" w:hAnsi="TimesNewRomanPSMT" w:cs="TimesNewRomanPSMT"/>
          <w:color w:val="000000"/>
          <w:sz w:val="24"/>
          <w:szCs w:val="24"/>
        </w:rPr>
        <w:tab/>
        <w:t>(Skip To Q40</w:t>
      </w:r>
      <w:r w:rsidR="00A71017"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E679F4" w:rsidRDefault="00214752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 w:rsidR="00E679F4">
        <w:rPr>
          <w:rFonts w:ascii="SymbolMT" w:hAnsi="SymbolMT" w:cs="Symbol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Yes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679F4" w:rsidRDefault="009B3B2B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39</w:t>
      </w:r>
      <w:proofErr w:type="gramStart"/>
      <w:r w:rsidR="00E679F4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5620E4">
        <w:rPr>
          <w:rFonts w:ascii="TimesNewRomanPSMT" w:hAnsi="TimesNewRomanPSMT" w:cs="TimesNewRomanPSMT"/>
          <w:color w:val="000000"/>
          <w:sz w:val="24"/>
          <w:szCs w:val="24"/>
        </w:rPr>
        <w:t>c1</w:t>
      </w:r>
      <w:proofErr w:type="gramEnd"/>
      <w:r w:rsidR="00F46D48">
        <w:rPr>
          <w:rFonts w:ascii="TimesNewRomanPSMT" w:hAnsi="TimesNewRomanPSMT" w:cs="TimesNewRomanPSMT"/>
          <w:color w:val="000000"/>
          <w:sz w:val="24"/>
          <w:szCs w:val="24"/>
        </w:rPr>
        <w:t>. How often does the C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ourt/judge </w:t>
      </w:r>
      <w:r w:rsidR="00E265C4">
        <w:rPr>
          <w:rFonts w:ascii="TimesNewRomanPSMT" w:hAnsi="TimesNewRomanPSMT" w:cs="TimesNewRomanPSMT"/>
          <w:color w:val="000000"/>
          <w:sz w:val="24"/>
          <w:szCs w:val="24"/>
        </w:rPr>
        <w:t>follow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 “staffi</w:t>
      </w:r>
      <w:r>
        <w:rPr>
          <w:rFonts w:ascii="TimesNewRomanPSMT" w:hAnsi="TimesNewRomanPSMT" w:cs="TimesNewRomanPSMT"/>
          <w:color w:val="000000"/>
          <w:sz w:val="24"/>
          <w:szCs w:val="24"/>
        </w:rPr>
        <w:t>ng” meeting recommendations in C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ourt?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216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</w:rPr>
        <w:t>Always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216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</w:rPr>
        <w:t>Often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216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</w:rPr>
        <w:t>Sometimes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216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</w:rPr>
        <w:t>Never</w:t>
      </w:r>
    </w:p>
    <w:p w:rsidR="00A71017" w:rsidRDefault="00A71017">
      <w:pP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  <w: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t>3d. Case Management and Program Contacts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063CA" w:rsidRDefault="003063CA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4147E">
        <w:rPr>
          <w:rFonts w:ascii="TimesNewRomanPSMT" w:hAnsi="TimesNewRomanPSMT" w:cs="TimesNewRomanPSMT"/>
          <w:b/>
          <w:color w:val="000000"/>
          <w:sz w:val="24"/>
          <w:szCs w:val="24"/>
        </w:rPr>
        <w:t>[If Q1 = Hybrid Court</w:t>
      </w:r>
      <w:r>
        <w:rPr>
          <w:rFonts w:ascii="TimesNewRomanPSMT" w:hAnsi="TimesNewRomanPSMT" w:cs="TimesNewRomanPSMT"/>
          <w:b/>
          <w:color w:val="000000"/>
          <w:sz w:val="24"/>
          <w:szCs w:val="24"/>
        </w:rPr>
        <w:t>, add this instruction</w:t>
      </w:r>
      <w:r w:rsidRPr="0004147E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]  </w:t>
      </w:r>
      <w:r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In </w:t>
      </w:r>
      <w:r w:rsidR="00815376">
        <w:rPr>
          <w:rFonts w:ascii="TimesNewRomanPSMT" w:hAnsi="TimesNewRomanPSMT" w:cs="TimesNewRomanPSMT"/>
          <w:b/>
          <w:color w:val="000000"/>
          <w:sz w:val="24"/>
          <w:szCs w:val="24"/>
        </w:rPr>
        <w:t>Section 3d</w:t>
      </w:r>
      <w:r>
        <w:rPr>
          <w:rFonts w:ascii="TimesNewRomanPSMT" w:hAnsi="TimesNewRomanPSMT" w:cs="TimesNewRomanPSMT"/>
          <w:b/>
          <w:color w:val="000000"/>
          <w:sz w:val="24"/>
          <w:szCs w:val="24"/>
        </w:rPr>
        <w:t>, p</w:t>
      </w:r>
      <w:r w:rsidRPr="0004147E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lease answer only for the DWI </w:t>
      </w:r>
      <w:r w:rsidR="00151476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participants in the </w:t>
      </w:r>
      <w:r w:rsidR="009B3B2B">
        <w:rPr>
          <w:rFonts w:ascii="TimesNewRomanPSMT" w:hAnsi="TimesNewRomanPSMT" w:cs="TimesNewRomanPSMT"/>
          <w:b/>
          <w:color w:val="000000"/>
          <w:sz w:val="24"/>
          <w:szCs w:val="24"/>
        </w:rPr>
        <w:t>C</w:t>
      </w:r>
      <w:r w:rsidR="00815376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ourt </w:t>
      </w:r>
      <w:r w:rsidR="00151476">
        <w:rPr>
          <w:rFonts w:ascii="TimesNewRomanPSMT" w:hAnsi="TimesNewRomanPSMT" w:cs="TimesNewRomanPSMT"/>
          <w:b/>
          <w:color w:val="000000"/>
          <w:sz w:val="24"/>
          <w:szCs w:val="24"/>
        </w:rPr>
        <w:t>program</w:t>
      </w:r>
      <w:r w:rsidRPr="0004147E">
        <w:rPr>
          <w:rFonts w:ascii="TimesNewRomanPSMT" w:hAnsi="TimesNewRomanPSMT" w:cs="TimesNewRomanPSMT"/>
          <w:b/>
          <w:color w:val="000000"/>
          <w:sz w:val="24"/>
          <w:szCs w:val="24"/>
        </w:rPr>
        <w:t>.</w:t>
      </w:r>
      <w:r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 </w:t>
      </w:r>
    </w:p>
    <w:p w:rsidR="003063CA" w:rsidRDefault="003063CA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C65C28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40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Who in the </w:t>
      </w:r>
      <w:r w:rsidR="003063CA"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DWI</w:t>
      </w:r>
      <w:r w:rsidR="003063CA">
        <w:rPr>
          <w:rFonts w:ascii="TimesNewRomanPSMT" w:hAnsi="TimesNewRomanPSMT" w:cs="TimesNewRomanPSMT"/>
          <w:color w:val="000000"/>
          <w:sz w:val="24"/>
          <w:szCs w:val="24"/>
        </w:rPr>
        <w:t xml:space="preserve">; DWI/Drug) </w:t>
      </w:r>
      <w:r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ourt program has </w:t>
      </w:r>
      <w:r w:rsidR="00E679F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primary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case management responsibilities?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3063CA" w:rsidRPr="003063CA">
        <w:rPr>
          <w:rFonts w:ascii="Times New Roman" w:hAnsi="Times New Roman" w:cs="Times New Roman"/>
          <w:color w:val="000000"/>
          <w:sz w:val="24"/>
          <w:szCs w:val="24"/>
        </w:rPr>
        <w:t>(DWI; DWI/Drug)</w:t>
      </w:r>
      <w:r w:rsidR="003063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5C28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3063CA">
        <w:rPr>
          <w:rFonts w:ascii="Times New Roman" w:hAnsi="Times New Roman" w:cs="Times New Roman"/>
          <w:color w:val="000000"/>
          <w:sz w:val="24"/>
          <w:szCs w:val="24"/>
        </w:rPr>
        <w:t>ourt case manager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3063CA" w:rsidRPr="003063CA">
        <w:rPr>
          <w:rFonts w:ascii="Times New Roman" w:hAnsi="Times New Roman" w:cs="Times New Roman"/>
          <w:color w:val="000000"/>
          <w:sz w:val="24"/>
          <w:szCs w:val="24"/>
        </w:rPr>
        <w:t>(DWI; DWI/Drug)</w:t>
      </w:r>
      <w:r w:rsidR="003063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5C28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3063CA">
        <w:rPr>
          <w:rFonts w:ascii="Times New Roman" w:hAnsi="Times New Roman" w:cs="Times New Roman"/>
          <w:color w:val="000000"/>
          <w:sz w:val="24"/>
          <w:szCs w:val="24"/>
        </w:rPr>
        <w:t>ourt program director or coordinator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Pretrial services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Probation/Parole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T</w:t>
      </w:r>
      <w:r w:rsidR="00F22B9E">
        <w:rPr>
          <w:rFonts w:ascii="TimesNewRomanPSMT" w:hAnsi="TimesNewRomanPSMT" w:cs="TimesNewRomanPSMT"/>
          <w:color w:val="000000"/>
          <w:sz w:val="24"/>
          <w:szCs w:val="24"/>
        </w:rPr>
        <w:t>reatment Alternatives to Street Crime (TASC)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Treatment provider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(please specify): ____________________________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C65C28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41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Does the frequency of </w:t>
      </w:r>
      <w:r w:rsidR="00BA29DA">
        <w:rPr>
          <w:rFonts w:ascii="TimesNewRomanPSMT" w:hAnsi="TimesNewRomanPSMT" w:cs="TimesNewRomanPSMT"/>
          <w:color w:val="000000"/>
          <w:sz w:val="24"/>
          <w:szCs w:val="24"/>
        </w:rPr>
        <w:t>meeting</w:t>
      </w:r>
      <w:r>
        <w:rPr>
          <w:rFonts w:ascii="TimesNewRomanPSMT" w:hAnsi="TimesNewRomanPSMT" w:cs="TimesNewRomanPSMT"/>
          <w:color w:val="000000"/>
          <w:sz w:val="24"/>
          <w:szCs w:val="24"/>
        </w:rPr>
        <w:t>s that DWI participants in the C</w:t>
      </w:r>
      <w:r w:rsidR="00BA29DA">
        <w:rPr>
          <w:rFonts w:ascii="TimesNewRomanPSMT" w:hAnsi="TimesNewRomanPSMT" w:cs="TimesNewRomanPSMT"/>
          <w:color w:val="000000"/>
          <w:sz w:val="24"/>
          <w:szCs w:val="24"/>
        </w:rPr>
        <w:t xml:space="preserve">ourt program have with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case managers vary with the phase of</w:t>
      </w:r>
      <w:r w:rsidR="00BA29DA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the program?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The program does not have phases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C65C28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42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In Phase 1, how often do </w:t>
      </w:r>
      <w:r w:rsidR="003063CA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>
        <w:rPr>
          <w:rFonts w:ascii="TimesNewRomanPSMT" w:hAnsi="TimesNewRomanPSMT" w:cs="TimesNewRomanPSMT"/>
          <w:color w:val="000000"/>
          <w:sz w:val="24"/>
          <w:szCs w:val="24"/>
        </w:rPr>
        <w:t>participants in the C</w:t>
      </w:r>
      <w:r w:rsidR="00BA29DA">
        <w:rPr>
          <w:rFonts w:ascii="TimesNewRomanPSMT" w:hAnsi="TimesNewRomanPSMT" w:cs="TimesNewRomanPSMT"/>
          <w:color w:val="000000"/>
          <w:sz w:val="24"/>
          <w:szCs w:val="24"/>
        </w:rPr>
        <w:t>ourt program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 see their case manager: (If the program does not</w:t>
      </w:r>
      <w:r w:rsidR="003063CA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have phases, then answer about the first two months of the </w:t>
      </w:r>
      <w:proofErr w:type="gramStart"/>
      <w:r w:rsidR="00E679F4">
        <w:rPr>
          <w:rFonts w:ascii="TimesNewRomanPSMT" w:hAnsi="TimesNewRomanPSMT" w:cs="TimesNewRomanPSMT"/>
          <w:color w:val="000000"/>
          <w:sz w:val="24"/>
          <w:szCs w:val="24"/>
        </w:rPr>
        <w:t>program.</w:t>
      </w:r>
      <w:proofErr w:type="gramEnd"/>
      <w:r w:rsidR="00E679F4"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More than once a week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One time a week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Less than once a week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Not at all</w:t>
      </w:r>
    </w:p>
    <w:p w:rsidR="00C55967" w:rsidRDefault="00C55967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C55967" w:rsidRDefault="00C55967" w:rsidP="00C55967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Cs/>
          <w:iCs/>
          <w:color w:val="0070C1"/>
          <w:sz w:val="28"/>
          <w:szCs w:val="28"/>
        </w:rPr>
      </w:pPr>
      <w: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t>3e. Transportation Issues</w:t>
      </w:r>
    </w:p>
    <w:p w:rsidR="00C55967" w:rsidRDefault="00C55967" w:rsidP="00C55967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Cs/>
          <w:iCs/>
          <w:color w:val="0070C1"/>
          <w:sz w:val="28"/>
          <w:szCs w:val="28"/>
        </w:rPr>
      </w:pPr>
    </w:p>
    <w:p w:rsidR="00C55967" w:rsidRDefault="00B345BD" w:rsidP="00C559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43</w:t>
      </w:r>
      <w:r w:rsidR="00C55967"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 w:rsidR="00390797">
        <w:rPr>
          <w:rFonts w:ascii="TimesNewRomanPSMT" w:hAnsi="TimesNewRomanPSMT" w:cs="TimesNewRomanPSMT"/>
          <w:color w:val="000000"/>
          <w:sz w:val="24"/>
          <w:szCs w:val="24"/>
        </w:rPr>
        <w:t>Which of the following statements best describes how t</w:t>
      </w:r>
      <w:r>
        <w:rPr>
          <w:rFonts w:ascii="TimesNewRomanPSMT" w:hAnsi="TimesNewRomanPSMT" w:cs="TimesNewRomanPSMT"/>
          <w:color w:val="000000"/>
          <w:sz w:val="24"/>
          <w:szCs w:val="24"/>
        </w:rPr>
        <w:t>he transportation needs of DWI C</w:t>
      </w:r>
      <w:r w:rsidR="00390797">
        <w:rPr>
          <w:rFonts w:ascii="TimesNewRomanPSMT" w:hAnsi="TimesNewRomanPSMT" w:cs="TimesNewRomanPSMT"/>
          <w:color w:val="000000"/>
          <w:sz w:val="24"/>
          <w:szCs w:val="24"/>
        </w:rPr>
        <w:t xml:space="preserve">ourt participants with </w:t>
      </w:r>
      <w:r w:rsidR="00010D9A">
        <w:rPr>
          <w:rFonts w:ascii="TimesNewRomanPSMT" w:hAnsi="TimesNewRomanPSMT" w:cs="TimesNewRomanPSMT"/>
          <w:color w:val="000000"/>
          <w:sz w:val="24"/>
          <w:szCs w:val="24"/>
        </w:rPr>
        <w:t xml:space="preserve">a </w:t>
      </w:r>
      <w:r w:rsidR="00390797">
        <w:rPr>
          <w:rFonts w:ascii="TimesNewRomanPSMT" w:hAnsi="TimesNewRomanPSMT" w:cs="TimesNewRomanPSMT"/>
          <w:color w:val="000000"/>
          <w:sz w:val="24"/>
          <w:szCs w:val="24"/>
        </w:rPr>
        <w:t xml:space="preserve">suspended or revoked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driver’s </w:t>
      </w:r>
      <w:r w:rsidR="00390797">
        <w:rPr>
          <w:rFonts w:ascii="TimesNewRomanPSMT" w:hAnsi="TimesNewRomanPSMT" w:cs="TimesNewRomanPSMT"/>
          <w:color w:val="000000"/>
          <w:sz w:val="24"/>
          <w:szCs w:val="24"/>
        </w:rPr>
        <w:t>license are typically solved (</w:t>
      </w:r>
      <w:r w:rsidR="00F46D48">
        <w:rPr>
          <w:rFonts w:ascii="TimesNewRomanPSMT" w:hAnsi="TimesNewRomanPSMT" w:cs="TimesNewRomanPSMT"/>
          <w:color w:val="000000"/>
          <w:sz w:val="24"/>
          <w:szCs w:val="24"/>
        </w:rPr>
        <w:t>getting to treatment meetings, C</w:t>
      </w:r>
      <w:r w:rsidR="00390797">
        <w:rPr>
          <w:rFonts w:ascii="TimesNewRomanPSMT" w:hAnsi="TimesNewRomanPSMT" w:cs="TimesNewRomanPSMT"/>
          <w:color w:val="000000"/>
          <w:sz w:val="24"/>
          <w:szCs w:val="24"/>
        </w:rPr>
        <w:t>ourt appearances, medical appointments, work, etc.)?</w:t>
      </w:r>
    </w:p>
    <w:p w:rsidR="00C55967" w:rsidRDefault="00C55967" w:rsidP="00E74839">
      <w:pPr>
        <w:autoSpaceDE w:val="0"/>
        <w:autoSpaceDN w:val="0"/>
        <w:adjustRightInd w:val="0"/>
        <w:spacing w:after="0" w:line="240" w:lineRule="auto"/>
        <w:ind w:left="990" w:hanging="27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010D9A">
        <w:rPr>
          <w:rFonts w:ascii="TimesNewRomanPSMT" w:hAnsi="TimesNewRomanPSMT" w:cs="TimesNewRomanPSMT"/>
          <w:color w:val="000000"/>
          <w:sz w:val="24"/>
          <w:szCs w:val="24"/>
        </w:rPr>
        <w:t>Emphasis by the C</w:t>
      </w:r>
      <w:r w:rsidR="00390797">
        <w:rPr>
          <w:rFonts w:ascii="TimesNewRomanPSMT" w:hAnsi="TimesNewRomanPSMT" w:cs="TimesNewRomanPSMT"/>
          <w:color w:val="000000"/>
          <w:sz w:val="24"/>
          <w:szCs w:val="24"/>
        </w:rPr>
        <w:t>ourt is placed on the participant solving his/ her transportation needs;</w:t>
      </w:r>
    </w:p>
    <w:p w:rsidR="00E52D5F" w:rsidRDefault="00E52D5F" w:rsidP="00E74839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010D9A">
        <w:rPr>
          <w:rFonts w:ascii="Times New Roman" w:hAnsi="Times New Roman" w:cs="Times New Roman"/>
          <w:color w:val="000000"/>
          <w:sz w:val="24"/>
          <w:szCs w:val="24"/>
        </w:rPr>
        <w:t>The C</w:t>
      </w:r>
      <w:r w:rsidRPr="000C1731">
        <w:rPr>
          <w:rFonts w:ascii="Times New Roman" w:hAnsi="Times New Roman" w:cs="Times New Roman"/>
          <w:color w:val="000000"/>
          <w:sz w:val="24"/>
          <w:szCs w:val="24"/>
        </w:rPr>
        <w:t>ourt and the participant work together to solve the participant’s transportation needs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52D5F" w:rsidRDefault="00E52D5F" w:rsidP="00E52D5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Pr="000C1731">
        <w:rPr>
          <w:rFonts w:ascii="Times New Roman" w:hAnsi="Times New Roman" w:cs="Times New Roman"/>
          <w:color w:val="000000"/>
          <w:sz w:val="24"/>
          <w:szCs w:val="24"/>
        </w:rPr>
        <w:t>Participants rarely have a suspended or revoked license</w:t>
      </w:r>
      <w:r>
        <w:rPr>
          <w:rFonts w:ascii="Courier New" w:hAnsi="Courier New" w:cs="Courier New"/>
          <w:color w:val="000000"/>
          <w:sz w:val="24"/>
          <w:szCs w:val="24"/>
        </w:rPr>
        <w:t>.</w:t>
      </w:r>
    </w:p>
    <w:p w:rsidR="00C55967" w:rsidRDefault="00C55967" w:rsidP="00C55967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 w:rsidR="00390797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010D9A">
        <w:rPr>
          <w:rFonts w:ascii="Times New Roman" w:hAnsi="Times New Roman" w:cs="Times New Roman"/>
          <w:color w:val="000000"/>
          <w:sz w:val="24"/>
          <w:szCs w:val="24"/>
        </w:rPr>
        <w:t>The C</w:t>
      </w:r>
      <w:r w:rsidR="00390797" w:rsidRPr="00390797">
        <w:rPr>
          <w:rFonts w:ascii="Times New Roman" w:hAnsi="Times New Roman" w:cs="Times New Roman"/>
          <w:color w:val="000000"/>
          <w:sz w:val="24"/>
          <w:szCs w:val="24"/>
        </w:rPr>
        <w:t>ourt takes the lead in solving the participant’s transportation needs;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:rsidR="00C55967" w:rsidRDefault="00C55967" w:rsidP="00E74839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0C1731">
        <w:rPr>
          <w:rFonts w:ascii="TimesNewRomanPSMT" w:hAnsi="TimesNewRomanPSMT" w:cs="TimesNewRomanPSMT"/>
          <w:color w:val="000000"/>
          <w:sz w:val="24"/>
          <w:szCs w:val="24"/>
        </w:rPr>
        <w:t xml:space="preserve">The participant is issued a </w:t>
      </w:r>
      <w:r w:rsidR="00E52D5F">
        <w:rPr>
          <w:rFonts w:ascii="TimesNewRomanPSMT" w:hAnsi="TimesNewRomanPSMT" w:cs="TimesNewRomanPSMT"/>
          <w:color w:val="000000"/>
          <w:sz w:val="24"/>
          <w:szCs w:val="24"/>
        </w:rPr>
        <w:t>restricted</w:t>
      </w:r>
      <w:r w:rsidR="000C1731">
        <w:rPr>
          <w:rFonts w:ascii="TimesNewRomanPSMT" w:hAnsi="TimesNewRomanPSMT" w:cs="TimesNewRomanPSMT"/>
          <w:color w:val="000000"/>
          <w:sz w:val="24"/>
          <w:szCs w:val="24"/>
        </w:rPr>
        <w:t xml:space="preserve"> driver’s license in order to engage in necessary travel;</w:t>
      </w:r>
    </w:p>
    <w:p w:rsidR="000C1731" w:rsidRDefault="000C1731" w:rsidP="000C1731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4"/>
          <w:szCs w:val="24"/>
        </w:rPr>
      </w:pPr>
    </w:p>
    <w:p w:rsidR="000C1731" w:rsidRDefault="00010D9A" w:rsidP="00C81D35">
      <w:pPr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44. Does the C</w:t>
      </w:r>
      <w:r w:rsidR="000C1731">
        <w:rPr>
          <w:rFonts w:ascii="TimesNewRomanPSMT" w:hAnsi="TimesNewRomanPSMT" w:cs="TimesNewRomanPSMT"/>
          <w:color w:val="000000"/>
          <w:sz w:val="24"/>
          <w:szCs w:val="24"/>
        </w:rPr>
        <w:t>ourt</w:t>
      </w:r>
      <w:r w:rsidR="00F46D48">
        <w:rPr>
          <w:rFonts w:ascii="TimesNewRomanPSMT" w:hAnsi="TimesNewRomanPSMT" w:cs="TimesNewRomanPSMT"/>
          <w:color w:val="000000"/>
          <w:sz w:val="24"/>
          <w:szCs w:val="24"/>
        </w:rPr>
        <w:t xml:space="preserve"> monitor the compliance of DWI C</w:t>
      </w:r>
      <w:r w:rsidR="000C1731">
        <w:rPr>
          <w:rFonts w:ascii="TimesNewRomanPSMT" w:hAnsi="TimesNewRomanPSMT" w:cs="TimesNewRomanPSMT"/>
          <w:color w:val="000000"/>
          <w:sz w:val="24"/>
          <w:szCs w:val="24"/>
        </w:rPr>
        <w:t xml:space="preserve">ourt participants to </w:t>
      </w:r>
      <w:r w:rsidR="00E52D5F">
        <w:rPr>
          <w:rFonts w:ascii="TimesNewRomanPSMT" w:hAnsi="TimesNewRomanPSMT" w:cs="TimesNewRomanPSMT"/>
          <w:color w:val="000000"/>
          <w:sz w:val="24"/>
          <w:szCs w:val="24"/>
        </w:rPr>
        <w:t xml:space="preserve">any </w:t>
      </w:r>
      <w:r w:rsidR="000C1731">
        <w:rPr>
          <w:rFonts w:ascii="TimesNewRomanPSMT" w:hAnsi="TimesNewRomanPSMT" w:cs="TimesNewRomanPSMT"/>
          <w:color w:val="000000"/>
          <w:sz w:val="24"/>
          <w:szCs w:val="24"/>
        </w:rPr>
        <w:t xml:space="preserve">requirements that they </w:t>
      </w:r>
      <w:r w:rsidR="00E52D5F">
        <w:rPr>
          <w:rFonts w:ascii="TimesNewRomanPSMT" w:hAnsi="TimesNewRomanPSMT" w:cs="TimesNewRomanPSMT"/>
          <w:color w:val="000000"/>
          <w:sz w:val="24"/>
          <w:szCs w:val="24"/>
        </w:rPr>
        <w:t xml:space="preserve">have concerning a suspended or revoked </w:t>
      </w:r>
      <w:r w:rsidR="005620E4">
        <w:rPr>
          <w:rFonts w:ascii="TimesNewRomanPSMT" w:hAnsi="TimesNewRomanPSMT" w:cs="TimesNewRomanPSMT"/>
          <w:color w:val="000000"/>
          <w:sz w:val="24"/>
          <w:szCs w:val="24"/>
        </w:rPr>
        <w:t xml:space="preserve">driving </w:t>
      </w:r>
      <w:r w:rsidR="00E52D5F">
        <w:rPr>
          <w:rFonts w:ascii="TimesNewRomanPSMT" w:hAnsi="TimesNewRomanPSMT" w:cs="TimesNewRomanPSMT"/>
          <w:color w:val="000000"/>
          <w:sz w:val="24"/>
          <w:szCs w:val="24"/>
        </w:rPr>
        <w:t>license</w:t>
      </w:r>
      <w:r w:rsidR="000C1731">
        <w:rPr>
          <w:rFonts w:ascii="TimesNewRomanPSMT" w:hAnsi="TimesNewRomanPSMT" w:cs="TimesNewRomanPSMT"/>
          <w:color w:val="000000"/>
          <w:sz w:val="24"/>
          <w:szCs w:val="24"/>
        </w:rPr>
        <w:t>?</w:t>
      </w:r>
    </w:p>
    <w:p w:rsidR="000C1731" w:rsidRDefault="000C1731" w:rsidP="000C1731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Pr="000C1731">
        <w:rPr>
          <w:rFonts w:ascii="Times New Roman" w:hAnsi="Times New Roman" w:cs="Times New Roman"/>
          <w:color w:val="000000"/>
          <w:sz w:val="24"/>
          <w:szCs w:val="24"/>
        </w:rPr>
        <w:t>Yes</w:t>
      </w:r>
      <w:r w:rsidR="00FB1AB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C1731" w:rsidRDefault="000C1731" w:rsidP="000C1731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FB1AB2" w:rsidRPr="00093D26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093D26"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:rsidR="00C55967" w:rsidRDefault="000C1731" w:rsidP="00FB1AB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FB1AB2" w:rsidRPr="00093D26">
        <w:rPr>
          <w:rFonts w:ascii="Times New Roman" w:hAnsi="Times New Roman" w:cs="Times New Roman"/>
          <w:color w:val="000000"/>
          <w:sz w:val="24"/>
          <w:szCs w:val="24"/>
        </w:rPr>
        <w:t>Sometimes;</w:t>
      </w:r>
    </w:p>
    <w:p w:rsidR="00FB1AB2" w:rsidRDefault="00FB1AB2" w:rsidP="00FB1AB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Pr="000C1731">
        <w:rPr>
          <w:rFonts w:ascii="Times New Roman" w:hAnsi="Times New Roman" w:cs="Times New Roman"/>
          <w:color w:val="000000"/>
          <w:sz w:val="24"/>
          <w:szCs w:val="24"/>
        </w:rPr>
        <w:t>Participants rarely have a suspended or revoked license</w:t>
      </w:r>
      <w:r>
        <w:rPr>
          <w:rFonts w:ascii="Courier New" w:hAnsi="Courier New" w:cs="Courier New"/>
          <w:color w:val="000000"/>
          <w:sz w:val="24"/>
          <w:szCs w:val="24"/>
        </w:rPr>
        <w:t>.</w:t>
      </w:r>
    </w:p>
    <w:p w:rsidR="00FB1AB2" w:rsidRPr="00C55967" w:rsidRDefault="00FB1AB2" w:rsidP="00FB1AB2">
      <w:pPr>
        <w:autoSpaceDE w:val="0"/>
        <w:autoSpaceDN w:val="0"/>
        <w:adjustRightInd w:val="0"/>
        <w:spacing w:after="0" w:line="240" w:lineRule="auto"/>
        <w:ind w:left="720"/>
        <w:rPr>
          <w:rFonts w:ascii="Cambria-BoldItalic" w:hAnsi="Cambria-BoldItalic" w:cs="Cambria-BoldItalic"/>
          <w:bCs/>
          <w:iCs/>
          <w:color w:val="0070C1"/>
          <w:sz w:val="28"/>
          <w:szCs w:val="28"/>
        </w:rPr>
      </w:pPr>
    </w:p>
    <w:p w:rsidR="00E679F4" w:rsidRPr="00093D26" w:rsidRDefault="00E679F4" w:rsidP="00093D26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hanging="720"/>
        <w:rPr>
          <w:rFonts w:ascii="Cambria-Bold" w:hAnsi="Cambria-Bold" w:cs="Cambria-Bold"/>
          <w:b/>
          <w:bCs/>
          <w:color w:val="0070C1"/>
          <w:sz w:val="36"/>
          <w:szCs w:val="36"/>
        </w:rPr>
      </w:pPr>
      <w:r w:rsidRPr="00093D26">
        <w:rPr>
          <w:rFonts w:ascii="Cambria-Bold" w:hAnsi="Cambria-Bold" w:cs="Cambria-Bold"/>
          <w:b/>
          <w:bCs/>
          <w:color w:val="0070C1"/>
          <w:sz w:val="36"/>
          <w:szCs w:val="36"/>
        </w:rPr>
        <w:t>Treatment / Drug Testing</w:t>
      </w:r>
    </w:p>
    <w:p w:rsidR="008F7279" w:rsidRDefault="008F7279" w:rsidP="00E679F4">
      <w:pPr>
        <w:tabs>
          <w:tab w:val="left" w:pos="5610"/>
        </w:tabs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</w:p>
    <w:p w:rsidR="008F7279" w:rsidRDefault="008F7279" w:rsidP="008F727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4147E">
        <w:rPr>
          <w:rFonts w:ascii="TimesNewRomanPSMT" w:hAnsi="TimesNewRomanPSMT" w:cs="TimesNewRomanPSMT"/>
          <w:b/>
          <w:color w:val="000000"/>
          <w:sz w:val="24"/>
          <w:szCs w:val="24"/>
        </w:rPr>
        <w:t>[If Q1 = Hybrid Court</w:t>
      </w:r>
      <w:r>
        <w:rPr>
          <w:rFonts w:ascii="TimesNewRomanPSMT" w:hAnsi="TimesNewRomanPSMT" w:cs="TimesNewRomanPSMT"/>
          <w:b/>
          <w:color w:val="000000"/>
          <w:sz w:val="24"/>
          <w:szCs w:val="24"/>
        </w:rPr>
        <w:t>, add this instruction</w:t>
      </w:r>
      <w:r w:rsidRPr="0004147E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]  </w:t>
      </w:r>
      <w:r>
        <w:rPr>
          <w:rFonts w:ascii="TimesNewRomanPSMT" w:hAnsi="TimesNewRomanPSMT" w:cs="TimesNewRomanPSMT"/>
          <w:b/>
          <w:color w:val="000000"/>
          <w:sz w:val="24"/>
          <w:szCs w:val="24"/>
        </w:rPr>
        <w:t>In Section 4, p</w:t>
      </w:r>
      <w:r w:rsidRPr="0004147E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lease answer only for the DWI </w:t>
      </w:r>
      <w:r w:rsidR="00010D9A">
        <w:rPr>
          <w:rFonts w:ascii="TimesNewRomanPSMT" w:hAnsi="TimesNewRomanPSMT" w:cs="TimesNewRomanPSMT"/>
          <w:b/>
          <w:color w:val="000000"/>
          <w:sz w:val="24"/>
          <w:szCs w:val="24"/>
        </w:rPr>
        <w:t>participants in the C</w:t>
      </w:r>
      <w:r>
        <w:rPr>
          <w:rFonts w:ascii="TimesNewRomanPSMT" w:hAnsi="TimesNewRomanPSMT" w:cs="TimesNewRomanPSMT"/>
          <w:b/>
          <w:color w:val="000000"/>
          <w:sz w:val="24"/>
          <w:szCs w:val="24"/>
        </w:rPr>
        <w:t>ourt program</w:t>
      </w:r>
      <w:r w:rsidRPr="0004147E">
        <w:rPr>
          <w:rFonts w:ascii="TimesNewRomanPSMT" w:hAnsi="TimesNewRomanPSMT" w:cs="TimesNewRomanPSMT"/>
          <w:b/>
          <w:color w:val="000000"/>
          <w:sz w:val="24"/>
          <w:szCs w:val="24"/>
        </w:rPr>
        <w:t>.</w:t>
      </w:r>
      <w:r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 </w:t>
      </w:r>
    </w:p>
    <w:p w:rsidR="008F7279" w:rsidRDefault="008F7279" w:rsidP="008F727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  <w: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t>4a. Substance Abuse Treatment Services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010D9A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45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Is the substance treatment program for the DWI </w:t>
      </w:r>
      <w:r>
        <w:rPr>
          <w:rFonts w:ascii="TimesNewRomanPSMT" w:hAnsi="TimesNewRomanPSMT" w:cs="TimesNewRomanPSMT"/>
          <w:color w:val="000000"/>
          <w:sz w:val="24"/>
          <w:szCs w:val="24"/>
        </w:rPr>
        <w:t>participants in the C</w:t>
      </w:r>
      <w:r w:rsidR="00BA29DA">
        <w:rPr>
          <w:rFonts w:ascii="TimesNewRomanPSMT" w:hAnsi="TimesNewRomanPSMT" w:cs="TimesNewRomanPSMT"/>
          <w:color w:val="000000"/>
          <w:sz w:val="24"/>
          <w:szCs w:val="24"/>
        </w:rPr>
        <w:t xml:space="preserve">ourt program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operated </w:t>
      </w:r>
      <w:r w:rsidR="00871887">
        <w:rPr>
          <w:rFonts w:ascii="TimesNewRomanPSMT" w:hAnsi="TimesNewRomanPSMT" w:cs="TimesNewRomanPSMT"/>
          <w:color w:val="000000"/>
          <w:sz w:val="24"/>
          <w:szCs w:val="24"/>
        </w:rPr>
        <w:t>through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the C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ourt (i.e., treatment provi</w:t>
      </w:r>
      <w:r>
        <w:rPr>
          <w:rFonts w:ascii="TimesNewRomanPSMT" w:hAnsi="TimesNewRomanPSMT" w:cs="TimesNewRomanPSMT"/>
          <w:color w:val="000000"/>
          <w:sz w:val="24"/>
          <w:szCs w:val="24"/>
        </w:rPr>
        <w:t>ders are hired directly by the C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ourt to car</w:t>
      </w:r>
      <w:r>
        <w:rPr>
          <w:rFonts w:ascii="TimesNewRomanPSMT" w:hAnsi="TimesNewRomanPSMT" w:cs="TimesNewRomanPSMT"/>
          <w:color w:val="000000"/>
          <w:sz w:val="24"/>
          <w:szCs w:val="24"/>
        </w:rPr>
        <w:t>ry out services defined by the C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ourt), or are DWI </w:t>
      </w:r>
      <w:r w:rsidR="00BA29DA">
        <w:rPr>
          <w:rFonts w:ascii="TimesNewRomanPSMT" w:hAnsi="TimesNewRomanPSMT" w:cs="TimesNewRomanPSMT"/>
          <w:color w:val="000000"/>
          <w:sz w:val="24"/>
          <w:szCs w:val="24"/>
        </w:rPr>
        <w:t>participants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 in the program referred to treatment providers operating </w:t>
      </w:r>
      <w:r>
        <w:rPr>
          <w:rFonts w:ascii="TimesNewRomanPSMT" w:hAnsi="TimesNewRomanPSMT" w:cs="TimesNewRomanPSMT"/>
          <w:color w:val="000000"/>
          <w:sz w:val="24"/>
          <w:szCs w:val="24"/>
        </w:rPr>
        <w:t>independently from the C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ourt?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010D9A">
        <w:rPr>
          <w:rFonts w:ascii="TimesNewRomanPSMT" w:hAnsi="TimesNewRomanPSMT" w:cs="TimesNewRomanPSMT"/>
          <w:color w:val="000000"/>
          <w:sz w:val="24"/>
          <w:szCs w:val="24"/>
        </w:rPr>
        <w:t>Operated directly by C</w:t>
      </w:r>
      <w:r>
        <w:rPr>
          <w:rFonts w:ascii="TimesNewRomanPSMT" w:hAnsi="TimesNewRomanPSMT" w:cs="TimesNewRomanPSMT"/>
          <w:color w:val="000000"/>
          <w:sz w:val="24"/>
          <w:szCs w:val="24"/>
        </w:rPr>
        <w:t>ourt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Operated by independent providers</w:t>
      </w:r>
    </w:p>
    <w:p w:rsidR="00E679F4" w:rsidRDefault="00E679F4" w:rsidP="00E74839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EA683F">
        <w:rPr>
          <w:rFonts w:ascii="Times New Roman" w:hAnsi="Times New Roman" w:cs="Times New Roman"/>
          <w:color w:val="000000"/>
          <w:sz w:val="24"/>
          <w:szCs w:val="24"/>
        </w:rPr>
        <w:t xml:space="preserve">Both (some of the treatment </w:t>
      </w:r>
      <w:r w:rsidR="00010D9A">
        <w:rPr>
          <w:rFonts w:ascii="Times New Roman" w:hAnsi="Times New Roman" w:cs="Times New Roman"/>
          <w:color w:val="000000"/>
          <w:sz w:val="24"/>
          <w:szCs w:val="24"/>
        </w:rPr>
        <w:t>program is run directly by the C</w:t>
      </w:r>
      <w:r w:rsidRPr="00EA683F">
        <w:rPr>
          <w:rFonts w:ascii="Times New Roman" w:hAnsi="Times New Roman" w:cs="Times New Roman"/>
          <w:color w:val="000000"/>
          <w:sz w:val="24"/>
          <w:szCs w:val="24"/>
        </w:rPr>
        <w:t xml:space="preserve">ourt and some is run </w:t>
      </w:r>
      <w:r>
        <w:rPr>
          <w:rFonts w:ascii="Times New Roman" w:hAnsi="Times New Roman" w:cs="Times New Roman"/>
          <w:color w:val="000000"/>
          <w:sz w:val="24"/>
          <w:szCs w:val="24"/>
        </w:rPr>
        <w:t>by providers op</w:t>
      </w:r>
      <w:r w:rsidR="00010D9A">
        <w:rPr>
          <w:rFonts w:ascii="Times New Roman" w:hAnsi="Times New Roman" w:cs="Times New Roman"/>
          <w:color w:val="000000"/>
          <w:sz w:val="24"/>
          <w:szCs w:val="24"/>
        </w:rPr>
        <w:t>erating independently from the C</w:t>
      </w:r>
      <w:r>
        <w:rPr>
          <w:rFonts w:ascii="Times New Roman" w:hAnsi="Times New Roman" w:cs="Times New Roman"/>
          <w:color w:val="000000"/>
          <w:sz w:val="24"/>
          <w:szCs w:val="24"/>
        </w:rPr>
        <w:t>ourt</w:t>
      </w:r>
      <w:r w:rsidRPr="00EA683F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:rsidR="00E679F4" w:rsidRDefault="00010D9A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46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How many substance abuse </w:t>
      </w:r>
      <w:r w:rsidR="00F21D78">
        <w:rPr>
          <w:rFonts w:ascii="TimesNewRomanPSMT" w:hAnsi="TimesNewRomanPSMT" w:cs="TimesNewRomanPSMT"/>
          <w:color w:val="000000"/>
          <w:sz w:val="24"/>
          <w:szCs w:val="24"/>
        </w:rPr>
        <w:t xml:space="preserve">treatment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providers (alcohol and other drugs)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provide services for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your </w:t>
      </w:r>
      <w:r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BA29DA">
        <w:rPr>
          <w:rFonts w:ascii="TimesNewRomanPSMT" w:hAnsi="TimesNewRomanPSMT" w:cs="TimesNewRomanPSMT"/>
          <w:color w:val="000000"/>
          <w:sz w:val="24"/>
          <w:szCs w:val="24"/>
        </w:rPr>
        <w:t xml:space="preserve">ourt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program?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1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2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3 to 5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6 to 10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11 to 20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21 to 50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51 to 100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More than 100</w:t>
      </w:r>
    </w:p>
    <w:p w:rsidR="007464CC" w:rsidRDefault="007464CC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010D9A" w:rsidP="00C81D35">
      <w:pPr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47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What treatment services </w:t>
      </w:r>
      <w:r w:rsidR="00E265C4">
        <w:rPr>
          <w:rFonts w:ascii="TimesNewRomanPSMT" w:hAnsi="TimesNewRomanPSMT" w:cs="TimesNewRomanPSMT"/>
          <w:color w:val="000000"/>
          <w:sz w:val="24"/>
          <w:szCs w:val="24"/>
        </w:rPr>
        <w:t xml:space="preserve">or community groups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are </w:t>
      </w:r>
      <w:r w:rsidR="00E679F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currently available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to DWI </w:t>
      </w:r>
      <w:r w:rsidR="00BA29DA">
        <w:rPr>
          <w:rFonts w:ascii="TimesNewRomanPSMT" w:hAnsi="TimesNewRomanPSMT" w:cs="TimesNewRomanPSMT"/>
          <w:color w:val="000000"/>
          <w:sz w:val="24"/>
          <w:szCs w:val="24"/>
        </w:rPr>
        <w:t>participants</w:t>
      </w:r>
      <w:r w:rsidR="00AE4AE2">
        <w:rPr>
          <w:rFonts w:ascii="TimesNewRomanPSMT" w:hAnsi="TimesNewRomanPSMT" w:cs="TimesNewRomanPSMT"/>
          <w:color w:val="000000"/>
          <w:sz w:val="24"/>
          <w:szCs w:val="24"/>
        </w:rPr>
        <w:t xml:space="preserve"> in your </w:t>
      </w:r>
      <w:r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BA29DA">
        <w:rPr>
          <w:rFonts w:ascii="TimesNewRomanPSMT" w:hAnsi="TimesNewRomanPSMT" w:cs="TimesNewRomanPSMT"/>
          <w:color w:val="000000"/>
          <w:sz w:val="24"/>
          <w:szCs w:val="24"/>
        </w:rPr>
        <w:t xml:space="preserve">ourt </w:t>
      </w:r>
      <w:r w:rsidR="00AE4AE2">
        <w:rPr>
          <w:rFonts w:ascii="TimesNewRomanPSMT" w:hAnsi="TimesNewRomanPSMT" w:cs="TimesNewRomanPSMT"/>
          <w:color w:val="000000"/>
          <w:sz w:val="24"/>
          <w:szCs w:val="24"/>
        </w:rPr>
        <w:t xml:space="preserve">program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through DWI </w:t>
      </w:r>
      <w:r w:rsidR="00871887">
        <w:rPr>
          <w:rFonts w:ascii="TimesNewRomanPSMT" w:hAnsi="TimesNewRomanPSMT" w:cs="TimesNewRomanPSMT"/>
          <w:color w:val="000000"/>
          <w:sz w:val="24"/>
          <w:szCs w:val="24"/>
        </w:rPr>
        <w:t>treatment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 providers? Please check all that apply. 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None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Residential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Intensive outpatient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Outpatient: individual counseling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Outpatient: group counseling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Detoxification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Drug education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Methadone maintenance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Methadone to abstinence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Pharmacological interventions 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Acupuncture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AE4AE2">
        <w:rPr>
          <w:rFonts w:ascii="TimesNewRomanPSMT" w:hAnsi="TimesNewRomanPSMT" w:cs="TimesNewRomanPSMT"/>
          <w:color w:val="000000"/>
          <w:sz w:val="24"/>
          <w:szCs w:val="24"/>
        </w:rPr>
        <w:t xml:space="preserve">Self-help (AA,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NA, </w:t>
      </w:r>
      <w:r w:rsidR="0099031E">
        <w:rPr>
          <w:rFonts w:ascii="TimesNewRomanPSMT" w:hAnsi="TimesNewRomanPSMT" w:cs="TimesNewRomanPSMT"/>
          <w:color w:val="000000"/>
          <w:sz w:val="24"/>
          <w:szCs w:val="24"/>
        </w:rPr>
        <w:t xml:space="preserve">Smart Recovery, </w:t>
      </w:r>
      <w:r>
        <w:rPr>
          <w:rFonts w:ascii="TimesNewRomanPSMT" w:hAnsi="TimesNewRomanPSMT" w:cs="TimesNewRomanPSMT"/>
          <w:color w:val="000000"/>
          <w:sz w:val="24"/>
          <w:szCs w:val="24"/>
        </w:rPr>
        <w:t>etc.)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Relapse prevention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Community-based therapeutic community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(please specify: ____________________ )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915300" w:rsidRPr="00F5797A" w:rsidRDefault="009E67DF" w:rsidP="0091530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color w:val="000000"/>
          <w:sz w:val="24"/>
          <w:szCs w:val="24"/>
        </w:rPr>
        <w:t>Ask Q48</w:t>
      </w:r>
      <w:r w:rsidR="00915300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If Pha</w:t>
      </w:r>
      <w:r w:rsidR="005F54FB">
        <w:rPr>
          <w:rFonts w:ascii="TimesNewRomanPSMT" w:hAnsi="TimesNewRomanPSMT" w:cs="TimesNewRomanPSMT"/>
          <w:b/>
          <w:color w:val="000000"/>
          <w:sz w:val="24"/>
          <w:szCs w:val="24"/>
        </w:rPr>
        <w:t>rmacological I</w:t>
      </w:r>
      <w:r>
        <w:rPr>
          <w:rFonts w:ascii="TimesNewRomanPSMT" w:hAnsi="TimesNewRomanPSMT" w:cs="TimesNewRomanPSMT"/>
          <w:b/>
          <w:color w:val="000000"/>
          <w:sz w:val="24"/>
          <w:szCs w:val="24"/>
        </w:rPr>
        <w:t>nterventions In Q47.  Otherwise Go To Q49</w:t>
      </w:r>
      <w:r w:rsidR="00915300">
        <w:rPr>
          <w:rFonts w:ascii="TimesNewRomanPSMT" w:hAnsi="TimesNewRomanPSMT" w:cs="TimesNewRomanPSMT"/>
          <w:b/>
          <w:color w:val="000000"/>
          <w:sz w:val="24"/>
          <w:szCs w:val="24"/>
        </w:rPr>
        <w:t>.</w:t>
      </w:r>
    </w:p>
    <w:p w:rsidR="00915300" w:rsidRDefault="00915300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915300" w:rsidRDefault="009E67DF" w:rsidP="0091530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48</w:t>
      </w:r>
      <w:r w:rsidR="00915300"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 w:rsidR="00801115">
        <w:rPr>
          <w:rFonts w:ascii="TimesNewRomanPSMT" w:hAnsi="TimesNewRomanPSMT" w:cs="TimesNewRomanPSMT"/>
          <w:color w:val="000000"/>
          <w:sz w:val="24"/>
          <w:szCs w:val="24"/>
        </w:rPr>
        <w:t>Please check which of the following drugs ar</w:t>
      </w:r>
      <w:r>
        <w:rPr>
          <w:rFonts w:ascii="TimesNewRomanPSMT" w:hAnsi="TimesNewRomanPSMT" w:cs="TimesNewRomanPSMT"/>
          <w:color w:val="000000"/>
          <w:sz w:val="24"/>
          <w:szCs w:val="24"/>
        </w:rPr>
        <w:t>e currently being used in your C</w:t>
      </w:r>
      <w:r w:rsidR="00801115">
        <w:rPr>
          <w:rFonts w:ascii="TimesNewRomanPSMT" w:hAnsi="TimesNewRomanPSMT" w:cs="TimesNewRomanPSMT"/>
          <w:color w:val="000000"/>
          <w:sz w:val="24"/>
          <w:szCs w:val="24"/>
        </w:rPr>
        <w:t xml:space="preserve">ourt program for treatment services to DWI </w:t>
      </w:r>
      <w:proofErr w:type="gramStart"/>
      <w:r w:rsidR="00801115">
        <w:rPr>
          <w:rFonts w:ascii="TimesNewRomanPSMT" w:hAnsi="TimesNewRomanPSMT" w:cs="TimesNewRomanPSMT"/>
          <w:color w:val="000000"/>
          <w:sz w:val="24"/>
          <w:szCs w:val="24"/>
        </w:rPr>
        <w:t>participants.</w:t>
      </w:r>
      <w:r w:rsidR="00915300">
        <w:rPr>
          <w:rFonts w:ascii="TimesNewRomanPSMT" w:hAnsi="TimesNewRomanPSMT" w:cs="TimesNewRomanPSMT"/>
          <w:color w:val="000000"/>
          <w:sz w:val="24"/>
          <w:szCs w:val="24"/>
        </w:rPr>
        <w:t>:</w:t>
      </w:r>
      <w:proofErr w:type="gramEnd"/>
    </w:p>
    <w:p w:rsidR="00915300" w:rsidRPr="006D1ACE" w:rsidRDefault="00915300" w:rsidP="0091530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Pr="006D1ACE">
        <w:rPr>
          <w:rFonts w:ascii="Times New Roman" w:hAnsi="Times New Roman" w:cs="Times New Roman"/>
          <w:color w:val="000000"/>
          <w:sz w:val="24"/>
          <w:szCs w:val="24"/>
        </w:rPr>
        <w:t>Naltrexone</w:t>
      </w:r>
    </w:p>
    <w:p w:rsidR="00915300" w:rsidRDefault="00915300" w:rsidP="00915300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Pr="006D1ACE">
        <w:rPr>
          <w:rFonts w:ascii="Times New Roman" w:hAnsi="Times New Roman" w:cs="Times New Roman"/>
          <w:color w:val="000000"/>
          <w:sz w:val="24"/>
          <w:szCs w:val="24"/>
        </w:rPr>
        <w:t>Bupren</w:t>
      </w:r>
      <w:r w:rsidR="006D1ACE" w:rsidRPr="006D1ACE">
        <w:rPr>
          <w:rFonts w:ascii="Times New Roman" w:hAnsi="Times New Roman" w:cs="Times New Roman"/>
          <w:color w:val="000000"/>
          <w:sz w:val="24"/>
          <w:szCs w:val="24"/>
        </w:rPr>
        <w:t>orphine</w:t>
      </w:r>
    </w:p>
    <w:p w:rsidR="006D1ACE" w:rsidRPr="00013F3A" w:rsidRDefault="006D1ACE" w:rsidP="006D1A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proofErr w:type="spellStart"/>
      <w:r w:rsidR="00013F3A" w:rsidRPr="00013F3A">
        <w:rPr>
          <w:rFonts w:ascii="Times New Roman" w:hAnsi="Times New Roman" w:cs="Times New Roman"/>
          <w:color w:val="000000"/>
          <w:sz w:val="24"/>
          <w:szCs w:val="24"/>
        </w:rPr>
        <w:t>Acamprosate</w:t>
      </w:r>
      <w:proofErr w:type="spellEnd"/>
    </w:p>
    <w:p w:rsidR="006D1ACE" w:rsidRDefault="006D1ACE" w:rsidP="006D1ACE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(please specify): ________________________</w:t>
      </w:r>
    </w:p>
    <w:p w:rsidR="00915300" w:rsidRDefault="00915300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C4AFD" w:rsidRDefault="009E67DF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49</w:t>
      </w:r>
      <w:r w:rsidR="004C4AFD">
        <w:rPr>
          <w:rFonts w:ascii="TimesNewRomanPSMT" w:hAnsi="TimesNewRomanPSMT" w:cs="TimesNewRomanPSMT"/>
          <w:color w:val="000000"/>
          <w:sz w:val="24"/>
          <w:szCs w:val="24"/>
        </w:rPr>
        <w:t>.  Does treatment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for DWI participants include</w:t>
      </w:r>
      <w:r w:rsidR="004C4AFD">
        <w:rPr>
          <w:rFonts w:ascii="TimesNewRomanPSMT" w:hAnsi="TimesNewRomanPSMT" w:cs="TimesNewRomanPSMT"/>
          <w:color w:val="000000"/>
          <w:sz w:val="24"/>
          <w:szCs w:val="24"/>
        </w:rPr>
        <w:t xml:space="preserve"> cognitive behavioral therapy?</w:t>
      </w:r>
    </w:p>
    <w:p w:rsidR="004C4AFD" w:rsidRDefault="004C4AFD" w:rsidP="004C4AFD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Pr="004C4AFD">
        <w:rPr>
          <w:rFonts w:ascii="Times New Roman" w:hAnsi="Times New Roman" w:cs="Times New Roman"/>
          <w:color w:val="000000"/>
          <w:sz w:val="24"/>
          <w:szCs w:val="24"/>
        </w:rPr>
        <w:t xml:space="preserve">Yes, for all </w:t>
      </w:r>
      <w:r w:rsidR="00A17B2B">
        <w:rPr>
          <w:rFonts w:ascii="Times New Roman" w:hAnsi="Times New Roman" w:cs="Times New Roman"/>
          <w:color w:val="000000"/>
          <w:sz w:val="24"/>
          <w:szCs w:val="24"/>
        </w:rPr>
        <w:t xml:space="preserve">DWI </w:t>
      </w:r>
      <w:r w:rsidRPr="004C4AFD">
        <w:rPr>
          <w:rFonts w:ascii="Times New Roman" w:hAnsi="Times New Roman" w:cs="Times New Roman"/>
          <w:color w:val="000000"/>
          <w:sz w:val="24"/>
          <w:szCs w:val="24"/>
        </w:rPr>
        <w:t>clients</w:t>
      </w:r>
    </w:p>
    <w:p w:rsidR="004C4AFD" w:rsidRDefault="004C4AFD" w:rsidP="004C4AFD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Yes, for some </w:t>
      </w:r>
      <w:r w:rsidR="00A17B2B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>
        <w:rPr>
          <w:rFonts w:ascii="TimesNewRomanPSMT" w:hAnsi="TimesNewRomanPSMT" w:cs="TimesNewRomanPSMT"/>
          <w:color w:val="000000"/>
          <w:sz w:val="24"/>
          <w:szCs w:val="24"/>
        </w:rPr>
        <w:t>clients</w:t>
      </w:r>
    </w:p>
    <w:p w:rsidR="004C4AFD" w:rsidRDefault="004C4AFD" w:rsidP="004C4AFD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</w:t>
      </w:r>
    </w:p>
    <w:p w:rsidR="004C4AFD" w:rsidRDefault="004C4AFD" w:rsidP="004C4AFD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Not sure</w:t>
      </w:r>
    </w:p>
    <w:p w:rsidR="00E679F4" w:rsidRDefault="009E67DF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FF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50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How often does your </w:t>
      </w:r>
      <w:r w:rsidR="00AE4AE2"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DWI</w:t>
      </w:r>
      <w:r w:rsidR="00AE4AE2">
        <w:rPr>
          <w:rFonts w:ascii="TimesNewRomanPSMT" w:hAnsi="TimesNewRomanPSMT" w:cs="TimesNewRomanPSMT"/>
          <w:color w:val="000000"/>
          <w:sz w:val="24"/>
          <w:szCs w:val="24"/>
        </w:rPr>
        <w:t>; DWI/Drug)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ourt have trouble finding available slots </w:t>
      </w:r>
      <w:r w:rsidR="008F7279">
        <w:rPr>
          <w:rFonts w:ascii="TimesNewRomanPSMT" w:hAnsi="TimesNewRomanPSMT" w:cs="TimesNewRomanPSMT"/>
          <w:color w:val="000000"/>
          <w:sz w:val="24"/>
          <w:szCs w:val="24"/>
        </w:rPr>
        <w:t xml:space="preserve">in the following treatment programs </w:t>
      </w:r>
      <w:r w:rsidR="00A17B2B">
        <w:rPr>
          <w:rFonts w:ascii="TimesNewRomanPSMT" w:hAnsi="TimesNewRomanPSMT" w:cs="TimesNewRomanPSMT"/>
          <w:color w:val="000000"/>
          <w:sz w:val="24"/>
          <w:szCs w:val="24"/>
        </w:rPr>
        <w:t xml:space="preserve">for </w:t>
      </w:r>
      <w:r w:rsidR="00C147AE">
        <w:rPr>
          <w:rFonts w:ascii="TimesNewRomanPSMT" w:hAnsi="TimesNewRomanPSMT" w:cs="TimesNewRomanPSMT"/>
          <w:color w:val="000000"/>
          <w:sz w:val="24"/>
          <w:szCs w:val="24"/>
        </w:rPr>
        <w:t>the</w:t>
      </w:r>
      <w:r w:rsidR="00AE4AE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A17B2B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>
        <w:rPr>
          <w:rFonts w:ascii="TimesNewRomanPSMT" w:hAnsi="TimesNewRomanPSMT" w:cs="TimesNewRomanPSMT"/>
          <w:color w:val="000000"/>
          <w:sz w:val="24"/>
          <w:szCs w:val="24"/>
        </w:rPr>
        <w:t>offenders participating in the C</w:t>
      </w:r>
      <w:r w:rsidR="00C147AE">
        <w:rPr>
          <w:rFonts w:ascii="TimesNewRomanPSMT" w:hAnsi="TimesNewRomanPSMT" w:cs="TimesNewRomanPSMT"/>
          <w:color w:val="000000"/>
          <w:sz w:val="24"/>
          <w:szCs w:val="24"/>
        </w:rPr>
        <w:t>ourt program?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tbl>
      <w:tblPr>
        <w:tblStyle w:val="TableGrid"/>
        <w:tblW w:w="8388" w:type="dxa"/>
        <w:tblLayout w:type="fixed"/>
        <w:tblLook w:val="04A0" w:firstRow="1" w:lastRow="0" w:firstColumn="1" w:lastColumn="0" w:noHBand="0" w:noVBand="1"/>
      </w:tblPr>
      <w:tblGrid>
        <w:gridCol w:w="3438"/>
        <w:gridCol w:w="810"/>
        <w:gridCol w:w="1350"/>
        <w:gridCol w:w="810"/>
        <w:gridCol w:w="990"/>
        <w:gridCol w:w="990"/>
      </w:tblGrid>
      <w:tr w:rsidR="007B11EC" w:rsidTr="007B11EC">
        <w:tc>
          <w:tcPr>
            <w:tcW w:w="3438" w:type="dxa"/>
          </w:tcPr>
          <w:p w:rsidR="007B11EC" w:rsidRDefault="007B11EC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Residential</w:t>
            </w:r>
          </w:p>
          <w:p w:rsidR="007B11EC" w:rsidRDefault="007B11EC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:rsidR="007B11EC" w:rsidRDefault="007B11EC" w:rsidP="0067371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Never</w:t>
            </w:r>
          </w:p>
        </w:tc>
        <w:tc>
          <w:tcPr>
            <w:tcW w:w="1350" w:type="dxa"/>
            <w:vAlign w:val="bottom"/>
          </w:tcPr>
          <w:p w:rsidR="007B11EC" w:rsidRDefault="007B11EC" w:rsidP="0067371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Sometimes</w:t>
            </w:r>
          </w:p>
        </w:tc>
        <w:tc>
          <w:tcPr>
            <w:tcW w:w="810" w:type="dxa"/>
            <w:vAlign w:val="bottom"/>
          </w:tcPr>
          <w:p w:rsidR="007B11EC" w:rsidRDefault="007B11EC" w:rsidP="0067371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Often</w:t>
            </w:r>
          </w:p>
        </w:tc>
        <w:tc>
          <w:tcPr>
            <w:tcW w:w="990" w:type="dxa"/>
            <w:vAlign w:val="bottom"/>
          </w:tcPr>
          <w:p w:rsidR="007B11EC" w:rsidRDefault="007B11EC" w:rsidP="0067371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Always</w:t>
            </w:r>
          </w:p>
        </w:tc>
        <w:tc>
          <w:tcPr>
            <w:tcW w:w="990" w:type="dxa"/>
          </w:tcPr>
          <w:p w:rsidR="007B11EC" w:rsidRDefault="007B11EC" w:rsidP="0067371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0955B5" w:rsidRDefault="00B3283C" w:rsidP="0067371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*</w:t>
            </w:r>
            <w:r w:rsidR="000955B5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N/A</w:t>
            </w:r>
          </w:p>
        </w:tc>
      </w:tr>
      <w:tr w:rsidR="007B11EC" w:rsidTr="007B11EC">
        <w:tc>
          <w:tcPr>
            <w:tcW w:w="3438" w:type="dxa"/>
          </w:tcPr>
          <w:p w:rsidR="007B11EC" w:rsidRDefault="007B11EC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Intensive outpatient</w:t>
            </w:r>
          </w:p>
          <w:p w:rsidR="007B11EC" w:rsidRDefault="007B11EC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:rsidR="007B11EC" w:rsidRDefault="007B11EC" w:rsidP="0067371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Never</w:t>
            </w:r>
          </w:p>
        </w:tc>
        <w:tc>
          <w:tcPr>
            <w:tcW w:w="1350" w:type="dxa"/>
            <w:vAlign w:val="bottom"/>
          </w:tcPr>
          <w:p w:rsidR="007B11EC" w:rsidRDefault="007B11EC" w:rsidP="0067371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Sometimes</w:t>
            </w:r>
          </w:p>
        </w:tc>
        <w:tc>
          <w:tcPr>
            <w:tcW w:w="810" w:type="dxa"/>
            <w:vAlign w:val="bottom"/>
          </w:tcPr>
          <w:p w:rsidR="007B11EC" w:rsidRDefault="007B11EC" w:rsidP="0067371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Often</w:t>
            </w:r>
          </w:p>
        </w:tc>
        <w:tc>
          <w:tcPr>
            <w:tcW w:w="990" w:type="dxa"/>
            <w:vAlign w:val="bottom"/>
          </w:tcPr>
          <w:p w:rsidR="007B11EC" w:rsidRDefault="007B11EC" w:rsidP="0067371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Always</w:t>
            </w:r>
          </w:p>
        </w:tc>
        <w:tc>
          <w:tcPr>
            <w:tcW w:w="990" w:type="dxa"/>
          </w:tcPr>
          <w:p w:rsidR="007B11EC" w:rsidRDefault="007B11EC" w:rsidP="0067371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0955B5" w:rsidRDefault="000955B5" w:rsidP="0067371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N/A</w:t>
            </w:r>
          </w:p>
        </w:tc>
      </w:tr>
      <w:tr w:rsidR="007B11EC" w:rsidTr="007B11EC">
        <w:tc>
          <w:tcPr>
            <w:tcW w:w="3438" w:type="dxa"/>
          </w:tcPr>
          <w:p w:rsidR="007B11EC" w:rsidRDefault="007B11EC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Outpatient: individual counseling</w:t>
            </w:r>
          </w:p>
          <w:p w:rsidR="007B11EC" w:rsidRDefault="007B11EC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:rsidR="007B11EC" w:rsidRDefault="007B11EC" w:rsidP="0067371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Never</w:t>
            </w:r>
          </w:p>
        </w:tc>
        <w:tc>
          <w:tcPr>
            <w:tcW w:w="1350" w:type="dxa"/>
            <w:vAlign w:val="bottom"/>
          </w:tcPr>
          <w:p w:rsidR="007B11EC" w:rsidRDefault="007B11EC" w:rsidP="0067371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Sometimes</w:t>
            </w:r>
          </w:p>
        </w:tc>
        <w:tc>
          <w:tcPr>
            <w:tcW w:w="810" w:type="dxa"/>
            <w:vAlign w:val="bottom"/>
          </w:tcPr>
          <w:p w:rsidR="007B11EC" w:rsidRDefault="007B11EC" w:rsidP="0067371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Often</w:t>
            </w:r>
          </w:p>
        </w:tc>
        <w:tc>
          <w:tcPr>
            <w:tcW w:w="990" w:type="dxa"/>
            <w:vAlign w:val="bottom"/>
          </w:tcPr>
          <w:p w:rsidR="007B11EC" w:rsidRDefault="007B11EC" w:rsidP="0067371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Always</w:t>
            </w:r>
          </w:p>
        </w:tc>
        <w:tc>
          <w:tcPr>
            <w:tcW w:w="990" w:type="dxa"/>
          </w:tcPr>
          <w:p w:rsidR="007B11EC" w:rsidRDefault="007B11EC" w:rsidP="0067371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0955B5" w:rsidRDefault="000955B5" w:rsidP="0067371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N/A</w:t>
            </w:r>
          </w:p>
        </w:tc>
      </w:tr>
      <w:tr w:rsidR="007B11EC" w:rsidTr="007B11EC">
        <w:tc>
          <w:tcPr>
            <w:tcW w:w="3438" w:type="dxa"/>
          </w:tcPr>
          <w:p w:rsidR="007B11EC" w:rsidRDefault="007B11EC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Outpatient: group counseling</w:t>
            </w:r>
          </w:p>
          <w:p w:rsidR="007B11EC" w:rsidRDefault="007B11EC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:rsidR="007B11EC" w:rsidRDefault="007B11EC" w:rsidP="0067371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Never</w:t>
            </w:r>
          </w:p>
        </w:tc>
        <w:tc>
          <w:tcPr>
            <w:tcW w:w="1350" w:type="dxa"/>
            <w:vAlign w:val="bottom"/>
          </w:tcPr>
          <w:p w:rsidR="007B11EC" w:rsidRDefault="007B11EC" w:rsidP="0067371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Sometimes</w:t>
            </w:r>
          </w:p>
        </w:tc>
        <w:tc>
          <w:tcPr>
            <w:tcW w:w="810" w:type="dxa"/>
            <w:vAlign w:val="bottom"/>
          </w:tcPr>
          <w:p w:rsidR="007B11EC" w:rsidRDefault="007B11EC" w:rsidP="0067371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Often</w:t>
            </w:r>
          </w:p>
        </w:tc>
        <w:tc>
          <w:tcPr>
            <w:tcW w:w="990" w:type="dxa"/>
            <w:vAlign w:val="bottom"/>
          </w:tcPr>
          <w:p w:rsidR="007B11EC" w:rsidRDefault="007B11EC" w:rsidP="0067371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Always</w:t>
            </w:r>
          </w:p>
        </w:tc>
        <w:tc>
          <w:tcPr>
            <w:tcW w:w="990" w:type="dxa"/>
          </w:tcPr>
          <w:p w:rsidR="007B11EC" w:rsidRDefault="007B11EC" w:rsidP="0067371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0955B5" w:rsidRDefault="000955B5" w:rsidP="0067371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N/A</w:t>
            </w:r>
          </w:p>
        </w:tc>
      </w:tr>
    </w:tbl>
    <w:p w:rsidR="00E679F4" w:rsidRDefault="000955B5" w:rsidP="00A17B2B">
      <w:pPr>
        <w:autoSpaceDE w:val="0"/>
        <w:autoSpaceDN w:val="0"/>
        <w:adjustRightInd w:val="0"/>
        <w:ind w:left="36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</w:rPr>
        <w:t>*</w:t>
      </w:r>
      <w:r w:rsidR="007B11EC" w:rsidRPr="000955B5">
        <w:rPr>
          <w:rFonts w:ascii="TimesNewRomanPSMT" w:hAnsi="TimesNewRomanPSMT" w:cs="TimesNewRomanPSMT"/>
          <w:color w:val="000000"/>
        </w:rPr>
        <w:t>Not Applicable</w:t>
      </w:r>
    </w:p>
    <w:p w:rsidR="00E679F4" w:rsidRDefault="009E67DF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51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Does your </w:t>
      </w:r>
      <w:r w:rsidR="00AE4AE2"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DWI</w:t>
      </w:r>
      <w:r w:rsidR="00AE4AE2">
        <w:rPr>
          <w:rFonts w:ascii="TimesNewRomanPSMT" w:hAnsi="TimesNewRomanPSMT" w:cs="TimesNewRomanPSMT"/>
          <w:color w:val="000000"/>
          <w:sz w:val="24"/>
          <w:szCs w:val="24"/>
        </w:rPr>
        <w:t>; DWI/Drug)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ourt program integrate mental health and substance abuse treatment for</w:t>
      </w:r>
      <w:r w:rsidR="00AE4AE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those </w:t>
      </w:r>
      <w:r w:rsidR="00A17B2B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 w:rsidR="00BA29DA">
        <w:rPr>
          <w:rFonts w:ascii="TimesNewRomanPSMT" w:hAnsi="TimesNewRomanPSMT" w:cs="TimesNewRomanPSMT"/>
          <w:color w:val="000000"/>
          <w:sz w:val="24"/>
          <w:szCs w:val="24"/>
        </w:rPr>
        <w:t>participants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 with co-occurring disorders?</w:t>
      </w:r>
    </w:p>
    <w:p w:rsidR="00E679F4" w:rsidRDefault="00E679F4" w:rsidP="00E74839">
      <w:pPr>
        <w:autoSpaceDE w:val="0"/>
        <w:autoSpaceDN w:val="0"/>
        <w:adjustRightInd w:val="0"/>
        <w:spacing w:after="0" w:line="240" w:lineRule="auto"/>
        <w:ind w:left="990" w:hanging="27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No, </w:t>
      </w:r>
      <w:r w:rsidR="00BA29DA">
        <w:rPr>
          <w:rFonts w:ascii="TimesNewRomanPSMT" w:hAnsi="TimesNewRomanPSMT" w:cs="TimesNewRomanPSMT"/>
          <w:color w:val="000000"/>
          <w:sz w:val="24"/>
          <w:szCs w:val="24"/>
        </w:rPr>
        <w:t>participants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with co-occurring disorders are excluded from </w:t>
      </w:r>
      <w:r w:rsidR="00AE4AE2">
        <w:rPr>
          <w:rFonts w:ascii="TimesNewRomanPSMT" w:hAnsi="TimesNewRomanPSMT" w:cs="TimesNewRomanPSMT"/>
          <w:color w:val="000000"/>
          <w:sz w:val="24"/>
          <w:szCs w:val="24"/>
        </w:rPr>
        <w:t>(</w:t>
      </w:r>
      <w:r>
        <w:rPr>
          <w:rFonts w:ascii="TimesNewRomanPSMT" w:hAnsi="TimesNewRomanPSMT" w:cs="TimesNewRomanPSMT"/>
          <w:color w:val="000000"/>
          <w:sz w:val="24"/>
          <w:szCs w:val="24"/>
        </w:rPr>
        <w:t>DWI</w:t>
      </w:r>
      <w:r w:rsidR="00AE4AE2">
        <w:rPr>
          <w:rFonts w:ascii="TimesNewRomanPSMT" w:hAnsi="TimesNewRomanPSMT" w:cs="TimesNewRomanPSMT"/>
          <w:color w:val="000000"/>
          <w:sz w:val="24"/>
          <w:szCs w:val="24"/>
        </w:rPr>
        <w:t>; DWI/Drug)</w:t>
      </w:r>
      <w:r w:rsidR="009E67DF"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>
        <w:rPr>
          <w:rFonts w:ascii="TimesNewRomanPSMT" w:hAnsi="TimesNewRomanPSMT" w:cs="TimesNewRomanPSMT"/>
          <w:color w:val="000000"/>
          <w:sz w:val="24"/>
          <w:szCs w:val="24"/>
        </w:rPr>
        <w:t>ourt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No, treatment is not integrated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</w:t>
      </w:r>
    </w:p>
    <w:p w:rsidR="00A17B2B" w:rsidRDefault="00A17B2B" w:rsidP="000955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955B5" w:rsidRDefault="009E67DF" w:rsidP="000955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52</w:t>
      </w:r>
      <w:r w:rsidR="000955B5">
        <w:rPr>
          <w:rFonts w:ascii="TimesNewRomanPSMT" w:hAnsi="TimesNewRomanPSMT" w:cs="TimesNewRomanPSMT"/>
          <w:color w:val="000000"/>
          <w:sz w:val="24"/>
          <w:szCs w:val="24"/>
        </w:rPr>
        <w:t xml:space="preserve">. Does your </w:t>
      </w:r>
      <w:r w:rsidR="00AE4AE2"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="000955B5">
        <w:rPr>
          <w:rFonts w:ascii="TimesNewRomanPSMT" w:hAnsi="TimesNewRomanPSMT" w:cs="TimesNewRomanPSMT"/>
          <w:color w:val="000000"/>
          <w:sz w:val="24"/>
          <w:szCs w:val="24"/>
        </w:rPr>
        <w:t>DWI</w:t>
      </w:r>
      <w:r w:rsidR="00AE4AE2">
        <w:rPr>
          <w:rFonts w:ascii="TimesNewRomanPSMT" w:hAnsi="TimesNewRomanPSMT" w:cs="TimesNewRomanPSMT"/>
          <w:color w:val="000000"/>
          <w:sz w:val="24"/>
          <w:szCs w:val="24"/>
        </w:rPr>
        <w:t>; DWI/Drug)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 w:rsidR="000955B5">
        <w:rPr>
          <w:rFonts w:ascii="TimesNewRomanPSMT" w:hAnsi="TimesNewRomanPSMT" w:cs="TimesNewRomanPSMT"/>
          <w:color w:val="000000"/>
          <w:sz w:val="24"/>
          <w:szCs w:val="24"/>
        </w:rPr>
        <w:t xml:space="preserve">ourt program require that </w:t>
      </w:r>
      <w:r w:rsidR="00E265C4">
        <w:rPr>
          <w:rFonts w:ascii="TimesNewRomanPSMT" w:hAnsi="TimesNewRomanPSMT" w:cs="TimesNewRomanPSMT"/>
          <w:color w:val="000000"/>
          <w:sz w:val="24"/>
          <w:szCs w:val="24"/>
        </w:rPr>
        <w:t xml:space="preserve">the following technology be used by, or applied to, </w:t>
      </w:r>
      <w:r w:rsidR="00A17B2B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 w:rsidR="00BA29DA">
        <w:rPr>
          <w:rFonts w:ascii="TimesNewRomanPSMT" w:hAnsi="TimesNewRomanPSMT" w:cs="TimesNewRomanPSMT"/>
          <w:color w:val="000000"/>
          <w:sz w:val="24"/>
          <w:szCs w:val="24"/>
        </w:rPr>
        <w:t>participants</w:t>
      </w:r>
      <w:r w:rsidR="000955B5">
        <w:rPr>
          <w:rFonts w:ascii="TimesNewRomanPSMT" w:hAnsi="TimesNewRomanPSMT" w:cs="TimesNewRomanPSMT"/>
          <w:color w:val="000000"/>
          <w:sz w:val="24"/>
          <w:szCs w:val="24"/>
        </w:rPr>
        <w:t>?</w:t>
      </w:r>
    </w:p>
    <w:p w:rsidR="000955B5" w:rsidRDefault="000955B5" w:rsidP="000955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tbl>
      <w:tblPr>
        <w:tblStyle w:val="TableGrid"/>
        <w:tblW w:w="7398" w:type="dxa"/>
        <w:tblLayout w:type="fixed"/>
        <w:tblLook w:val="04A0" w:firstRow="1" w:lastRow="0" w:firstColumn="1" w:lastColumn="0" w:noHBand="0" w:noVBand="1"/>
      </w:tblPr>
      <w:tblGrid>
        <w:gridCol w:w="3438"/>
        <w:gridCol w:w="810"/>
        <w:gridCol w:w="1350"/>
        <w:gridCol w:w="810"/>
        <w:gridCol w:w="990"/>
      </w:tblGrid>
      <w:tr w:rsidR="000955B5" w:rsidTr="000955B5">
        <w:tc>
          <w:tcPr>
            <w:tcW w:w="3438" w:type="dxa"/>
          </w:tcPr>
          <w:p w:rsidR="000955B5" w:rsidRDefault="000955B5" w:rsidP="00461CC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Transdermal Monitoring</w:t>
            </w:r>
          </w:p>
          <w:p w:rsidR="000955B5" w:rsidRDefault="000955B5" w:rsidP="00461CC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:rsidR="000955B5" w:rsidRDefault="000955B5" w:rsidP="00461CC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Never</w:t>
            </w:r>
          </w:p>
        </w:tc>
        <w:tc>
          <w:tcPr>
            <w:tcW w:w="1350" w:type="dxa"/>
            <w:vAlign w:val="bottom"/>
          </w:tcPr>
          <w:p w:rsidR="000955B5" w:rsidRDefault="000955B5" w:rsidP="00461CC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Sometimes</w:t>
            </w:r>
          </w:p>
        </w:tc>
        <w:tc>
          <w:tcPr>
            <w:tcW w:w="810" w:type="dxa"/>
            <w:vAlign w:val="bottom"/>
          </w:tcPr>
          <w:p w:rsidR="000955B5" w:rsidRDefault="000955B5" w:rsidP="00461CC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Often</w:t>
            </w:r>
          </w:p>
        </w:tc>
        <w:tc>
          <w:tcPr>
            <w:tcW w:w="990" w:type="dxa"/>
            <w:vAlign w:val="bottom"/>
          </w:tcPr>
          <w:p w:rsidR="000955B5" w:rsidRDefault="000955B5" w:rsidP="00461CC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Always</w:t>
            </w:r>
          </w:p>
        </w:tc>
      </w:tr>
      <w:tr w:rsidR="000955B5" w:rsidTr="000955B5">
        <w:tc>
          <w:tcPr>
            <w:tcW w:w="3438" w:type="dxa"/>
          </w:tcPr>
          <w:p w:rsidR="000955B5" w:rsidRDefault="000955B5" w:rsidP="00461CC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Ignition Interlock</w:t>
            </w:r>
          </w:p>
          <w:p w:rsidR="000955B5" w:rsidRDefault="000955B5" w:rsidP="00461CC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:rsidR="000955B5" w:rsidRDefault="000955B5" w:rsidP="00461CC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Never</w:t>
            </w:r>
          </w:p>
        </w:tc>
        <w:tc>
          <w:tcPr>
            <w:tcW w:w="1350" w:type="dxa"/>
            <w:vAlign w:val="bottom"/>
          </w:tcPr>
          <w:p w:rsidR="000955B5" w:rsidRDefault="000955B5" w:rsidP="00461CC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Sometimes</w:t>
            </w:r>
          </w:p>
        </w:tc>
        <w:tc>
          <w:tcPr>
            <w:tcW w:w="810" w:type="dxa"/>
            <w:vAlign w:val="bottom"/>
          </w:tcPr>
          <w:p w:rsidR="000955B5" w:rsidRDefault="000955B5" w:rsidP="00461CC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Often</w:t>
            </w:r>
          </w:p>
        </w:tc>
        <w:tc>
          <w:tcPr>
            <w:tcW w:w="990" w:type="dxa"/>
            <w:vAlign w:val="bottom"/>
          </w:tcPr>
          <w:p w:rsidR="000955B5" w:rsidRDefault="000955B5" w:rsidP="00461CC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Always</w:t>
            </w:r>
          </w:p>
        </w:tc>
      </w:tr>
      <w:tr w:rsidR="007B483C" w:rsidTr="000955B5">
        <w:tc>
          <w:tcPr>
            <w:tcW w:w="3438" w:type="dxa"/>
          </w:tcPr>
          <w:p w:rsidR="007B483C" w:rsidRDefault="007B483C" w:rsidP="00C94FA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Breath Test Device</w:t>
            </w:r>
            <w:r w:rsidR="00954055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s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bottom"/>
          </w:tcPr>
          <w:p w:rsidR="007B483C" w:rsidRDefault="007B483C" w:rsidP="00C5596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Never</w:t>
            </w:r>
          </w:p>
        </w:tc>
        <w:tc>
          <w:tcPr>
            <w:tcW w:w="1350" w:type="dxa"/>
            <w:vAlign w:val="bottom"/>
          </w:tcPr>
          <w:p w:rsidR="007B483C" w:rsidRDefault="007B483C" w:rsidP="00C5596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Sometimes</w:t>
            </w:r>
          </w:p>
        </w:tc>
        <w:tc>
          <w:tcPr>
            <w:tcW w:w="810" w:type="dxa"/>
            <w:vAlign w:val="bottom"/>
          </w:tcPr>
          <w:p w:rsidR="007B483C" w:rsidRDefault="007B483C" w:rsidP="00C5596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Often</w:t>
            </w:r>
          </w:p>
        </w:tc>
        <w:tc>
          <w:tcPr>
            <w:tcW w:w="990" w:type="dxa"/>
            <w:vAlign w:val="bottom"/>
          </w:tcPr>
          <w:p w:rsidR="007B483C" w:rsidRDefault="007B483C" w:rsidP="00C5596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Always</w:t>
            </w:r>
          </w:p>
        </w:tc>
      </w:tr>
    </w:tbl>
    <w:p w:rsidR="000955B5" w:rsidRDefault="000955B5" w:rsidP="000955B5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  <w: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t>4b. Drug</w:t>
      </w:r>
      <w:r w:rsidR="00C81D35"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t>/Alcohol</w:t>
      </w:r>
      <w: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t xml:space="preserve"> Testing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C94FA7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53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. When drug</w:t>
      </w:r>
      <w:r w:rsidR="00C81D35">
        <w:rPr>
          <w:rFonts w:ascii="TimesNewRomanPSMT" w:hAnsi="TimesNewRomanPSMT" w:cs="TimesNewRomanPSMT"/>
          <w:color w:val="000000"/>
          <w:sz w:val="24"/>
          <w:szCs w:val="24"/>
        </w:rPr>
        <w:t>/alcohol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 testing </w:t>
      </w:r>
      <w:r w:rsidR="00A17B2B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>
        <w:rPr>
          <w:rFonts w:ascii="TimesNewRomanPSMT" w:hAnsi="TimesNewRomanPSMT" w:cs="TimesNewRomanPSMT"/>
          <w:color w:val="000000"/>
          <w:sz w:val="24"/>
          <w:szCs w:val="24"/>
        </w:rPr>
        <w:t>participants in the C</w:t>
      </w:r>
      <w:r w:rsidR="00BA29DA">
        <w:rPr>
          <w:rFonts w:ascii="TimesNewRomanPSMT" w:hAnsi="TimesNewRomanPSMT" w:cs="TimesNewRomanPSMT"/>
          <w:color w:val="000000"/>
          <w:sz w:val="24"/>
          <w:szCs w:val="24"/>
        </w:rPr>
        <w:t>ourt program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, how is the sample collected? Please check all that</w:t>
      </w:r>
      <w:r w:rsidR="00BA29DA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apply.</w:t>
      </w:r>
    </w:p>
    <w:p w:rsidR="00C94FA7" w:rsidRDefault="00C94FA7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4"/>
          <w:szCs w:val="24"/>
        </w:rPr>
      </w:pPr>
    </w:p>
    <w:p w:rsidR="00C94FA7" w:rsidRPr="00C94FA7" w:rsidRDefault="00C94FA7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Alcohol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Drugs Other than Alcohol</w:t>
      </w:r>
    </w:p>
    <w:p w:rsidR="00E679F4" w:rsidRDefault="00E679F4" w:rsidP="00C94FA7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Saliva</w:t>
      </w:r>
      <w:r w:rsidR="00C94FA7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C94FA7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C94FA7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C94FA7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C94FA7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C94FA7"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C94FA7">
        <w:rPr>
          <w:rFonts w:ascii="TimesNewRomanPSMT" w:hAnsi="TimesNewRomanPSMT" w:cs="TimesNewRomanPSMT"/>
          <w:color w:val="000000"/>
          <w:sz w:val="24"/>
          <w:szCs w:val="24"/>
        </w:rPr>
        <w:t>Saliva</w:t>
      </w:r>
    </w:p>
    <w:p w:rsidR="00E679F4" w:rsidRDefault="00E679F4" w:rsidP="00C94FA7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Urine</w:t>
      </w:r>
      <w:r w:rsidR="00C94FA7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C94FA7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C94FA7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C94FA7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C94FA7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C94FA7"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C94FA7">
        <w:rPr>
          <w:rFonts w:ascii="TimesNewRomanPSMT" w:hAnsi="TimesNewRomanPSMT" w:cs="TimesNewRomanPSMT"/>
          <w:color w:val="000000"/>
          <w:sz w:val="24"/>
          <w:szCs w:val="24"/>
        </w:rPr>
        <w:t>Urine</w:t>
      </w:r>
    </w:p>
    <w:p w:rsidR="00E679F4" w:rsidRDefault="00E679F4" w:rsidP="00C94FA7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Patch</w:t>
      </w:r>
      <w:r w:rsidR="00C94FA7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C94FA7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C94FA7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C94FA7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C94FA7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C94FA7"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C94FA7">
        <w:rPr>
          <w:rFonts w:ascii="TimesNewRomanPSMT" w:hAnsi="TimesNewRomanPSMT" w:cs="TimesNewRomanPSMT"/>
          <w:color w:val="000000"/>
          <w:sz w:val="24"/>
          <w:szCs w:val="24"/>
        </w:rPr>
        <w:t>Patch</w:t>
      </w:r>
    </w:p>
    <w:p w:rsidR="00C81D35" w:rsidRDefault="00C81D35" w:rsidP="00C94FA7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C81D35">
        <w:rPr>
          <w:rFonts w:ascii="Times New Roman" w:hAnsi="Times New Roman" w:cs="Times New Roman"/>
          <w:color w:val="000000"/>
          <w:sz w:val="24"/>
          <w:szCs w:val="24"/>
        </w:rPr>
        <w:t>Breath</w:t>
      </w:r>
      <w:r w:rsidR="00C94FA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94FA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94FA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94FA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94FA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94FA7"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C94FA7">
        <w:rPr>
          <w:rFonts w:ascii="TimesNewRomanPSMT" w:hAnsi="TimesNewRomanPSMT" w:cs="TimesNewRomanPSMT"/>
          <w:color w:val="000000"/>
          <w:sz w:val="24"/>
          <w:szCs w:val="24"/>
        </w:rPr>
        <w:t>Breath</w:t>
      </w:r>
    </w:p>
    <w:p w:rsidR="00C81D35" w:rsidRDefault="00C81D35" w:rsidP="00C94FA7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C81D35">
        <w:rPr>
          <w:rFonts w:ascii="Times New Roman" w:hAnsi="Times New Roman" w:cs="Times New Roman"/>
          <w:color w:val="000000"/>
          <w:sz w:val="24"/>
          <w:szCs w:val="24"/>
        </w:rPr>
        <w:t>Blood</w:t>
      </w:r>
      <w:r w:rsidR="00C94FA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94FA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94FA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94FA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94FA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94FA7"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C94FA7">
        <w:rPr>
          <w:rFonts w:ascii="TimesNewRomanPSMT" w:hAnsi="TimesNewRomanPSMT" w:cs="TimesNewRomanPSMT"/>
          <w:color w:val="000000"/>
          <w:sz w:val="24"/>
          <w:szCs w:val="24"/>
        </w:rPr>
        <w:t>Blood</w:t>
      </w:r>
    </w:p>
    <w:p w:rsidR="00C94FA7" w:rsidRPr="00C81D35" w:rsidRDefault="00C81D35" w:rsidP="00C94FA7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  <w:u w:val="single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  <w:u w:val="single"/>
        </w:rPr>
        <w:tab/>
      </w:r>
      <w:r w:rsidR="00C94FA7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C94FA7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C94FA7"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C94FA7">
        <w:rPr>
          <w:rFonts w:ascii="TimesNewRomanPSMT" w:hAnsi="TimesNewRomanPSMT" w:cs="TimesNewRomanPSMT"/>
          <w:color w:val="000000"/>
          <w:sz w:val="24"/>
          <w:szCs w:val="24"/>
        </w:rPr>
        <w:t>Other</w:t>
      </w:r>
      <w:r w:rsidR="00C94FA7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C94FA7">
        <w:rPr>
          <w:rFonts w:ascii="TimesNewRomanPSMT" w:hAnsi="TimesNewRomanPSMT" w:cs="TimesNewRomanPSMT"/>
          <w:color w:val="000000"/>
          <w:sz w:val="24"/>
          <w:szCs w:val="24"/>
          <w:u w:val="single"/>
        </w:rPr>
        <w:tab/>
      </w:r>
      <w:r w:rsidR="00C94FA7">
        <w:rPr>
          <w:rFonts w:ascii="TimesNewRomanPSMT" w:hAnsi="TimesNewRomanPSMT" w:cs="TimesNewRomanPSMT"/>
          <w:color w:val="000000"/>
          <w:sz w:val="24"/>
          <w:szCs w:val="24"/>
          <w:u w:val="single"/>
        </w:rPr>
        <w:tab/>
      </w:r>
    </w:p>
    <w:p w:rsidR="00C81D35" w:rsidRPr="00C94FA7" w:rsidRDefault="00C81D35" w:rsidP="00C81D35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C81D35" w:rsidRDefault="00C81D35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C81D35" w:rsidRDefault="00C81D35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483169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54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Who is the </w:t>
      </w:r>
      <w:r w:rsidR="00E679F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primary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collector of drug</w:t>
      </w:r>
      <w:r>
        <w:rPr>
          <w:rFonts w:ascii="TimesNewRomanPSMT" w:hAnsi="TimesNewRomanPSMT" w:cs="TimesNewRomanPSMT"/>
          <w:color w:val="000000"/>
          <w:sz w:val="24"/>
          <w:szCs w:val="24"/>
        </w:rPr>
        <w:t>/alcohol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 test </w:t>
      </w:r>
      <w:proofErr w:type="gramStart"/>
      <w:r w:rsidR="00E679F4">
        <w:rPr>
          <w:rFonts w:ascii="TimesNewRomanPSMT" w:hAnsi="TimesNewRomanPSMT" w:cs="TimesNewRomanPSMT"/>
          <w:color w:val="000000"/>
          <w:sz w:val="24"/>
          <w:szCs w:val="24"/>
        </w:rPr>
        <w:t>samples:</w:t>
      </w:r>
      <w:proofErr w:type="gramEnd"/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Court staff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Pretrial services agency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Probation department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Treatment provider</w:t>
      </w:r>
    </w:p>
    <w:p w:rsidR="00E679F4" w:rsidRDefault="00E679F4" w:rsidP="007B483C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(please spe</w:t>
      </w:r>
      <w:r w:rsidR="007B483C">
        <w:rPr>
          <w:rFonts w:ascii="TimesNewRomanPSMT" w:hAnsi="TimesNewRomanPSMT" w:cs="TimesNewRomanPSMT"/>
          <w:color w:val="000000"/>
          <w:sz w:val="24"/>
          <w:szCs w:val="24"/>
        </w:rPr>
        <w:t>cify): ________________________</w:t>
      </w:r>
    </w:p>
    <w:p w:rsidR="00954055" w:rsidRDefault="00954055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483169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55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. Is collection of drug</w:t>
      </w:r>
      <w:r>
        <w:rPr>
          <w:rFonts w:ascii="TimesNewRomanPSMT" w:hAnsi="TimesNewRomanPSMT" w:cs="TimesNewRomanPSMT"/>
          <w:color w:val="000000"/>
          <w:sz w:val="24"/>
          <w:szCs w:val="24"/>
        </w:rPr>
        <w:t>/alcohol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 test specimens supervised or observed? 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</w:t>
      </w:r>
    </w:p>
    <w:p w:rsidR="00AE4AE2" w:rsidRDefault="00AE4AE2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483169" w:rsidP="00C81D35">
      <w:pPr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56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. What drugs are tested for? Please check all that apply.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Alcohol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Marijuana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Crack/cocaine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Heroin/opiates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Methamphetamine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Benzodiazepines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Stimulants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LSD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PCP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(specify: _______________ )</w:t>
      </w:r>
    </w:p>
    <w:p w:rsidR="00871887" w:rsidRDefault="00871887" w:rsidP="00871887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(specify: _______________ )</w:t>
      </w:r>
      <w:r w:rsidRPr="00871887"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:rsidR="00871887" w:rsidRDefault="00871887" w:rsidP="00871887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(specify: _______________ )</w:t>
      </w:r>
    </w:p>
    <w:p w:rsidR="00871887" w:rsidRDefault="00871887" w:rsidP="008718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483169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57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Does the </w:t>
      </w:r>
      <w:r w:rsidR="00BA29DA">
        <w:rPr>
          <w:rFonts w:ascii="TimesNewRomanPSMT" w:hAnsi="TimesNewRomanPSMT" w:cs="TimesNewRomanPSMT"/>
          <w:color w:val="000000"/>
          <w:sz w:val="24"/>
          <w:szCs w:val="24"/>
        </w:rPr>
        <w:t xml:space="preserve">(DWI; DWI/Drug) </w:t>
      </w:r>
      <w:r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ourt conduct its own testing, or is the testing conducted by an outside party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not under the authority of the C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ourt?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F46D48">
        <w:rPr>
          <w:rFonts w:ascii="TimesNewRomanPSMT" w:hAnsi="TimesNewRomanPSMT" w:cs="TimesNewRomanPSMT"/>
          <w:color w:val="000000"/>
          <w:sz w:val="24"/>
          <w:szCs w:val="24"/>
        </w:rPr>
        <w:t>Testing is done by the C</w:t>
      </w:r>
      <w:r>
        <w:rPr>
          <w:rFonts w:ascii="TimesNewRomanPSMT" w:hAnsi="TimesNewRomanPSMT" w:cs="TimesNewRomanPSMT"/>
          <w:color w:val="000000"/>
          <w:sz w:val="24"/>
          <w:szCs w:val="24"/>
        </w:rPr>
        <w:t>ourt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Testing is done by a</w:t>
      </w:r>
      <w:r w:rsidR="004C4AFD">
        <w:rPr>
          <w:rFonts w:ascii="TimesNewRomanPSMT" w:hAnsi="TimesNewRomanPSMT" w:cs="TimesNewRomanPSMT"/>
          <w:color w:val="000000"/>
          <w:sz w:val="24"/>
          <w:szCs w:val="24"/>
        </w:rPr>
        <w:t>n outside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party </w:t>
      </w:r>
      <w:r w:rsidR="00F46D48">
        <w:rPr>
          <w:rFonts w:ascii="TimesNewRomanPSMT" w:hAnsi="TimesNewRomanPSMT" w:cs="TimesNewRomanPSMT"/>
          <w:color w:val="000000"/>
          <w:sz w:val="24"/>
          <w:szCs w:val="24"/>
        </w:rPr>
        <w:t>not under the authority of the C</w:t>
      </w:r>
      <w:r w:rsidR="004C4AFD">
        <w:rPr>
          <w:rFonts w:ascii="TimesNewRomanPSMT" w:hAnsi="TimesNewRomanPSMT" w:cs="TimesNewRomanPSMT"/>
          <w:color w:val="000000"/>
          <w:sz w:val="24"/>
          <w:szCs w:val="24"/>
        </w:rPr>
        <w:t>ourt</w:t>
      </w:r>
    </w:p>
    <w:p w:rsidR="00C81D35" w:rsidRDefault="00C81D35" w:rsidP="00C81D35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F46D48">
        <w:rPr>
          <w:rFonts w:ascii="TimesNewRomanPSMT" w:hAnsi="TimesNewRomanPSMT" w:cs="TimesNewRomanPSMT"/>
          <w:color w:val="000000"/>
          <w:sz w:val="24"/>
          <w:szCs w:val="24"/>
        </w:rPr>
        <w:t>Testing is done by both the C</w:t>
      </w:r>
      <w:r>
        <w:rPr>
          <w:rFonts w:ascii="TimesNewRomanPSMT" w:hAnsi="TimesNewRomanPSMT" w:cs="TimesNewRomanPSMT"/>
          <w:color w:val="000000"/>
          <w:sz w:val="24"/>
          <w:szCs w:val="24"/>
        </w:rPr>
        <w:t>ourt and an outside party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483169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58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. How soon after testin</w:t>
      </w:r>
      <w:r w:rsidR="00F46D48">
        <w:rPr>
          <w:rFonts w:ascii="TimesNewRomanPSMT" w:hAnsi="TimesNewRomanPSMT" w:cs="TimesNewRomanPSMT"/>
          <w:color w:val="000000"/>
          <w:sz w:val="24"/>
          <w:szCs w:val="24"/>
        </w:rPr>
        <w:t>g are results available to the Court or C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ourt staff? 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Immediately (within an hour)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1 to 2 hours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Within 24 hours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Within a week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More than one week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483169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59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. Does the frequency of drug</w:t>
      </w:r>
      <w:r>
        <w:rPr>
          <w:rFonts w:ascii="TimesNewRomanPSMT" w:hAnsi="TimesNewRomanPSMT" w:cs="TimesNewRomanPSMT"/>
          <w:color w:val="000000"/>
          <w:sz w:val="24"/>
          <w:szCs w:val="24"/>
        </w:rPr>
        <w:t>/alcohol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 testing </w:t>
      </w:r>
      <w:r w:rsidR="00A17B2B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>
        <w:rPr>
          <w:rFonts w:ascii="TimesNewRomanPSMT" w:hAnsi="TimesNewRomanPSMT" w:cs="TimesNewRomanPSMT"/>
          <w:color w:val="000000"/>
          <w:sz w:val="24"/>
          <w:szCs w:val="24"/>
        </w:rPr>
        <w:t>participants in the C</w:t>
      </w:r>
      <w:r w:rsidR="00BA29DA">
        <w:rPr>
          <w:rFonts w:ascii="TimesNewRomanPSMT" w:hAnsi="TimesNewRomanPSMT" w:cs="TimesNewRomanPSMT"/>
          <w:color w:val="000000"/>
          <w:sz w:val="24"/>
          <w:szCs w:val="24"/>
        </w:rPr>
        <w:t xml:space="preserve">ourt program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vary with the phase of the program?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The program does not have phases</w:t>
      </w:r>
    </w:p>
    <w:p w:rsidR="00E679F4" w:rsidRDefault="00483169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60</w:t>
      </w:r>
      <w:r w:rsidR="007B483C">
        <w:rPr>
          <w:rFonts w:ascii="TimesNewRomanPSMT" w:hAnsi="TimesNewRomanPSMT" w:cs="TimesNewRomanPSMT"/>
          <w:color w:val="000000"/>
          <w:sz w:val="24"/>
          <w:szCs w:val="24"/>
        </w:rPr>
        <w:t>. H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ow often are </w:t>
      </w:r>
      <w:r w:rsidR="00AE4AE2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>
        <w:rPr>
          <w:rFonts w:ascii="TimesNewRomanPSMT" w:hAnsi="TimesNewRomanPSMT" w:cs="TimesNewRomanPSMT"/>
          <w:color w:val="000000"/>
          <w:sz w:val="24"/>
          <w:szCs w:val="24"/>
        </w:rPr>
        <w:t>participants in the C</w:t>
      </w:r>
      <w:r w:rsidR="001F5C7B">
        <w:rPr>
          <w:rFonts w:ascii="TimesNewRomanPSMT" w:hAnsi="TimesNewRomanPSMT" w:cs="TimesNewRomanPSMT"/>
          <w:color w:val="000000"/>
          <w:sz w:val="24"/>
          <w:szCs w:val="24"/>
        </w:rPr>
        <w:t xml:space="preserve">ourt program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drug</w:t>
      </w:r>
      <w:r w:rsidR="00871887">
        <w:rPr>
          <w:rFonts w:ascii="TimesNewRomanPSMT" w:hAnsi="TimesNewRomanPSMT" w:cs="TimesNewRomanPSMT"/>
          <w:color w:val="000000"/>
          <w:sz w:val="24"/>
          <w:szCs w:val="24"/>
        </w:rPr>
        <w:t>/alcohol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 tested</w:t>
      </w:r>
      <w:r w:rsidR="007B483C">
        <w:rPr>
          <w:rFonts w:ascii="TimesNewRomanPSMT" w:hAnsi="TimesNewRomanPSMT" w:cs="TimesNewRomanPSMT"/>
          <w:color w:val="000000"/>
          <w:sz w:val="24"/>
          <w:szCs w:val="24"/>
        </w:rPr>
        <w:t xml:space="preserve"> in Phase 1?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 (If the program does not have phases,</w:t>
      </w:r>
      <w:r w:rsidR="0087188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then answer about the first two months of the program.)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More than once a week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One time a week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Less than once a week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Not at all</w:t>
      </w:r>
    </w:p>
    <w:p w:rsidR="00013F3A" w:rsidRDefault="00013F3A">
      <w:pPr>
        <w:rPr>
          <w:rFonts w:ascii="Cambria-Bold" w:eastAsia="Times New Roman" w:hAnsi="Cambria-Bold" w:cs="Cambria-Bold"/>
          <w:b/>
          <w:bCs/>
          <w:color w:val="0070C1"/>
          <w:sz w:val="36"/>
          <w:szCs w:val="36"/>
        </w:rPr>
      </w:pPr>
    </w:p>
    <w:p w:rsidR="00E679F4" w:rsidRPr="00093D26" w:rsidRDefault="00E679F4" w:rsidP="00093D26">
      <w:pPr>
        <w:pStyle w:val="ListParagraph"/>
        <w:numPr>
          <w:ilvl w:val="0"/>
          <w:numId w:val="22"/>
        </w:numPr>
        <w:spacing w:after="120"/>
        <w:ind w:hanging="720"/>
        <w:rPr>
          <w:rFonts w:ascii="Cambria-Bold" w:hAnsi="Cambria-Bold" w:cs="Cambria-Bold"/>
          <w:b/>
          <w:bCs/>
          <w:color w:val="0070C1"/>
          <w:sz w:val="36"/>
          <w:szCs w:val="36"/>
        </w:rPr>
      </w:pPr>
      <w:r w:rsidRPr="00093D26">
        <w:rPr>
          <w:rFonts w:ascii="Cambria-Bold" w:hAnsi="Cambria-Bold" w:cs="Cambria-Bold"/>
          <w:b/>
          <w:bCs/>
          <w:color w:val="0070C1"/>
          <w:sz w:val="36"/>
          <w:szCs w:val="36"/>
        </w:rPr>
        <w:t>Courtroom Processes</w:t>
      </w:r>
    </w:p>
    <w:p w:rsidR="00A17B2B" w:rsidRPr="00AE4AE2" w:rsidRDefault="00A17B2B" w:rsidP="00A17B2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04147E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[If Q1 = Hybrid Court]  </w:t>
      </w:r>
      <w:r w:rsidR="00AE4AE2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In </w:t>
      </w:r>
      <w:r w:rsidR="001F5C7B">
        <w:rPr>
          <w:rFonts w:ascii="TimesNewRomanPSMT" w:hAnsi="TimesNewRomanPSMT" w:cs="TimesNewRomanPSMT"/>
          <w:b/>
          <w:color w:val="000000"/>
          <w:sz w:val="24"/>
          <w:szCs w:val="24"/>
        </w:rPr>
        <w:t>Section 5</w:t>
      </w:r>
      <w:r w:rsidR="00AE4AE2">
        <w:rPr>
          <w:rFonts w:ascii="TimesNewRomanPSMT" w:hAnsi="TimesNewRomanPSMT" w:cs="TimesNewRomanPSMT"/>
          <w:b/>
          <w:color w:val="000000"/>
          <w:sz w:val="24"/>
          <w:szCs w:val="24"/>
        </w:rPr>
        <w:t>, p</w:t>
      </w:r>
      <w:r w:rsidR="00AE4AE2" w:rsidRPr="0004147E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lease answer only for the DWI </w:t>
      </w:r>
      <w:r w:rsidR="00483169">
        <w:rPr>
          <w:rFonts w:ascii="TimesNewRomanPSMT" w:hAnsi="TimesNewRomanPSMT" w:cs="TimesNewRomanPSMT"/>
          <w:b/>
          <w:color w:val="000000"/>
          <w:sz w:val="24"/>
          <w:szCs w:val="24"/>
        </w:rPr>
        <w:t>participants in the C</w:t>
      </w:r>
      <w:r w:rsidR="001F5C7B">
        <w:rPr>
          <w:rFonts w:ascii="TimesNewRomanPSMT" w:hAnsi="TimesNewRomanPSMT" w:cs="TimesNewRomanPSMT"/>
          <w:b/>
          <w:color w:val="000000"/>
          <w:sz w:val="24"/>
          <w:szCs w:val="24"/>
        </w:rPr>
        <w:t>ourt program</w:t>
      </w:r>
      <w:r w:rsidR="00AE4AE2" w:rsidRPr="0004147E">
        <w:rPr>
          <w:rFonts w:ascii="TimesNewRomanPSMT" w:hAnsi="TimesNewRomanPSMT" w:cs="TimesNewRomanPSMT"/>
          <w:b/>
          <w:color w:val="000000"/>
          <w:sz w:val="24"/>
          <w:szCs w:val="24"/>
        </w:rPr>
        <w:t>.</w:t>
      </w:r>
      <w:r w:rsidR="00AE4AE2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 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  <w: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t>5a. Courtroom Practices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483169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61</w:t>
      </w:r>
      <w:r w:rsidR="007626E5">
        <w:rPr>
          <w:rFonts w:ascii="TimesNewRomanPSMT" w:hAnsi="TimesNewRomanPSMT" w:cs="TimesNewRomanPSMT"/>
          <w:color w:val="000000"/>
          <w:sz w:val="24"/>
          <w:szCs w:val="24"/>
        </w:rPr>
        <w:t>. H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ow often do</w:t>
      </w:r>
      <w:r w:rsidR="0010475D">
        <w:rPr>
          <w:rFonts w:ascii="TimesNewRomanPSMT" w:hAnsi="TimesNewRomanPSMT" w:cs="TimesNewRomanPSMT"/>
          <w:color w:val="000000"/>
          <w:sz w:val="24"/>
          <w:szCs w:val="24"/>
        </w:rPr>
        <w:t xml:space="preserve">es a DWI </w:t>
      </w:r>
      <w:r>
        <w:rPr>
          <w:rFonts w:ascii="TimesNewRomanPSMT" w:hAnsi="TimesNewRomanPSMT" w:cs="TimesNewRomanPSMT"/>
          <w:color w:val="000000"/>
          <w:sz w:val="24"/>
          <w:szCs w:val="24"/>
        </w:rPr>
        <w:t>participant in the C</w:t>
      </w:r>
      <w:r w:rsidR="001F5C7B">
        <w:rPr>
          <w:rFonts w:ascii="TimesNewRomanPSMT" w:hAnsi="TimesNewRomanPSMT" w:cs="TimesNewRomanPSMT"/>
          <w:color w:val="000000"/>
          <w:sz w:val="24"/>
          <w:szCs w:val="24"/>
        </w:rPr>
        <w:t>ourt program t</w:t>
      </w:r>
      <w:r w:rsidR="0010475D">
        <w:rPr>
          <w:rFonts w:ascii="TimesNewRomanPSMT" w:hAnsi="TimesNewRomanPSMT" w:cs="TimesNewRomanPSMT"/>
          <w:color w:val="000000"/>
          <w:sz w:val="24"/>
          <w:szCs w:val="24"/>
        </w:rPr>
        <w:t xml:space="preserve">ypically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appear in </w:t>
      </w:r>
      <w:r w:rsidR="0010475D"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="00262C7C">
        <w:rPr>
          <w:rFonts w:ascii="TimesNewRomanPSMT" w:hAnsi="TimesNewRomanPSMT" w:cs="TimesNewRomanPSMT"/>
          <w:color w:val="000000"/>
          <w:sz w:val="24"/>
          <w:szCs w:val="24"/>
        </w:rPr>
        <w:t>DWI</w:t>
      </w:r>
      <w:r w:rsidR="0010475D">
        <w:rPr>
          <w:rFonts w:ascii="TimesNewRomanPSMT" w:hAnsi="TimesNewRomanPSMT" w:cs="TimesNewRomanPSMT"/>
          <w:color w:val="000000"/>
          <w:sz w:val="24"/>
          <w:szCs w:val="24"/>
        </w:rPr>
        <w:t>; DWI/Drug)</w:t>
      </w:r>
      <w:r w:rsidR="00262C7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ourt</w:t>
      </w:r>
      <w:r w:rsidR="007626E5">
        <w:rPr>
          <w:rFonts w:ascii="TimesNewRomanPSMT" w:hAnsi="TimesNewRomanPSMT" w:cs="TimesNewRomanPSMT"/>
          <w:color w:val="000000"/>
          <w:sz w:val="24"/>
          <w:szCs w:val="24"/>
        </w:rPr>
        <w:t xml:space="preserve"> in Phase 1?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 (If the program does not have</w:t>
      </w:r>
      <w:r w:rsidR="0010475D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phases, then answer about the first two months of the program.)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More than once a week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One time a week</w:t>
      </w:r>
    </w:p>
    <w:p w:rsidR="00D36F45" w:rsidRPr="00E265C4" w:rsidRDefault="00D36F45" w:rsidP="00D36F4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Pr="00D36F45">
        <w:rPr>
          <w:rFonts w:ascii="Times New Roman" w:hAnsi="Times New Roman" w:cs="Times New Roman"/>
          <w:color w:val="000000"/>
          <w:sz w:val="24"/>
          <w:szCs w:val="24"/>
        </w:rPr>
        <w:t>One time every other week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D36F45">
        <w:rPr>
          <w:rFonts w:ascii="TimesNewRomanPSMT" w:hAnsi="TimesNewRomanPSMT" w:cs="TimesNewRomanPSMT"/>
          <w:color w:val="000000"/>
          <w:sz w:val="24"/>
          <w:szCs w:val="24"/>
        </w:rPr>
        <w:t>Once a month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Not at all</w:t>
      </w:r>
    </w:p>
    <w:p w:rsidR="000C38FA" w:rsidRDefault="000C38FA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C38FA" w:rsidRDefault="00483169" w:rsidP="000C38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62</w:t>
      </w:r>
      <w:r w:rsidR="000C38FA">
        <w:rPr>
          <w:rFonts w:ascii="TimesNewRomanPSMT" w:hAnsi="TimesNewRomanPSMT" w:cs="TimesNewRomanPSMT"/>
          <w:color w:val="000000"/>
          <w:sz w:val="24"/>
          <w:szCs w:val="24"/>
        </w:rPr>
        <w:t xml:space="preserve">. Does the frequency of a </w:t>
      </w:r>
      <w:r w:rsidR="00262C7C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 w:rsidR="001F5C7B">
        <w:rPr>
          <w:rFonts w:ascii="TimesNewRomanPSMT" w:hAnsi="TimesNewRomanPSMT" w:cs="TimesNewRomanPSMT"/>
          <w:color w:val="000000"/>
          <w:sz w:val="24"/>
          <w:szCs w:val="24"/>
        </w:rPr>
        <w:t>participant’s</w:t>
      </w:r>
      <w:r w:rsidR="000C38FA">
        <w:rPr>
          <w:rFonts w:ascii="TimesNewRomanPSMT" w:hAnsi="TimesNewRomanPSMT" w:cs="TimesNewRomanPSMT"/>
          <w:color w:val="000000"/>
          <w:sz w:val="24"/>
          <w:szCs w:val="24"/>
        </w:rPr>
        <w:t xml:space="preserve"> appearance in </w:t>
      </w:r>
      <w:r w:rsidR="0010475D"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="00A17B2B">
        <w:rPr>
          <w:rFonts w:ascii="TimesNewRomanPSMT" w:hAnsi="TimesNewRomanPSMT" w:cs="TimesNewRomanPSMT"/>
          <w:color w:val="000000"/>
          <w:sz w:val="24"/>
          <w:szCs w:val="24"/>
        </w:rPr>
        <w:t>DWI</w:t>
      </w:r>
      <w:r w:rsidR="0010475D">
        <w:rPr>
          <w:rFonts w:ascii="TimesNewRomanPSMT" w:hAnsi="TimesNewRomanPSMT" w:cs="TimesNewRomanPSMT"/>
          <w:color w:val="000000"/>
          <w:sz w:val="24"/>
          <w:szCs w:val="24"/>
        </w:rPr>
        <w:t>; DWI/Drug)</w:t>
      </w:r>
      <w:r w:rsidR="00A17B2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0C38FA">
        <w:rPr>
          <w:rFonts w:ascii="TimesNewRomanPSMT" w:hAnsi="TimesNewRomanPSMT" w:cs="TimesNewRomanPSMT"/>
          <w:color w:val="000000"/>
          <w:sz w:val="24"/>
          <w:szCs w:val="24"/>
        </w:rPr>
        <w:t>ourt vary with the phase of the</w:t>
      </w:r>
      <w:r w:rsidR="0010475D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262C7C">
        <w:rPr>
          <w:rFonts w:ascii="TimesNewRomanPSMT" w:hAnsi="TimesNewRomanPSMT" w:cs="TimesNewRomanPSMT"/>
          <w:color w:val="000000"/>
          <w:sz w:val="24"/>
          <w:szCs w:val="24"/>
        </w:rPr>
        <w:t>p</w:t>
      </w:r>
      <w:r w:rsidR="000C38FA">
        <w:rPr>
          <w:rFonts w:ascii="TimesNewRomanPSMT" w:hAnsi="TimesNewRomanPSMT" w:cs="TimesNewRomanPSMT"/>
          <w:color w:val="000000"/>
          <w:sz w:val="24"/>
          <w:szCs w:val="24"/>
        </w:rPr>
        <w:t xml:space="preserve">rogram the </w:t>
      </w:r>
      <w:r w:rsidR="001F5C7B">
        <w:rPr>
          <w:rFonts w:ascii="TimesNewRomanPSMT" w:hAnsi="TimesNewRomanPSMT" w:cs="TimesNewRomanPSMT"/>
          <w:color w:val="000000"/>
          <w:sz w:val="24"/>
          <w:szCs w:val="24"/>
        </w:rPr>
        <w:t>DWI participant</w:t>
      </w:r>
      <w:r w:rsidR="000C38FA">
        <w:rPr>
          <w:rFonts w:ascii="TimesNewRomanPSMT" w:hAnsi="TimesNewRomanPSMT" w:cs="TimesNewRomanPSMT"/>
          <w:color w:val="000000"/>
          <w:sz w:val="24"/>
          <w:szCs w:val="24"/>
        </w:rPr>
        <w:t xml:space="preserve"> is in?</w:t>
      </w:r>
    </w:p>
    <w:p w:rsidR="000C38FA" w:rsidRDefault="000C38FA" w:rsidP="00093D26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</w:t>
      </w:r>
      <w:r w:rsidR="00631E5A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631E5A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631E5A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631E5A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631E5A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631E5A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4B4A09">
        <w:rPr>
          <w:rFonts w:ascii="TimesNewRomanPSMT" w:hAnsi="TimesNewRomanPSMT" w:cs="TimesNewRomanPSMT"/>
          <w:color w:val="000000"/>
          <w:sz w:val="24"/>
          <w:szCs w:val="24"/>
        </w:rPr>
        <w:t>(Skip To Q63</w:t>
      </w:r>
      <w:r w:rsidR="00093D26"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0C38FA" w:rsidRDefault="000C38FA" w:rsidP="000C38FA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</w:t>
      </w:r>
    </w:p>
    <w:p w:rsidR="000C38FA" w:rsidRDefault="000C38FA" w:rsidP="00093D26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The program does not have phases</w:t>
      </w:r>
      <w:r w:rsidR="004B4A09">
        <w:rPr>
          <w:rFonts w:ascii="TimesNewRomanPSMT" w:hAnsi="TimesNewRomanPSMT" w:cs="TimesNewRomanPSMT"/>
          <w:color w:val="000000"/>
          <w:sz w:val="24"/>
          <w:szCs w:val="24"/>
        </w:rPr>
        <w:tab/>
        <w:t>(Skip To Q63</w:t>
      </w:r>
      <w:r w:rsidR="00093D26"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0C38FA" w:rsidRDefault="000C38FA" w:rsidP="000C38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A79DD" w:rsidRDefault="004B4A09" w:rsidP="00093D26">
      <w:pPr>
        <w:autoSpaceDE w:val="0"/>
        <w:autoSpaceDN w:val="0"/>
        <w:adjustRightInd w:val="0"/>
        <w:spacing w:after="0" w:line="240" w:lineRule="auto"/>
        <w:ind w:left="810" w:hanging="9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62</w:t>
      </w:r>
      <w:proofErr w:type="gramStart"/>
      <w:r w:rsidR="005620E4">
        <w:rPr>
          <w:rFonts w:ascii="TimesNewRomanPSMT" w:hAnsi="TimesNewRomanPSMT" w:cs="TimesNewRomanPSMT"/>
          <w:color w:val="000000"/>
          <w:sz w:val="24"/>
          <w:szCs w:val="24"/>
        </w:rPr>
        <w:t>.a</w:t>
      </w:r>
      <w:proofErr w:type="gramEnd"/>
      <w:r w:rsidR="005620E4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0A79DD">
        <w:rPr>
          <w:rFonts w:ascii="TimesNewRomanPSMT" w:hAnsi="TimesNewRomanPSMT" w:cs="TimesNewRomanPSMT"/>
          <w:color w:val="000000"/>
          <w:sz w:val="24"/>
          <w:szCs w:val="24"/>
        </w:rPr>
        <w:t xml:space="preserve">  How often does the </w:t>
      </w:r>
      <w:r w:rsidR="0010475D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 w:rsidR="001F5C7B">
        <w:rPr>
          <w:rFonts w:ascii="TimesNewRomanPSMT" w:hAnsi="TimesNewRomanPSMT" w:cs="TimesNewRomanPSMT"/>
          <w:color w:val="000000"/>
          <w:sz w:val="24"/>
          <w:szCs w:val="24"/>
        </w:rPr>
        <w:t>participant in the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 w:rsidR="001F5C7B">
        <w:rPr>
          <w:rFonts w:ascii="TimesNewRomanPSMT" w:hAnsi="TimesNewRomanPSMT" w:cs="TimesNewRomanPSMT"/>
          <w:color w:val="000000"/>
          <w:sz w:val="24"/>
          <w:szCs w:val="24"/>
        </w:rPr>
        <w:t xml:space="preserve">ourt program </w:t>
      </w:r>
      <w:r w:rsidR="000A79DD">
        <w:rPr>
          <w:rFonts w:ascii="TimesNewRomanPSMT" w:hAnsi="TimesNewRomanPSMT" w:cs="TimesNewRomanPSMT"/>
          <w:color w:val="000000"/>
          <w:sz w:val="24"/>
          <w:szCs w:val="24"/>
        </w:rPr>
        <w:t xml:space="preserve">appear in </w:t>
      </w:r>
      <w:r w:rsidR="0010475D"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="00262C7C">
        <w:rPr>
          <w:rFonts w:ascii="TimesNewRomanPSMT" w:hAnsi="TimesNewRomanPSMT" w:cs="TimesNewRomanPSMT"/>
          <w:color w:val="000000"/>
          <w:sz w:val="24"/>
          <w:szCs w:val="24"/>
        </w:rPr>
        <w:t>DWI</w:t>
      </w:r>
      <w:r w:rsidR="0010475D">
        <w:rPr>
          <w:rFonts w:ascii="TimesNewRomanPSMT" w:hAnsi="TimesNewRomanPSMT" w:cs="TimesNewRomanPSMT"/>
          <w:color w:val="000000"/>
          <w:sz w:val="24"/>
          <w:szCs w:val="24"/>
        </w:rPr>
        <w:t>; DWI/Drug)</w:t>
      </w:r>
      <w:r w:rsidR="00262C7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0A79DD">
        <w:rPr>
          <w:rFonts w:ascii="TimesNewRomanPSMT" w:hAnsi="TimesNewRomanPSMT" w:cs="TimesNewRomanPSMT"/>
          <w:color w:val="000000"/>
          <w:sz w:val="24"/>
          <w:szCs w:val="24"/>
        </w:rPr>
        <w:t>ourt during ………?</w:t>
      </w:r>
    </w:p>
    <w:p w:rsidR="0010475D" w:rsidRDefault="0010475D" w:rsidP="00990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10475D" w:rsidRDefault="005B1B38" w:rsidP="005B1B38">
      <w:pPr>
        <w:tabs>
          <w:tab w:val="left" w:pos="900"/>
          <w:tab w:val="left" w:pos="2700"/>
          <w:tab w:val="left" w:pos="4050"/>
          <w:tab w:val="left" w:pos="5490"/>
          <w:tab w:val="left" w:pos="6840"/>
          <w:tab w:val="left" w:pos="6930"/>
          <w:tab w:val="left" w:pos="819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  <w:t>More than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>On</w:t>
      </w:r>
      <w:r w:rsidR="00D36F45">
        <w:rPr>
          <w:rFonts w:ascii="TimesNewRomanPSMT" w:hAnsi="TimesNewRomanPSMT" w:cs="TimesNewRomanPSMT"/>
          <w:color w:val="000000"/>
          <w:sz w:val="24"/>
          <w:szCs w:val="24"/>
        </w:rPr>
        <w:t>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time</w:t>
      </w:r>
      <w:r w:rsidR="0010475D"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>One time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>Once a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>Not at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>Not</w:t>
      </w:r>
    </w:p>
    <w:p w:rsidR="00D36F45" w:rsidRDefault="00D36F45" w:rsidP="005B1B38">
      <w:pPr>
        <w:tabs>
          <w:tab w:val="left" w:pos="900"/>
          <w:tab w:val="left" w:pos="2700"/>
          <w:tab w:val="left" w:pos="4050"/>
          <w:tab w:val="left" w:pos="5490"/>
          <w:tab w:val="left" w:pos="6840"/>
          <w:tab w:val="left" w:pos="819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  <w:t>once a week</w:t>
      </w:r>
      <w:r w:rsidR="005B1B38">
        <w:rPr>
          <w:rFonts w:ascii="TimesNewRomanPSMT" w:hAnsi="TimesNewRomanPSMT" w:cs="TimesNewRomanPSMT"/>
          <w:color w:val="000000"/>
          <w:sz w:val="24"/>
          <w:szCs w:val="24"/>
        </w:rPr>
        <w:tab/>
        <w:t>a week</w:t>
      </w:r>
      <w:r w:rsidR="005B1B38"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   every </w:t>
      </w:r>
      <w:r w:rsidR="005B1B38"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 month</w:t>
      </w:r>
      <w:r w:rsidR="005B1B38"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   all</w:t>
      </w:r>
      <w:r w:rsidR="005B1B38">
        <w:rPr>
          <w:rFonts w:ascii="TimesNewRomanPSMT" w:hAnsi="TimesNewRomanPSMT" w:cs="TimesNewRomanPSMT"/>
          <w:color w:val="000000"/>
          <w:sz w:val="24"/>
          <w:szCs w:val="24"/>
        </w:rPr>
        <w:tab/>
        <w:t>Applicable</w:t>
      </w:r>
    </w:p>
    <w:p w:rsidR="005B1B38" w:rsidRDefault="005B1B38" w:rsidP="005B1B38">
      <w:pPr>
        <w:tabs>
          <w:tab w:val="left" w:pos="900"/>
          <w:tab w:val="left" w:pos="2700"/>
          <w:tab w:val="left" w:pos="4050"/>
          <w:tab w:val="left" w:pos="5490"/>
          <w:tab w:val="left" w:pos="6840"/>
          <w:tab w:val="left" w:pos="819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>other week</w:t>
      </w:r>
    </w:p>
    <w:p w:rsidR="0010475D" w:rsidRDefault="00D36F45" w:rsidP="00990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Phase 2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10475D">
        <w:rPr>
          <w:rFonts w:ascii="Courier New" w:hAnsi="Courier New" w:cs="Courier New"/>
          <w:color w:val="000000"/>
          <w:sz w:val="24"/>
          <w:szCs w:val="24"/>
        </w:rPr>
        <w:t>o</w:t>
      </w:r>
      <w:r w:rsidR="0010475D">
        <w:rPr>
          <w:rFonts w:ascii="Courier New" w:hAnsi="Courier New" w:cs="Courier New"/>
          <w:color w:val="000000"/>
          <w:sz w:val="24"/>
          <w:szCs w:val="24"/>
        </w:rPr>
        <w:tab/>
      </w:r>
      <w:r w:rsidR="0010475D">
        <w:rPr>
          <w:rFonts w:ascii="Courier New" w:hAnsi="Courier New" w:cs="Courier New"/>
          <w:color w:val="000000"/>
          <w:sz w:val="24"/>
          <w:szCs w:val="24"/>
        </w:rPr>
        <w:tab/>
      </w:r>
      <w:proofErr w:type="spellStart"/>
      <w:r w:rsidR="0010475D">
        <w:rPr>
          <w:rFonts w:ascii="Courier New" w:hAnsi="Courier New" w:cs="Courier New"/>
          <w:color w:val="000000"/>
          <w:sz w:val="24"/>
          <w:szCs w:val="24"/>
        </w:rPr>
        <w:t>o</w:t>
      </w:r>
      <w:proofErr w:type="spellEnd"/>
      <w:r w:rsidR="0010475D">
        <w:rPr>
          <w:rFonts w:ascii="Courier New" w:hAnsi="Courier New" w:cs="Courier New"/>
          <w:color w:val="000000"/>
          <w:sz w:val="24"/>
          <w:szCs w:val="24"/>
        </w:rPr>
        <w:tab/>
      </w:r>
      <w:r w:rsidR="0010475D">
        <w:rPr>
          <w:rFonts w:ascii="Courier New" w:hAnsi="Courier New" w:cs="Courier New"/>
          <w:color w:val="000000"/>
          <w:sz w:val="24"/>
          <w:szCs w:val="24"/>
        </w:rPr>
        <w:tab/>
      </w:r>
      <w:proofErr w:type="spellStart"/>
      <w:r w:rsidR="0010475D">
        <w:rPr>
          <w:rFonts w:ascii="Courier New" w:hAnsi="Courier New" w:cs="Courier New"/>
          <w:color w:val="000000"/>
          <w:sz w:val="24"/>
          <w:szCs w:val="24"/>
        </w:rPr>
        <w:t>o</w:t>
      </w:r>
      <w:proofErr w:type="spellEnd"/>
      <w:r w:rsidR="0010475D">
        <w:rPr>
          <w:rFonts w:ascii="Courier New" w:hAnsi="Courier New" w:cs="Courier New"/>
          <w:color w:val="000000"/>
          <w:sz w:val="24"/>
          <w:szCs w:val="24"/>
        </w:rPr>
        <w:tab/>
      </w:r>
      <w:r w:rsidR="0010475D">
        <w:rPr>
          <w:rFonts w:ascii="Courier New" w:hAnsi="Courier New" w:cs="Courier New"/>
          <w:color w:val="000000"/>
          <w:sz w:val="24"/>
          <w:szCs w:val="24"/>
        </w:rPr>
        <w:tab/>
      </w:r>
      <w:proofErr w:type="spellStart"/>
      <w:r w:rsidR="0010475D">
        <w:rPr>
          <w:rFonts w:ascii="Courier New" w:hAnsi="Courier New" w:cs="Courier New"/>
          <w:color w:val="000000"/>
          <w:sz w:val="24"/>
          <w:szCs w:val="24"/>
        </w:rPr>
        <w:t>o</w:t>
      </w:r>
      <w:proofErr w:type="spellEnd"/>
      <w:r w:rsidR="0010475D">
        <w:rPr>
          <w:rFonts w:ascii="Courier New" w:hAnsi="Courier New" w:cs="Courier New"/>
          <w:color w:val="000000"/>
          <w:sz w:val="24"/>
          <w:szCs w:val="24"/>
        </w:rPr>
        <w:tab/>
      </w:r>
      <w:r w:rsidR="0010475D">
        <w:rPr>
          <w:rFonts w:ascii="Courier New" w:hAnsi="Courier New" w:cs="Courier New"/>
          <w:color w:val="000000"/>
          <w:sz w:val="24"/>
          <w:szCs w:val="24"/>
        </w:rPr>
        <w:tab/>
      </w:r>
      <w:proofErr w:type="spellStart"/>
      <w:r w:rsidR="0010475D">
        <w:rPr>
          <w:rFonts w:ascii="Courier New" w:hAnsi="Courier New" w:cs="Courier New"/>
          <w:color w:val="000000"/>
          <w:sz w:val="24"/>
          <w:szCs w:val="24"/>
        </w:rPr>
        <w:t>o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spellEnd"/>
    </w:p>
    <w:p w:rsidR="0010475D" w:rsidRDefault="00D36F45" w:rsidP="009903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Phase 3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10475D">
        <w:rPr>
          <w:rFonts w:ascii="Courier New" w:hAnsi="Courier New" w:cs="Courier New"/>
          <w:color w:val="000000"/>
          <w:sz w:val="24"/>
          <w:szCs w:val="24"/>
        </w:rPr>
        <w:t>o</w:t>
      </w:r>
      <w:r w:rsidR="0010475D">
        <w:rPr>
          <w:rFonts w:ascii="Courier New" w:hAnsi="Courier New" w:cs="Courier New"/>
          <w:color w:val="000000"/>
          <w:sz w:val="24"/>
          <w:szCs w:val="24"/>
        </w:rPr>
        <w:tab/>
      </w:r>
      <w:r w:rsidR="0010475D">
        <w:rPr>
          <w:rFonts w:ascii="Courier New" w:hAnsi="Courier New" w:cs="Courier New"/>
          <w:color w:val="000000"/>
          <w:sz w:val="24"/>
          <w:szCs w:val="24"/>
        </w:rPr>
        <w:tab/>
      </w:r>
      <w:proofErr w:type="spellStart"/>
      <w:r w:rsidR="0010475D">
        <w:rPr>
          <w:rFonts w:ascii="Courier New" w:hAnsi="Courier New" w:cs="Courier New"/>
          <w:color w:val="000000"/>
          <w:sz w:val="24"/>
          <w:szCs w:val="24"/>
        </w:rPr>
        <w:t>o</w:t>
      </w:r>
      <w:proofErr w:type="spellEnd"/>
      <w:r w:rsidR="0010475D">
        <w:rPr>
          <w:rFonts w:ascii="Courier New" w:hAnsi="Courier New" w:cs="Courier New"/>
          <w:color w:val="000000"/>
          <w:sz w:val="24"/>
          <w:szCs w:val="24"/>
        </w:rPr>
        <w:tab/>
      </w:r>
      <w:r w:rsidR="0010475D">
        <w:rPr>
          <w:rFonts w:ascii="Courier New" w:hAnsi="Courier New" w:cs="Courier New"/>
          <w:color w:val="000000"/>
          <w:sz w:val="24"/>
          <w:szCs w:val="24"/>
        </w:rPr>
        <w:tab/>
      </w:r>
      <w:proofErr w:type="spellStart"/>
      <w:r w:rsidR="0010475D">
        <w:rPr>
          <w:rFonts w:ascii="Courier New" w:hAnsi="Courier New" w:cs="Courier New"/>
          <w:color w:val="000000"/>
          <w:sz w:val="24"/>
          <w:szCs w:val="24"/>
        </w:rPr>
        <w:t>o</w:t>
      </w:r>
      <w:proofErr w:type="spellEnd"/>
      <w:r w:rsidR="0010475D">
        <w:rPr>
          <w:rFonts w:ascii="Courier New" w:hAnsi="Courier New" w:cs="Courier New"/>
          <w:color w:val="000000"/>
          <w:sz w:val="24"/>
          <w:szCs w:val="24"/>
        </w:rPr>
        <w:tab/>
      </w:r>
      <w:r w:rsidR="0010475D">
        <w:rPr>
          <w:rFonts w:ascii="Courier New" w:hAnsi="Courier New" w:cs="Courier New"/>
          <w:color w:val="000000"/>
          <w:sz w:val="24"/>
          <w:szCs w:val="24"/>
        </w:rPr>
        <w:tab/>
      </w:r>
      <w:proofErr w:type="spellStart"/>
      <w:r w:rsidR="0010475D">
        <w:rPr>
          <w:rFonts w:ascii="Courier New" w:hAnsi="Courier New" w:cs="Courier New"/>
          <w:color w:val="000000"/>
          <w:sz w:val="24"/>
          <w:szCs w:val="24"/>
        </w:rPr>
        <w:t>o</w:t>
      </w:r>
      <w:proofErr w:type="spellEnd"/>
      <w:r w:rsidR="0010475D">
        <w:rPr>
          <w:rFonts w:ascii="Courier New" w:hAnsi="Courier New" w:cs="Courier New"/>
          <w:color w:val="000000"/>
          <w:sz w:val="24"/>
          <w:szCs w:val="24"/>
        </w:rPr>
        <w:tab/>
      </w:r>
      <w:r w:rsidR="0010475D">
        <w:rPr>
          <w:rFonts w:ascii="Courier New" w:hAnsi="Courier New" w:cs="Courier New"/>
          <w:color w:val="000000"/>
          <w:sz w:val="24"/>
          <w:szCs w:val="24"/>
        </w:rPr>
        <w:tab/>
      </w:r>
      <w:proofErr w:type="spellStart"/>
      <w:r w:rsidR="0010475D">
        <w:rPr>
          <w:rFonts w:ascii="Courier New" w:hAnsi="Courier New" w:cs="Courier New"/>
          <w:color w:val="000000"/>
          <w:sz w:val="24"/>
          <w:szCs w:val="24"/>
        </w:rPr>
        <w:t>o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spellEnd"/>
    </w:p>
    <w:p w:rsidR="0010475D" w:rsidRDefault="00D36F45" w:rsidP="00990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Phase 4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10475D">
        <w:rPr>
          <w:rFonts w:ascii="Courier New" w:hAnsi="Courier New" w:cs="Courier New"/>
          <w:color w:val="000000"/>
          <w:sz w:val="24"/>
          <w:szCs w:val="24"/>
        </w:rPr>
        <w:t>o</w:t>
      </w:r>
      <w:r w:rsidR="0010475D">
        <w:rPr>
          <w:rFonts w:ascii="Courier New" w:hAnsi="Courier New" w:cs="Courier New"/>
          <w:color w:val="000000"/>
          <w:sz w:val="24"/>
          <w:szCs w:val="24"/>
        </w:rPr>
        <w:tab/>
      </w:r>
      <w:r w:rsidR="0010475D">
        <w:rPr>
          <w:rFonts w:ascii="Courier New" w:hAnsi="Courier New" w:cs="Courier New"/>
          <w:color w:val="000000"/>
          <w:sz w:val="24"/>
          <w:szCs w:val="24"/>
        </w:rPr>
        <w:tab/>
      </w:r>
      <w:proofErr w:type="spellStart"/>
      <w:r w:rsidR="0010475D">
        <w:rPr>
          <w:rFonts w:ascii="Courier New" w:hAnsi="Courier New" w:cs="Courier New"/>
          <w:color w:val="000000"/>
          <w:sz w:val="24"/>
          <w:szCs w:val="24"/>
        </w:rPr>
        <w:t>o</w:t>
      </w:r>
      <w:proofErr w:type="spellEnd"/>
      <w:r w:rsidR="0010475D">
        <w:rPr>
          <w:rFonts w:ascii="Courier New" w:hAnsi="Courier New" w:cs="Courier New"/>
          <w:color w:val="000000"/>
          <w:sz w:val="24"/>
          <w:szCs w:val="24"/>
        </w:rPr>
        <w:tab/>
      </w:r>
      <w:r w:rsidR="0010475D">
        <w:rPr>
          <w:rFonts w:ascii="Courier New" w:hAnsi="Courier New" w:cs="Courier New"/>
          <w:color w:val="000000"/>
          <w:sz w:val="24"/>
          <w:szCs w:val="24"/>
        </w:rPr>
        <w:tab/>
      </w:r>
      <w:proofErr w:type="spellStart"/>
      <w:r w:rsidR="0010475D">
        <w:rPr>
          <w:rFonts w:ascii="Courier New" w:hAnsi="Courier New" w:cs="Courier New"/>
          <w:color w:val="000000"/>
          <w:sz w:val="24"/>
          <w:szCs w:val="24"/>
        </w:rPr>
        <w:t>o</w:t>
      </w:r>
      <w:proofErr w:type="spellEnd"/>
      <w:r w:rsidR="0010475D">
        <w:rPr>
          <w:rFonts w:ascii="Courier New" w:hAnsi="Courier New" w:cs="Courier New"/>
          <w:color w:val="000000"/>
          <w:sz w:val="24"/>
          <w:szCs w:val="24"/>
        </w:rPr>
        <w:tab/>
      </w:r>
      <w:r w:rsidR="0010475D">
        <w:rPr>
          <w:rFonts w:ascii="Courier New" w:hAnsi="Courier New" w:cs="Courier New"/>
          <w:color w:val="000000"/>
          <w:sz w:val="24"/>
          <w:szCs w:val="24"/>
        </w:rPr>
        <w:tab/>
      </w:r>
      <w:proofErr w:type="spellStart"/>
      <w:r w:rsidR="0010475D">
        <w:rPr>
          <w:rFonts w:ascii="Courier New" w:hAnsi="Courier New" w:cs="Courier New"/>
          <w:color w:val="000000"/>
          <w:sz w:val="24"/>
          <w:szCs w:val="24"/>
        </w:rPr>
        <w:t>o</w:t>
      </w:r>
      <w:proofErr w:type="spellEnd"/>
      <w:r w:rsidR="0010475D">
        <w:rPr>
          <w:rFonts w:ascii="Courier New" w:hAnsi="Courier New" w:cs="Courier New"/>
          <w:color w:val="000000"/>
          <w:sz w:val="24"/>
          <w:szCs w:val="24"/>
        </w:rPr>
        <w:tab/>
      </w:r>
      <w:r w:rsidR="0010475D">
        <w:rPr>
          <w:rFonts w:ascii="Courier New" w:hAnsi="Courier New" w:cs="Courier New"/>
          <w:color w:val="000000"/>
          <w:sz w:val="24"/>
          <w:szCs w:val="24"/>
        </w:rPr>
        <w:tab/>
      </w:r>
      <w:proofErr w:type="spellStart"/>
      <w:r w:rsidR="0010475D">
        <w:rPr>
          <w:rFonts w:ascii="Courier New" w:hAnsi="Courier New" w:cs="Courier New"/>
          <w:color w:val="000000"/>
          <w:sz w:val="24"/>
          <w:szCs w:val="24"/>
        </w:rPr>
        <w:t>o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spellEnd"/>
    </w:p>
    <w:p w:rsidR="000F4AB1" w:rsidRDefault="000F4AB1" w:rsidP="0099031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:rsidR="000F4AB1" w:rsidRDefault="000F4AB1">
      <w:pPr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br w:type="page"/>
      </w:r>
    </w:p>
    <w:p w:rsidR="000F4AB1" w:rsidRDefault="004B4A09" w:rsidP="000F4AB1">
      <w:pPr>
        <w:tabs>
          <w:tab w:val="left" w:pos="900"/>
        </w:tabs>
        <w:spacing w:after="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63</w:t>
      </w:r>
      <w:r w:rsidR="000F4AB1">
        <w:rPr>
          <w:rFonts w:ascii="TimesNewRomanPSMT" w:hAnsi="TimesNewRomanPSMT" w:cs="TimesNewRomanPSMT"/>
          <w:color w:val="000000"/>
          <w:sz w:val="24"/>
          <w:szCs w:val="24"/>
        </w:rPr>
        <w:t>.  How long does the judge typically spend talking with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each DWI participant during a C</w:t>
      </w:r>
      <w:r w:rsidR="000F4AB1">
        <w:rPr>
          <w:rFonts w:ascii="TimesNewRomanPSMT" w:hAnsi="TimesNewRomanPSMT" w:cs="TimesNewRomanPSMT"/>
          <w:color w:val="000000"/>
          <w:sz w:val="24"/>
          <w:szCs w:val="24"/>
        </w:rPr>
        <w:t>ourt session?</w:t>
      </w:r>
    </w:p>
    <w:p w:rsidR="000F4AB1" w:rsidRDefault="000F4AB1" w:rsidP="000F4AB1">
      <w:pPr>
        <w:spacing w:after="0"/>
        <w:ind w:left="720"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 The judge typically doesn’t speak with DWI participants.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</w:p>
    <w:p w:rsidR="000F4AB1" w:rsidRDefault="000F4AB1" w:rsidP="000F4AB1">
      <w:pPr>
        <w:spacing w:after="0"/>
        <w:ind w:left="720"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  Less than 2 minutes</w:t>
      </w:r>
    </w:p>
    <w:p w:rsidR="000F4AB1" w:rsidRDefault="000F4AB1" w:rsidP="000F4AB1">
      <w:pPr>
        <w:spacing w:after="0"/>
        <w:ind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  <w:t>o 2-3 minutes</w:t>
      </w:r>
    </w:p>
    <w:p w:rsidR="000F4AB1" w:rsidRDefault="000F4AB1" w:rsidP="000F4AB1">
      <w:pPr>
        <w:spacing w:after="0"/>
        <w:ind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  <w:t>o 3-5 minutes</w:t>
      </w:r>
    </w:p>
    <w:p w:rsidR="004C1804" w:rsidRDefault="000F4AB1" w:rsidP="000F4AB1">
      <w:pPr>
        <w:ind w:left="720" w:firstLine="72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o  </w:t>
      </w:r>
      <w:r w:rsidRPr="000C38FA">
        <w:rPr>
          <w:rFonts w:ascii="TimesNewRomanPSMT" w:hAnsi="TimesNewRomanPSMT" w:cs="TimesNewRomanPSMT"/>
          <w:color w:val="000000"/>
        </w:rPr>
        <w:t>More than 5 minutes</w:t>
      </w:r>
    </w:p>
    <w:p w:rsidR="000F4AB1" w:rsidRDefault="004B4A09" w:rsidP="000F4AB1">
      <w:pPr>
        <w:spacing w:after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64</w:t>
      </w:r>
      <w:r w:rsidR="000F4AB1">
        <w:rPr>
          <w:rFonts w:ascii="TimesNewRomanPSMT" w:hAnsi="TimesNewRomanPSMT" w:cs="TimesNewRomanPSMT"/>
          <w:color w:val="000000"/>
        </w:rPr>
        <w:t>. During a (DWI;</w:t>
      </w:r>
      <w:r>
        <w:rPr>
          <w:rFonts w:ascii="TimesNewRomanPSMT" w:hAnsi="TimesNewRomanPSMT" w:cs="TimesNewRomanPSMT"/>
          <w:color w:val="000000"/>
        </w:rPr>
        <w:t xml:space="preserve"> DWI/Drug) C</w:t>
      </w:r>
      <w:r w:rsidR="000F4AB1">
        <w:rPr>
          <w:rFonts w:ascii="TimesNewRomanPSMT" w:hAnsi="TimesNewRomanPSMT" w:cs="TimesNewRomanPSMT"/>
          <w:color w:val="000000"/>
        </w:rPr>
        <w:t>ourt sessio</w:t>
      </w:r>
      <w:r>
        <w:rPr>
          <w:rFonts w:ascii="TimesNewRomanPSMT" w:hAnsi="TimesNewRomanPSMT" w:cs="TimesNewRomanPSMT"/>
          <w:color w:val="000000"/>
        </w:rPr>
        <w:t>n, is a DWI participant in the C</w:t>
      </w:r>
      <w:r w:rsidR="000F4AB1">
        <w:rPr>
          <w:rFonts w:ascii="TimesNewRomanPSMT" w:hAnsi="TimesNewRomanPSMT" w:cs="TimesNewRomanPSMT"/>
          <w:color w:val="000000"/>
        </w:rPr>
        <w:t>ourt program allowed to leave the courtroom once his/her case has been addressed?</w:t>
      </w:r>
    </w:p>
    <w:p w:rsidR="000F4AB1" w:rsidRDefault="000F4AB1" w:rsidP="000F4AB1">
      <w:pPr>
        <w:spacing w:after="0"/>
        <w:ind w:left="720"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 No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</w:p>
    <w:p w:rsidR="000F4AB1" w:rsidRDefault="000F4AB1" w:rsidP="000F4AB1">
      <w:pPr>
        <w:spacing w:after="0"/>
        <w:ind w:left="720"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  Yes</w:t>
      </w:r>
    </w:p>
    <w:p w:rsidR="000F4AB1" w:rsidRPr="000F4AB1" w:rsidRDefault="000F4AB1" w:rsidP="000F4AB1">
      <w:pPr>
        <w:rPr>
          <w:rFonts w:ascii="TimesNewRomanPSMT" w:hAnsi="TimesNewRomanPSMT" w:cs="TimesNewRomanPSMT"/>
          <w:color w:val="000000"/>
        </w:rPr>
      </w:pP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  <w: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t>5b. Infractions and Sanctions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4B4A09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65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 Which infractions of the </w:t>
      </w:r>
      <w:r w:rsidR="00F5797A"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DWI</w:t>
      </w:r>
      <w:r w:rsidR="00F5797A">
        <w:rPr>
          <w:rFonts w:ascii="TimesNewRomanPSMT" w:hAnsi="TimesNewRomanPSMT" w:cs="TimesNewRomanPSMT"/>
          <w:color w:val="000000"/>
          <w:sz w:val="24"/>
          <w:szCs w:val="24"/>
        </w:rPr>
        <w:t>; DWI/Drug)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ourt program result in sanctions applied to the </w:t>
      </w:r>
      <w:r w:rsidR="00F5797A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 w:rsidR="001F5C7B">
        <w:rPr>
          <w:rFonts w:ascii="TimesNewRomanPSMT" w:hAnsi="TimesNewRomanPSMT" w:cs="TimesNewRomanPSMT"/>
          <w:color w:val="000000"/>
          <w:sz w:val="24"/>
          <w:szCs w:val="24"/>
        </w:rPr>
        <w:t>participant</w:t>
      </w:r>
      <w:r w:rsidR="00C147AE">
        <w:rPr>
          <w:rFonts w:ascii="TimesNewRomanPSMT" w:hAnsi="TimesNewRomanPSMT" w:cs="TimesNewRomanPSMT"/>
          <w:color w:val="000000"/>
          <w:sz w:val="24"/>
          <w:szCs w:val="24"/>
        </w:rPr>
        <w:t xml:space="preserve"> in the program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?  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48"/>
        <w:gridCol w:w="1440"/>
        <w:gridCol w:w="1260"/>
        <w:gridCol w:w="1530"/>
        <w:gridCol w:w="1530"/>
      </w:tblGrid>
      <w:tr w:rsidR="00E679F4" w:rsidTr="00673716">
        <w:tc>
          <w:tcPr>
            <w:tcW w:w="3348" w:type="dxa"/>
            <w:vAlign w:val="bottom"/>
          </w:tcPr>
          <w:p w:rsidR="00E679F4" w:rsidRPr="00FF0F20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  <w:t>INFRACTION</w:t>
            </w:r>
          </w:p>
        </w:tc>
        <w:tc>
          <w:tcPr>
            <w:tcW w:w="5760" w:type="dxa"/>
            <w:gridSpan w:val="4"/>
          </w:tcPr>
          <w:p w:rsidR="00E679F4" w:rsidRPr="00FF0F20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  <w:t>LIKELIHOOD OF RECEIVING SANCTION</w:t>
            </w:r>
          </w:p>
        </w:tc>
      </w:tr>
      <w:tr w:rsidR="00E679F4" w:rsidTr="00673716">
        <w:tc>
          <w:tcPr>
            <w:tcW w:w="3348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Positive Drug Test</w:t>
            </w:r>
          </w:p>
        </w:tc>
        <w:tc>
          <w:tcPr>
            <w:tcW w:w="1440" w:type="dxa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Always</w:t>
            </w:r>
          </w:p>
        </w:tc>
        <w:tc>
          <w:tcPr>
            <w:tcW w:w="1260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Usually</w:t>
            </w:r>
          </w:p>
        </w:tc>
        <w:tc>
          <w:tcPr>
            <w:tcW w:w="1530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Sometimes</w:t>
            </w:r>
          </w:p>
        </w:tc>
        <w:tc>
          <w:tcPr>
            <w:tcW w:w="1530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Never</w:t>
            </w:r>
          </w:p>
        </w:tc>
      </w:tr>
      <w:tr w:rsidR="00E679F4" w:rsidTr="00673716">
        <w:tc>
          <w:tcPr>
            <w:tcW w:w="3348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Failure to Appear For Hearing</w:t>
            </w:r>
          </w:p>
        </w:tc>
        <w:tc>
          <w:tcPr>
            <w:tcW w:w="1440" w:type="dxa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Always</w:t>
            </w:r>
          </w:p>
        </w:tc>
        <w:tc>
          <w:tcPr>
            <w:tcW w:w="1260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Usually</w:t>
            </w:r>
          </w:p>
        </w:tc>
        <w:tc>
          <w:tcPr>
            <w:tcW w:w="1530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Sometimes</w:t>
            </w:r>
          </w:p>
        </w:tc>
        <w:tc>
          <w:tcPr>
            <w:tcW w:w="1530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Never</w:t>
            </w:r>
          </w:p>
        </w:tc>
      </w:tr>
      <w:tr w:rsidR="000D71A8" w:rsidTr="00673716">
        <w:tc>
          <w:tcPr>
            <w:tcW w:w="3348" w:type="dxa"/>
            <w:vAlign w:val="bottom"/>
          </w:tcPr>
          <w:p w:rsidR="000D71A8" w:rsidRDefault="000D71A8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Missed Treatment Session</w:t>
            </w:r>
          </w:p>
        </w:tc>
        <w:tc>
          <w:tcPr>
            <w:tcW w:w="1440" w:type="dxa"/>
          </w:tcPr>
          <w:p w:rsidR="000D71A8" w:rsidRDefault="000D71A8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Always</w:t>
            </w:r>
          </w:p>
        </w:tc>
        <w:tc>
          <w:tcPr>
            <w:tcW w:w="1260" w:type="dxa"/>
            <w:vAlign w:val="bottom"/>
          </w:tcPr>
          <w:p w:rsidR="000D71A8" w:rsidRDefault="000D71A8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Usually</w:t>
            </w:r>
          </w:p>
        </w:tc>
        <w:tc>
          <w:tcPr>
            <w:tcW w:w="1530" w:type="dxa"/>
            <w:vAlign w:val="bottom"/>
          </w:tcPr>
          <w:p w:rsidR="000D71A8" w:rsidRDefault="000D71A8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Sometimes</w:t>
            </w:r>
          </w:p>
        </w:tc>
        <w:tc>
          <w:tcPr>
            <w:tcW w:w="1530" w:type="dxa"/>
            <w:vAlign w:val="bottom"/>
          </w:tcPr>
          <w:p w:rsidR="000D71A8" w:rsidRDefault="000D71A8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Never</w:t>
            </w:r>
          </w:p>
        </w:tc>
      </w:tr>
      <w:tr w:rsidR="00E679F4" w:rsidTr="00673716">
        <w:tc>
          <w:tcPr>
            <w:tcW w:w="3348" w:type="dxa"/>
            <w:vAlign w:val="bottom"/>
          </w:tcPr>
          <w:p w:rsidR="00E679F4" w:rsidRPr="007626E5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Other</w:t>
            </w:r>
            <w:r w:rsidR="007626E5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(Specify</w:t>
            </w:r>
            <w:r w:rsidR="007626E5"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  <w:u w:val="single"/>
              </w:rPr>
              <w:t xml:space="preserve">                  </w:t>
            </w:r>
            <w:r w:rsidR="007626E5">
              <w:rPr>
                <w:rFonts w:ascii="TimesNewRomanPSMT" w:hAnsi="TimesNewRomanPSMT" w:cs="TimesNewRomanPSMT"/>
                <w:color w:val="000000"/>
                <w:sz w:val="24"/>
                <w:szCs w:val="24"/>
                <w:u w:val="single"/>
              </w:rPr>
              <w:t>)</w:t>
            </w:r>
          </w:p>
        </w:tc>
        <w:tc>
          <w:tcPr>
            <w:tcW w:w="1440" w:type="dxa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Always</w:t>
            </w:r>
          </w:p>
        </w:tc>
        <w:tc>
          <w:tcPr>
            <w:tcW w:w="1260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Usually</w:t>
            </w:r>
          </w:p>
        </w:tc>
        <w:tc>
          <w:tcPr>
            <w:tcW w:w="1530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Sometimes</w:t>
            </w:r>
          </w:p>
        </w:tc>
        <w:tc>
          <w:tcPr>
            <w:tcW w:w="1530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Never</w:t>
            </w:r>
          </w:p>
        </w:tc>
      </w:tr>
      <w:tr w:rsidR="00E679F4" w:rsidTr="00673716">
        <w:tc>
          <w:tcPr>
            <w:tcW w:w="3348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Other</w:t>
            </w:r>
            <w:r w:rsidR="007626E5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(Specify</w:t>
            </w:r>
            <w:r w:rsidR="007626E5"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  <w:u w:val="single"/>
              </w:rPr>
              <w:t xml:space="preserve">                  </w:t>
            </w:r>
            <w:r w:rsidR="007626E5">
              <w:rPr>
                <w:rFonts w:ascii="TimesNewRomanPSMT" w:hAnsi="TimesNewRomanPSMT" w:cs="TimesNewRomanPSMT"/>
                <w:color w:val="000000"/>
                <w:sz w:val="24"/>
                <w:szCs w:val="24"/>
                <w:u w:val="single"/>
              </w:rPr>
              <w:t>)</w:t>
            </w:r>
          </w:p>
        </w:tc>
        <w:tc>
          <w:tcPr>
            <w:tcW w:w="1440" w:type="dxa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Always</w:t>
            </w:r>
          </w:p>
        </w:tc>
        <w:tc>
          <w:tcPr>
            <w:tcW w:w="1260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Usually</w:t>
            </w:r>
          </w:p>
        </w:tc>
        <w:tc>
          <w:tcPr>
            <w:tcW w:w="1530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Sometimes</w:t>
            </w:r>
          </w:p>
        </w:tc>
        <w:tc>
          <w:tcPr>
            <w:tcW w:w="1530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Never</w:t>
            </w:r>
          </w:p>
        </w:tc>
      </w:tr>
    </w:tbl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F5797A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</w:t>
      </w:r>
      <w:r w:rsidR="004B4A09">
        <w:rPr>
          <w:rFonts w:ascii="TimesNewRomanPSMT" w:hAnsi="TimesNewRomanPSMT" w:cs="TimesNewRomanPSMT"/>
          <w:color w:val="000000"/>
          <w:sz w:val="24"/>
          <w:szCs w:val="24"/>
        </w:rPr>
        <w:t>6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Does the </w:t>
      </w:r>
      <w:r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DWI</w:t>
      </w:r>
      <w:r>
        <w:rPr>
          <w:rFonts w:ascii="TimesNewRomanPSMT" w:hAnsi="TimesNewRomanPSMT" w:cs="TimesNewRomanPSMT"/>
          <w:color w:val="000000"/>
          <w:sz w:val="24"/>
          <w:szCs w:val="24"/>
        </w:rPr>
        <w:t>; DWI/Drug)</w:t>
      </w:r>
      <w:r w:rsidR="004B4A09"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ourt program have a written </w:t>
      </w:r>
      <w:r w:rsidR="004B4A09">
        <w:rPr>
          <w:rFonts w:ascii="TimesNewRomanPSMT" w:hAnsi="TimesNewRomanPSMT" w:cs="TimesNewRomanPSMT"/>
          <w:color w:val="000000"/>
          <w:sz w:val="24"/>
          <w:szCs w:val="24"/>
        </w:rPr>
        <w:t>policy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 defining which sanctions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accompany given infractions? </w:t>
      </w:r>
    </w:p>
    <w:p w:rsidR="00E679F4" w:rsidRDefault="00E679F4" w:rsidP="00954055">
      <w:pPr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</w:t>
      </w:r>
      <w:r w:rsidR="004B4A09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4B4A09">
        <w:rPr>
          <w:rFonts w:ascii="TimesNewRomanPSMT" w:hAnsi="TimesNewRomanPSMT" w:cs="TimesNewRomanPSMT"/>
          <w:color w:val="000000"/>
          <w:sz w:val="24"/>
          <w:szCs w:val="24"/>
        </w:rPr>
        <w:tab/>
        <w:t>(Skip To Q67</w:t>
      </w:r>
      <w:r w:rsidR="00954055"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679F4" w:rsidRDefault="00F5797A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</w:t>
      </w:r>
      <w:r w:rsidR="004B4A09">
        <w:rPr>
          <w:rFonts w:ascii="TimesNewRomanPSMT" w:hAnsi="TimesNewRomanPSMT" w:cs="TimesNewRomanPSMT"/>
          <w:color w:val="000000"/>
          <w:sz w:val="24"/>
          <w:szCs w:val="24"/>
        </w:rPr>
        <w:t>6</w:t>
      </w:r>
      <w:proofErr w:type="gramStart"/>
      <w:r w:rsidR="00E679F4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7A312A">
        <w:rPr>
          <w:rFonts w:ascii="TimesNewRomanPSMT" w:hAnsi="TimesNewRomanPSMT" w:cs="TimesNewRomanPSMT"/>
          <w:color w:val="000000"/>
          <w:sz w:val="24"/>
          <w:szCs w:val="24"/>
        </w:rPr>
        <w:t>a</w:t>
      </w:r>
      <w:proofErr w:type="gramEnd"/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Does the </w:t>
      </w:r>
      <w:r w:rsidR="00262C7C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 w:rsidR="004B4A09">
        <w:rPr>
          <w:rFonts w:ascii="TimesNewRomanPSMT" w:hAnsi="TimesNewRomanPSMT" w:cs="TimesNewRomanPSMT"/>
          <w:color w:val="000000"/>
          <w:sz w:val="24"/>
          <w:szCs w:val="24"/>
        </w:rPr>
        <w:t>participant in the C</w:t>
      </w:r>
      <w:r w:rsidR="001F5C7B">
        <w:rPr>
          <w:rFonts w:ascii="TimesNewRomanPSMT" w:hAnsi="TimesNewRomanPSMT" w:cs="TimesNewRomanPSMT"/>
          <w:color w:val="000000"/>
          <w:sz w:val="24"/>
          <w:szCs w:val="24"/>
        </w:rPr>
        <w:t>ourt program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 receive a copy of the </w:t>
      </w:r>
      <w:r w:rsidR="004B4A09">
        <w:rPr>
          <w:rFonts w:ascii="TimesNewRomanPSMT" w:hAnsi="TimesNewRomanPSMT" w:cs="TimesNewRomanPSMT"/>
          <w:color w:val="000000"/>
          <w:sz w:val="24"/>
          <w:szCs w:val="24"/>
        </w:rPr>
        <w:t>policy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 so s/he </w:t>
      </w:r>
      <w:r w:rsidR="00124D27">
        <w:rPr>
          <w:rFonts w:ascii="TimesNewRomanPSMT" w:hAnsi="TimesNewRomanPSMT" w:cs="TimesNewRomanPSMT"/>
          <w:color w:val="000000"/>
          <w:sz w:val="24"/>
          <w:szCs w:val="24"/>
        </w:rPr>
        <w:t>is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 informed </w:t>
      </w:r>
      <w:r w:rsidR="00124D27">
        <w:rPr>
          <w:rFonts w:ascii="TimesNewRomanPSMT" w:hAnsi="TimesNewRomanPSMT" w:cs="TimesNewRomanPSMT"/>
          <w:color w:val="000000"/>
          <w:sz w:val="24"/>
          <w:szCs w:val="24"/>
        </w:rPr>
        <w:t>as to what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 sanctions accompany given infractions?</w:t>
      </w:r>
    </w:p>
    <w:p w:rsidR="00E679F4" w:rsidRPr="00954055" w:rsidRDefault="00E679F4" w:rsidP="00954055">
      <w:pPr>
        <w:pStyle w:val="ListParagraph"/>
        <w:numPr>
          <w:ilvl w:val="1"/>
          <w:numId w:val="20"/>
        </w:numPr>
        <w:autoSpaceDE w:val="0"/>
        <w:autoSpaceDN w:val="0"/>
        <w:adjustRightInd w:val="0"/>
        <w:ind w:left="2520"/>
        <w:rPr>
          <w:rFonts w:ascii="TimesNewRomanPSMT" w:hAnsi="TimesNewRomanPSMT" w:cs="TimesNewRomanPSMT"/>
          <w:color w:val="000000"/>
        </w:rPr>
      </w:pPr>
      <w:r w:rsidRPr="00954055">
        <w:rPr>
          <w:rFonts w:ascii="TimesNewRomanPSMT" w:hAnsi="TimesNewRomanPSMT" w:cs="TimesNewRomanPSMT"/>
          <w:color w:val="000000"/>
        </w:rPr>
        <w:t>No</w:t>
      </w:r>
    </w:p>
    <w:p w:rsidR="00E679F4" w:rsidRPr="00954055" w:rsidRDefault="00E679F4" w:rsidP="00954055">
      <w:pPr>
        <w:pStyle w:val="ListParagraph"/>
        <w:numPr>
          <w:ilvl w:val="1"/>
          <w:numId w:val="21"/>
        </w:numPr>
        <w:autoSpaceDE w:val="0"/>
        <w:autoSpaceDN w:val="0"/>
        <w:adjustRightInd w:val="0"/>
        <w:ind w:left="2520"/>
        <w:rPr>
          <w:rFonts w:ascii="TimesNewRomanPSMT" w:hAnsi="TimesNewRomanPSMT" w:cs="TimesNewRomanPSMT"/>
          <w:color w:val="000000"/>
        </w:rPr>
      </w:pPr>
      <w:r w:rsidRPr="00954055">
        <w:rPr>
          <w:rFonts w:ascii="TimesNewRomanPSMT" w:hAnsi="TimesNewRomanPSMT" w:cs="TimesNewRomanPSMT"/>
          <w:color w:val="000000"/>
        </w:rPr>
        <w:t>Yes</w:t>
      </w:r>
    </w:p>
    <w:p w:rsidR="00013F3A" w:rsidRDefault="00013F3A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F5797A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</w:t>
      </w:r>
      <w:r w:rsidR="004B4A09">
        <w:rPr>
          <w:rFonts w:ascii="TimesNewRomanPSMT" w:hAnsi="TimesNewRomanPSMT" w:cs="TimesNewRomanPSMT"/>
          <w:color w:val="000000"/>
          <w:sz w:val="24"/>
          <w:szCs w:val="24"/>
        </w:rPr>
        <w:t>6</w:t>
      </w:r>
      <w:proofErr w:type="gramStart"/>
      <w:r w:rsidR="00E679F4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7A312A">
        <w:rPr>
          <w:rFonts w:ascii="TimesNewRomanPSMT" w:hAnsi="TimesNewRomanPSMT" w:cs="TimesNewRomanPSMT"/>
          <w:color w:val="000000"/>
          <w:sz w:val="24"/>
          <w:szCs w:val="24"/>
        </w:rPr>
        <w:t>b</w:t>
      </w:r>
      <w:proofErr w:type="gramEnd"/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 w:rsidR="007626E5">
        <w:rPr>
          <w:rFonts w:ascii="TimesNewRomanPSMT" w:hAnsi="TimesNewRomanPSMT" w:cs="TimesNewRomanPSMT"/>
          <w:color w:val="000000"/>
          <w:sz w:val="24"/>
          <w:szCs w:val="24"/>
        </w:rPr>
        <w:t>How often d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oes the judge follow the </w:t>
      </w:r>
      <w:r w:rsidR="004B4A09">
        <w:rPr>
          <w:rFonts w:ascii="TimesNewRomanPSMT" w:hAnsi="TimesNewRomanPSMT" w:cs="TimesNewRomanPSMT"/>
          <w:color w:val="000000"/>
          <w:sz w:val="24"/>
          <w:szCs w:val="24"/>
        </w:rPr>
        <w:t>policy</w:t>
      </w:r>
      <w:r w:rsidR="000A79DD">
        <w:rPr>
          <w:rFonts w:ascii="TimesNewRomanPSMT" w:hAnsi="TimesNewRomanPSMT" w:cs="TimesNewRomanPSMT"/>
          <w:color w:val="000000"/>
          <w:sz w:val="24"/>
          <w:szCs w:val="24"/>
        </w:rPr>
        <w:t xml:space="preserve"> for sanctions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?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</w:rPr>
        <w:t>Always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</w:rPr>
        <w:t>Almost always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</w:rPr>
        <w:t>Sometimes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</w:rPr>
        <w:t>Never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F4AB1" w:rsidRDefault="000F4AB1">
      <w:pPr>
        <w:rPr>
          <w:rFonts w:ascii="TimesNewRomanPSMT" w:hAnsi="TimesNewRomanPSMT" w:cs="TimesNewRomanPSMT"/>
          <w:b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color w:val="000000"/>
          <w:sz w:val="24"/>
          <w:szCs w:val="24"/>
        </w:rPr>
        <w:br w:type="page"/>
      </w:r>
    </w:p>
    <w:p w:rsidR="00F5797A" w:rsidRPr="00F5797A" w:rsidRDefault="004B4A09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color w:val="000000"/>
          <w:sz w:val="24"/>
          <w:szCs w:val="24"/>
        </w:rPr>
        <w:lastRenderedPageBreak/>
        <w:t>Ask Q67 If Positive Drug Test In Q65</w:t>
      </w:r>
      <w:r w:rsidR="00F5797A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&gt; Never.  Otherwis</w:t>
      </w:r>
      <w:r w:rsidR="00631E5A">
        <w:rPr>
          <w:rFonts w:ascii="TimesNewRomanPSMT" w:hAnsi="TimesNewRomanPSMT" w:cs="TimesNewRomanPSMT"/>
          <w:b/>
          <w:color w:val="000000"/>
          <w:sz w:val="24"/>
          <w:szCs w:val="24"/>
        </w:rPr>
        <w:t>e</w:t>
      </w:r>
      <w:r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Go To Instruction Preceding Q69</w:t>
      </w:r>
      <w:r w:rsidR="00F5797A">
        <w:rPr>
          <w:rFonts w:ascii="TimesNewRomanPSMT" w:hAnsi="TimesNewRomanPSMT" w:cs="TimesNewRomanPSMT"/>
          <w:b/>
          <w:color w:val="000000"/>
          <w:sz w:val="24"/>
          <w:szCs w:val="24"/>
        </w:rPr>
        <w:t>.</w:t>
      </w:r>
    </w:p>
    <w:p w:rsidR="00F5797A" w:rsidRDefault="00F5797A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4B4A09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67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With </w:t>
      </w:r>
      <w:r w:rsidR="002729A6">
        <w:rPr>
          <w:rFonts w:ascii="TimesNewRomanPSMT" w:hAnsi="TimesNewRomanPSMT" w:cs="TimesNewRomanPSMT"/>
          <w:color w:val="000000"/>
          <w:sz w:val="24"/>
          <w:szCs w:val="24"/>
        </w:rPr>
        <w:t xml:space="preserve">repeated drug test infractions, </w:t>
      </w:r>
      <w:r w:rsidR="00A63DED">
        <w:rPr>
          <w:rFonts w:ascii="TimesNewRomanPSMT" w:hAnsi="TimesNewRomanPSMT" w:cs="TimesNewRomanPSMT"/>
          <w:color w:val="000000"/>
          <w:sz w:val="24"/>
          <w:szCs w:val="24"/>
        </w:rPr>
        <w:t xml:space="preserve">do the sanctions </w:t>
      </w:r>
      <w:r w:rsidR="00200BE0">
        <w:rPr>
          <w:rFonts w:ascii="TimesNewRomanPSMT" w:hAnsi="TimesNewRomanPSMT" w:cs="TimesNewRomanPSMT"/>
          <w:color w:val="000000"/>
          <w:sz w:val="24"/>
          <w:szCs w:val="24"/>
        </w:rPr>
        <w:t>progressively increase in magnitude or intensity to produce greater consequences to the DWI participant</w:t>
      </w:r>
      <w:r w:rsidR="00A63DED">
        <w:rPr>
          <w:rFonts w:ascii="TimesNewRomanPSMT" w:hAnsi="TimesNewRomanPSMT" w:cs="TimesNewRomanPSMT"/>
          <w:color w:val="000000"/>
          <w:sz w:val="24"/>
          <w:szCs w:val="24"/>
        </w:rPr>
        <w:t>?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</w:t>
      </w:r>
    </w:p>
    <w:p w:rsidR="00D47FF1" w:rsidRDefault="00D47FF1" w:rsidP="00D47FF1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Yes, always </w:t>
      </w:r>
      <w:r w:rsidR="00200BE0">
        <w:rPr>
          <w:rFonts w:ascii="TimesNewRomanPSMT" w:hAnsi="TimesNewRomanPSMT" w:cs="TimesNewRomanPSMT"/>
          <w:color w:val="000000"/>
          <w:sz w:val="24"/>
          <w:szCs w:val="24"/>
        </w:rPr>
        <w:t>an increase from the last sanction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D47FF1" w:rsidRPr="00D47FF1">
        <w:rPr>
          <w:rFonts w:ascii="Times New Roman" w:hAnsi="Times New Roman" w:cs="Times New Roman"/>
          <w:color w:val="000000"/>
          <w:sz w:val="24"/>
          <w:szCs w:val="24"/>
        </w:rPr>
        <w:t>Yes,</w:t>
      </w:r>
      <w:r w:rsidR="00D47F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7FF1" w:rsidRPr="00D47FF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D47FF1">
        <w:rPr>
          <w:rFonts w:ascii="Times New Roman" w:hAnsi="Times New Roman" w:cs="Times New Roman"/>
          <w:color w:val="000000"/>
          <w:sz w:val="24"/>
          <w:szCs w:val="24"/>
        </w:rPr>
        <w:t xml:space="preserve">ometimes </w:t>
      </w:r>
      <w:r w:rsidR="00200BE0">
        <w:rPr>
          <w:rFonts w:ascii="Times New Roman" w:hAnsi="Times New Roman" w:cs="Times New Roman"/>
          <w:color w:val="000000"/>
          <w:sz w:val="24"/>
          <w:szCs w:val="24"/>
        </w:rPr>
        <w:t>an increase from the last sanction</w:t>
      </w:r>
    </w:p>
    <w:p w:rsidR="000F4AB1" w:rsidRDefault="000F4AB1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4B4A09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68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. How soon is a sanction imposed for a positive drug test?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F46D48">
        <w:rPr>
          <w:rFonts w:ascii="TimesNewRomanPSMT" w:hAnsi="TimesNewRomanPSMT" w:cs="TimesNewRomanPSMT"/>
          <w:color w:val="000000"/>
          <w:sz w:val="24"/>
          <w:szCs w:val="24"/>
        </w:rPr>
        <w:t>Within a day, regardless of C</w:t>
      </w:r>
      <w:r>
        <w:rPr>
          <w:rFonts w:ascii="TimesNewRomanPSMT" w:hAnsi="TimesNewRomanPSMT" w:cs="TimesNewRomanPSMT"/>
          <w:color w:val="000000"/>
          <w:sz w:val="24"/>
          <w:szCs w:val="24"/>
        </w:rPr>
        <w:t>ourt appearance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F46D48">
        <w:rPr>
          <w:rFonts w:ascii="TimesNewRomanPSMT" w:hAnsi="TimesNewRomanPSMT" w:cs="TimesNewRomanPSMT"/>
          <w:color w:val="000000"/>
          <w:sz w:val="24"/>
          <w:szCs w:val="24"/>
        </w:rPr>
        <w:t>Within a week, regardless of C</w:t>
      </w:r>
      <w:r>
        <w:rPr>
          <w:rFonts w:ascii="TimesNewRomanPSMT" w:hAnsi="TimesNewRomanPSMT" w:cs="TimesNewRomanPSMT"/>
          <w:color w:val="000000"/>
          <w:sz w:val="24"/>
          <w:szCs w:val="24"/>
        </w:rPr>
        <w:t>ourt appearance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F46D48">
        <w:rPr>
          <w:rFonts w:ascii="TimesNewRomanPSMT" w:hAnsi="TimesNewRomanPSMT" w:cs="TimesNewRomanPSMT"/>
          <w:color w:val="000000"/>
          <w:sz w:val="24"/>
          <w:szCs w:val="24"/>
        </w:rPr>
        <w:t>At the next C</w:t>
      </w:r>
      <w:r>
        <w:rPr>
          <w:rFonts w:ascii="TimesNewRomanPSMT" w:hAnsi="TimesNewRomanPSMT" w:cs="TimesNewRomanPSMT"/>
          <w:color w:val="000000"/>
          <w:sz w:val="24"/>
          <w:szCs w:val="24"/>
        </w:rPr>
        <w:t>ourt appearance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(please specify: ______________ )</w:t>
      </w:r>
    </w:p>
    <w:p w:rsidR="007626E5" w:rsidRDefault="007626E5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</w:rPr>
      </w:pPr>
    </w:p>
    <w:p w:rsidR="00F5797A" w:rsidRPr="00F5797A" w:rsidRDefault="004B4A09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color w:val="000000"/>
          <w:sz w:val="24"/>
          <w:szCs w:val="24"/>
        </w:rPr>
        <w:t>Ask Q69 If Q65</w:t>
      </w:r>
      <w:r w:rsidR="00F5797A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&gt; Never For Any Infraction Other Than Positive Drug Test.  Otherwise</w:t>
      </w:r>
      <w:r w:rsidR="00631E5A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Go To Instruction Precedin</w:t>
      </w:r>
      <w:r w:rsidR="00C745A1">
        <w:rPr>
          <w:rFonts w:ascii="TimesNewRomanPSMT" w:hAnsi="TimesNewRomanPSMT" w:cs="TimesNewRomanPSMT"/>
          <w:b/>
          <w:color w:val="000000"/>
          <w:sz w:val="24"/>
          <w:szCs w:val="24"/>
        </w:rPr>
        <w:t>g Q70</w:t>
      </w:r>
      <w:r w:rsidR="00F5797A">
        <w:rPr>
          <w:rFonts w:ascii="TimesNewRomanPSMT" w:hAnsi="TimesNewRomanPSMT" w:cs="TimesNewRomanPSMT"/>
          <w:b/>
          <w:color w:val="000000"/>
          <w:sz w:val="24"/>
          <w:szCs w:val="24"/>
        </w:rPr>
        <w:t>.</w:t>
      </w:r>
    </w:p>
    <w:p w:rsidR="00F5797A" w:rsidRDefault="00F5797A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C745A1" w:rsidP="002C140E">
      <w:pPr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69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. How soon is a sanction imposed for infractions other than positive drug tests?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48"/>
        <w:gridCol w:w="1350"/>
        <w:gridCol w:w="1350"/>
        <w:gridCol w:w="1350"/>
        <w:gridCol w:w="1710"/>
      </w:tblGrid>
      <w:tr w:rsidR="00E679F4" w:rsidTr="00673716">
        <w:tc>
          <w:tcPr>
            <w:tcW w:w="3348" w:type="dxa"/>
            <w:vAlign w:val="bottom"/>
          </w:tcPr>
          <w:p w:rsidR="00E679F4" w:rsidRPr="00FF0F20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  <w:t>INFRACTION</w:t>
            </w:r>
          </w:p>
        </w:tc>
        <w:tc>
          <w:tcPr>
            <w:tcW w:w="5760" w:type="dxa"/>
            <w:gridSpan w:val="4"/>
          </w:tcPr>
          <w:p w:rsidR="00E679F4" w:rsidRPr="00FF0F20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  <w:t>LIKELIHOOD OF RECEIVING SANCTION</w:t>
            </w:r>
          </w:p>
        </w:tc>
      </w:tr>
      <w:tr w:rsidR="00E679F4" w:rsidTr="00673716">
        <w:tc>
          <w:tcPr>
            <w:tcW w:w="3348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E679F4" w:rsidRDefault="00F46D48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Within a day, regardless of C</w:t>
            </w:r>
            <w:r w:rsidR="00E679F4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ourt appearance</w:t>
            </w:r>
          </w:p>
        </w:tc>
        <w:tc>
          <w:tcPr>
            <w:tcW w:w="1350" w:type="dxa"/>
          </w:tcPr>
          <w:p w:rsidR="00E679F4" w:rsidRDefault="00E679F4" w:rsidP="00F46D4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Within a week, regardless of </w:t>
            </w:r>
            <w:r w:rsidR="00F46D48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C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ourt appearance</w:t>
            </w:r>
          </w:p>
        </w:tc>
        <w:tc>
          <w:tcPr>
            <w:tcW w:w="1350" w:type="dxa"/>
          </w:tcPr>
          <w:p w:rsidR="00E679F4" w:rsidRDefault="00F46D48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At the next C</w:t>
            </w:r>
            <w:r w:rsidR="00E679F4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ourt appearan</w:t>
            </w:r>
            <w:r w:rsidR="00C745A1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ce </w:t>
            </w:r>
          </w:p>
        </w:tc>
        <w:tc>
          <w:tcPr>
            <w:tcW w:w="1710" w:type="dxa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Other (please specify)</w:t>
            </w:r>
          </w:p>
        </w:tc>
      </w:tr>
      <w:tr w:rsidR="00E679F4" w:rsidTr="00673716">
        <w:tc>
          <w:tcPr>
            <w:tcW w:w="3348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Failure to Appear For Hearing</w:t>
            </w:r>
          </w:p>
        </w:tc>
        <w:tc>
          <w:tcPr>
            <w:tcW w:w="1350" w:type="dxa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  <w:tr w:rsidR="00E679F4" w:rsidTr="00673716">
        <w:tc>
          <w:tcPr>
            <w:tcW w:w="3348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Other</w:t>
            </w:r>
            <w:r w:rsidR="007626E5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 (Specify</w:t>
            </w:r>
            <w:r w:rsidR="007626E5"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  <w:u w:val="single"/>
              </w:rPr>
              <w:t xml:space="preserve">                  </w:t>
            </w:r>
            <w:r w:rsidR="007626E5">
              <w:rPr>
                <w:rFonts w:ascii="TimesNewRomanPSMT" w:hAnsi="TimesNewRomanPSMT" w:cs="TimesNewRomanPSMT"/>
                <w:color w:val="000000"/>
                <w:sz w:val="24"/>
                <w:szCs w:val="24"/>
                <w:u w:val="single"/>
              </w:rPr>
              <w:t>)</w:t>
            </w:r>
          </w:p>
        </w:tc>
        <w:tc>
          <w:tcPr>
            <w:tcW w:w="1350" w:type="dxa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  <w:tr w:rsidR="00E679F4" w:rsidTr="00673716">
        <w:tc>
          <w:tcPr>
            <w:tcW w:w="3348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Other</w:t>
            </w:r>
            <w:r w:rsidR="007626E5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 (Specify</w:t>
            </w:r>
            <w:r w:rsidR="007626E5"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  <w:u w:val="single"/>
              </w:rPr>
              <w:t xml:space="preserve">                  </w:t>
            </w:r>
            <w:r w:rsidR="007626E5">
              <w:rPr>
                <w:rFonts w:ascii="TimesNewRomanPSMT" w:hAnsi="TimesNewRomanPSMT" w:cs="TimesNewRomanPSMT"/>
                <w:color w:val="000000"/>
                <w:sz w:val="24"/>
                <w:szCs w:val="24"/>
                <w:u w:val="single"/>
              </w:rPr>
              <w:t>)</w:t>
            </w:r>
          </w:p>
        </w:tc>
        <w:tc>
          <w:tcPr>
            <w:tcW w:w="1350" w:type="dxa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E679F4" w:rsidRDefault="00E679F4" w:rsidP="0067371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</w:tr>
    </w:tbl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F5797A" w:rsidRPr="00F5797A" w:rsidRDefault="00631E5A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color w:val="000000"/>
          <w:sz w:val="24"/>
          <w:szCs w:val="24"/>
        </w:rPr>
        <w:t>Ask Q7</w:t>
      </w:r>
      <w:r w:rsidR="00C745A1">
        <w:rPr>
          <w:rFonts w:ascii="TimesNewRomanPSMT" w:hAnsi="TimesNewRomanPSMT" w:cs="TimesNewRomanPSMT"/>
          <w:b/>
          <w:color w:val="000000"/>
          <w:sz w:val="24"/>
          <w:szCs w:val="24"/>
        </w:rPr>
        <w:t>0</w:t>
      </w:r>
      <w:r w:rsidR="00F5797A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b/>
          <w:color w:val="000000"/>
          <w:sz w:val="24"/>
          <w:szCs w:val="24"/>
        </w:rPr>
        <w:t>If One Or More Infractions In Q6</w:t>
      </w:r>
      <w:r w:rsidR="00C745A1">
        <w:rPr>
          <w:rFonts w:ascii="TimesNewRomanPSMT" w:hAnsi="TimesNewRomanPSMT" w:cs="TimesNewRomanPSMT"/>
          <w:b/>
          <w:color w:val="000000"/>
          <w:sz w:val="24"/>
          <w:szCs w:val="24"/>
        </w:rPr>
        <w:t>5</w:t>
      </w:r>
      <w:r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&gt; Never.  Otherwise Skip </w:t>
      </w:r>
      <w:proofErr w:type="gramStart"/>
      <w:r>
        <w:rPr>
          <w:rFonts w:ascii="TimesNewRomanPSMT" w:hAnsi="TimesNewRomanPSMT" w:cs="TimesNewRomanPSMT"/>
          <w:b/>
          <w:color w:val="000000"/>
          <w:sz w:val="24"/>
          <w:szCs w:val="24"/>
        </w:rPr>
        <w:t>To</w:t>
      </w:r>
      <w:proofErr w:type="gramEnd"/>
      <w:r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Q7</w:t>
      </w:r>
      <w:r w:rsidR="00C745A1">
        <w:rPr>
          <w:rFonts w:ascii="TimesNewRomanPSMT" w:hAnsi="TimesNewRomanPSMT" w:cs="TimesNewRomanPSMT"/>
          <w:b/>
          <w:color w:val="000000"/>
          <w:sz w:val="24"/>
          <w:szCs w:val="24"/>
        </w:rPr>
        <w:t>1</w:t>
      </w:r>
      <w:r w:rsidR="00F5797A">
        <w:rPr>
          <w:rFonts w:ascii="TimesNewRomanPSMT" w:hAnsi="TimesNewRomanPSMT" w:cs="TimesNewRomanPSMT"/>
          <w:b/>
          <w:color w:val="000000"/>
          <w:sz w:val="24"/>
          <w:szCs w:val="24"/>
        </w:rPr>
        <w:t>.</w:t>
      </w:r>
    </w:p>
    <w:p w:rsidR="00F5797A" w:rsidRDefault="00F5797A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C745A1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70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. Is anyone other than the judge/magistrate allowed to impose the sanction?</w:t>
      </w:r>
    </w:p>
    <w:p w:rsidR="00E679F4" w:rsidRDefault="00E679F4" w:rsidP="00D47FF1">
      <w:pPr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</w:t>
      </w:r>
      <w:r w:rsidR="00C745A1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C745A1">
        <w:rPr>
          <w:rFonts w:ascii="TimesNewRomanPSMT" w:hAnsi="TimesNewRomanPSMT" w:cs="TimesNewRomanPSMT"/>
          <w:color w:val="000000"/>
          <w:sz w:val="24"/>
          <w:szCs w:val="24"/>
        </w:rPr>
        <w:tab/>
        <w:t>(Skip To Q71</w:t>
      </w:r>
      <w:r w:rsidR="00D47FF1"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679F4" w:rsidRDefault="00C745A1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70</w:t>
      </w:r>
      <w:proofErr w:type="gramStart"/>
      <w:r w:rsidR="00E679F4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7A312A">
        <w:rPr>
          <w:rFonts w:ascii="TimesNewRomanPSMT" w:hAnsi="TimesNewRomanPSMT" w:cs="TimesNewRomanPSMT"/>
          <w:color w:val="000000"/>
          <w:sz w:val="24"/>
          <w:szCs w:val="24"/>
        </w:rPr>
        <w:t>a</w:t>
      </w:r>
      <w:proofErr w:type="gramEnd"/>
      <w:r w:rsidR="00E679F4">
        <w:rPr>
          <w:rFonts w:ascii="TimesNewRomanPSMT" w:hAnsi="TimesNewRomanPSMT" w:cs="TimesNewRomanPSMT"/>
          <w:color w:val="000000"/>
          <w:sz w:val="24"/>
          <w:szCs w:val="24"/>
        </w:rPr>
        <w:t>. Who is allowed to impose the sanction? Please check all that apply.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002A66">
        <w:rPr>
          <w:rFonts w:ascii="Courier New" w:hAnsi="Courier New" w:cs="Courier New"/>
          <w:color w:val="000000"/>
          <w:sz w:val="24"/>
          <w:szCs w:val="24"/>
        </w:rPr>
        <w:t>(</w:t>
      </w:r>
      <w:r>
        <w:rPr>
          <w:rFonts w:ascii="TimesNewRomanPSMT" w:hAnsi="TimesNewRomanPSMT" w:cs="TimesNewRomanPSMT"/>
          <w:color w:val="000000"/>
          <w:sz w:val="24"/>
          <w:szCs w:val="24"/>
        </w:rPr>
        <w:t>D</w:t>
      </w:r>
      <w:r w:rsidR="000F09CE">
        <w:rPr>
          <w:rFonts w:ascii="TimesNewRomanPSMT" w:hAnsi="TimesNewRomanPSMT" w:cs="TimesNewRomanPSMT"/>
          <w:color w:val="000000"/>
          <w:sz w:val="24"/>
          <w:szCs w:val="24"/>
        </w:rPr>
        <w:t>WI</w:t>
      </w:r>
      <w:r w:rsidR="00002A66">
        <w:rPr>
          <w:rFonts w:ascii="TimesNewRomanPSMT" w:hAnsi="TimesNewRomanPSMT" w:cs="TimesNewRomanPSMT"/>
          <w:color w:val="000000"/>
          <w:sz w:val="24"/>
          <w:szCs w:val="24"/>
        </w:rPr>
        <w:t>; DWI/Drug)</w:t>
      </w:r>
      <w:r w:rsidR="007626E5"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>
        <w:rPr>
          <w:rFonts w:ascii="TimesNewRomanPSMT" w:hAnsi="TimesNewRomanPSMT" w:cs="TimesNewRomanPSMT"/>
          <w:color w:val="000000"/>
          <w:sz w:val="24"/>
          <w:szCs w:val="24"/>
        </w:rPr>
        <w:t>ourt case manager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Treatment provider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002A66">
        <w:rPr>
          <w:rFonts w:ascii="Courier New" w:hAnsi="Courier New" w:cs="Courier New"/>
          <w:color w:val="000000"/>
          <w:sz w:val="24"/>
          <w:szCs w:val="24"/>
        </w:rPr>
        <w:t>(</w:t>
      </w:r>
      <w:r>
        <w:rPr>
          <w:rFonts w:ascii="TimesNewRomanPSMT" w:hAnsi="TimesNewRomanPSMT" w:cs="TimesNewRomanPSMT"/>
          <w:color w:val="000000"/>
          <w:sz w:val="24"/>
          <w:szCs w:val="24"/>
        </w:rPr>
        <w:t>D</w:t>
      </w:r>
      <w:r w:rsidR="000F09CE">
        <w:rPr>
          <w:rFonts w:ascii="TimesNewRomanPSMT" w:hAnsi="TimesNewRomanPSMT" w:cs="TimesNewRomanPSMT"/>
          <w:color w:val="000000"/>
          <w:sz w:val="24"/>
          <w:szCs w:val="24"/>
        </w:rPr>
        <w:t>WI</w:t>
      </w:r>
      <w:r w:rsidR="00002A66">
        <w:rPr>
          <w:rFonts w:ascii="TimesNewRomanPSMT" w:hAnsi="TimesNewRomanPSMT" w:cs="TimesNewRomanPSMT"/>
          <w:color w:val="000000"/>
          <w:sz w:val="24"/>
          <w:szCs w:val="24"/>
        </w:rPr>
        <w:t>; DWI/Drug)</w:t>
      </w:r>
      <w:r w:rsidR="00C745A1"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>
        <w:rPr>
          <w:rFonts w:ascii="TimesNewRomanPSMT" w:hAnsi="TimesNewRomanPSMT" w:cs="TimesNewRomanPSMT"/>
          <w:color w:val="000000"/>
          <w:sz w:val="24"/>
          <w:szCs w:val="24"/>
        </w:rPr>
        <w:t>ourt staff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Probation / Parole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(please specify: ______________)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F4AB1" w:rsidRDefault="000F4AB1">
      <w:pP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  <w: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br w:type="page"/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  <w: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lastRenderedPageBreak/>
        <w:t>5c. Achievements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C745A1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71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. Do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es your (DWI; DWI/Drug) Court program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have formal rewards for achievements?</w:t>
      </w:r>
    </w:p>
    <w:p w:rsidR="00E679F4" w:rsidRDefault="00E679F4" w:rsidP="00D47FF1">
      <w:pPr>
        <w:tabs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</w:t>
      </w:r>
      <w:r w:rsidR="00C745A1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C745A1">
        <w:rPr>
          <w:rFonts w:ascii="TimesNewRomanPSMT" w:hAnsi="TimesNewRomanPSMT" w:cs="TimesNewRomanPSMT"/>
          <w:color w:val="000000"/>
          <w:sz w:val="24"/>
          <w:szCs w:val="24"/>
        </w:rPr>
        <w:tab/>
        <w:t>(Skip To Q72</w:t>
      </w:r>
      <w:r w:rsidR="00D47FF1"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679F4" w:rsidRDefault="00C745A1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71</w:t>
      </w:r>
      <w:proofErr w:type="gramStart"/>
      <w:r w:rsidR="007A312A">
        <w:rPr>
          <w:rFonts w:ascii="TimesNewRomanPSMT" w:hAnsi="TimesNewRomanPSMT" w:cs="TimesNewRomanPSMT"/>
          <w:color w:val="000000"/>
          <w:sz w:val="24"/>
          <w:szCs w:val="24"/>
        </w:rPr>
        <w:t>.a</w:t>
      </w:r>
      <w:proofErr w:type="gramEnd"/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Below is a list of achievements. Which ones are typically rewarded? </w:t>
      </w:r>
      <w:r w:rsidR="00262C7C"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Please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check all that apply. 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30 days clean and sober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90 days clean and sober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Completed requirements of residential treatment program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Completed a program phase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Entered school or vocational program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Completed school or vocational program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Obtained employment</w:t>
      </w:r>
    </w:p>
    <w:p w:rsidR="000A79DD" w:rsidRDefault="000A79DD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  Maintained employment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(please specify: ______________)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C745A1" w:rsidP="002C140E">
      <w:pPr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71</w:t>
      </w:r>
      <w:proofErr w:type="gramStart"/>
      <w:r w:rsidR="007A312A">
        <w:rPr>
          <w:rFonts w:ascii="TimesNewRomanPSMT" w:hAnsi="TimesNewRomanPSMT" w:cs="TimesNewRomanPSMT"/>
          <w:color w:val="000000"/>
          <w:sz w:val="24"/>
          <w:szCs w:val="24"/>
        </w:rPr>
        <w:t>.b</w:t>
      </w:r>
      <w:proofErr w:type="gramEnd"/>
      <w:r w:rsidR="00E679F4">
        <w:rPr>
          <w:rFonts w:ascii="TimesNewRomanPSMT" w:hAnsi="TimesNewRomanPSMT" w:cs="TimesNewRomanPSMT"/>
          <w:color w:val="000000"/>
          <w:sz w:val="24"/>
          <w:szCs w:val="24"/>
        </w:rPr>
        <w:t>. Do rewards include: Please check all that apply.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Verbal acknowledgment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Gifts or prizes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Symbolic tokens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Removal of sanctions (such a</w:t>
      </w:r>
      <w:r w:rsidR="00C745A1">
        <w:rPr>
          <w:rFonts w:ascii="TimesNewRomanPSMT" w:hAnsi="TimesNewRomanPSMT" w:cs="TimesNewRomanPSMT"/>
          <w:color w:val="000000"/>
          <w:sz w:val="24"/>
          <w:szCs w:val="24"/>
        </w:rPr>
        <w:t>s decrease in the frequency of C</w:t>
      </w:r>
      <w:r>
        <w:rPr>
          <w:rFonts w:ascii="TimesNewRomanPSMT" w:hAnsi="TimesNewRomanPSMT" w:cs="TimesNewRomanPSMT"/>
          <w:color w:val="000000"/>
          <w:sz w:val="24"/>
          <w:szCs w:val="24"/>
        </w:rPr>
        <w:t>ourt appearances    or drug tests)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(please specify): ____________________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  <w: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t>5d. Graduation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A05713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72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What are the graduation requirements </w:t>
      </w:r>
      <w:r>
        <w:rPr>
          <w:rFonts w:ascii="TimesNewRomanPSMT" w:hAnsi="TimesNewRomanPSMT" w:cs="TimesNewRomanPSMT"/>
          <w:color w:val="000000"/>
          <w:sz w:val="24"/>
          <w:szCs w:val="24"/>
        </w:rPr>
        <w:t>of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 the </w:t>
      </w:r>
      <w:r w:rsidR="00002A66"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DWI</w:t>
      </w:r>
      <w:r w:rsidR="00002A66">
        <w:rPr>
          <w:rFonts w:ascii="TimesNewRomanPSMT" w:hAnsi="TimesNewRomanPSMT" w:cs="TimesNewRomanPSMT"/>
          <w:color w:val="000000"/>
          <w:sz w:val="24"/>
          <w:szCs w:val="24"/>
        </w:rPr>
        <w:t>; DWI/Drug)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ourt program</w:t>
      </w:r>
      <w:r w:rsidR="00002A66">
        <w:rPr>
          <w:rFonts w:ascii="TimesNewRomanPSMT" w:hAnsi="TimesNewRomanPSMT" w:cs="TimesNewRomanPSMT"/>
          <w:color w:val="000000"/>
          <w:sz w:val="24"/>
          <w:szCs w:val="24"/>
        </w:rPr>
        <w:t xml:space="preserve"> for DWI </w:t>
      </w:r>
      <w:r w:rsidR="0003764A">
        <w:rPr>
          <w:rFonts w:ascii="TimesNewRomanPSMT" w:hAnsi="TimesNewRomanPSMT" w:cs="TimesNewRomanPSMT"/>
          <w:color w:val="000000"/>
          <w:sz w:val="24"/>
          <w:szCs w:val="24"/>
        </w:rPr>
        <w:t>participants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? Please fill in the blanks.</w:t>
      </w:r>
    </w:p>
    <w:p w:rsidR="00E679F4" w:rsidRPr="000C7B02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16"/>
          <w:vertAlign w:val="superscript"/>
        </w:rPr>
      </w:pPr>
    </w:p>
    <w:p w:rsidR="00E679F4" w:rsidRDefault="00A05713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72</w:t>
      </w:r>
      <w:proofErr w:type="gramStart"/>
      <w:r w:rsidR="00E679F4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7A312A">
        <w:rPr>
          <w:rFonts w:ascii="TimesNewRomanPSMT" w:hAnsi="TimesNewRomanPSMT" w:cs="TimesNewRomanPSMT"/>
          <w:color w:val="000000"/>
          <w:sz w:val="24"/>
          <w:szCs w:val="24"/>
        </w:rPr>
        <w:t>a</w:t>
      </w:r>
      <w:proofErr w:type="gramEnd"/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 w:rsidR="00E679F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Minimum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time clean and sober: If there is no minimum, please enter a</w:t>
      </w:r>
    </w:p>
    <w:p w:rsidR="003642E5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"0". 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________ # months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A05713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72</w:t>
      </w:r>
      <w:proofErr w:type="gramStart"/>
      <w:r w:rsidR="00E679F4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7A312A">
        <w:rPr>
          <w:rFonts w:ascii="TimesNewRomanPSMT" w:hAnsi="TimesNewRomanPSMT" w:cs="TimesNewRomanPSMT"/>
          <w:color w:val="000000"/>
          <w:sz w:val="24"/>
          <w:szCs w:val="24"/>
        </w:rPr>
        <w:t>b</w:t>
      </w:r>
      <w:proofErr w:type="gramEnd"/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 w:rsidR="00E679F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Minimum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time sanction-less: If there is no m</w:t>
      </w:r>
      <w:r w:rsidR="006A79F0">
        <w:rPr>
          <w:rFonts w:ascii="TimesNewRomanPSMT" w:hAnsi="TimesNewRomanPSMT" w:cs="TimesNewRomanPSMT"/>
          <w:color w:val="000000"/>
          <w:sz w:val="24"/>
          <w:szCs w:val="24"/>
        </w:rPr>
        <w:t>inimum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, please enter a "0".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________ # months</w:t>
      </w:r>
    </w:p>
    <w:p w:rsidR="000D71A8" w:rsidRDefault="000D71A8">
      <w:pPr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br w:type="page"/>
      </w:r>
    </w:p>
    <w:p w:rsidR="00E679F4" w:rsidRDefault="00A05713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73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What are other graduation requirements </w:t>
      </w:r>
      <w:r>
        <w:rPr>
          <w:rFonts w:ascii="TimesNewRomanPSMT" w:hAnsi="TimesNewRomanPSMT" w:cs="TimesNewRomanPSMT"/>
          <w:color w:val="000000"/>
          <w:sz w:val="24"/>
          <w:szCs w:val="24"/>
        </w:rPr>
        <w:t>of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 the </w:t>
      </w:r>
      <w:r w:rsidR="00002A66"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DWI</w:t>
      </w:r>
      <w:r w:rsidR="00002A66">
        <w:rPr>
          <w:rFonts w:ascii="TimesNewRomanPSMT" w:hAnsi="TimesNewRomanPSMT" w:cs="TimesNewRomanPSMT"/>
          <w:color w:val="000000"/>
          <w:sz w:val="24"/>
          <w:szCs w:val="24"/>
        </w:rPr>
        <w:t>; DWI/Drug)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ourt program</w:t>
      </w:r>
      <w:r w:rsidR="00002A66">
        <w:rPr>
          <w:rFonts w:ascii="TimesNewRomanPSMT" w:hAnsi="TimesNewRomanPSMT" w:cs="TimesNewRomanPSMT"/>
          <w:color w:val="000000"/>
          <w:sz w:val="24"/>
          <w:szCs w:val="24"/>
        </w:rPr>
        <w:t xml:space="preserve"> for DWI </w:t>
      </w:r>
      <w:r w:rsidR="0003764A">
        <w:rPr>
          <w:rFonts w:ascii="TimesNewRomanPSMT" w:hAnsi="TimesNewRomanPSMT" w:cs="TimesNewRomanPSMT"/>
          <w:color w:val="000000"/>
          <w:sz w:val="24"/>
          <w:szCs w:val="24"/>
        </w:rPr>
        <w:t>participants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? Please check all that</w:t>
      </w:r>
      <w:r w:rsidR="0076418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apply. </w:t>
      </w:r>
    </w:p>
    <w:p w:rsidR="00E679F4" w:rsidRDefault="00DD2D1E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 w:rsidRPr="00002A66">
        <w:rPr>
          <w:rFonts w:ascii="Courier" w:hAnsi="Courier" w:cs="TimesNewRomanPSMT"/>
          <w:color w:val="000000"/>
          <w:sz w:val="24"/>
          <w:szCs w:val="24"/>
        </w:rPr>
        <w:t>o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. None</w:t>
      </w:r>
    </w:p>
    <w:p w:rsidR="00E679F4" w:rsidRDefault="003C56A1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" w:hAnsi="Courier" w:cs="TimesNewRomanPSMT"/>
          <w:color w:val="000000"/>
          <w:sz w:val="24"/>
          <w:szCs w:val="24"/>
        </w:rPr>
        <w:t xml:space="preserve">o 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Pay drug</w:t>
      </w:r>
      <w:r w:rsidR="000A79DD">
        <w:rPr>
          <w:rFonts w:ascii="TimesNewRomanPSMT" w:hAnsi="TimesNewRomanPSMT" w:cs="TimesNewRomanPSMT"/>
          <w:color w:val="000000"/>
          <w:sz w:val="24"/>
          <w:szCs w:val="24"/>
        </w:rPr>
        <w:t>/alcohol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 testing fees</w:t>
      </w:r>
    </w:p>
    <w:p w:rsidR="00E679F4" w:rsidRDefault="00DD2D1E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 w:rsidRPr="00002A66">
        <w:rPr>
          <w:rFonts w:ascii="Courier" w:hAnsi="Courier" w:cs="TimesNewRomanPSMT"/>
          <w:color w:val="000000"/>
          <w:sz w:val="24"/>
          <w:szCs w:val="24"/>
        </w:rPr>
        <w:t>o</w:t>
      </w:r>
      <w:r w:rsidR="00A05713">
        <w:rPr>
          <w:rFonts w:ascii="TimesNewRomanPSMT" w:hAnsi="TimesNewRomanPSMT" w:cs="TimesNewRomanPSMT"/>
          <w:color w:val="000000"/>
          <w:sz w:val="24"/>
          <w:szCs w:val="24"/>
        </w:rPr>
        <w:t>. Pay C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ourt costs</w:t>
      </w:r>
    </w:p>
    <w:p w:rsidR="00E679F4" w:rsidRDefault="00DD2D1E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 w:rsidRPr="00002A66">
        <w:rPr>
          <w:rFonts w:ascii="Courier" w:hAnsi="Courier" w:cs="TimesNewRomanPSMT"/>
          <w:color w:val="000000"/>
          <w:sz w:val="24"/>
          <w:szCs w:val="24"/>
        </w:rPr>
        <w:t>o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. Pay restitution fees</w:t>
      </w:r>
    </w:p>
    <w:p w:rsidR="00E679F4" w:rsidRDefault="00DD2D1E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 w:rsidRPr="00002A66">
        <w:rPr>
          <w:rFonts w:ascii="Courier" w:hAnsi="Courier" w:cs="TimesNewRomanPSMT"/>
          <w:color w:val="000000"/>
          <w:sz w:val="24"/>
          <w:szCs w:val="24"/>
        </w:rPr>
        <w:t>o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. Completed requirements of treatment program</w:t>
      </w:r>
    </w:p>
    <w:p w:rsidR="00E679F4" w:rsidRDefault="00DD2D1E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 w:rsidRPr="00002A66">
        <w:rPr>
          <w:rFonts w:ascii="Courier" w:hAnsi="Courier" w:cs="TimesNewRomanPSMT"/>
          <w:color w:val="000000"/>
          <w:sz w:val="24"/>
          <w:szCs w:val="24"/>
        </w:rPr>
        <w:t>o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 Aftercare plan</w:t>
      </w:r>
    </w:p>
    <w:p w:rsidR="00E679F4" w:rsidRDefault="00DD2D1E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 w:rsidRPr="00002A66">
        <w:rPr>
          <w:rFonts w:ascii="Courier" w:hAnsi="Courier" w:cs="TimesNewRomanPSMT"/>
          <w:color w:val="000000"/>
          <w:sz w:val="24"/>
          <w:szCs w:val="24"/>
        </w:rPr>
        <w:t>o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. Community service</w:t>
      </w:r>
    </w:p>
    <w:p w:rsidR="000642AF" w:rsidRDefault="000642AF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 w:rsidRPr="003C56A1">
        <w:rPr>
          <w:rFonts w:ascii="Courier" w:hAnsi="Courier" w:cs="TimesNewRomanPSMT"/>
          <w:color w:val="000000"/>
          <w:sz w:val="24"/>
          <w:szCs w:val="24"/>
        </w:rPr>
        <w:t>o</w:t>
      </w:r>
      <w:r>
        <w:rPr>
          <w:rFonts w:ascii="TimesNewRomanPSMT" w:hAnsi="TimesNewRomanPSMT" w:cs="TimesNewRomanPSMT"/>
          <w:color w:val="000000"/>
          <w:sz w:val="24"/>
          <w:szCs w:val="24"/>
        </w:rPr>
        <w:t>. Essay about program experience</w:t>
      </w:r>
      <w:r w:rsidR="0003764A">
        <w:rPr>
          <w:rFonts w:ascii="TimesNewRomanPSMT" w:hAnsi="TimesNewRomanPSMT" w:cs="TimesNewRomanPSMT"/>
          <w:color w:val="000000"/>
          <w:sz w:val="24"/>
          <w:szCs w:val="24"/>
        </w:rPr>
        <w:t>/value</w:t>
      </w:r>
    </w:p>
    <w:p w:rsidR="00E679F4" w:rsidRDefault="00DD2D1E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 w:rsidRPr="003C56A1">
        <w:rPr>
          <w:rFonts w:ascii="Courier" w:hAnsi="Courier" w:cs="TimesNewRomanPSMT"/>
          <w:color w:val="000000"/>
          <w:sz w:val="24"/>
          <w:szCs w:val="24"/>
        </w:rPr>
        <w:t>o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>. Other (please specify):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A05713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74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After graduation, </w:t>
      </w:r>
      <w:r w:rsidR="00E22D7B">
        <w:rPr>
          <w:rFonts w:ascii="TimesNewRomanPSMT" w:hAnsi="TimesNewRomanPSMT" w:cs="TimesNewRomanPSMT"/>
          <w:color w:val="000000"/>
          <w:sz w:val="24"/>
          <w:szCs w:val="24"/>
        </w:rPr>
        <w:t xml:space="preserve">are there opportunities for </w:t>
      </w:r>
      <w:r w:rsidR="0003764A">
        <w:rPr>
          <w:rFonts w:ascii="TimesNewRomanPSMT" w:hAnsi="TimesNewRomanPSMT" w:cs="TimesNewRomanPSMT"/>
          <w:color w:val="000000"/>
          <w:sz w:val="24"/>
          <w:szCs w:val="24"/>
        </w:rPr>
        <w:t xml:space="preserve">DWI </w:t>
      </w:r>
      <w:r w:rsidR="00E22D7B">
        <w:rPr>
          <w:rFonts w:ascii="TimesNewRomanPSMT" w:hAnsi="TimesNewRomanPSMT" w:cs="TimesNewRomanPSMT"/>
          <w:color w:val="000000"/>
          <w:sz w:val="24"/>
          <w:szCs w:val="24"/>
        </w:rPr>
        <w:t xml:space="preserve">participants to come back to the </w:t>
      </w:r>
      <w:r w:rsidR="00002A66"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="00262C7C">
        <w:rPr>
          <w:rFonts w:ascii="TimesNewRomanPSMT" w:hAnsi="TimesNewRomanPSMT" w:cs="TimesNewRomanPSMT"/>
          <w:color w:val="000000"/>
          <w:sz w:val="24"/>
          <w:szCs w:val="24"/>
        </w:rPr>
        <w:t>DWI</w:t>
      </w:r>
      <w:r w:rsidR="00002A66">
        <w:rPr>
          <w:rFonts w:ascii="TimesNewRomanPSMT" w:hAnsi="TimesNewRomanPSMT" w:cs="TimesNewRomanPSMT"/>
          <w:color w:val="000000"/>
          <w:sz w:val="24"/>
          <w:szCs w:val="24"/>
        </w:rPr>
        <w:t>; DWI/Drug)</w:t>
      </w:r>
      <w:r w:rsidR="00262C7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3C56A1">
        <w:rPr>
          <w:rFonts w:ascii="TimesNewRomanPSMT" w:hAnsi="TimesNewRomanPSMT" w:cs="TimesNewRomanPSMT"/>
          <w:color w:val="000000"/>
          <w:sz w:val="24"/>
          <w:szCs w:val="24"/>
        </w:rPr>
        <w:t>ourt program as mentors</w:t>
      </w:r>
      <w:r w:rsidR="00093D26">
        <w:rPr>
          <w:rFonts w:ascii="TimesNewRomanPSMT" w:hAnsi="TimesNewRomanPSMT" w:cs="TimesNewRomanPSMT"/>
          <w:color w:val="000000"/>
          <w:sz w:val="24"/>
          <w:szCs w:val="24"/>
        </w:rPr>
        <w:t>,</w:t>
      </w:r>
      <w:r w:rsidR="003C56A1">
        <w:rPr>
          <w:rFonts w:ascii="TimesNewRomanPSMT" w:hAnsi="TimesNewRomanPSMT" w:cs="TimesNewRomanPSMT"/>
          <w:color w:val="000000"/>
          <w:sz w:val="24"/>
          <w:szCs w:val="24"/>
        </w:rPr>
        <w:t xml:space="preserve"> or for other opportunities </w:t>
      </w:r>
      <w:r w:rsidR="00093D26">
        <w:rPr>
          <w:rFonts w:ascii="TimesNewRomanPSMT" w:hAnsi="TimesNewRomanPSMT" w:cs="TimesNewRomanPSMT"/>
          <w:color w:val="000000"/>
          <w:sz w:val="24"/>
          <w:szCs w:val="24"/>
        </w:rPr>
        <w:t xml:space="preserve">to work </w:t>
      </w:r>
      <w:r w:rsidR="00F46D48">
        <w:rPr>
          <w:rFonts w:ascii="TimesNewRomanPSMT" w:hAnsi="TimesNewRomanPSMT" w:cs="TimesNewRomanPSMT"/>
          <w:color w:val="000000"/>
          <w:sz w:val="24"/>
          <w:szCs w:val="24"/>
        </w:rPr>
        <w:t>with the C</w:t>
      </w:r>
      <w:r w:rsidR="003C56A1">
        <w:rPr>
          <w:rFonts w:ascii="TimesNewRomanPSMT" w:hAnsi="TimesNewRomanPSMT" w:cs="TimesNewRomanPSMT"/>
          <w:color w:val="000000"/>
          <w:sz w:val="24"/>
          <w:szCs w:val="24"/>
        </w:rPr>
        <w:t>ourt program</w:t>
      </w:r>
      <w:r w:rsidR="00E22D7B">
        <w:rPr>
          <w:rFonts w:ascii="TimesNewRomanPSMT" w:hAnsi="TimesNewRomanPSMT" w:cs="TimesNewRomanPSMT"/>
          <w:color w:val="000000"/>
          <w:sz w:val="24"/>
          <w:szCs w:val="24"/>
        </w:rPr>
        <w:t>?</w:t>
      </w:r>
      <w:r w:rsidR="003C56A1"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</w:t>
      </w:r>
      <w:r w:rsidR="00E22D7B">
        <w:rPr>
          <w:rFonts w:ascii="TimesNewRomanPSMT" w:hAnsi="TimesNewRomanPSMT" w:cs="TimesNewRomanPSMT"/>
          <w:color w:val="000000"/>
          <w:sz w:val="24"/>
          <w:szCs w:val="24"/>
        </w:rPr>
        <w:t xml:space="preserve">, opportunities </w:t>
      </w:r>
      <w:r w:rsidR="003C56A1">
        <w:rPr>
          <w:rFonts w:ascii="TimesNewRomanPSMT" w:hAnsi="TimesNewRomanPSMT" w:cs="TimesNewRomanPSMT"/>
          <w:color w:val="000000"/>
          <w:sz w:val="24"/>
          <w:szCs w:val="24"/>
        </w:rPr>
        <w:t>as mentors</w:t>
      </w:r>
    </w:p>
    <w:p w:rsidR="00E22D7B" w:rsidRPr="00E22D7B" w:rsidRDefault="00E22D7B" w:rsidP="00E22D7B">
      <w:pPr>
        <w:autoSpaceDE w:val="0"/>
        <w:autoSpaceDN w:val="0"/>
        <w:adjustRightInd w:val="0"/>
        <w:spacing w:after="0"/>
        <w:ind w:firstLine="72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o   </w:t>
      </w:r>
      <w:r w:rsidRPr="00E22D7B">
        <w:rPr>
          <w:rFonts w:ascii="TimesNewRomanPSMT" w:hAnsi="TimesNewRomanPSMT" w:cs="TimesNewRomanPSMT"/>
          <w:color w:val="000000"/>
        </w:rPr>
        <w:t xml:space="preserve">Yes, </w:t>
      </w:r>
      <w:r w:rsidR="003C56A1">
        <w:rPr>
          <w:rFonts w:ascii="TimesNewRomanPSMT" w:hAnsi="TimesNewRomanPSMT" w:cs="TimesNewRomanPSMT"/>
          <w:color w:val="000000"/>
        </w:rPr>
        <w:t xml:space="preserve">other </w:t>
      </w:r>
      <w:r w:rsidRPr="00E22D7B">
        <w:rPr>
          <w:rFonts w:ascii="TimesNewRomanPSMT" w:hAnsi="TimesNewRomanPSMT" w:cs="TimesNewRomanPSMT"/>
          <w:color w:val="000000"/>
        </w:rPr>
        <w:t xml:space="preserve">opportunities </w:t>
      </w:r>
      <w:r w:rsidR="003C56A1">
        <w:rPr>
          <w:rFonts w:ascii="TimesNewRomanPSMT" w:hAnsi="TimesNewRomanPSMT" w:cs="TimesNewRomanPSMT"/>
          <w:color w:val="000000"/>
        </w:rPr>
        <w:t>to work with the program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</w:p>
    <w:p w:rsidR="00E679F4" w:rsidRDefault="00002A66" w:rsidP="002C140E">
      <w:pP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</w:pPr>
      <w:r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t>6a</w:t>
      </w:r>
      <w:r w:rsidR="00E679F4">
        <w:rPr>
          <w:rFonts w:ascii="Cambria-BoldItalic" w:hAnsi="Cambria-BoldItalic" w:cs="Cambria-BoldItalic"/>
          <w:b/>
          <w:bCs/>
          <w:i/>
          <w:iCs/>
          <w:color w:val="0070C1"/>
          <w:sz w:val="28"/>
          <w:szCs w:val="28"/>
        </w:rPr>
        <w:t>. Other Issues</w:t>
      </w:r>
    </w:p>
    <w:p w:rsidR="00E679F4" w:rsidRDefault="00E679F4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F09CE" w:rsidRDefault="00A05713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75</w:t>
      </w:r>
      <w:r w:rsidR="000F09CE">
        <w:rPr>
          <w:rFonts w:ascii="TimesNewRomanPSMT" w:hAnsi="TimesNewRomanPSMT" w:cs="TimesNewRomanPSMT"/>
          <w:color w:val="000000"/>
          <w:sz w:val="24"/>
          <w:szCs w:val="24"/>
        </w:rPr>
        <w:t xml:space="preserve">.  To date, have you conducted any evaluation of your </w:t>
      </w:r>
      <w:r w:rsidR="00002A66"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="000F09CE">
        <w:rPr>
          <w:rFonts w:ascii="TimesNewRomanPSMT" w:hAnsi="TimesNewRomanPSMT" w:cs="TimesNewRomanPSMT"/>
          <w:color w:val="000000"/>
          <w:sz w:val="24"/>
          <w:szCs w:val="24"/>
        </w:rPr>
        <w:t>DWI</w:t>
      </w:r>
      <w:r w:rsidR="00002A66">
        <w:rPr>
          <w:rFonts w:ascii="TimesNewRomanPSMT" w:hAnsi="TimesNewRomanPSMT" w:cs="TimesNewRomanPSMT"/>
          <w:color w:val="000000"/>
          <w:sz w:val="24"/>
          <w:szCs w:val="24"/>
        </w:rPr>
        <w:t>; DWI/Drug)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</w:t>
      </w:r>
      <w:r w:rsidR="000F09CE">
        <w:rPr>
          <w:rFonts w:ascii="TimesNewRomanPSMT" w:hAnsi="TimesNewRomanPSMT" w:cs="TimesNewRomanPSMT"/>
          <w:color w:val="000000"/>
          <w:sz w:val="24"/>
          <w:szCs w:val="24"/>
        </w:rPr>
        <w:t>ourt</w:t>
      </w:r>
      <w:r w:rsidR="00070F70">
        <w:rPr>
          <w:rFonts w:ascii="TimesNewRomanPSMT" w:hAnsi="TimesNewRomanPSMT" w:cs="TimesNewRomanPSMT"/>
          <w:color w:val="000000"/>
          <w:sz w:val="24"/>
          <w:szCs w:val="24"/>
        </w:rPr>
        <w:t xml:space="preserve"> regarding impact, cost, or efficiency of resource utilization</w:t>
      </w:r>
      <w:r w:rsidR="000F09CE">
        <w:rPr>
          <w:rFonts w:ascii="TimesNewRomanPSMT" w:hAnsi="TimesNewRomanPSMT" w:cs="TimesNewRomanPSMT"/>
          <w:color w:val="000000"/>
          <w:sz w:val="24"/>
          <w:szCs w:val="24"/>
        </w:rPr>
        <w:t>?</w:t>
      </w:r>
    </w:p>
    <w:p w:rsidR="000F09CE" w:rsidRDefault="000F09CE" w:rsidP="00093D26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</w:t>
      </w:r>
      <w:r w:rsidR="00A05713">
        <w:rPr>
          <w:rFonts w:ascii="TimesNewRomanPSMT" w:hAnsi="TimesNewRomanPSMT" w:cs="TimesNewRomanPSMT"/>
          <w:color w:val="000000"/>
          <w:sz w:val="24"/>
          <w:szCs w:val="24"/>
        </w:rPr>
        <w:tab/>
        <w:t>(Skip To Q76</w:t>
      </w:r>
      <w:r w:rsidR="00093D26"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0F09CE" w:rsidRDefault="000F09CE" w:rsidP="000F09CE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</w:t>
      </w:r>
      <w:r w:rsidR="006A79F0">
        <w:rPr>
          <w:rFonts w:ascii="TimesNewRomanPSMT" w:hAnsi="TimesNewRomanPSMT" w:cs="TimesNewRomanPSMT"/>
          <w:color w:val="000000"/>
          <w:sz w:val="24"/>
          <w:szCs w:val="24"/>
        </w:rPr>
        <w:t>, an evaluation was conducted by the Court</w:t>
      </w:r>
    </w:p>
    <w:p w:rsidR="006A79F0" w:rsidRDefault="006A79F0" w:rsidP="006A79F0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Yes, an evaluation was conducted by an agency or entity external to the Court</w:t>
      </w:r>
    </w:p>
    <w:p w:rsidR="006A79F0" w:rsidRDefault="006A79F0" w:rsidP="006A79F0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F09CE" w:rsidRDefault="00A05713" w:rsidP="007A312A">
      <w:pPr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75</w:t>
      </w:r>
      <w:proofErr w:type="gramStart"/>
      <w:r w:rsidR="000F09CE">
        <w:rPr>
          <w:rFonts w:ascii="TimesNewRomanPSMT" w:hAnsi="TimesNewRomanPSMT" w:cs="TimesNewRomanPSMT"/>
          <w:color w:val="000000"/>
          <w:sz w:val="24"/>
          <w:szCs w:val="24"/>
        </w:rPr>
        <w:t>.a</w:t>
      </w:r>
      <w:proofErr w:type="gramEnd"/>
      <w:r w:rsidR="007A312A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0F09CE">
        <w:rPr>
          <w:rFonts w:ascii="TimesNewRomanPSMT" w:hAnsi="TimesNewRomanPSMT" w:cs="TimesNewRomanPSMT"/>
          <w:color w:val="000000"/>
          <w:sz w:val="24"/>
          <w:szCs w:val="24"/>
        </w:rPr>
        <w:tab/>
        <w:t>What did you evaluate?</w:t>
      </w:r>
      <w:r w:rsidR="00CC23B4">
        <w:rPr>
          <w:rFonts w:ascii="TimesNewRomanPSMT" w:hAnsi="TimesNewRomanPSMT" w:cs="TimesNewRomanPSMT"/>
          <w:color w:val="000000"/>
          <w:sz w:val="24"/>
          <w:szCs w:val="24"/>
        </w:rPr>
        <w:t xml:space="preserve"> Please check all that apply.</w:t>
      </w:r>
    </w:p>
    <w:p w:rsidR="00DD2D1E" w:rsidRPr="00DD2D1E" w:rsidRDefault="00DD2D1E" w:rsidP="007A312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DD2D1E">
        <w:rPr>
          <w:rFonts w:ascii="Times New Roman" w:hAnsi="Times New Roman" w:cs="Times New Roman"/>
          <w:color w:val="000000"/>
          <w:sz w:val="24"/>
          <w:szCs w:val="24"/>
        </w:rPr>
        <w:t>Effectiveness in reducing DWI</w:t>
      </w:r>
    </w:p>
    <w:p w:rsidR="00DD2D1E" w:rsidRDefault="00DD2D1E" w:rsidP="007A312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CC23B4">
        <w:rPr>
          <w:rFonts w:ascii="Times New Roman" w:hAnsi="Times New Roman" w:cs="Times New Roman"/>
          <w:color w:val="000000"/>
          <w:sz w:val="24"/>
          <w:szCs w:val="24"/>
        </w:rPr>
        <w:t xml:space="preserve">Effectiveness in </w:t>
      </w:r>
      <w:r w:rsidR="00CC23B4" w:rsidRPr="00CC23B4">
        <w:rPr>
          <w:rFonts w:ascii="Times New Roman" w:hAnsi="Times New Roman" w:cs="Times New Roman"/>
          <w:color w:val="000000"/>
          <w:sz w:val="24"/>
          <w:szCs w:val="24"/>
        </w:rPr>
        <w:t>reducing positive drug results</w:t>
      </w:r>
    </w:p>
    <w:p w:rsidR="002B46AE" w:rsidRDefault="002B46AE" w:rsidP="007A312A">
      <w:pPr>
        <w:autoSpaceDE w:val="0"/>
        <w:autoSpaceDN w:val="0"/>
        <w:adjustRightInd w:val="0"/>
        <w:spacing w:after="0" w:line="240" w:lineRule="auto"/>
        <w:ind w:left="2160"/>
        <w:rPr>
          <w:rFonts w:ascii="Courier" w:hAnsi="Courier" w:cs="Times New Roman"/>
          <w:color w:val="000000"/>
          <w:sz w:val="24"/>
          <w:szCs w:val="24"/>
        </w:rPr>
      </w:pPr>
      <w:r w:rsidRPr="002B46AE">
        <w:rPr>
          <w:rFonts w:ascii="Courier" w:hAnsi="Courier" w:cs="Times New Roman"/>
          <w:color w:val="000000"/>
          <w:sz w:val="24"/>
          <w:szCs w:val="24"/>
        </w:rPr>
        <w:t xml:space="preserve">o </w:t>
      </w:r>
      <w:r w:rsidR="00262C7C" w:rsidRPr="00262C7C">
        <w:rPr>
          <w:rFonts w:ascii="Times New Roman" w:hAnsi="Times New Roman" w:cs="Times New Roman"/>
          <w:color w:val="000000"/>
          <w:sz w:val="24"/>
          <w:szCs w:val="24"/>
        </w:rPr>
        <w:t xml:space="preserve">DWI </w:t>
      </w:r>
      <w:r w:rsidRPr="002B46AE">
        <w:rPr>
          <w:rFonts w:ascii="Times New Roman" w:hAnsi="Times New Roman" w:cs="Times New Roman"/>
          <w:color w:val="000000"/>
          <w:sz w:val="24"/>
          <w:szCs w:val="24"/>
        </w:rPr>
        <w:t>Recidivism</w:t>
      </w:r>
    </w:p>
    <w:p w:rsidR="00CC23B4" w:rsidRPr="00CC23B4" w:rsidRDefault="00CC23B4" w:rsidP="007A312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 w:rsidRPr="00CC23B4">
        <w:rPr>
          <w:rFonts w:ascii="Courier" w:hAnsi="Courier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Impact on clients’ quality of life</w:t>
      </w:r>
    </w:p>
    <w:p w:rsidR="00DD2D1E" w:rsidRDefault="00DD2D1E" w:rsidP="007A312A">
      <w:pPr>
        <w:autoSpaceDE w:val="0"/>
        <w:autoSpaceDN w:val="0"/>
        <w:adjustRightInd w:val="0"/>
        <w:spacing w:after="0" w:line="240" w:lineRule="auto"/>
        <w:ind w:left="216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CC23B4" w:rsidRPr="00CC23B4">
        <w:rPr>
          <w:rFonts w:ascii="Times New Roman" w:hAnsi="Times New Roman" w:cs="Times New Roman"/>
          <w:color w:val="000000"/>
          <w:sz w:val="24"/>
          <w:szCs w:val="24"/>
        </w:rPr>
        <w:t>Cost benefit</w:t>
      </w:r>
    </w:p>
    <w:p w:rsidR="00CC23B4" w:rsidRDefault="00CC23B4" w:rsidP="007A312A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ourier" w:hAnsi="Courier" w:cs="Times New Roman"/>
          <w:color w:val="000000"/>
          <w:sz w:val="24"/>
          <w:szCs w:val="24"/>
        </w:rPr>
        <w:t xml:space="preserve">o </w:t>
      </w:r>
      <w:r w:rsidRPr="00CC23B4">
        <w:rPr>
          <w:rFonts w:ascii="Times New Roman" w:hAnsi="Times New Roman" w:cs="Times New Roman"/>
          <w:color w:val="000000"/>
          <w:sz w:val="24"/>
          <w:szCs w:val="24"/>
        </w:rPr>
        <w:t>Efficiency of staff usage</w:t>
      </w:r>
    </w:p>
    <w:p w:rsidR="00DD2D1E" w:rsidRDefault="00DD2D1E" w:rsidP="007A312A">
      <w:pPr>
        <w:autoSpaceDE w:val="0"/>
        <w:autoSpaceDN w:val="0"/>
        <w:adjustRightInd w:val="0"/>
        <w:spacing w:after="0" w:line="240" w:lineRule="auto"/>
        <w:ind w:left="216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Other (please specify: ______________)</w:t>
      </w:r>
    </w:p>
    <w:p w:rsidR="00E22D7B" w:rsidRDefault="00E22D7B" w:rsidP="00DD2D1E">
      <w:pPr>
        <w:autoSpaceDE w:val="0"/>
        <w:autoSpaceDN w:val="0"/>
        <w:adjustRightInd w:val="0"/>
        <w:spacing w:after="0" w:line="240" w:lineRule="auto"/>
        <w:ind w:left="144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22D7B" w:rsidRDefault="0063256A" w:rsidP="007A312A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75</w:t>
      </w:r>
      <w:proofErr w:type="gramStart"/>
      <w:r w:rsidR="00E22D7B">
        <w:rPr>
          <w:rFonts w:ascii="TimesNewRomanPSMT" w:hAnsi="TimesNewRomanPSMT" w:cs="TimesNewRomanPSMT"/>
          <w:color w:val="000000"/>
          <w:sz w:val="24"/>
          <w:szCs w:val="24"/>
        </w:rPr>
        <w:t>.b</w:t>
      </w:r>
      <w:proofErr w:type="gramEnd"/>
      <w:r w:rsidR="00E22D7B">
        <w:rPr>
          <w:rFonts w:ascii="TimesNewRomanPSMT" w:hAnsi="TimesNewRomanPSMT" w:cs="TimesNewRomanPSMT"/>
          <w:color w:val="000000"/>
          <w:sz w:val="24"/>
          <w:szCs w:val="24"/>
        </w:rPr>
        <w:t xml:space="preserve">   Is there a report </w:t>
      </w:r>
      <w:r w:rsidR="00F00CA7">
        <w:rPr>
          <w:rFonts w:ascii="TimesNewRomanPSMT" w:hAnsi="TimesNewRomanPSMT" w:cs="TimesNewRomanPSMT"/>
          <w:color w:val="000000"/>
          <w:sz w:val="24"/>
          <w:szCs w:val="24"/>
        </w:rPr>
        <w:t xml:space="preserve">in electronic form </w:t>
      </w:r>
      <w:r w:rsidR="00E22D7B">
        <w:rPr>
          <w:rFonts w:ascii="TimesNewRomanPSMT" w:hAnsi="TimesNewRomanPSMT" w:cs="TimesNewRomanPSMT"/>
          <w:color w:val="000000"/>
          <w:sz w:val="24"/>
          <w:szCs w:val="24"/>
        </w:rPr>
        <w:t>summarizing the results of your evaluation that you can make available to NHTSA?</w:t>
      </w:r>
    </w:p>
    <w:p w:rsidR="000F09CE" w:rsidRPr="00F00CA7" w:rsidRDefault="00F00CA7" w:rsidP="00F00CA7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 w:rsidRPr="00F00CA7">
        <w:rPr>
          <w:rFonts w:ascii="TimesNewRomanPSMT" w:hAnsi="TimesNewRomanPSMT" w:cs="TimesNewRomanPSMT"/>
          <w:color w:val="000000"/>
        </w:rPr>
        <w:t>No</w:t>
      </w:r>
    </w:p>
    <w:p w:rsidR="00F00CA7" w:rsidRPr="00F00CA7" w:rsidRDefault="00F00CA7" w:rsidP="00F00CA7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Yes [See instructions for uploading]</w:t>
      </w:r>
    </w:p>
    <w:p w:rsidR="003C56A1" w:rsidRDefault="003C56A1" w:rsidP="00E679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E679F4" w:rsidRDefault="0063256A" w:rsidP="00E67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76</w:t>
      </w:r>
      <w:r w:rsidR="00E679F4"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 w:rsidR="00456FCA">
        <w:rPr>
          <w:rFonts w:ascii="TimesNewRomanPSMT" w:hAnsi="TimesNewRomanPSMT" w:cs="TimesNewRomanPSMT"/>
          <w:color w:val="000000"/>
          <w:sz w:val="24"/>
          <w:szCs w:val="24"/>
        </w:rPr>
        <w:t>Do</w:t>
      </w:r>
      <w:r w:rsidR="00403B06">
        <w:rPr>
          <w:rFonts w:ascii="TimesNewRomanPSMT" w:hAnsi="TimesNewRomanPSMT" w:cs="TimesNewRomanPSMT"/>
          <w:color w:val="000000"/>
          <w:sz w:val="24"/>
          <w:szCs w:val="24"/>
        </w:rPr>
        <w:t>es</w:t>
      </w:r>
      <w:r w:rsidR="00456FCA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262C7C">
        <w:rPr>
          <w:rFonts w:ascii="TimesNewRomanPSMT" w:hAnsi="TimesNewRomanPSMT" w:cs="TimesNewRomanPSMT"/>
          <w:color w:val="000000"/>
          <w:sz w:val="24"/>
          <w:szCs w:val="24"/>
        </w:rPr>
        <w:t xml:space="preserve">your </w:t>
      </w:r>
      <w:r w:rsidR="00403B06">
        <w:rPr>
          <w:rFonts w:ascii="TimesNewRomanPSMT" w:hAnsi="TimesNewRomanPSMT" w:cs="TimesNewRomanPSMT"/>
          <w:color w:val="000000"/>
          <w:sz w:val="24"/>
          <w:szCs w:val="24"/>
        </w:rPr>
        <w:t>(</w:t>
      </w:r>
      <w:r w:rsidR="00262C7C">
        <w:rPr>
          <w:rFonts w:ascii="TimesNewRomanPSMT" w:hAnsi="TimesNewRomanPSMT" w:cs="TimesNewRomanPSMT"/>
          <w:color w:val="000000"/>
          <w:sz w:val="24"/>
          <w:szCs w:val="24"/>
        </w:rPr>
        <w:t>DWI</w:t>
      </w:r>
      <w:r>
        <w:rPr>
          <w:rFonts w:ascii="TimesNewRomanPSMT" w:hAnsi="TimesNewRomanPSMT" w:cs="TimesNewRomanPSMT"/>
          <w:color w:val="000000"/>
          <w:sz w:val="24"/>
          <w:szCs w:val="24"/>
        </w:rPr>
        <w:t>; DWI/Drug) C</w:t>
      </w:r>
      <w:r w:rsidR="00262C7C">
        <w:rPr>
          <w:rFonts w:ascii="TimesNewRomanPSMT" w:hAnsi="TimesNewRomanPSMT" w:cs="TimesNewRomanPSMT"/>
          <w:color w:val="000000"/>
          <w:sz w:val="24"/>
          <w:szCs w:val="24"/>
        </w:rPr>
        <w:t>ourt</w:t>
      </w:r>
      <w:r w:rsidR="00456FCA">
        <w:rPr>
          <w:rFonts w:ascii="TimesNewRomanPSMT" w:hAnsi="TimesNewRomanPSMT" w:cs="TimesNewRomanPSMT"/>
          <w:color w:val="000000"/>
          <w:sz w:val="24"/>
          <w:szCs w:val="24"/>
        </w:rPr>
        <w:t xml:space="preserve"> currently receive grant funding from…..?</w:t>
      </w:r>
      <w:r w:rsidR="002B46AE">
        <w:rPr>
          <w:rFonts w:ascii="TimesNewRomanPSMT" w:hAnsi="TimesNewRomanPSMT" w:cs="TimesNewRomanPSMT"/>
          <w:color w:val="000000"/>
          <w:sz w:val="24"/>
          <w:szCs w:val="24"/>
        </w:rPr>
        <w:t xml:space="preserve">  Please check all that apply.</w:t>
      </w:r>
    </w:p>
    <w:p w:rsidR="00CC23B4" w:rsidRPr="00DD2D1E" w:rsidRDefault="00CC23B4" w:rsidP="004703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Pr="00DE6A0D">
        <w:rPr>
          <w:rFonts w:ascii="Times New Roman" w:hAnsi="Times New Roman" w:cs="Times New Roman"/>
          <w:color w:val="000000"/>
          <w:sz w:val="24"/>
          <w:szCs w:val="24"/>
        </w:rPr>
        <w:t>Federal government</w:t>
      </w:r>
    </w:p>
    <w:p w:rsidR="00CC23B4" w:rsidRDefault="00CC23B4" w:rsidP="004703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Pr="00DE6A0D">
        <w:rPr>
          <w:rFonts w:ascii="Times New Roman" w:hAnsi="Times New Roman" w:cs="Times New Roman"/>
          <w:color w:val="000000"/>
          <w:sz w:val="24"/>
          <w:szCs w:val="24"/>
        </w:rPr>
        <w:t>State government</w:t>
      </w:r>
    </w:p>
    <w:p w:rsidR="00CC23B4" w:rsidRPr="00CC23B4" w:rsidRDefault="00CC23B4" w:rsidP="004703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CC23B4">
        <w:rPr>
          <w:rFonts w:ascii="Courier" w:hAnsi="Courier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County or Municipal government</w:t>
      </w:r>
    </w:p>
    <w:p w:rsidR="00CC23B4" w:rsidRDefault="00CC23B4" w:rsidP="00470358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="00DE6A0D">
        <w:rPr>
          <w:rFonts w:ascii="Times New Roman" w:hAnsi="Times New Roman" w:cs="Times New Roman"/>
          <w:color w:val="000000"/>
          <w:sz w:val="24"/>
          <w:szCs w:val="24"/>
        </w:rPr>
        <w:t>Non-Profit Organization</w:t>
      </w:r>
    </w:p>
    <w:p w:rsidR="00DE6A0D" w:rsidRDefault="00DE6A0D" w:rsidP="004703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Pr="00DE6A0D">
        <w:rPr>
          <w:rFonts w:ascii="Times New Roman" w:hAnsi="Times New Roman" w:cs="Times New Roman"/>
          <w:color w:val="000000"/>
          <w:sz w:val="24"/>
          <w:szCs w:val="24"/>
        </w:rPr>
        <w:t>Other Private Sector</w:t>
      </w:r>
    </w:p>
    <w:p w:rsidR="00470358" w:rsidRDefault="00470358" w:rsidP="00470358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 w:rsidRPr="00DE6A0D">
        <w:rPr>
          <w:rFonts w:ascii="Times New Roman" w:hAnsi="Times New Roman" w:cs="Times New Roman"/>
          <w:color w:val="000000"/>
          <w:sz w:val="24"/>
          <w:szCs w:val="24"/>
        </w:rPr>
        <w:t xml:space="preserve">Other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(please specify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470358" w:rsidRDefault="00470358" w:rsidP="00470358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DE6A0D" w:rsidRDefault="0063256A" w:rsidP="002C140E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77</w:t>
      </w:r>
      <w:r w:rsidR="00DE6A0D">
        <w:rPr>
          <w:rFonts w:ascii="TimesNewRomanPSMT" w:hAnsi="TimesNewRomanPSMT" w:cs="TimesNewRomanPSMT"/>
          <w:sz w:val="24"/>
          <w:szCs w:val="24"/>
        </w:rPr>
        <w:t xml:space="preserve">.  What other sources of funds </w:t>
      </w:r>
      <w:r w:rsidR="00470358">
        <w:rPr>
          <w:rFonts w:ascii="TimesNewRomanPSMT" w:hAnsi="TimesNewRomanPSMT" w:cs="TimesNewRomanPSMT"/>
          <w:sz w:val="24"/>
          <w:szCs w:val="24"/>
        </w:rPr>
        <w:t>are you currently using</w:t>
      </w:r>
      <w:r w:rsidR="00DE6A0D">
        <w:rPr>
          <w:rFonts w:ascii="TimesNewRomanPSMT" w:hAnsi="TimesNewRomanPSMT" w:cs="TimesNewRomanPSMT"/>
          <w:sz w:val="24"/>
          <w:szCs w:val="24"/>
        </w:rPr>
        <w:t xml:space="preserve"> to operate your </w:t>
      </w:r>
      <w:r w:rsidR="00403B06">
        <w:rPr>
          <w:rFonts w:ascii="TimesNewRomanPSMT" w:hAnsi="TimesNewRomanPSMT" w:cs="TimesNewRomanPSMT"/>
          <w:sz w:val="24"/>
          <w:szCs w:val="24"/>
        </w:rPr>
        <w:t>(DWI; DWI/Drug)</w:t>
      </w:r>
      <w:r>
        <w:rPr>
          <w:rFonts w:ascii="TimesNewRomanPSMT" w:hAnsi="TimesNewRomanPSMT" w:cs="TimesNewRomanPSMT"/>
          <w:sz w:val="24"/>
          <w:szCs w:val="24"/>
        </w:rPr>
        <w:t xml:space="preserve"> C</w:t>
      </w:r>
      <w:r w:rsidR="00DE6A0D">
        <w:rPr>
          <w:rFonts w:ascii="TimesNewRomanPSMT" w:hAnsi="TimesNewRomanPSMT" w:cs="TimesNewRomanPSMT"/>
          <w:sz w:val="24"/>
          <w:szCs w:val="24"/>
        </w:rPr>
        <w:t>ourt program?  Please check all that apply.</w:t>
      </w:r>
    </w:p>
    <w:p w:rsidR="00DE6A0D" w:rsidRPr="00470358" w:rsidRDefault="00DE6A0D" w:rsidP="004703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470358">
        <w:rPr>
          <w:rFonts w:ascii="Times New Roman" w:hAnsi="Times New Roman" w:cs="Times New Roman"/>
          <w:color w:val="000000"/>
          <w:sz w:val="24"/>
          <w:szCs w:val="24"/>
        </w:rPr>
        <w:t>o Money from fines and forfeitures</w:t>
      </w:r>
    </w:p>
    <w:p w:rsidR="00DE6A0D" w:rsidRPr="00470358" w:rsidRDefault="00DE6A0D" w:rsidP="004703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470358">
        <w:rPr>
          <w:rFonts w:ascii="Times New Roman" w:hAnsi="Times New Roman" w:cs="Times New Roman"/>
          <w:color w:val="000000"/>
          <w:sz w:val="24"/>
          <w:szCs w:val="24"/>
        </w:rPr>
        <w:t>o Client fees</w:t>
      </w:r>
    </w:p>
    <w:p w:rsidR="00DE6A0D" w:rsidRPr="00470358" w:rsidRDefault="00470358" w:rsidP="00470358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color w:val="000000"/>
        </w:rPr>
      </w:pPr>
      <w:r w:rsidRPr="00470358">
        <w:rPr>
          <w:rFonts w:ascii="Times New Roman" w:hAnsi="Times New Roman" w:cs="Times New Roman"/>
          <w:color w:val="000000"/>
        </w:rPr>
        <w:t xml:space="preserve">o </w:t>
      </w:r>
      <w:r w:rsidR="00DE6A0D" w:rsidRPr="00470358">
        <w:rPr>
          <w:rFonts w:ascii="Times New Roman" w:hAnsi="Times New Roman" w:cs="Times New Roman"/>
          <w:color w:val="000000"/>
        </w:rPr>
        <w:t>Other collected fees</w:t>
      </w:r>
    </w:p>
    <w:p w:rsidR="00470358" w:rsidRPr="00470358" w:rsidRDefault="00470358" w:rsidP="00470358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470358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470358">
        <w:rPr>
          <w:rFonts w:ascii="Times New Roman" w:hAnsi="Times New Roman" w:cs="Times New Roman"/>
          <w:color w:val="000000"/>
        </w:rPr>
        <w:t>Medicaid</w:t>
      </w:r>
    </w:p>
    <w:p w:rsidR="00DE6A0D" w:rsidRPr="00470358" w:rsidRDefault="00DE6A0D" w:rsidP="004703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470358">
        <w:rPr>
          <w:rFonts w:ascii="Times New Roman" w:hAnsi="Times New Roman" w:cs="Times New Roman"/>
          <w:color w:val="000000"/>
          <w:sz w:val="24"/>
          <w:szCs w:val="24"/>
        </w:rPr>
        <w:t>o Fundraising</w:t>
      </w:r>
    </w:p>
    <w:p w:rsidR="00DE6A0D" w:rsidRDefault="00DE6A0D" w:rsidP="004703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470358">
        <w:rPr>
          <w:rFonts w:ascii="Times New Roman" w:hAnsi="Times New Roman" w:cs="Times New Roman"/>
          <w:color w:val="000000"/>
          <w:sz w:val="24"/>
          <w:szCs w:val="24"/>
        </w:rPr>
        <w:t>o Other (please specify: ______________)</w:t>
      </w:r>
    </w:p>
    <w:p w:rsidR="00470358" w:rsidRDefault="00470358" w:rsidP="00DE6A0D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:rsidR="00470358" w:rsidRDefault="0063256A" w:rsidP="00470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78</w:t>
      </w:r>
      <w:r w:rsidR="00470358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542798">
        <w:rPr>
          <w:rFonts w:ascii="Times New Roman" w:hAnsi="Times New Roman" w:cs="Times New Roman"/>
          <w:color w:val="000000"/>
          <w:sz w:val="24"/>
          <w:szCs w:val="24"/>
        </w:rPr>
        <w:t xml:space="preserve">Has your </w:t>
      </w:r>
      <w:r w:rsidR="00403B06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42798">
        <w:rPr>
          <w:rFonts w:ascii="Times New Roman" w:hAnsi="Times New Roman" w:cs="Times New Roman"/>
          <w:color w:val="000000"/>
          <w:sz w:val="24"/>
          <w:szCs w:val="24"/>
        </w:rPr>
        <w:t>DWI</w:t>
      </w:r>
      <w:r>
        <w:rPr>
          <w:rFonts w:ascii="Times New Roman" w:hAnsi="Times New Roman" w:cs="Times New Roman"/>
          <w:color w:val="000000"/>
          <w:sz w:val="24"/>
          <w:szCs w:val="24"/>
        </w:rPr>
        <w:t>; DWI/Drug) C</w:t>
      </w:r>
      <w:r w:rsidR="00542798">
        <w:rPr>
          <w:rFonts w:ascii="Times New Roman" w:hAnsi="Times New Roman" w:cs="Times New Roman"/>
          <w:color w:val="000000"/>
          <w:sz w:val="24"/>
          <w:szCs w:val="24"/>
        </w:rPr>
        <w:t xml:space="preserve">ourt developed a </w:t>
      </w:r>
      <w:r w:rsidR="00403B06">
        <w:rPr>
          <w:rFonts w:ascii="Times New Roman" w:hAnsi="Times New Roman" w:cs="Times New Roman"/>
          <w:color w:val="000000"/>
          <w:sz w:val="24"/>
          <w:szCs w:val="24"/>
        </w:rPr>
        <w:t xml:space="preserve">written </w:t>
      </w:r>
      <w:r w:rsidR="00542798">
        <w:rPr>
          <w:rFonts w:ascii="Times New Roman" w:hAnsi="Times New Roman" w:cs="Times New Roman"/>
          <w:color w:val="000000"/>
          <w:sz w:val="24"/>
          <w:szCs w:val="24"/>
        </w:rPr>
        <w:t xml:space="preserve">plan </w:t>
      </w:r>
      <w:r w:rsidR="002B46AE">
        <w:rPr>
          <w:rFonts w:ascii="Times New Roman" w:hAnsi="Times New Roman" w:cs="Times New Roman"/>
          <w:color w:val="000000"/>
          <w:sz w:val="24"/>
          <w:szCs w:val="24"/>
        </w:rPr>
        <w:t>for sustaining the program over time</w:t>
      </w:r>
      <w:r w:rsidR="00470358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470358" w:rsidRDefault="00470358" w:rsidP="0047035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</w:t>
      </w:r>
    </w:p>
    <w:p w:rsidR="00470358" w:rsidRDefault="00470358" w:rsidP="00470358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Yes</w:t>
      </w:r>
    </w:p>
    <w:p w:rsidR="00470358" w:rsidRDefault="00470358" w:rsidP="00470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0358" w:rsidRDefault="00470358" w:rsidP="004703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679F4" w:rsidRPr="00070F70" w:rsidRDefault="00E679F4" w:rsidP="00070F7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We have no more questions for you.</w:t>
      </w:r>
      <w:r w:rsidR="00070F70">
        <w:rPr>
          <w:rFonts w:ascii="TimesNewRomanPSMT" w:hAnsi="TimesNewRomanPSMT" w:cs="TimesNewRomanPSMT"/>
          <w:sz w:val="24"/>
          <w:szCs w:val="24"/>
        </w:rPr>
        <w:t xml:space="preserve"> Thank you for participating!!!</w:t>
      </w:r>
    </w:p>
    <w:p w:rsidR="00F979BE" w:rsidRDefault="00F979BE"/>
    <w:sectPr w:rsidR="00F979BE" w:rsidSect="00F52ECD">
      <w:footerReference w:type="default" r:id="rId9"/>
      <w:pgSz w:w="12240" w:h="15840"/>
      <w:pgMar w:top="1440" w:right="1440" w:bottom="144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0E6" w:rsidRDefault="00A210E6" w:rsidP="00B745D9">
      <w:pPr>
        <w:spacing w:after="0" w:line="240" w:lineRule="auto"/>
      </w:pPr>
      <w:r>
        <w:separator/>
      </w:r>
    </w:p>
  </w:endnote>
  <w:endnote w:type="continuationSeparator" w:id="0">
    <w:p w:rsidR="00A210E6" w:rsidRDefault="00A210E6" w:rsidP="00B74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17773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6C5C" w:rsidRDefault="00716C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4839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F52ECD" w:rsidRDefault="00F52E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0E6" w:rsidRDefault="00A210E6" w:rsidP="00B745D9">
      <w:pPr>
        <w:spacing w:after="0" w:line="240" w:lineRule="auto"/>
      </w:pPr>
      <w:r>
        <w:separator/>
      </w:r>
    </w:p>
  </w:footnote>
  <w:footnote w:type="continuationSeparator" w:id="0">
    <w:p w:rsidR="00A210E6" w:rsidRDefault="00A210E6" w:rsidP="00B745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201"/>
    <w:multiLevelType w:val="multilevel"/>
    <w:tmpl w:val="A5D6A3A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4D93893"/>
    <w:multiLevelType w:val="hybridMultilevel"/>
    <w:tmpl w:val="2CC615A8"/>
    <w:lvl w:ilvl="0" w:tplc="44668740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8F06A6"/>
    <w:multiLevelType w:val="hybridMultilevel"/>
    <w:tmpl w:val="8E54BD54"/>
    <w:lvl w:ilvl="0" w:tplc="06DEE22E">
      <w:start w:val="15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DB7640"/>
    <w:multiLevelType w:val="hybridMultilevel"/>
    <w:tmpl w:val="CBE21AB8"/>
    <w:lvl w:ilvl="0" w:tplc="E29E8C4C">
      <w:numFmt w:val="bullet"/>
      <w:lvlText w:val=""/>
      <w:lvlJc w:val="left"/>
      <w:pPr>
        <w:ind w:left="3720" w:hanging="2280"/>
      </w:pPr>
      <w:rPr>
        <w:rFonts w:ascii="Symbol" w:eastAsiaTheme="minorEastAsia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7140927"/>
    <w:multiLevelType w:val="hybridMultilevel"/>
    <w:tmpl w:val="8C7014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AFF5597"/>
    <w:multiLevelType w:val="hybridMultilevel"/>
    <w:tmpl w:val="77E86D5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C814800"/>
    <w:multiLevelType w:val="hybridMultilevel"/>
    <w:tmpl w:val="C9F69336"/>
    <w:lvl w:ilvl="0" w:tplc="3F10CDFC">
      <w:start w:val="3"/>
      <w:numFmt w:val="bullet"/>
      <w:lvlText w:val=""/>
      <w:lvlJc w:val="left"/>
      <w:pPr>
        <w:ind w:left="1656" w:hanging="360"/>
      </w:pPr>
      <w:rPr>
        <w:rFonts w:ascii="Symbol" w:eastAsiaTheme="minorEastAsia" w:hAnsi="Symbol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7">
    <w:nsid w:val="1D90615F"/>
    <w:multiLevelType w:val="hybridMultilevel"/>
    <w:tmpl w:val="428C59B6"/>
    <w:lvl w:ilvl="0" w:tplc="464AD2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535BE"/>
    <w:multiLevelType w:val="hybridMultilevel"/>
    <w:tmpl w:val="FC421F3A"/>
    <w:lvl w:ilvl="0" w:tplc="CBE0CB7C">
      <w:numFmt w:val="bullet"/>
      <w:lvlText w:val="•"/>
      <w:lvlJc w:val="left"/>
      <w:pPr>
        <w:ind w:left="1800" w:hanging="360"/>
      </w:pPr>
      <w:rPr>
        <w:rFonts w:ascii="SymbolMT" w:eastAsiaTheme="minorEastAsia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D2A4F36"/>
    <w:multiLevelType w:val="hybridMultilevel"/>
    <w:tmpl w:val="E64696E0"/>
    <w:lvl w:ilvl="0" w:tplc="8974CB6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0EE5123"/>
    <w:multiLevelType w:val="hybridMultilevel"/>
    <w:tmpl w:val="003C7A5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4530D18"/>
    <w:multiLevelType w:val="hybridMultilevel"/>
    <w:tmpl w:val="80D0301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363F5E54"/>
    <w:multiLevelType w:val="hybridMultilevel"/>
    <w:tmpl w:val="29283B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52D12AC"/>
    <w:multiLevelType w:val="hybridMultilevel"/>
    <w:tmpl w:val="3222B13A"/>
    <w:lvl w:ilvl="0" w:tplc="6E5C1872">
      <w:numFmt w:val="bullet"/>
      <w:lvlText w:val="•"/>
      <w:lvlJc w:val="left"/>
      <w:pPr>
        <w:ind w:left="1800" w:hanging="360"/>
      </w:pPr>
      <w:rPr>
        <w:rFonts w:ascii="SymbolMT" w:eastAsiaTheme="minorEastAsia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7AA0CF4"/>
    <w:multiLevelType w:val="hybridMultilevel"/>
    <w:tmpl w:val="1026DA5C"/>
    <w:lvl w:ilvl="0" w:tplc="97260638">
      <w:start w:val="3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05C29C7"/>
    <w:multiLevelType w:val="hybridMultilevel"/>
    <w:tmpl w:val="78806C0E"/>
    <w:lvl w:ilvl="0" w:tplc="E9D29DDC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0B44F4"/>
    <w:multiLevelType w:val="hybridMultilevel"/>
    <w:tmpl w:val="2FE49E4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52414137"/>
    <w:multiLevelType w:val="hybridMultilevel"/>
    <w:tmpl w:val="35463452"/>
    <w:lvl w:ilvl="0" w:tplc="A712DE6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4E99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48D8E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48BB2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3EA80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D0A1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6E9D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D4293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BAEAC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9202F5"/>
    <w:multiLevelType w:val="hybridMultilevel"/>
    <w:tmpl w:val="C12A1C5E"/>
    <w:lvl w:ilvl="0" w:tplc="ACB413F4">
      <w:numFmt w:val="bullet"/>
      <w:lvlText w:val="•"/>
      <w:lvlJc w:val="left"/>
      <w:pPr>
        <w:ind w:left="1800" w:hanging="360"/>
      </w:pPr>
      <w:rPr>
        <w:rFonts w:ascii="SymbolMT" w:eastAsiaTheme="minorEastAsia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AE1347E"/>
    <w:multiLevelType w:val="hybridMultilevel"/>
    <w:tmpl w:val="15A47D5E"/>
    <w:lvl w:ilvl="0" w:tplc="DCE4ADF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7C9C5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662F7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DE766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EA904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E2812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5C598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7AB75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5A7FF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F45BF6"/>
    <w:multiLevelType w:val="hybridMultilevel"/>
    <w:tmpl w:val="58BEE2D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71A34DBC"/>
    <w:multiLevelType w:val="hybridMultilevel"/>
    <w:tmpl w:val="F0F22E4E"/>
    <w:lvl w:ilvl="0" w:tplc="B26439A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746CD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8967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B0D59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5C761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50734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BCEE2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245FD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B03A7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200426E"/>
    <w:multiLevelType w:val="hybridMultilevel"/>
    <w:tmpl w:val="1B8C1D68"/>
    <w:lvl w:ilvl="0" w:tplc="1CC86B56">
      <w:numFmt w:val="bullet"/>
      <w:lvlText w:val="•"/>
      <w:lvlJc w:val="left"/>
      <w:pPr>
        <w:ind w:left="1800" w:hanging="360"/>
      </w:pPr>
      <w:rPr>
        <w:rFonts w:ascii="SymbolMT" w:eastAsiaTheme="minorEastAsia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78A818E2"/>
    <w:multiLevelType w:val="hybridMultilevel"/>
    <w:tmpl w:val="59C0B42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DD1AADCC">
      <w:numFmt w:val="bullet"/>
      <w:lvlText w:val="•"/>
      <w:lvlJc w:val="left"/>
      <w:pPr>
        <w:ind w:left="2880" w:hanging="360"/>
      </w:pPr>
      <w:rPr>
        <w:rFonts w:ascii="SymbolMT" w:eastAsiaTheme="minorEastAsia" w:hAnsi="SymbolMT" w:cs="SymbolMT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7EB82DA8"/>
    <w:multiLevelType w:val="hybridMultilevel"/>
    <w:tmpl w:val="7F58C580"/>
    <w:lvl w:ilvl="0" w:tplc="544673B4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2834AFA0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ED67044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E5E1B32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BF38721E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54B64E20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5D6FD66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FD543140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E17E18EA" w:tentative="1">
      <w:start w:val="1"/>
      <w:numFmt w:val="bullet"/>
      <w:lvlText w:val="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7F3C0747"/>
    <w:multiLevelType w:val="hybridMultilevel"/>
    <w:tmpl w:val="D6425FE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17"/>
  </w:num>
  <w:num w:numId="4">
    <w:abstractNumId w:val="21"/>
  </w:num>
  <w:num w:numId="5">
    <w:abstractNumId w:val="4"/>
  </w:num>
  <w:num w:numId="6">
    <w:abstractNumId w:val="15"/>
  </w:num>
  <w:num w:numId="7">
    <w:abstractNumId w:val="0"/>
  </w:num>
  <w:num w:numId="8">
    <w:abstractNumId w:val="14"/>
  </w:num>
  <w:num w:numId="9">
    <w:abstractNumId w:val="6"/>
  </w:num>
  <w:num w:numId="10">
    <w:abstractNumId w:val="2"/>
  </w:num>
  <w:num w:numId="11">
    <w:abstractNumId w:val="11"/>
  </w:num>
  <w:num w:numId="12">
    <w:abstractNumId w:val="10"/>
  </w:num>
  <w:num w:numId="13">
    <w:abstractNumId w:val="8"/>
  </w:num>
  <w:num w:numId="14">
    <w:abstractNumId w:val="20"/>
  </w:num>
  <w:num w:numId="15">
    <w:abstractNumId w:val="13"/>
  </w:num>
  <w:num w:numId="16">
    <w:abstractNumId w:val="23"/>
  </w:num>
  <w:num w:numId="17">
    <w:abstractNumId w:val="18"/>
  </w:num>
  <w:num w:numId="18">
    <w:abstractNumId w:val="16"/>
  </w:num>
  <w:num w:numId="19">
    <w:abstractNumId w:val="22"/>
  </w:num>
  <w:num w:numId="20">
    <w:abstractNumId w:val="25"/>
  </w:num>
  <w:num w:numId="21">
    <w:abstractNumId w:val="5"/>
  </w:num>
  <w:num w:numId="22">
    <w:abstractNumId w:val="7"/>
  </w:num>
  <w:num w:numId="23">
    <w:abstractNumId w:val="1"/>
  </w:num>
  <w:num w:numId="24">
    <w:abstractNumId w:val="9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9BE"/>
    <w:rsid w:val="00001195"/>
    <w:rsid w:val="00002A66"/>
    <w:rsid w:val="00010D9A"/>
    <w:rsid w:val="00013F3A"/>
    <w:rsid w:val="00020F5C"/>
    <w:rsid w:val="00027893"/>
    <w:rsid w:val="0003764A"/>
    <w:rsid w:val="00040CD1"/>
    <w:rsid w:val="0004110D"/>
    <w:rsid w:val="0004147E"/>
    <w:rsid w:val="0006250D"/>
    <w:rsid w:val="00063B38"/>
    <w:rsid w:val="000642AF"/>
    <w:rsid w:val="00070F70"/>
    <w:rsid w:val="00085C49"/>
    <w:rsid w:val="00086646"/>
    <w:rsid w:val="00093D26"/>
    <w:rsid w:val="000955B5"/>
    <w:rsid w:val="000A455E"/>
    <w:rsid w:val="000A6526"/>
    <w:rsid w:val="000A79DD"/>
    <w:rsid w:val="000B3E95"/>
    <w:rsid w:val="000C1731"/>
    <w:rsid w:val="000C38FA"/>
    <w:rsid w:val="000C7B02"/>
    <w:rsid w:val="000D71A8"/>
    <w:rsid w:val="000F09CE"/>
    <w:rsid w:val="000F0DC0"/>
    <w:rsid w:val="000F4AB1"/>
    <w:rsid w:val="00101FC2"/>
    <w:rsid w:val="0010475D"/>
    <w:rsid w:val="00105C42"/>
    <w:rsid w:val="0011292D"/>
    <w:rsid w:val="001135F5"/>
    <w:rsid w:val="00124D27"/>
    <w:rsid w:val="0013189E"/>
    <w:rsid w:val="00131FAF"/>
    <w:rsid w:val="00151476"/>
    <w:rsid w:val="00153EFE"/>
    <w:rsid w:val="00162622"/>
    <w:rsid w:val="00165589"/>
    <w:rsid w:val="0016686B"/>
    <w:rsid w:val="00182F89"/>
    <w:rsid w:val="001902C5"/>
    <w:rsid w:val="001B707B"/>
    <w:rsid w:val="001C4C1D"/>
    <w:rsid w:val="001C4E66"/>
    <w:rsid w:val="001D378B"/>
    <w:rsid w:val="001E13AC"/>
    <w:rsid w:val="001F5C7B"/>
    <w:rsid w:val="0020084F"/>
    <w:rsid w:val="00200998"/>
    <w:rsid w:val="00200BE0"/>
    <w:rsid w:val="00203D8A"/>
    <w:rsid w:val="002042C9"/>
    <w:rsid w:val="0020524F"/>
    <w:rsid w:val="00214752"/>
    <w:rsid w:val="002204F2"/>
    <w:rsid w:val="0022215F"/>
    <w:rsid w:val="002374C8"/>
    <w:rsid w:val="00241692"/>
    <w:rsid w:val="0024704F"/>
    <w:rsid w:val="00253260"/>
    <w:rsid w:val="00262C7C"/>
    <w:rsid w:val="002711DB"/>
    <w:rsid w:val="002729A6"/>
    <w:rsid w:val="002828BB"/>
    <w:rsid w:val="002A45A6"/>
    <w:rsid w:val="002B2DEF"/>
    <w:rsid w:val="002B46AE"/>
    <w:rsid w:val="002C140E"/>
    <w:rsid w:val="002C1A72"/>
    <w:rsid w:val="002D6489"/>
    <w:rsid w:val="002E3019"/>
    <w:rsid w:val="002E6770"/>
    <w:rsid w:val="002F7C8F"/>
    <w:rsid w:val="00302998"/>
    <w:rsid w:val="00304CCA"/>
    <w:rsid w:val="003063CA"/>
    <w:rsid w:val="00312519"/>
    <w:rsid w:val="00317B74"/>
    <w:rsid w:val="0032436C"/>
    <w:rsid w:val="00330C1E"/>
    <w:rsid w:val="003333FE"/>
    <w:rsid w:val="00333BAC"/>
    <w:rsid w:val="00344B2B"/>
    <w:rsid w:val="00353EF5"/>
    <w:rsid w:val="00355BAE"/>
    <w:rsid w:val="00360541"/>
    <w:rsid w:val="003642E5"/>
    <w:rsid w:val="003719DC"/>
    <w:rsid w:val="00373B46"/>
    <w:rsid w:val="00390797"/>
    <w:rsid w:val="00392656"/>
    <w:rsid w:val="00394E99"/>
    <w:rsid w:val="003A34DB"/>
    <w:rsid w:val="003B7869"/>
    <w:rsid w:val="003C56A1"/>
    <w:rsid w:val="003C5B79"/>
    <w:rsid w:val="003D6989"/>
    <w:rsid w:val="004009EB"/>
    <w:rsid w:val="00403B06"/>
    <w:rsid w:val="0041201A"/>
    <w:rsid w:val="00432839"/>
    <w:rsid w:val="00432DCF"/>
    <w:rsid w:val="00441663"/>
    <w:rsid w:val="00444FA3"/>
    <w:rsid w:val="00450296"/>
    <w:rsid w:val="00450A43"/>
    <w:rsid w:val="00456FCA"/>
    <w:rsid w:val="004577CD"/>
    <w:rsid w:val="00461CCC"/>
    <w:rsid w:val="00463850"/>
    <w:rsid w:val="00463DC5"/>
    <w:rsid w:val="00470358"/>
    <w:rsid w:val="00483169"/>
    <w:rsid w:val="00486D4A"/>
    <w:rsid w:val="004970DB"/>
    <w:rsid w:val="004A6BFF"/>
    <w:rsid w:val="004B4A09"/>
    <w:rsid w:val="004B71CA"/>
    <w:rsid w:val="004C1804"/>
    <w:rsid w:val="004C4AFD"/>
    <w:rsid w:val="004D0218"/>
    <w:rsid w:val="004D11E2"/>
    <w:rsid w:val="004F2716"/>
    <w:rsid w:val="004F3323"/>
    <w:rsid w:val="004F742D"/>
    <w:rsid w:val="004F7EEC"/>
    <w:rsid w:val="00501D5A"/>
    <w:rsid w:val="00523114"/>
    <w:rsid w:val="00542798"/>
    <w:rsid w:val="005431E6"/>
    <w:rsid w:val="0054684E"/>
    <w:rsid w:val="00546B46"/>
    <w:rsid w:val="005620E4"/>
    <w:rsid w:val="00562C64"/>
    <w:rsid w:val="00564B13"/>
    <w:rsid w:val="00582E06"/>
    <w:rsid w:val="0059325B"/>
    <w:rsid w:val="005A5B71"/>
    <w:rsid w:val="005B1B38"/>
    <w:rsid w:val="005B6834"/>
    <w:rsid w:val="005D00F1"/>
    <w:rsid w:val="005E001F"/>
    <w:rsid w:val="005E18B2"/>
    <w:rsid w:val="005E4B21"/>
    <w:rsid w:val="005F127D"/>
    <w:rsid w:val="005F54FB"/>
    <w:rsid w:val="0060716A"/>
    <w:rsid w:val="006134D3"/>
    <w:rsid w:val="0062532F"/>
    <w:rsid w:val="0062694E"/>
    <w:rsid w:val="00630E0B"/>
    <w:rsid w:val="00631E5A"/>
    <w:rsid w:val="0063256A"/>
    <w:rsid w:val="00634439"/>
    <w:rsid w:val="00634A8E"/>
    <w:rsid w:val="00652822"/>
    <w:rsid w:val="00673716"/>
    <w:rsid w:val="00673B9E"/>
    <w:rsid w:val="00675E51"/>
    <w:rsid w:val="006900A4"/>
    <w:rsid w:val="006A77CE"/>
    <w:rsid w:val="006A79F0"/>
    <w:rsid w:val="006B7AF9"/>
    <w:rsid w:val="006D1ACE"/>
    <w:rsid w:val="006D7250"/>
    <w:rsid w:val="006F3045"/>
    <w:rsid w:val="006F439D"/>
    <w:rsid w:val="006F6246"/>
    <w:rsid w:val="006F7E9C"/>
    <w:rsid w:val="00716C5C"/>
    <w:rsid w:val="007301DB"/>
    <w:rsid w:val="007464CC"/>
    <w:rsid w:val="007626E5"/>
    <w:rsid w:val="0076418B"/>
    <w:rsid w:val="00794103"/>
    <w:rsid w:val="00795520"/>
    <w:rsid w:val="00795DF2"/>
    <w:rsid w:val="007960F8"/>
    <w:rsid w:val="007A0FA1"/>
    <w:rsid w:val="007A312A"/>
    <w:rsid w:val="007A7E37"/>
    <w:rsid w:val="007B11EC"/>
    <w:rsid w:val="007B483C"/>
    <w:rsid w:val="007C471B"/>
    <w:rsid w:val="007E412E"/>
    <w:rsid w:val="00801115"/>
    <w:rsid w:val="00815376"/>
    <w:rsid w:val="008418C3"/>
    <w:rsid w:val="00842599"/>
    <w:rsid w:val="008636CA"/>
    <w:rsid w:val="00871887"/>
    <w:rsid w:val="0087431A"/>
    <w:rsid w:val="00882B2F"/>
    <w:rsid w:val="00890C05"/>
    <w:rsid w:val="00891E81"/>
    <w:rsid w:val="00894D4E"/>
    <w:rsid w:val="008A4D7E"/>
    <w:rsid w:val="008B212E"/>
    <w:rsid w:val="008C0AEA"/>
    <w:rsid w:val="008D1674"/>
    <w:rsid w:val="008D2A6D"/>
    <w:rsid w:val="008E309E"/>
    <w:rsid w:val="008F7279"/>
    <w:rsid w:val="00903027"/>
    <w:rsid w:val="00915300"/>
    <w:rsid w:val="009227FB"/>
    <w:rsid w:val="00924A5E"/>
    <w:rsid w:val="009373B9"/>
    <w:rsid w:val="00940580"/>
    <w:rsid w:val="00947922"/>
    <w:rsid w:val="00954055"/>
    <w:rsid w:val="00960E17"/>
    <w:rsid w:val="00970C29"/>
    <w:rsid w:val="009722EA"/>
    <w:rsid w:val="00974071"/>
    <w:rsid w:val="00981357"/>
    <w:rsid w:val="00983630"/>
    <w:rsid w:val="0099031E"/>
    <w:rsid w:val="009937A7"/>
    <w:rsid w:val="009A31EB"/>
    <w:rsid w:val="009A3CC0"/>
    <w:rsid w:val="009A6032"/>
    <w:rsid w:val="009A773A"/>
    <w:rsid w:val="009B3B2B"/>
    <w:rsid w:val="009C33FB"/>
    <w:rsid w:val="009C6049"/>
    <w:rsid w:val="009C6848"/>
    <w:rsid w:val="009E6216"/>
    <w:rsid w:val="009E67D5"/>
    <w:rsid w:val="009E67DF"/>
    <w:rsid w:val="009F6F77"/>
    <w:rsid w:val="00A04C94"/>
    <w:rsid w:val="00A05713"/>
    <w:rsid w:val="00A078AE"/>
    <w:rsid w:val="00A11E0A"/>
    <w:rsid w:val="00A17B2B"/>
    <w:rsid w:val="00A210E6"/>
    <w:rsid w:val="00A25699"/>
    <w:rsid w:val="00A447DE"/>
    <w:rsid w:val="00A53448"/>
    <w:rsid w:val="00A548B6"/>
    <w:rsid w:val="00A56630"/>
    <w:rsid w:val="00A56FDB"/>
    <w:rsid w:val="00A63DED"/>
    <w:rsid w:val="00A71017"/>
    <w:rsid w:val="00A7426B"/>
    <w:rsid w:val="00A82CAE"/>
    <w:rsid w:val="00A91878"/>
    <w:rsid w:val="00AB4907"/>
    <w:rsid w:val="00AC148C"/>
    <w:rsid w:val="00AE0E83"/>
    <w:rsid w:val="00AE4AE2"/>
    <w:rsid w:val="00AF5795"/>
    <w:rsid w:val="00B0404F"/>
    <w:rsid w:val="00B10527"/>
    <w:rsid w:val="00B134F7"/>
    <w:rsid w:val="00B21D0F"/>
    <w:rsid w:val="00B23081"/>
    <w:rsid w:val="00B27987"/>
    <w:rsid w:val="00B303AF"/>
    <w:rsid w:val="00B3283C"/>
    <w:rsid w:val="00B345BD"/>
    <w:rsid w:val="00B5773D"/>
    <w:rsid w:val="00B66149"/>
    <w:rsid w:val="00B745D9"/>
    <w:rsid w:val="00B76A3A"/>
    <w:rsid w:val="00B81A7C"/>
    <w:rsid w:val="00B846E6"/>
    <w:rsid w:val="00B87C29"/>
    <w:rsid w:val="00BA29DA"/>
    <w:rsid w:val="00BC65C1"/>
    <w:rsid w:val="00BD63FF"/>
    <w:rsid w:val="00BE04AE"/>
    <w:rsid w:val="00BE6236"/>
    <w:rsid w:val="00BF7637"/>
    <w:rsid w:val="00C02E0D"/>
    <w:rsid w:val="00C133E0"/>
    <w:rsid w:val="00C147AE"/>
    <w:rsid w:val="00C15ED8"/>
    <w:rsid w:val="00C20749"/>
    <w:rsid w:val="00C26BAC"/>
    <w:rsid w:val="00C3028B"/>
    <w:rsid w:val="00C475FA"/>
    <w:rsid w:val="00C52259"/>
    <w:rsid w:val="00C55967"/>
    <w:rsid w:val="00C65C28"/>
    <w:rsid w:val="00C745A1"/>
    <w:rsid w:val="00C81D35"/>
    <w:rsid w:val="00C94FA7"/>
    <w:rsid w:val="00C958A1"/>
    <w:rsid w:val="00CB1AB8"/>
    <w:rsid w:val="00CB1F03"/>
    <w:rsid w:val="00CC23B4"/>
    <w:rsid w:val="00CC2E94"/>
    <w:rsid w:val="00CE0EF8"/>
    <w:rsid w:val="00CE3433"/>
    <w:rsid w:val="00D03EF9"/>
    <w:rsid w:val="00D0568F"/>
    <w:rsid w:val="00D07DE4"/>
    <w:rsid w:val="00D173D5"/>
    <w:rsid w:val="00D36F45"/>
    <w:rsid w:val="00D47FF1"/>
    <w:rsid w:val="00D5760E"/>
    <w:rsid w:val="00D6083D"/>
    <w:rsid w:val="00D77F81"/>
    <w:rsid w:val="00D81A83"/>
    <w:rsid w:val="00D86DBF"/>
    <w:rsid w:val="00D927E7"/>
    <w:rsid w:val="00D93D06"/>
    <w:rsid w:val="00DA05EF"/>
    <w:rsid w:val="00DB0DDC"/>
    <w:rsid w:val="00DB5F56"/>
    <w:rsid w:val="00DC7675"/>
    <w:rsid w:val="00DD0D2F"/>
    <w:rsid w:val="00DD15C6"/>
    <w:rsid w:val="00DD2523"/>
    <w:rsid w:val="00DD2D1E"/>
    <w:rsid w:val="00DE2A9F"/>
    <w:rsid w:val="00DE6A0D"/>
    <w:rsid w:val="00E22D49"/>
    <w:rsid w:val="00E22D7B"/>
    <w:rsid w:val="00E265C4"/>
    <w:rsid w:val="00E33019"/>
    <w:rsid w:val="00E372EA"/>
    <w:rsid w:val="00E41499"/>
    <w:rsid w:val="00E52D5F"/>
    <w:rsid w:val="00E5457D"/>
    <w:rsid w:val="00E572E5"/>
    <w:rsid w:val="00E66496"/>
    <w:rsid w:val="00E679F4"/>
    <w:rsid w:val="00E74839"/>
    <w:rsid w:val="00E77331"/>
    <w:rsid w:val="00E8078D"/>
    <w:rsid w:val="00E82579"/>
    <w:rsid w:val="00E827E8"/>
    <w:rsid w:val="00E942DD"/>
    <w:rsid w:val="00EC653C"/>
    <w:rsid w:val="00ED26F4"/>
    <w:rsid w:val="00EE074A"/>
    <w:rsid w:val="00EE52F5"/>
    <w:rsid w:val="00EF05F6"/>
    <w:rsid w:val="00F00CA7"/>
    <w:rsid w:val="00F0129B"/>
    <w:rsid w:val="00F069EB"/>
    <w:rsid w:val="00F21D78"/>
    <w:rsid w:val="00F22B9E"/>
    <w:rsid w:val="00F270F3"/>
    <w:rsid w:val="00F27A81"/>
    <w:rsid w:val="00F317F3"/>
    <w:rsid w:val="00F3597B"/>
    <w:rsid w:val="00F37BC8"/>
    <w:rsid w:val="00F41368"/>
    <w:rsid w:val="00F44526"/>
    <w:rsid w:val="00F46D48"/>
    <w:rsid w:val="00F52975"/>
    <w:rsid w:val="00F52ECD"/>
    <w:rsid w:val="00F53822"/>
    <w:rsid w:val="00F57433"/>
    <w:rsid w:val="00F5797A"/>
    <w:rsid w:val="00F6441B"/>
    <w:rsid w:val="00F677DB"/>
    <w:rsid w:val="00F7315D"/>
    <w:rsid w:val="00F77E37"/>
    <w:rsid w:val="00F8295A"/>
    <w:rsid w:val="00F83CAD"/>
    <w:rsid w:val="00F8606E"/>
    <w:rsid w:val="00F91D1D"/>
    <w:rsid w:val="00F96752"/>
    <w:rsid w:val="00F96CA2"/>
    <w:rsid w:val="00F9703F"/>
    <w:rsid w:val="00F979BE"/>
    <w:rsid w:val="00FA061A"/>
    <w:rsid w:val="00FA4EFA"/>
    <w:rsid w:val="00FA5FB6"/>
    <w:rsid w:val="00FB1AB2"/>
    <w:rsid w:val="00FC0560"/>
    <w:rsid w:val="00FC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74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5D9"/>
  </w:style>
  <w:style w:type="paragraph" w:styleId="Footer">
    <w:name w:val="footer"/>
    <w:basedOn w:val="Normal"/>
    <w:link w:val="FooterChar"/>
    <w:uiPriority w:val="99"/>
    <w:unhideWhenUsed/>
    <w:rsid w:val="00B74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5D9"/>
  </w:style>
  <w:style w:type="paragraph" w:styleId="BalloonText">
    <w:name w:val="Balloon Text"/>
    <w:basedOn w:val="Normal"/>
    <w:link w:val="BalloonTextChar"/>
    <w:uiPriority w:val="99"/>
    <w:semiHidden/>
    <w:unhideWhenUsed/>
    <w:rsid w:val="00B74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5D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D00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0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0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0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0F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008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74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5D9"/>
  </w:style>
  <w:style w:type="paragraph" w:styleId="Footer">
    <w:name w:val="footer"/>
    <w:basedOn w:val="Normal"/>
    <w:link w:val="FooterChar"/>
    <w:uiPriority w:val="99"/>
    <w:unhideWhenUsed/>
    <w:rsid w:val="00B74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5D9"/>
  </w:style>
  <w:style w:type="paragraph" w:styleId="BalloonText">
    <w:name w:val="Balloon Text"/>
    <w:basedOn w:val="Normal"/>
    <w:link w:val="BalloonTextChar"/>
    <w:uiPriority w:val="99"/>
    <w:semiHidden/>
    <w:unhideWhenUsed/>
    <w:rsid w:val="00B74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5D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D00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0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0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0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0F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008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2068">
          <w:marLeft w:val="533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1413">
          <w:marLeft w:val="533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3886">
          <w:marLeft w:val="533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7850">
          <w:marLeft w:val="533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A2945-7235-4F83-A8C9-56ECE323A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25</Pages>
  <Words>5262</Words>
  <Characters>30000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randolph.atkins</dc:creator>
  <cp:lastModifiedBy>alan.block</cp:lastModifiedBy>
  <cp:revision>41</cp:revision>
  <cp:lastPrinted>2013-04-29T16:20:00Z</cp:lastPrinted>
  <dcterms:created xsi:type="dcterms:W3CDTF">2013-04-22T14:37:00Z</dcterms:created>
  <dcterms:modified xsi:type="dcterms:W3CDTF">2013-04-30T16:46:00Z</dcterms:modified>
</cp:coreProperties>
</file>