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640E4" w:rsidRDefault="00386054">
      <w:pPr>
        <w:pStyle w:val="Title"/>
        <w:rPr>
          <w:rFonts w:ascii="Times New Roman" w:hAnsi="Times New Roman"/>
          <w:sz w:val="24"/>
          <w:szCs w:val="24"/>
        </w:rPr>
      </w:pPr>
      <w:r w:rsidRPr="00D640E4">
        <w:rPr>
          <w:rFonts w:ascii="Times New Roman" w:hAnsi="Times New Roman"/>
          <w:sz w:val="24"/>
          <w:szCs w:val="24"/>
        </w:rPr>
        <w:tab/>
        <w:t>SUPPORTING STATEMENT</w:t>
      </w:r>
    </w:p>
    <w:p w:rsidR="00386054" w:rsidRPr="00D640E4" w:rsidRDefault="00386054">
      <w:pPr>
        <w:pStyle w:val="Title"/>
        <w:rPr>
          <w:rFonts w:ascii="Times New Roman" w:hAnsi="Times New Roman"/>
          <w:sz w:val="24"/>
          <w:szCs w:val="24"/>
        </w:rPr>
      </w:pPr>
      <w:r w:rsidRPr="00D640E4">
        <w:rPr>
          <w:rFonts w:ascii="Times New Roman" w:hAnsi="Times New Roman"/>
          <w:sz w:val="24"/>
          <w:szCs w:val="24"/>
        </w:rPr>
        <w:tab/>
        <w:t>FOR PAPERWORK REDUCTION ACT SUBMISSION</w:t>
      </w:r>
    </w:p>
    <w:p w:rsidR="00386054" w:rsidRPr="00D640E4" w:rsidRDefault="00386054">
      <w:pPr>
        <w:tabs>
          <w:tab w:val="left" w:pos="0"/>
        </w:tabs>
        <w:suppressAutoHyphens/>
        <w:rPr>
          <w:rFonts w:ascii="Times New Roman" w:hAnsi="Times New Roman"/>
          <w:b/>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b/>
          <w:szCs w:val="24"/>
        </w:rPr>
        <w:t xml:space="preserve">A. Justification </w:t>
      </w:r>
    </w:p>
    <w:p w:rsidR="00386054" w:rsidRPr="00D640E4" w:rsidRDefault="00386054">
      <w:pPr>
        <w:tabs>
          <w:tab w:val="left" w:pos="0"/>
        </w:tabs>
        <w:suppressAutoHyphens/>
        <w:rPr>
          <w:rFonts w:ascii="Times New Roman" w:hAnsi="Times New Roman"/>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640E4">
        <w:rPr>
          <w:rFonts w:ascii="Times New Roman" w:hAnsi="Times New Roman"/>
          <w:szCs w:val="24"/>
        </w:rPr>
        <w:t xml:space="preserve">hard </w:t>
      </w:r>
      <w:r w:rsidRPr="00D640E4">
        <w:rPr>
          <w:rFonts w:ascii="Times New Roman" w:hAnsi="Times New Roman"/>
          <w:szCs w:val="24"/>
        </w:rPr>
        <w:t>copy of the appropriate section of each statute and regulation mandating or authorizing the collection of information</w:t>
      </w:r>
      <w:r w:rsidR="003C7F70" w:rsidRPr="00D640E4">
        <w:rPr>
          <w:rFonts w:ascii="Times New Roman" w:hAnsi="Times New Roman"/>
          <w:szCs w:val="24"/>
        </w:rPr>
        <w:t>,</w:t>
      </w:r>
      <w:r w:rsidR="00050CBE" w:rsidRPr="00D640E4">
        <w:rPr>
          <w:rFonts w:ascii="Times New Roman" w:hAnsi="Times New Roman"/>
          <w:szCs w:val="24"/>
        </w:rPr>
        <w:t xml:space="preserve"> or </w:t>
      </w:r>
      <w:r w:rsidR="003C7F70" w:rsidRPr="00D640E4">
        <w:rPr>
          <w:rFonts w:ascii="Times New Roman" w:hAnsi="Times New Roman"/>
          <w:szCs w:val="24"/>
        </w:rPr>
        <w:t xml:space="preserve">you may </w:t>
      </w:r>
      <w:r w:rsidR="00050CBE" w:rsidRPr="00D640E4">
        <w:rPr>
          <w:rFonts w:ascii="Times New Roman" w:hAnsi="Times New Roman"/>
          <w:szCs w:val="24"/>
        </w:rPr>
        <w:t xml:space="preserve">provide a valid </w:t>
      </w:r>
      <w:r w:rsidR="003C7F70" w:rsidRPr="00D640E4">
        <w:rPr>
          <w:rFonts w:ascii="Times New Roman" w:hAnsi="Times New Roman"/>
          <w:szCs w:val="24"/>
        </w:rPr>
        <w:t>URL</w:t>
      </w:r>
      <w:r w:rsidR="00050CBE" w:rsidRPr="00D640E4">
        <w:rPr>
          <w:rFonts w:ascii="Times New Roman" w:hAnsi="Times New Roman"/>
          <w:szCs w:val="24"/>
        </w:rPr>
        <w:t xml:space="preserve"> link or paste the applicable section</w:t>
      </w:r>
      <w:r w:rsidR="003C7F70" w:rsidRPr="00D640E4">
        <w:rPr>
          <w:rStyle w:val="FootnoteReference"/>
          <w:rFonts w:ascii="Times New Roman" w:hAnsi="Times New Roman"/>
          <w:szCs w:val="24"/>
        </w:rPr>
        <w:footnoteReference w:id="1"/>
      </w:r>
      <w:r w:rsidRPr="00D640E4">
        <w:rPr>
          <w:rFonts w:ascii="Times New Roman" w:hAnsi="Times New Roman"/>
          <w:szCs w:val="24"/>
        </w:rPr>
        <w:t>. Specify the review type of the collection (new, revision, extension, reinstatement with change, reinstatement without change)</w:t>
      </w:r>
      <w:r w:rsidR="00050CBE" w:rsidRPr="00D640E4">
        <w:rPr>
          <w:rFonts w:ascii="Times New Roman" w:hAnsi="Times New Roman"/>
          <w:szCs w:val="24"/>
        </w:rPr>
        <w:t>. If revised, briefly specify the changes.  If a rulemaking is involved, make note of the sections or changed sections, if applicable.</w:t>
      </w:r>
    </w:p>
    <w:p w:rsidR="00386054" w:rsidRPr="00D640E4" w:rsidRDefault="00386054">
      <w:pPr>
        <w:tabs>
          <w:tab w:val="left" w:pos="0"/>
        </w:tabs>
        <w:suppressAutoHyphens/>
        <w:rPr>
          <w:rFonts w:ascii="Times New Roman" w:hAnsi="Times New Roman"/>
          <w:szCs w:val="24"/>
        </w:rPr>
      </w:pPr>
    </w:p>
    <w:p w:rsidR="004A7809" w:rsidRPr="00D640E4" w:rsidRDefault="004A7809" w:rsidP="009A42E8">
      <w:pPr>
        <w:pStyle w:val="BodyText"/>
        <w:ind w:left="720"/>
        <w:rPr>
          <w:szCs w:val="24"/>
        </w:rPr>
      </w:pPr>
      <w:r w:rsidRPr="00D640E4">
        <w:rPr>
          <w:szCs w:val="24"/>
        </w:rPr>
        <w:t xml:space="preserve">The Department of Education (Department) is requesting </w:t>
      </w:r>
      <w:r w:rsidR="00726A95">
        <w:rPr>
          <w:szCs w:val="24"/>
        </w:rPr>
        <w:t xml:space="preserve">reinstatement </w:t>
      </w:r>
      <w:r w:rsidR="009A42E8">
        <w:rPr>
          <w:szCs w:val="24"/>
        </w:rPr>
        <w:t xml:space="preserve">of </w:t>
      </w:r>
      <w:r w:rsidR="009A42E8" w:rsidRPr="00D640E4">
        <w:rPr>
          <w:szCs w:val="24"/>
        </w:rPr>
        <w:t>the</w:t>
      </w:r>
      <w:r w:rsidR="009A42E8" w:rsidRPr="009A42E8">
        <w:t xml:space="preserve"> </w:t>
      </w:r>
      <w:r w:rsidR="009A42E8" w:rsidRPr="009A42E8">
        <w:rPr>
          <w:szCs w:val="24"/>
        </w:rPr>
        <w:t>Application for Grants Under the</w:t>
      </w:r>
      <w:r w:rsidRPr="00D640E4">
        <w:rPr>
          <w:szCs w:val="24"/>
        </w:rPr>
        <w:t xml:space="preserve"> Child Care Access Means Parents in School (CCAMPIS)</w:t>
      </w:r>
      <w:r w:rsidR="005C3486">
        <w:rPr>
          <w:szCs w:val="24"/>
        </w:rPr>
        <w:t xml:space="preserve"> </w:t>
      </w:r>
      <w:r w:rsidR="00726A95">
        <w:rPr>
          <w:szCs w:val="24"/>
        </w:rPr>
        <w:t xml:space="preserve">(OMB No.: </w:t>
      </w:r>
      <w:r w:rsidR="00726A95" w:rsidRPr="00726A95">
        <w:rPr>
          <w:szCs w:val="24"/>
        </w:rPr>
        <w:t>1840-073</w:t>
      </w:r>
      <w:r w:rsidR="003F0149">
        <w:rPr>
          <w:szCs w:val="24"/>
        </w:rPr>
        <w:t>7</w:t>
      </w:r>
      <w:r w:rsidR="00726A95">
        <w:rPr>
          <w:szCs w:val="24"/>
        </w:rPr>
        <w:t>)</w:t>
      </w:r>
      <w:r w:rsidRPr="00D640E4">
        <w:rPr>
          <w:szCs w:val="24"/>
        </w:rPr>
        <w:t xml:space="preserve"> for a period of three years. </w:t>
      </w:r>
      <w:r w:rsidR="005C3486">
        <w:rPr>
          <w:szCs w:val="24"/>
        </w:rPr>
        <w:t xml:space="preserve"> </w:t>
      </w:r>
      <w:r w:rsidRPr="00D640E4">
        <w:rPr>
          <w:szCs w:val="24"/>
        </w:rPr>
        <w:t xml:space="preserve">The </w:t>
      </w:r>
      <w:r w:rsidR="00726A95">
        <w:rPr>
          <w:szCs w:val="24"/>
        </w:rPr>
        <w:t xml:space="preserve">Department requested the </w:t>
      </w:r>
      <w:r w:rsidR="005876B0">
        <w:rPr>
          <w:szCs w:val="24"/>
        </w:rPr>
        <w:t>application</w:t>
      </w:r>
      <w:r w:rsidR="00726A95">
        <w:rPr>
          <w:szCs w:val="24"/>
        </w:rPr>
        <w:t xml:space="preserve"> be discontinued  in February 2012</w:t>
      </w:r>
      <w:r w:rsidR="00DB3D57">
        <w:rPr>
          <w:szCs w:val="24"/>
        </w:rPr>
        <w:t>.</w:t>
      </w:r>
      <w:r w:rsidR="00DB3D57" w:rsidRPr="00D640E4" w:rsidDel="00DB3D57">
        <w:rPr>
          <w:szCs w:val="24"/>
        </w:rPr>
        <w:t xml:space="preserve"> </w:t>
      </w:r>
      <w:r w:rsidR="00DB3D57">
        <w:rPr>
          <w:szCs w:val="24"/>
        </w:rPr>
        <w:t xml:space="preserve">The </w:t>
      </w:r>
      <w:r w:rsidR="00726A95">
        <w:rPr>
          <w:szCs w:val="24"/>
        </w:rPr>
        <w:t xml:space="preserve">reinstatement </w:t>
      </w:r>
      <w:r w:rsidR="005C3486">
        <w:rPr>
          <w:szCs w:val="24"/>
        </w:rPr>
        <w:t xml:space="preserve">conforms </w:t>
      </w:r>
      <w:r w:rsidR="00726A95">
        <w:rPr>
          <w:szCs w:val="24"/>
        </w:rPr>
        <w:t xml:space="preserve">with </w:t>
      </w:r>
      <w:r w:rsidRPr="00D640E4">
        <w:rPr>
          <w:szCs w:val="24"/>
        </w:rPr>
        <w:t xml:space="preserve">Office of </w:t>
      </w:r>
      <w:r w:rsidR="00204272">
        <w:rPr>
          <w:szCs w:val="24"/>
        </w:rPr>
        <w:t>Management and Budget</w:t>
      </w:r>
      <w:r w:rsidRPr="00D640E4">
        <w:rPr>
          <w:szCs w:val="24"/>
        </w:rPr>
        <w:t xml:space="preserve"> (OMB) mandates</w:t>
      </w:r>
      <w:r w:rsidR="005C3486">
        <w:rPr>
          <w:szCs w:val="24"/>
        </w:rPr>
        <w:t xml:space="preserve">.  </w:t>
      </w:r>
      <w:r w:rsidR="009A42E8" w:rsidRPr="009A42E8">
        <w:rPr>
          <w:szCs w:val="24"/>
        </w:rPr>
        <w:t xml:space="preserve">The </w:t>
      </w:r>
      <w:r w:rsidR="005876B0">
        <w:rPr>
          <w:szCs w:val="24"/>
        </w:rPr>
        <w:t>application</w:t>
      </w:r>
      <w:r w:rsidR="009A42E8" w:rsidRPr="009A42E8">
        <w:rPr>
          <w:szCs w:val="24"/>
        </w:rPr>
        <w:t xml:space="preserve"> has been updated to conf</w:t>
      </w:r>
      <w:r w:rsidR="009A42E8">
        <w:rPr>
          <w:szCs w:val="24"/>
        </w:rPr>
        <w:t>o</w:t>
      </w:r>
      <w:r w:rsidR="009A42E8" w:rsidRPr="009A42E8">
        <w:rPr>
          <w:szCs w:val="24"/>
        </w:rPr>
        <w:t>rm with changes mandated by passage of the Higher Education Opportunity Act of 2008 (P.L. 110-315), which amended and reauthorized the Higher Education Act (HEA) of 1965.</w:t>
      </w:r>
    </w:p>
    <w:p w:rsidR="004A7809" w:rsidRPr="00D640E4" w:rsidRDefault="004A7809" w:rsidP="008F0970">
      <w:pPr>
        <w:pStyle w:val="BodyText"/>
        <w:ind w:left="720"/>
        <w:rPr>
          <w:szCs w:val="24"/>
        </w:rPr>
      </w:pPr>
    </w:p>
    <w:p w:rsidR="005876B0" w:rsidRDefault="004A7809" w:rsidP="008F0970">
      <w:pPr>
        <w:ind w:left="720"/>
        <w:rPr>
          <w:rFonts w:ascii="Times New Roman" w:hAnsi="Times New Roman"/>
          <w:szCs w:val="24"/>
        </w:rPr>
      </w:pPr>
      <w:r w:rsidRPr="004C70D3">
        <w:rPr>
          <w:rFonts w:ascii="Times New Roman" w:hAnsi="Times New Roman"/>
          <w:szCs w:val="24"/>
        </w:rPr>
        <w:t xml:space="preserve">The CCAMPIS Program provides grants to institutions of higher education to assist the institutions in providing campus-based child care services to low-income students.  In accordance </w:t>
      </w:r>
      <w:r w:rsidR="005C3486">
        <w:rPr>
          <w:rFonts w:ascii="Times New Roman" w:hAnsi="Times New Roman"/>
          <w:szCs w:val="24"/>
        </w:rPr>
        <w:t xml:space="preserve">with </w:t>
      </w:r>
      <w:r w:rsidRPr="004C70D3">
        <w:rPr>
          <w:rFonts w:ascii="Times New Roman" w:hAnsi="Times New Roman"/>
          <w:szCs w:val="24"/>
        </w:rPr>
        <w:t>SEC. 410. CHILD CARE ACCESS MEANS PARENTS IN SCHOOL</w:t>
      </w:r>
      <w:r w:rsidR="00DB3D57">
        <w:rPr>
          <w:rFonts w:ascii="Times New Roman" w:hAnsi="Times New Roman"/>
          <w:szCs w:val="24"/>
        </w:rPr>
        <w:t>,</w:t>
      </w:r>
      <w:r w:rsidRPr="004C70D3">
        <w:rPr>
          <w:rFonts w:ascii="Times New Roman" w:hAnsi="Times New Roman"/>
          <w:szCs w:val="24"/>
        </w:rPr>
        <w:t xml:space="preserve"> Title IV, Part A, Subpart 7, Sec. 419N; </w:t>
      </w:r>
      <w:r w:rsidRPr="004C70D3">
        <w:rPr>
          <w:rFonts w:ascii="Times New Roman" w:hAnsi="Times New Roman"/>
          <w:bCs/>
          <w:szCs w:val="24"/>
        </w:rPr>
        <w:t xml:space="preserve">§ e(1) (A) of the amended HEA and </w:t>
      </w:r>
      <w:r w:rsidR="005C3486">
        <w:rPr>
          <w:rFonts w:ascii="Times New Roman" w:hAnsi="Times New Roman"/>
          <w:bCs/>
          <w:szCs w:val="24"/>
        </w:rPr>
        <w:t>the</w:t>
      </w:r>
      <w:r w:rsidRPr="004C70D3">
        <w:rPr>
          <w:rFonts w:ascii="Times New Roman" w:hAnsi="Times New Roman"/>
          <w:szCs w:val="24"/>
        </w:rPr>
        <w:t xml:space="preserve"> Education Department General Administrative Regulations</w:t>
      </w:r>
      <w:r w:rsidR="005C3486">
        <w:rPr>
          <w:rFonts w:ascii="Times New Roman" w:hAnsi="Times New Roman"/>
          <w:szCs w:val="24"/>
        </w:rPr>
        <w:t xml:space="preserve"> (EDGAR)</w:t>
      </w:r>
      <w:r w:rsidRPr="004C70D3">
        <w:rPr>
          <w:rFonts w:ascii="Times New Roman" w:hAnsi="Times New Roman"/>
          <w:szCs w:val="24"/>
        </w:rPr>
        <w:t xml:space="preserve">, </w:t>
      </w:r>
      <w:r w:rsidRPr="004C70D3">
        <w:rPr>
          <w:rFonts w:ascii="Times New Roman" w:hAnsi="Times New Roman"/>
          <w:bCs/>
          <w:szCs w:val="24"/>
        </w:rPr>
        <w:t xml:space="preserve">§ 80.40, Monitoring and reporting program performance, specifies an annual reporting period for CCAMPIS grantees. </w:t>
      </w:r>
      <w:r w:rsidRPr="004C70D3">
        <w:rPr>
          <w:rFonts w:ascii="Times New Roman" w:hAnsi="Times New Roman"/>
          <w:szCs w:val="24"/>
        </w:rPr>
        <w:t xml:space="preserve"> </w:t>
      </w:r>
    </w:p>
    <w:p w:rsidR="005876B0" w:rsidRDefault="005876B0" w:rsidP="008F0970">
      <w:pPr>
        <w:ind w:left="720"/>
        <w:rPr>
          <w:rFonts w:ascii="Times New Roman" w:hAnsi="Times New Roman"/>
          <w:szCs w:val="24"/>
        </w:rPr>
      </w:pPr>
    </w:p>
    <w:p w:rsidR="004A7809" w:rsidRPr="00D640E4" w:rsidRDefault="004A7809" w:rsidP="008F0970">
      <w:pPr>
        <w:ind w:left="720"/>
        <w:rPr>
          <w:rFonts w:ascii="Times New Roman" w:hAnsi="Times New Roman"/>
          <w:szCs w:val="24"/>
        </w:rPr>
      </w:pPr>
      <w:r w:rsidRPr="004C70D3">
        <w:rPr>
          <w:rFonts w:ascii="Times New Roman" w:hAnsi="Times New Roman"/>
          <w:szCs w:val="24"/>
        </w:rPr>
        <w:t xml:space="preserve">The Department will use the collected information to make decisions on </w:t>
      </w:r>
      <w:r w:rsidR="005876B0">
        <w:rPr>
          <w:rFonts w:ascii="Times New Roman" w:hAnsi="Times New Roman"/>
          <w:szCs w:val="24"/>
        </w:rPr>
        <w:t xml:space="preserve">funding for new grants under the </w:t>
      </w:r>
      <w:r w:rsidRPr="004C70D3">
        <w:rPr>
          <w:rFonts w:ascii="Times New Roman" w:hAnsi="Times New Roman"/>
          <w:szCs w:val="24"/>
        </w:rPr>
        <w:t xml:space="preserve"> CCAMPIS Program.</w:t>
      </w:r>
      <w:r w:rsidRPr="00D640E4">
        <w:rPr>
          <w:rFonts w:ascii="Times New Roman" w:hAnsi="Times New Roman"/>
          <w:szCs w:val="24"/>
        </w:rPr>
        <w:t xml:space="preserve">  </w:t>
      </w:r>
    </w:p>
    <w:p w:rsidR="00386054" w:rsidRPr="00D640E4" w:rsidRDefault="00386054">
      <w:pPr>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4A7809" w:rsidRDefault="00C02FC5" w:rsidP="008F0970">
      <w:pPr>
        <w:ind w:left="720"/>
        <w:rPr>
          <w:rFonts w:ascii="Times New Roman" w:hAnsi="Times New Roman"/>
          <w:szCs w:val="24"/>
        </w:rPr>
      </w:pPr>
      <w:r w:rsidRPr="00C02FC5">
        <w:rPr>
          <w:rFonts w:ascii="Times New Roman" w:hAnsi="Times New Roman"/>
          <w:szCs w:val="24"/>
        </w:rPr>
        <w:t xml:space="preserve">The application package requests programmatic and budgetary information needed to evaluate new applications and make funding decisions based on the authorizing statute and the Education Department General Administrative Regulations (EDGAR).  Failure to collect this information would prevent the awarding of appropriate funds, as essential information would not be available for evaluating the applications in accordance with the </w:t>
      </w:r>
      <w:r w:rsidRPr="00C02FC5">
        <w:rPr>
          <w:rFonts w:ascii="Times New Roman" w:hAnsi="Times New Roman"/>
          <w:szCs w:val="24"/>
        </w:rPr>
        <w:lastRenderedPageBreak/>
        <w:t>authorizing statutes and EDGAR.  A copy of the authorizing statu</w:t>
      </w:r>
      <w:r w:rsidR="00462F7B">
        <w:rPr>
          <w:rFonts w:ascii="Times New Roman" w:hAnsi="Times New Roman"/>
          <w:szCs w:val="24"/>
        </w:rPr>
        <w:t>t</w:t>
      </w:r>
      <w:r w:rsidRPr="00C02FC5">
        <w:rPr>
          <w:rFonts w:ascii="Times New Roman" w:hAnsi="Times New Roman"/>
          <w:szCs w:val="24"/>
        </w:rPr>
        <w:t xml:space="preserve">e is </w:t>
      </w:r>
      <w:r w:rsidR="00101679">
        <w:rPr>
          <w:rFonts w:ascii="Times New Roman" w:hAnsi="Times New Roman"/>
          <w:szCs w:val="24"/>
        </w:rPr>
        <w:t>included in this clearance package.</w:t>
      </w:r>
      <w:r w:rsidRPr="00C02FC5">
        <w:rPr>
          <w:rFonts w:ascii="Times New Roman" w:hAnsi="Times New Roman"/>
          <w:szCs w:val="24"/>
        </w:rPr>
        <w:t xml:space="preserve"> </w:t>
      </w:r>
      <w:r w:rsidR="004A7809" w:rsidRPr="00D640E4">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C02FC5" w:rsidRPr="00C02FC5" w:rsidRDefault="00C02FC5" w:rsidP="00C02FC5">
      <w:pPr>
        <w:ind w:left="720"/>
        <w:rPr>
          <w:rFonts w:ascii="Times New Roman" w:hAnsi="Times New Roman"/>
          <w:szCs w:val="24"/>
        </w:rPr>
      </w:pPr>
      <w:r w:rsidRPr="00C02FC5">
        <w:rPr>
          <w:rFonts w:ascii="Times New Roman" w:hAnsi="Times New Roman"/>
          <w:szCs w:val="24"/>
        </w:rPr>
        <w:t>Applications for grants under the CCAMPIS Program will be submitted electronically through Grants.gov. We estimate receiving 100% of the applications electronically.</w:t>
      </w:r>
    </w:p>
    <w:p w:rsidR="00C02FC5" w:rsidRDefault="00C02FC5" w:rsidP="00C02FC5">
      <w:pPr>
        <w:ind w:left="720"/>
        <w:rPr>
          <w:rFonts w:ascii="Times New Roman" w:hAnsi="Times New Roman"/>
          <w:szCs w:val="24"/>
        </w:rPr>
      </w:pPr>
      <w:r w:rsidRPr="00C02FC5">
        <w:rPr>
          <w:rFonts w:ascii="Times New Roman" w:hAnsi="Times New Roman"/>
          <w:szCs w:val="24"/>
        </w:rPr>
        <w:t xml:space="preserve">The application package will be prepared in a format for easier and faster posting of information on the Web.  Prospective applicants will be able to view and download the application from the Grants.gov website, </w:t>
      </w:r>
      <w:hyperlink r:id="rId9" w:history="1">
        <w:r w:rsidRPr="006452BE">
          <w:rPr>
            <w:rStyle w:val="Hyperlink"/>
            <w:rFonts w:ascii="Times New Roman" w:hAnsi="Times New Roman"/>
            <w:szCs w:val="24"/>
          </w:rPr>
          <w:t>http://www.grants.gov/search/basic</w:t>
        </w:r>
      </w:hyperlink>
      <w:r w:rsidRPr="00C02FC5">
        <w:rPr>
          <w:rFonts w:ascii="Times New Roman" w:hAnsi="Times New Roman"/>
          <w:szCs w:val="24"/>
        </w:rPr>
        <w:t>.</w:t>
      </w:r>
      <w:r>
        <w:rPr>
          <w:rFonts w:ascii="Times New Roman" w:hAnsi="Times New Roman"/>
          <w:szCs w:val="24"/>
        </w:rPr>
        <w:t xml:space="preserve"> </w:t>
      </w:r>
      <w:r w:rsidR="005876B0">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4A7809" w:rsidRDefault="00386054" w:rsidP="004A7809">
      <w:pPr>
        <w:tabs>
          <w:tab w:val="left" w:pos="-720"/>
          <w:tab w:val="left" w:pos="0"/>
          <w:tab w:val="left" w:pos="360"/>
          <w:tab w:val="left" w:pos="1440"/>
        </w:tabs>
        <w:suppressAutoHyphens/>
        <w:rPr>
          <w:rFonts w:ascii="Times New Roman" w:hAnsi="Times New Roman"/>
          <w:szCs w:val="24"/>
        </w:rPr>
      </w:pPr>
      <w:r w:rsidRPr="00D640E4">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F0970" w:rsidRPr="00D640E4" w:rsidRDefault="008F0970" w:rsidP="004A7809">
      <w:pPr>
        <w:tabs>
          <w:tab w:val="left" w:pos="-720"/>
          <w:tab w:val="left" w:pos="0"/>
          <w:tab w:val="left" w:pos="360"/>
          <w:tab w:val="left" w:pos="1440"/>
        </w:tabs>
        <w:suppressAutoHyphens/>
        <w:rPr>
          <w:rFonts w:ascii="Times New Roman" w:hAnsi="Times New Roman"/>
          <w:szCs w:val="24"/>
        </w:rPr>
      </w:pPr>
    </w:p>
    <w:p w:rsidR="004A7809" w:rsidRDefault="004A7809" w:rsidP="008F0970">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rsidR="008F0970" w:rsidRPr="00D640E4" w:rsidRDefault="008F0970" w:rsidP="008F0970">
      <w:pPr>
        <w:tabs>
          <w:tab w:val="left" w:pos="-720"/>
          <w:tab w:val="left" w:pos="0"/>
          <w:tab w:val="left" w:pos="360"/>
          <w:tab w:val="left" w:pos="1440"/>
        </w:tabs>
        <w:suppressAutoHyphens/>
        <w:ind w:left="720"/>
        <w:rPr>
          <w:rFonts w:ascii="Times New Roman" w:hAnsi="Times New Roman"/>
          <w:szCs w:val="24"/>
        </w:rPr>
      </w:pPr>
    </w:p>
    <w:p w:rsidR="00386054" w:rsidRPr="00D640E4" w:rsidRDefault="00386054" w:rsidP="00D640E4">
      <w:pPr>
        <w:rPr>
          <w:rFonts w:ascii="Times New Roman" w:hAnsi="Times New Roman"/>
          <w:szCs w:val="24"/>
        </w:rPr>
      </w:pPr>
      <w:r w:rsidRPr="00D640E4">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rsidR="00386054" w:rsidRPr="00D640E4" w:rsidRDefault="00386054">
      <w:pPr>
        <w:pStyle w:val="EndnoteText"/>
        <w:rPr>
          <w:rFonts w:ascii="Times New Roman" w:hAnsi="Times New Roman"/>
          <w:szCs w:val="24"/>
        </w:rPr>
      </w:pPr>
    </w:p>
    <w:p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D640E4" w:rsidRDefault="00386054">
      <w:pPr>
        <w:tabs>
          <w:tab w:val="left" w:pos="-720"/>
        </w:tabs>
        <w:suppressAutoHyphens/>
        <w:rPr>
          <w:rFonts w:ascii="Times New Roman" w:hAnsi="Times New Roman"/>
          <w:szCs w:val="24"/>
        </w:rPr>
      </w:pPr>
    </w:p>
    <w:p w:rsidR="00386054" w:rsidRPr="00D640E4" w:rsidRDefault="00C02FC5" w:rsidP="00C02FC5">
      <w:pPr>
        <w:tabs>
          <w:tab w:val="left" w:pos="-720"/>
        </w:tabs>
        <w:suppressAutoHyphens/>
        <w:ind w:left="720"/>
        <w:rPr>
          <w:rFonts w:ascii="Times New Roman" w:hAnsi="Times New Roman"/>
          <w:szCs w:val="24"/>
        </w:rPr>
      </w:pPr>
      <w:r w:rsidRPr="00C02FC5">
        <w:rPr>
          <w:rFonts w:ascii="Times New Roman" w:hAnsi="Times New Roman"/>
          <w:szCs w:val="24"/>
        </w:rPr>
        <w:t xml:space="preserve">If the information </w:t>
      </w:r>
      <w:r w:rsidR="005876B0">
        <w:rPr>
          <w:rFonts w:ascii="Times New Roman" w:hAnsi="Times New Roman"/>
          <w:szCs w:val="24"/>
        </w:rPr>
        <w:t xml:space="preserve">collection </w:t>
      </w:r>
      <w:r w:rsidRPr="00C02FC5">
        <w:rPr>
          <w:rFonts w:ascii="Times New Roman" w:hAnsi="Times New Roman"/>
          <w:szCs w:val="24"/>
        </w:rPr>
        <w:t>is not co</w:t>
      </w:r>
      <w:r w:rsidR="005876B0">
        <w:rPr>
          <w:rFonts w:ascii="Times New Roman" w:hAnsi="Times New Roman"/>
          <w:szCs w:val="24"/>
        </w:rPr>
        <w:t>nducted</w:t>
      </w:r>
      <w:r w:rsidRPr="00C02FC5">
        <w:rPr>
          <w:rFonts w:ascii="Times New Roman" w:hAnsi="Times New Roman"/>
          <w:szCs w:val="24"/>
        </w:rPr>
        <w:t xml:space="preserve"> or is collected less frequently, the Department would not be able to evaluate applications and make funding decisions based on the provisions in the authorizing statute and EDGAR.</w:t>
      </w:r>
    </w:p>
    <w:p w:rsidR="00C02FC5" w:rsidRDefault="00C02FC5" w:rsidP="00D640E4">
      <w:pPr>
        <w:tabs>
          <w:tab w:val="left" w:pos="-720"/>
        </w:tabs>
        <w:suppressAutoHyphens/>
        <w:rPr>
          <w:rFonts w:ascii="Times New Roman" w:hAnsi="Times New Roman"/>
          <w:szCs w:val="24"/>
        </w:rPr>
      </w:pPr>
    </w:p>
    <w:p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7. Explain any special circumstances that would cause an information collection to be conducted in a manner:</w:t>
      </w:r>
    </w:p>
    <w:p w:rsidR="00386054" w:rsidRPr="00D640E4" w:rsidRDefault="00386054">
      <w:pPr>
        <w:tabs>
          <w:tab w:val="left" w:pos="-720"/>
        </w:tabs>
        <w:suppressAutoHyphens/>
        <w:rPr>
          <w:rFonts w:ascii="Times New Roman" w:hAnsi="Times New Roman"/>
          <w:b/>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report information to the agency more often than quarterly;</w:t>
      </w:r>
    </w:p>
    <w:p w:rsidR="00386054" w:rsidRPr="00D640E4" w:rsidRDefault="00386054">
      <w:pPr>
        <w:numPr>
          <w:ilvl w:val="12"/>
          <w:numId w:val="0"/>
        </w:numPr>
        <w:tabs>
          <w:tab w:val="left" w:pos="-720"/>
        </w:tabs>
        <w:suppressAutoHyphens/>
        <w:ind w:left="340"/>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lastRenderedPageBreak/>
        <w:t>requiring respondents to prepare a written response to a collection of information in fewer than 30 days after receipt of it;</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submit more than an original and two copies of any document;</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retain records, other than health, medical, government contract, grant-in-aid, or tax records for more than three years;</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in connection with a statistical survey, that is not designed to produce valid and reliable results than can be generalized to the universe of study;</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the use of a statistical data classification that has not been reviewed and approved by OMB;</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rsidR="00386054" w:rsidRPr="00D640E4" w:rsidRDefault="00386054">
      <w:pPr>
        <w:tabs>
          <w:tab w:val="left" w:pos="-720"/>
        </w:tabs>
        <w:suppressAutoHyphens/>
        <w:rPr>
          <w:rFonts w:ascii="Times New Roman" w:hAnsi="Times New Roman"/>
          <w:szCs w:val="24"/>
        </w:rPr>
      </w:pPr>
    </w:p>
    <w:p w:rsidR="00386054" w:rsidRPr="00D640E4" w:rsidRDefault="001743A5">
      <w:pPr>
        <w:numPr>
          <w:ilvl w:val="0"/>
          <w:numId w:val="2"/>
        </w:numPr>
        <w:tabs>
          <w:tab w:val="left" w:pos="-720"/>
          <w:tab w:val="left" w:pos="375"/>
        </w:tabs>
        <w:suppressAutoHyphens/>
        <w:rPr>
          <w:rFonts w:ascii="Times New Roman" w:hAnsi="Times New Roman"/>
          <w:szCs w:val="24"/>
        </w:rPr>
      </w:pPr>
      <w:r w:rsidRPr="00D640E4">
        <w:rPr>
          <w:rFonts w:ascii="Times New Roman" w:hAnsi="Times New Roman"/>
          <w:szCs w:val="24"/>
        </w:rPr>
        <w:t xml:space="preserve">As </w:t>
      </w:r>
      <w:r w:rsidR="00386054" w:rsidRPr="00D640E4">
        <w:rPr>
          <w:rFonts w:ascii="Times New Roman" w:hAnsi="Times New Roman"/>
          <w:szCs w:val="24"/>
        </w:rPr>
        <w:t xml:space="preserve">applicable, </w:t>
      </w:r>
      <w:r w:rsidRPr="00D640E4">
        <w:rPr>
          <w:rFonts w:ascii="Times New Roman" w:hAnsi="Times New Roman"/>
          <w:szCs w:val="24"/>
        </w:rPr>
        <w:t xml:space="preserve">state that the Department has published the 60 and 30 Federal Register notices as </w:t>
      </w:r>
      <w:r w:rsidR="00386054" w:rsidRPr="00D640E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640E4" w:rsidRDefault="00386054">
      <w:pPr>
        <w:tabs>
          <w:tab w:val="left" w:pos="-720"/>
        </w:tabs>
        <w:suppressAutoHyphens/>
        <w:rPr>
          <w:rStyle w:val="a"/>
          <w:rFonts w:ascii="Times New Roman" w:hAnsi="Times New Roman"/>
          <w:b/>
          <w:szCs w:val="24"/>
        </w:rPr>
      </w:pPr>
    </w:p>
    <w:p w:rsidR="00386054" w:rsidRPr="00D640E4" w:rsidRDefault="00386054" w:rsidP="003C29C2">
      <w:pPr>
        <w:tabs>
          <w:tab w:val="left" w:pos="-720"/>
        </w:tabs>
        <w:suppressAutoHyphens/>
        <w:ind w:left="360"/>
        <w:rPr>
          <w:rStyle w:val="a"/>
          <w:rFonts w:ascii="Times New Roman" w:hAnsi="Times New Roman"/>
          <w:szCs w:val="24"/>
        </w:rPr>
      </w:pPr>
      <w:r w:rsidRPr="00D640E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640E4" w:rsidRDefault="00386054">
      <w:pPr>
        <w:tabs>
          <w:tab w:val="left" w:pos="-720"/>
        </w:tabs>
        <w:suppressAutoHyphens/>
        <w:rPr>
          <w:rStyle w:val="a"/>
          <w:rFonts w:ascii="Times New Roman" w:hAnsi="Times New Roman"/>
          <w:szCs w:val="24"/>
        </w:rPr>
      </w:pPr>
    </w:p>
    <w:p w:rsidR="00386054" w:rsidRPr="00D640E4" w:rsidRDefault="00386054" w:rsidP="003C29C2">
      <w:pPr>
        <w:tabs>
          <w:tab w:val="left" w:pos="-720"/>
        </w:tabs>
        <w:suppressAutoHyphens/>
        <w:ind w:left="360"/>
        <w:rPr>
          <w:rFonts w:ascii="Times New Roman" w:hAnsi="Times New Roman"/>
          <w:szCs w:val="24"/>
        </w:rPr>
      </w:pPr>
      <w:r w:rsidRPr="00D640E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51401" w:rsidRDefault="00386054">
      <w:pPr>
        <w:tabs>
          <w:tab w:val="left" w:pos="-720"/>
        </w:tabs>
        <w:suppressAutoHyphens/>
        <w:rPr>
          <w:rFonts w:ascii="Times New Roman" w:hAnsi="Times New Roman"/>
          <w:szCs w:val="24"/>
        </w:rPr>
      </w:pPr>
    </w:p>
    <w:p w:rsidR="00386054" w:rsidRPr="00D640E4" w:rsidRDefault="00351401" w:rsidP="00C02FC5">
      <w:pPr>
        <w:tabs>
          <w:tab w:val="left" w:pos="-720"/>
        </w:tabs>
        <w:suppressAutoHyphens/>
        <w:ind w:left="720"/>
        <w:rPr>
          <w:rFonts w:ascii="Times New Roman" w:hAnsi="Times New Roman"/>
          <w:szCs w:val="24"/>
        </w:rPr>
      </w:pPr>
      <w:r w:rsidRPr="00351401">
        <w:rPr>
          <w:rFonts w:ascii="Times New Roman" w:hAnsi="Times New Roman"/>
          <w:szCs w:val="24"/>
        </w:rPr>
        <w:t xml:space="preserve">The Department will publish </w:t>
      </w:r>
      <w:r w:rsidR="003F0149">
        <w:rPr>
          <w:rFonts w:ascii="Times New Roman" w:hAnsi="Times New Roman"/>
          <w:szCs w:val="24"/>
        </w:rPr>
        <w:t>30-day Federal Register Notice</w:t>
      </w:r>
      <w:bookmarkStart w:id="0" w:name="_GoBack"/>
      <w:bookmarkEnd w:id="0"/>
      <w:r w:rsidRPr="00351401">
        <w:rPr>
          <w:rFonts w:ascii="Times New Roman" w:hAnsi="Times New Roman"/>
          <w:szCs w:val="24"/>
        </w:rPr>
        <w:t xml:space="preserve"> to solicit public comment on the application.  </w:t>
      </w:r>
      <w:r w:rsidR="00C02FC5" w:rsidRPr="00351401">
        <w:rPr>
          <w:rFonts w:ascii="Times New Roman" w:hAnsi="Times New Roman"/>
          <w:szCs w:val="24"/>
        </w:rPr>
        <w:t xml:space="preserve">The Department will </w:t>
      </w:r>
      <w:r>
        <w:rPr>
          <w:rFonts w:ascii="Times New Roman" w:hAnsi="Times New Roman"/>
          <w:szCs w:val="24"/>
        </w:rPr>
        <w:t xml:space="preserve">also </w:t>
      </w:r>
      <w:r w:rsidR="00C02FC5" w:rsidRPr="00351401">
        <w:rPr>
          <w:rFonts w:ascii="Times New Roman" w:hAnsi="Times New Roman"/>
          <w:szCs w:val="24"/>
        </w:rPr>
        <w:t xml:space="preserve">solicit informal views and comments from customers during the meeting of project directors, as appropriate, during yearly national </w:t>
      </w:r>
      <w:r w:rsidR="00C02FC5" w:rsidRPr="00351401">
        <w:rPr>
          <w:rFonts w:ascii="Times New Roman" w:hAnsi="Times New Roman"/>
          <w:szCs w:val="24"/>
        </w:rPr>
        <w:lastRenderedPageBreak/>
        <w:t>and regional education</w:t>
      </w:r>
      <w:r w:rsidR="00C02FC5" w:rsidRPr="00C02FC5">
        <w:rPr>
          <w:rFonts w:ascii="Times New Roman" w:hAnsi="Times New Roman"/>
          <w:szCs w:val="24"/>
        </w:rPr>
        <w:t xml:space="preserve"> and accreditation conferences</w:t>
      </w:r>
      <w:r w:rsidR="005876B0">
        <w:rPr>
          <w:rFonts w:ascii="Times New Roman" w:hAnsi="Times New Roman"/>
          <w:szCs w:val="24"/>
        </w:rPr>
        <w:t xml:space="preserve"> and during the pre-application workshop conducted for prospective applicants prior to the competition.</w:t>
      </w:r>
    </w:p>
    <w:p w:rsidR="00386054" w:rsidRPr="00D640E4" w:rsidRDefault="00386054">
      <w:pPr>
        <w:tabs>
          <w:tab w:val="left" w:pos="-720"/>
        </w:tabs>
        <w:suppressAutoHyphens/>
        <w:rPr>
          <w:rFonts w:ascii="Times New Roman" w:hAnsi="Times New Roman"/>
          <w:szCs w:val="24"/>
        </w:rPr>
      </w:pPr>
    </w:p>
    <w:p w:rsidR="008F0970" w:rsidRDefault="00386054" w:rsidP="004A7809">
      <w:pPr>
        <w:tabs>
          <w:tab w:val="left" w:pos="0"/>
        </w:tabs>
        <w:rPr>
          <w:rStyle w:val="a"/>
          <w:rFonts w:ascii="Times New Roman" w:hAnsi="Times New Roman"/>
          <w:szCs w:val="24"/>
        </w:rPr>
      </w:pPr>
      <w:r w:rsidRPr="00D640E4">
        <w:rPr>
          <w:rFonts w:ascii="Times New Roman" w:hAnsi="Times New Roman"/>
          <w:szCs w:val="24"/>
        </w:rPr>
        <w:t xml:space="preserve">9. </w:t>
      </w:r>
      <w:r w:rsidRPr="00D640E4">
        <w:rPr>
          <w:rStyle w:val="a"/>
          <w:rFonts w:ascii="Times New Roman" w:hAnsi="Times New Roman"/>
          <w:szCs w:val="24"/>
        </w:rPr>
        <w:t>Explain any decision to provide any payment or gift to respondents, other than remuneration of contractors or grantees</w:t>
      </w:r>
      <w:r w:rsidR="003E285A" w:rsidRPr="00D640E4">
        <w:rPr>
          <w:rStyle w:val="a"/>
          <w:rFonts w:ascii="Times New Roman" w:hAnsi="Times New Roman"/>
          <w:szCs w:val="24"/>
        </w:rPr>
        <w:t xml:space="preserve"> with meaningful justification</w:t>
      </w:r>
      <w:r w:rsidRPr="00D640E4">
        <w:rPr>
          <w:rStyle w:val="a"/>
          <w:rFonts w:ascii="Times New Roman" w:hAnsi="Times New Roman"/>
          <w:szCs w:val="24"/>
        </w:rPr>
        <w:t>.</w:t>
      </w:r>
      <w:r w:rsidR="00D640E4">
        <w:rPr>
          <w:rStyle w:val="a"/>
          <w:rFonts w:ascii="Times New Roman" w:hAnsi="Times New Roman"/>
          <w:szCs w:val="24"/>
        </w:rPr>
        <w:t xml:space="preserve">  </w:t>
      </w:r>
    </w:p>
    <w:p w:rsidR="008F0970" w:rsidRDefault="008F0970" w:rsidP="004A7809">
      <w:pPr>
        <w:tabs>
          <w:tab w:val="left" w:pos="0"/>
        </w:tabs>
        <w:rPr>
          <w:rStyle w:val="a"/>
          <w:rFonts w:ascii="Times New Roman" w:hAnsi="Times New Roman"/>
          <w:szCs w:val="24"/>
        </w:rPr>
      </w:pPr>
    </w:p>
    <w:p w:rsidR="004A7809" w:rsidRPr="00D640E4" w:rsidRDefault="004A7809" w:rsidP="008F0970">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640E4">
        <w:rPr>
          <w:rFonts w:ascii="Times New Roman" w:hAnsi="Times New Roman"/>
          <w:szCs w:val="24"/>
        </w:rPr>
        <w:t xml:space="preserve"> as indicated on the IC Data Form</w:t>
      </w:r>
      <w:r w:rsidRPr="00D640E4">
        <w:rPr>
          <w:rFonts w:ascii="Times New Roman" w:hAnsi="Times New Roman"/>
          <w:szCs w:val="24"/>
        </w:rPr>
        <w:t xml:space="preserve">. A confidentiality statement with a legal citation that authorizes the </w:t>
      </w:r>
      <w:r w:rsidR="001743A5" w:rsidRPr="00D640E4">
        <w:rPr>
          <w:rFonts w:ascii="Times New Roman" w:hAnsi="Times New Roman"/>
          <w:szCs w:val="24"/>
        </w:rPr>
        <w:t xml:space="preserve">pledge </w:t>
      </w:r>
      <w:r w:rsidRPr="00D640E4">
        <w:rPr>
          <w:rFonts w:ascii="Times New Roman" w:hAnsi="Times New Roman"/>
          <w:szCs w:val="24"/>
        </w:rPr>
        <w:t xml:space="preserve">of </w:t>
      </w:r>
      <w:r w:rsidR="001743A5" w:rsidRPr="00D640E4">
        <w:rPr>
          <w:rFonts w:ascii="Times New Roman" w:hAnsi="Times New Roman"/>
          <w:szCs w:val="24"/>
        </w:rPr>
        <w:t xml:space="preserve">confidentiality </w:t>
      </w:r>
      <w:r w:rsidRPr="00D640E4">
        <w:rPr>
          <w:rFonts w:ascii="Times New Roman" w:hAnsi="Times New Roman"/>
          <w:szCs w:val="24"/>
        </w:rPr>
        <w:t>should be provided.</w:t>
      </w:r>
      <w:r w:rsidRPr="00D640E4">
        <w:rPr>
          <w:rStyle w:val="FootnoteReference"/>
          <w:rFonts w:ascii="Times New Roman" w:hAnsi="Times New Roman"/>
          <w:szCs w:val="24"/>
        </w:rPr>
        <w:footnoteReference w:id="2"/>
      </w:r>
      <w:r w:rsidR="001743A5" w:rsidRPr="00D640E4">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640E4">
        <w:rPr>
          <w:rFonts w:ascii="Times New Roman" w:hAnsi="Times New Roman"/>
          <w:szCs w:val="24"/>
        </w:rPr>
        <w:t>s</w:t>
      </w:r>
      <w:r w:rsidR="001743A5" w:rsidRPr="00D640E4">
        <w:rPr>
          <w:rFonts w:ascii="Times New Roman" w:hAnsi="Times New Roman"/>
          <w:szCs w:val="24"/>
        </w:rPr>
        <w:t xml:space="preserve"> no pledge about the confidentially of the data.</w:t>
      </w:r>
    </w:p>
    <w:p w:rsidR="00386054" w:rsidRPr="00D640E4" w:rsidRDefault="00386054">
      <w:pPr>
        <w:tabs>
          <w:tab w:val="left" w:pos="-720"/>
        </w:tabs>
        <w:suppressAutoHyphens/>
        <w:rPr>
          <w:rFonts w:ascii="Times New Roman" w:hAnsi="Times New Roman"/>
          <w:szCs w:val="24"/>
        </w:rPr>
      </w:pPr>
    </w:p>
    <w:p w:rsidR="004A7809" w:rsidRPr="00D640E4" w:rsidRDefault="004A7809" w:rsidP="008F0970">
      <w:pPr>
        <w:tabs>
          <w:tab w:val="left" w:pos="0"/>
          <w:tab w:val="left" w:pos="630"/>
          <w:tab w:val="left" w:pos="990"/>
        </w:tabs>
        <w:ind w:left="630"/>
        <w:rPr>
          <w:rFonts w:ascii="Times New Roman" w:hAnsi="Times New Roman"/>
          <w:szCs w:val="24"/>
        </w:rPr>
      </w:pPr>
      <w:r w:rsidRPr="00D640E4">
        <w:rPr>
          <w:rFonts w:ascii="Times New Roman" w:hAnsi="Times New Roman"/>
          <w:szCs w:val="24"/>
        </w:rPr>
        <w:t>The Department's disclosure policies adhere to the provisions of the Privacy Act.</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5311" w:rsidRPr="00D640E4" w:rsidRDefault="00355311">
      <w:pPr>
        <w:tabs>
          <w:tab w:val="left" w:pos="-720"/>
        </w:tabs>
        <w:suppressAutoHyphens/>
        <w:rPr>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performance report form does not include questions about sexual behavior and attitudes, religious beliefs or other items that are commonly</w:t>
      </w:r>
      <w:r w:rsidR="0037403C">
        <w:rPr>
          <w:rFonts w:ascii="Times New Roman" w:hAnsi="Times New Roman"/>
          <w:szCs w:val="24"/>
        </w:rPr>
        <w:t xml:space="preserve"> </w:t>
      </w:r>
      <w:r w:rsidRPr="00D640E4">
        <w:rPr>
          <w:rFonts w:ascii="Times New Roman" w:hAnsi="Times New Roman"/>
          <w:szCs w:val="24"/>
        </w:rPr>
        <w:t>considered sensitive and private.</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12. </w:t>
      </w:r>
      <w:r w:rsidRPr="00D640E4">
        <w:rPr>
          <w:rStyle w:val="a"/>
          <w:rFonts w:ascii="Times New Roman" w:hAnsi="Times New Roman"/>
          <w:szCs w:val="24"/>
        </w:rPr>
        <w:t>Provide estimates of the hour burden of the collection of information.  The statement should:</w:t>
      </w:r>
    </w:p>
    <w:p w:rsidR="00386054" w:rsidRPr="00D640E4" w:rsidRDefault="00386054">
      <w:pPr>
        <w:tabs>
          <w:tab w:val="left" w:pos="-720"/>
        </w:tabs>
        <w:suppressAutoHyphens/>
        <w:rPr>
          <w:rStyle w:val="a"/>
          <w:rFonts w:ascii="Times New Roman" w:hAnsi="Times New Roman"/>
          <w:szCs w:val="24"/>
        </w:rPr>
      </w:pPr>
    </w:p>
    <w:p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w:t>
      </w:r>
      <w:r w:rsidRPr="00D640E4">
        <w:rPr>
          <w:rStyle w:val="a"/>
          <w:rFonts w:ascii="Times New Roman" w:hAnsi="Times New Roman"/>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640E4" w:rsidRDefault="00386054" w:rsidP="003C29C2">
      <w:pPr>
        <w:tabs>
          <w:tab w:val="left" w:pos="-720"/>
          <w:tab w:val="left" w:pos="1247"/>
        </w:tabs>
        <w:suppressAutoHyphens/>
        <w:ind w:left="700"/>
        <w:rPr>
          <w:rStyle w:val="a"/>
          <w:rFonts w:ascii="Times New Roman" w:hAnsi="Times New Roman"/>
          <w:szCs w:val="24"/>
        </w:rPr>
      </w:pPr>
    </w:p>
    <w:p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640E4">
        <w:rPr>
          <w:rStyle w:val="a"/>
          <w:rFonts w:ascii="Times New Roman" w:hAnsi="Times New Roman"/>
          <w:szCs w:val="24"/>
        </w:rPr>
        <w:t xml:space="preserve">ROCIS </w:t>
      </w:r>
      <w:r w:rsidRPr="00D640E4">
        <w:rPr>
          <w:rStyle w:val="a"/>
          <w:rFonts w:ascii="Times New Roman" w:hAnsi="Times New Roman"/>
          <w:szCs w:val="24"/>
        </w:rPr>
        <w:t>IC Burden Analysis Table.</w:t>
      </w:r>
      <w:r w:rsidR="00CE72AF" w:rsidRPr="00D640E4">
        <w:rPr>
          <w:rStyle w:val="a"/>
          <w:rFonts w:ascii="Times New Roman" w:hAnsi="Times New Roman"/>
          <w:szCs w:val="24"/>
        </w:rPr>
        <w:t xml:space="preserve">  (The table should at </w:t>
      </w:r>
      <w:r w:rsidR="003C7F70" w:rsidRPr="00D640E4">
        <w:rPr>
          <w:rStyle w:val="a"/>
          <w:rFonts w:ascii="Times New Roman" w:hAnsi="Times New Roman"/>
          <w:szCs w:val="24"/>
        </w:rPr>
        <w:t>minimum</w:t>
      </w:r>
      <w:r w:rsidR="00CE72AF" w:rsidRPr="00D640E4">
        <w:rPr>
          <w:rStyle w:val="a"/>
          <w:rFonts w:ascii="Times New Roman" w:hAnsi="Times New Roman"/>
          <w:szCs w:val="24"/>
        </w:rPr>
        <w:t xml:space="preserve"> include Respondent types, IC activity, Respondent and Responses, Hours/Response, and Total Hours)</w:t>
      </w:r>
    </w:p>
    <w:p w:rsidR="00386054" w:rsidRPr="00D640E4" w:rsidRDefault="00386054" w:rsidP="003C29C2">
      <w:pPr>
        <w:tabs>
          <w:tab w:val="left" w:pos="-720"/>
          <w:tab w:val="left" w:pos="1247"/>
        </w:tabs>
        <w:suppressAutoHyphens/>
        <w:rPr>
          <w:rStyle w:val="a"/>
          <w:rFonts w:ascii="Times New Roman" w:hAnsi="Times New Roman"/>
          <w:szCs w:val="24"/>
        </w:rPr>
      </w:pPr>
    </w:p>
    <w:p w:rsidR="00386054" w:rsidRPr="00D640E4" w:rsidRDefault="00386054" w:rsidP="008F3062">
      <w:pPr>
        <w:numPr>
          <w:ilvl w:val="0"/>
          <w:numId w:val="7"/>
        </w:numPr>
        <w:tabs>
          <w:tab w:val="left" w:pos="-720"/>
          <w:tab w:val="left" w:pos="1247"/>
        </w:tabs>
        <w:suppressAutoHyphens/>
        <w:rPr>
          <w:rFonts w:ascii="Times New Roman" w:hAnsi="Times New Roman"/>
          <w:szCs w:val="24"/>
        </w:rPr>
      </w:pPr>
      <w:r w:rsidRPr="00D640E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640E4" w:rsidRDefault="00386054">
      <w:pPr>
        <w:suppressAutoHyphens/>
        <w:rPr>
          <w:rFonts w:ascii="Times New Roman" w:hAnsi="Times New Roman"/>
          <w:szCs w:val="24"/>
        </w:rPr>
      </w:pPr>
    </w:p>
    <w:p w:rsidR="00355311" w:rsidRPr="00D640E4" w:rsidRDefault="00355311" w:rsidP="008F0970">
      <w:pPr>
        <w:tabs>
          <w:tab w:val="left" w:pos="180"/>
          <w:tab w:val="left" w:pos="720"/>
          <w:tab w:val="left" w:pos="1080"/>
          <w:tab w:val="num" w:pos="1440"/>
        </w:tabs>
        <w:ind w:left="700"/>
        <w:rPr>
          <w:rFonts w:ascii="Times New Roman" w:hAnsi="Times New Roman"/>
          <w:szCs w:val="24"/>
        </w:rPr>
      </w:pPr>
      <w:r w:rsidRPr="00D640E4">
        <w:rPr>
          <w:rFonts w:ascii="Times New Roman" w:hAnsi="Times New Roman"/>
          <w:szCs w:val="24"/>
        </w:rPr>
        <w:t xml:space="preserve">In an effort to meet </w:t>
      </w:r>
      <w:r w:rsidR="00DB3D57">
        <w:rPr>
          <w:rFonts w:ascii="Times New Roman" w:hAnsi="Times New Roman"/>
          <w:szCs w:val="24"/>
        </w:rPr>
        <w:t xml:space="preserve">the </w:t>
      </w:r>
      <w:r w:rsidRPr="00D640E4">
        <w:rPr>
          <w:rFonts w:ascii="Times New Roman" w:hAnsi="Times New Roman"/>
          <w:szCs w:val="24"/>
        </w:rPr>
        <w:t>Office of Management and Budget (OMB) mandates to provide enhance</w:t>
      </w:r>
      <w:r w:rsidR="005A7820">
        <w:rPr>
          <w:rFonts w:ascii="Times New Roman" w:hAnsi="Times New Roman"/>
          <w:szCs w:val="24"/>
        </w:rPr>
        <w:t>d</w:t>
      </w:r>
      <w:r w:rsidRPr="00D640E4">
        <w:rPr>
          <w:rFonts w:ascii="Times New Roman" w:hAnsi="Times New Roman"/>
          <w:szCs w:val="24"/>
        </w:rPr>
        <w:t xml:space="preserve"> results </w:t>
      </w:r>
      <w:r w:rsidR="00D1767A">
        <w:rPr>
          <w:rFonts w:ascii="Times New Roman" w:hAnsi="Times New Roman"/>
          <w:szCs w:val="24"/>
        </w:rPr>
        <w:t xml:space="preserve">based on </w:t>
      </w:r>
      <w:r w:rsidRPr="00D640E4">
        <w:rPr>
          <w:rFonts w:ascii="Times New Roman" w:hAnsi="Times New Roman"/>
          <w:szCs w:val="24"/>
        </w:rPr>
        <w:t xml:space="preserve">demonstrated information </w:t>
      </w:r>
      <w:r w:rsidR="00D1767A">
        <w:rPr>
          <w:rFonts w:ascii="Times New Roman" w:hAnsi="Times New Roman"/>
          <w:szCs w:val="24"/>
        </w:rPr>
        <w:t xml:space="preserve">received </w:t>
      </w:r>
      <w:r w:rsidRPr="00D640E4">
        <w:rPr>
          <w:rFonts w:ascii="Times New Roman" w:hAnsi="Times New Roman"/>
          <w:szCs w:val="24"/>
        </w:rPr>
        <w:t>for this program, the estimated report</w:t>
      </w:r>
      <w:r w:rsidR="00D1767A">
        <w:rPr>
          <w:rFonts w:ascii="Times New Roman" w:hAnsi="Times New Roman"/>
          <w:szCs w:val="24"/>
        </w:rPr>
        <w:t xml:space="preserve">ing </w:t>
      </w:r>
      <w:r w:rsidRPr="00D640E4">
        <w:rPr>
          <w:rFonts w:ascii="Times New Roman" w:hAnsi="Times New Roman"/>
          <w:szCs w:val="24"/>
        </w:rPr>
        <w:t xml:space="preserve">burden hours </w:t>
      </w:r>
      <w:r w:rsidR="00531D91">
        <w:rPr>
          <w:rFonts w:ascii="Times New Roman" w:hAnsi="Times New Roman"/>
          <w:szCs w:val="24"/>
        </w:rPr>
        <w:t>are</w:t>
      </w:r>
      <w:r w:rsidR="00B7583A">
        <w:rPr>
          <w:rFonts w:ascii="Times New Roman" w:hAnsi="Times New Roman"/>
          <w:szCs w:val="24"/>
        </w:rPr>
        <w:t xml:space="preserve"> </w:t>
      </w:r>
      <w:r w:rsidR="00B7583A" w:rsidRPr="00D640E4">
        <w:rPr>
          <w:rFonts w:ascii="Times New Roman" w:hAnsi="Times New Roman"/>
          <w:szCs w:val="24"/>
        </w:rPr>
        <w:t xml:space="preserve">25 </w:t>
      </w:r>
      <w:r w:rsidRPr="00D640E4">
        <w:rPr>
          <w:rFonts w:ascii="Times New Roman" w:hAnsi="Times New Roman"/>
          <w:szCs w:val="24"/>
        </w:rPr>
        <w:t xml:space="preserve">hours per respondent.   </w:t>
      </w:r>
      <w:r w:rsidR="00B15E5C">
        <w:rPr>
          <w:rFonts w:ascii="Times New Roman" w:hAnsi="Times New Roman"/>
          <w:szCs w:val="24"/>
        </w:rPr>
        <w:t xml:space="preserve">We expect approximately 350 applicants. </w:t>
      </w:r>
      <w:r w:rsidRPr="00D640E4">
        <w:rPr>
          <w:rFonts w:ascii="Times New Roman" w:hAnsi="Times New Roman"/>
          <w:szCs w:val="24"/>
        </w:rPr>
        <w:t xml:space="preserve">Therefore, the estimated burden hours for this collection of information are </w:t>
      </w:r>
      <w:r w:rsidR="00FA7480">
        <w:rPr>
          <w:rFonts w:ascii="Times New Roman" w:hAnsi="Times New Roman"/>
          <w:szCs w:val="24"/>
        </w:rPr>
        <w:t>25</w:t>
      </w:r>
      <w:r w:rsidRPr="00D640E4">
        <w:rPr>
          <w:rFonts w:ascii="Times New Roman" w:hAnsi="Times New Roman"/>
          <w:szCs w:val="24"/>
        </w:rPr>
        <w:t xml:space="preserve"> hours per </w:t>
      </w:r>
      <w:r w:rsidR="00B15E5C">
        <w:rPr>
          <w:rFonts w:ascii="Times New Roman" w:hAnsi="Times New Roman"/>
          <w:szCs w:val="24"/>
        </w:rPr>
        <w:t>350</w:t>
      </w:r>
      <w:r w:rsidR="005A7820">
        <w:rPr>
          <w:rFonts w:ascii="Times New Roman" w:hAnsi="Times New Roman"/>
          <w:szCs w:val="24"/>
        </w:rPr>
        <w:t xml:space="preserve"> </w:t>
      </w:r>
      <w:r w:rsidRPr="00D640E4">
        <w:rPr>
          <w:rFonts w:ascii="Times New Roman" w:hAnsi="Times New Roman"/>
          <w:szCs w:val="24"/>
        </w:rPr>
        <w:t>respondent</w:t>
      </w:r>
      <w:r w:rsidR="005A7820">
        <w:rPr>
          <w:rFonts w:ascii="Times New Roman" w:hAnsi="Times New Roman"/>
          <w:szCs w:val="24"/>
        </w:rPr>
        <w:t>s</w:t>
      </w:r>
      <w:r w:rsidRPr="00D640E4">
        <w:rPr>
          <w:rFonts w:ascii="Times New Roman" w:hAnsi="Times New Roman"/>
          <w:szCs w:val="24"/>
        </w:rPr>
        <w:t xml:space="preserve"> or </w:t>
      </w:r>
      <w:r w:rsidR="00FA7480">
        <w:rPr>
          <w:rFonts w:ascii="Times New Roman" w:hAnsi="Times New Roman"/>
          <w:szCs w:val="24"/>
        </w:rPr>
        <w:t>8,750</w:t>
      </w:r>
      <w:r w:rsidRPr="00D640E4">
        <w:rPr>
          <w:rFonts w:ascii="Times New Roman" w:hAnsi="Times New Roman"/>
          <w:szCs w:val="24"/>
        </w:rPr>
        <w:t xml:space="preserve"> total burden hours.  Burden hours are shown for the total number of estimated </w:t>
      </w:r>
      <w:r w:rsidR="00B15E5C">
        <w:rPr>
          <w:rFonts w:ascii="Times New Roman" w:hAnsi="Times New Roman"/>
          <w:szCs w:val="24"/>
        </w:rPr>
        <w:t>applicants</w:t>
      </w:r>
      <w:r w:rsidRPr="00D640E4">
        <w:rPr>
          <w:rFonts w:ascii="Times New Roman" w:hAnsi="Times New Roman"/>
          <w:szCs w:val="24"/>
        </w:rPr>
        <w:t xml:space="preserve"> for the </w:t>
      </w:r>
      <w:r w:rsidR="00B15E5C">
        <w:rPr>
          <w:rFonts w:ascii="Times New Roman" w:hAnsi="Times New Roman"/>
          <w:szCs w:val="24"/>
        </w:rPr>
        <w:t>competition</w:t>
      </w:r>
      <w:r w:rsidRPr="00D640E4">
        <w:rPr>
          <w:rFonts w:ascii="Times New Roman" w:hAnsi="Times New Roman"/>
          <w:szCs w:val="24"/>
        </w:rPr>
        <w:t>.</w:t>
      </w:r>
    </w:p>
    <w:p w:rsidR="00355311" w:rsidRPr="00D640E4" w:rsidRDefault="00355311" w:rsidP="008F0970">
      <w:pPr>
        <w:numPr>
          <w:ilvl w:val="0"/>
          <w:numId w:val="12"/>
        </w:numPr>
        <w:tabs>
          <w:tab w:val="clear" w:pos="360"/>
          <w:tab w:val="num" w:pos="1260"/>
          <w:tab w:val="num" w:pos="2160"/>
        </w:tabs>
        <w:ind w:left="180" w:firstLine="0"/>
        <w:rPr>
          <w:rFonts w:ascii="Times New Roman" w:hAnsi="Times New Roman"/>
          <w:szCs w:val="24"/>
        </w:rPr>
      </w:pPr>
    </w:p>
    <w:p w:rsidR="00355311" w:rsidRPr="00D640E4" w:rsidRDefault="00C70CAF" w:rsidP="008F0970">
      <w:pPr>
        <w:tabs>
          <w:tab w:val="num" w:pos="1440"/>
        </w:tabs>
        <w:ind w:left="720"/>
        <w:rPr>
          <w:rFonts w:ascii="Times New Roman" w:hAnsi="Times New Roman"/>
          <w:szCs w:val="24"/>
        </w:rPr>
      </w:pPr>
      <w:r w:rsidRPr="00C70CAF">
        <w:rPr>
          <w:rFonts w:ascii="Times New Roman" w:hAnsi="Times New Roman"/>
          <w:szCs w:val="24"/>
        </w:rPr>
        <w:t>Applications are submitted once every four (4) years</w:t>
      </w:r>
      <w:r>
        <w:rPr>
          <w:rFonts w:ascii="Times New Roman" w:hAnsi="Times New Roman"/>
          <w:szCs w:val="24"/>
        </w:rPr>
        <w:t xml:space="preserve">.  </w:t>
      </w:r>
      <w:r w:rsidR="00355311" w:rsidRPr="00D640E4">
        <w:rPr>
          <w:rFonts w:ascii="Times New Roman" w:hAnsi="Times New Roman"/>
          <w:szCs w:val="24"/>
        </w:rPr>
        <w:t xml:space="preserve">We estimate approximately </w:t>
      </w:r>
      <w:r w:rsidR="00B15E5C">
        <w:rPr>
          <w:rFonts w:ascii="Times New Roman" w:hAnsi="Times New Roman"/>
          <w:szCs w:val="24"/>
        </w:rPr>
        <w:t>350</w:t>
      </w:r>
      <w:r w:rsidR="00355311" w:rsidRPr="00D640E4">
        <w:rPr>
          <w:rFonts w:ascii="Times New Roman" w:hAnsi="Times New Roman"/>
          <w:szCs w:val="24"/>
        </w:rPr>
        <w:t xml:space="preserve"> </w:t>
      </w:r>
      <w:r w:rsidR="00B15E5C">
        <w:rPr>
          <w:rFonts w:ascii="Times New Roman" w:hAnsi="Times New Roman"/>
          <w:szCs w:val="24"/>
        </w:rPr>
        <w:t>applicants</w:t>
      </w:r>
      <w:r w:rsidR="00355311" w:rsidRPr="00D640E4">
        <w:rPr>
          <w:rFonts w:ascii="Times New Roman" w:hAnsi="Times New Roman"/>
          <w:szCs w:val="24"/>
        </w:rPr>
        <w:t xml:space="preserve"> for the</w:t>
      </w:r>
      <w:r w:rsidR="00B15E5C">
        <w:rPr>
          <w:rFonts w:ascii="Times New Roman" w:hAnsi="Times New Roman"/>
          <w:szCs w:val="24"/>
        </w:rPr>
        <w:t xml:space="preserve"> FY13</w:t>
      </w:r>
      <w:r w:rsidR="00355311" w:rsidRPr="00D640E4">
        <w:rPr>
          <w:rFonts w:ascii="Times New Roman" w:hAnsi="Times New Roman"/>
          <w:szCs w:val="24"/>
        </w:rPr>
        <w:t xml:space="preserve"> </w:t>
      </w:r>
      <w:r w:rsidR="00B15E5C">
        <w:rPr>
          <w:rFonts w:ascii="Times New Roman" w:hAnsi="Times New Roman"/>
          <w:szCs w:val="24"/>
        </w:rPr>
        <w:t>competition</w:t>
      </w:r>
      <w:r w:rsidR="00355311" w:rsidRPr="00D640E4">
        <w:rPr>
          <w:rFonts w:ascii="Times New Roman" w:hAnsi="Times New Roman"/>
          <w:szCs w:val="24"/>
        </w:rPr>
        <w:t xml:space="preserve">:  </w:t>
      </w:r>
    </w:p>
    <w:p w:rsidR="00355311" w:rsidRPr="00D640E4" w:rsidRDefault="00355311" w:rsidP="008F0970">
      <w:pPr>
        <w:tabs>
          <w:tab w:val="num" w:pos="1440"/>
        </w:tabs>
        <w:ind w:left="720" w:hanging="360"/>
        <w:rPr>
          <w:rFonts w:ascii="Times New Roman" w:hAnsi="Times New Roman"/>
          <w:szCs w:val="24"/>
        </w:rPr>
      </w:pP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number of respondents</w:t>
      </w:r>
      <w:r w:rsidRPr="00D640E4">
        <w:rPr>
          <w:rFonts w:ascii="Times New Roman" w:hAnsi="Times New Roman"/>
          <w:szCs w:val="24"/>
        </w:rPr>
        <w:tab/>
        <w:t xml:space="preserve"> </w:t>
      </w:r>
      <w:r w:rsidR="00D640E4">
        <w:rPr>
          <w:rFonts w:ascii="Times New Roman" w:hAnsi="Times New Roman"/>
          <w:szCs w:val="24"/>
        </w:rPr>
        <w:tab/>
      </w:r>
      <w:r w:rsidR="00B15E5C">
        <w:rPr>
          <w:rFonts w:ascii="Times New Roman" w:hAnsi="Times New Roman"/>
          <w:szCs w:val="24"/>
        </w:rPr>
        <w:t>350</w:t>
      </w: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preparation time</w:t>
      </w:r>
      <w:r w:rsidRPr="00D640E4">
        <w:rPr>
          <w:rFonts w:ascii="Times New Roman" w:hAnsi="Times New Roman"/>
          <w:szCs w:val="24"/>
        </w:rPr>
        <w:tab/>
      </w:r>
      <w:r w:rsidRPr="00D640E4">
        <w:rPr>
          <w:rFonts w:ascii="Times New Roman" w:hAnsi="Times New Roman"/>
          <w:szCs w:val="24"/>
        </w:rPr>
        <w:tab/>
        <w:t xml:space="preserve">        </w:t>
      </w:r>
      <w:r w:rsidR="00D640E4">
        <w:rPr>
          <w:rFonts w:ascii="Times New Roman" w:hAnsi="Times New Roman"/>
          <w:szCs w:val="24"/>
        </w:rPr>
        <w:tab/>
      </w:r>
      <w:r w:rsidR="00B6204F">
        <w:rPr>
          <w:rFonts w:ascii="Times New Roman" w:hAnsi="Times New Roman"/>
          <w:szCs w:val="24"/>
        </w:rPr>
        <w:t>25</w:t>
      </w:r>
      <w:r w:rsidR="00B15E5C">
        <w:rPr>
          <w:rFonts w:ascii="Times New Roman" w:hAnsi="Times New Roman"/>
          <w:szCs w:val="24"/>
        </w:rPr>
        <w:t xml:space="preserve"> </w:t>
      </w:r>
      <w:proofErr w:type="spellStart"/>
      <w:r w:rsidRPr="00D640E4">
        <w:rPr>
          <w:rFonts w:ascii="Times New Roman" w:hAnsi="Times New Roman"/>
          <w:szCs w:val="24"/>
        </w:rPr>
        <w:t>hrs</w:t>
      </w:r>
      <w:proofErr w:type="spellEnd"/>
    </w:p>
    <w:p w:rsidR="00355311" w:rsidRDefault="00C70CAF" w:rsidP="00355311">
      <w:pPr>
        <w:ind w:firstLine="720"/>
        <w:rPr>
          <w:rFonts w:ascii="Times New Roman" w:hAnsi="Times New Roman"/>
          <w:szCs w:val="24"/>
        </w:rPr>
      </w:pPr>
      <w:r>
        <w:rPr>
          <w:rFonts w:ascii="Times New Roman" w:hAnsi="Times New Roman"/>
          <w:szCs w:val="24"/>
        </w:rPr>
        <w:t>E</w:t>
      </w:r>
      <w:r w:rsidR="00355311" w:rsidRPr="00D640E4">
        <w:rPr>
          <w:rFonts w:ascii="Times New Roman" w:hAnsi="Times New Roman"/>
          <w:szCs w:val="24"/>
        </w:rPr>
        <w:t>stimated burden hours</w:t>
      </w:r>
      <w:r w:rsidR="00355311" w:rsidRPr="00D640E4">
        <w:rPr>
          <w:rFonts w:ascii="Times New Roman" w:hAnsi="Times New Roman"/>
          <w:szCs w:val="24"/>
        </w:rPr>
        <w:tab/>
      </w:r>
      <w:r w:rsidR="00355311" w:rsidRPr="00D640E4">
        <w:rPr>
          <w:rFonts w:ascii="Times New Roman" w:hAnsi="Times New Roman"/>
          <w:szCs w:val="24"/>
        </w:rPr>
        <w:tab/>
        <w:t xml:space="preserve">     </w:t>
      </w:r>
      <w:r w:rsidR="00D640E4">
        <w:rPr>
          <w:rFonts w:ascii="Times New Roman" w:hAnsi="Times New Roman"/>
          <w:szCs w:val="24"/>
        </w:rPr>
        <w:tab/>
      </w:r>
      <w:r w:rsidR="00FA7480">
        <w:rPr>
          <w:rFonts w:ascii="Times New Roman" w:hAnsi="Times New Roman"/>
          <w:szCs w:val="24"/>
        </w:rPr>
        <w:t>8,750</w:t>
      </w:r>
      <w:r>
        <w:rPr>
          <w:rFonts w:ascii="Times New Roman" w:hAnsi="Times New Roman"/>
          <w:szCs w:val="24"/>
        </w:rPr>
        <w:t>/4</w:t>
      </w:r>
      <w:r w:rsidR="000031A0">
        <w:rPr>
          <w:rFonts w:ascii="Times New Roman" w:hAnsi="Times New Roman"/>
          <w:szCs w:val="24"/>
        </w:rPr>
        <w:t xml:space="preserve"> </w:t>
      </w:r>
      <w:r>
        <w:rPr>
          <w:rFonts w:ascii="Times New Roman" w:hAnsi="Times New Roman"/>
          <w:szCs w:val="24"/>
        </w:rPr>
        <w:t>years</w:t>
      </w:r>
    </w:p>
    <w:p w:rsidR="00C70CAF" w:rsidRPr="00D640E4" w:rsidRDefault="00C70CAF" w:rsidP="00355311">
      <w:pPr>
        <w:ind w:firstLine="720"/>
        <w:rPr>
          <w:rFonts w:ascii="Times New Roman" w:hAnsi="Times New Roman"/>
          <w:szCs w:val="24"/>
        </w:rPr>
      </w:pPr>
      <w:r w:rsidRPr="00C70CAF">
        <w:rPr>
          <w:rFonts w:ascii="Times New Roman" w:hAnsi="Times New Roman"/>
          <w:szCs w:val="24"/>
        </w:rPr>
        <w:t>Total estimated burden hours</w:t>
      </w:r>
      <w:r>
        <w:rPr>
          <w:rFonts w:ascii="Times New Roman" w:hAnsi="Times New Roman"/>
          <w:szCs w:val="24"/>
        </w:rPr>
        <w:tab/>
      </w:r>
      <w:r>
        <w:rPr>
          <w:rFonts w:ascii="Times New Roman" w:hAnsi="Times New Roman"/>
          <w:szCs w:val="24"/>
        </w:rPr>
        <w:tab/>
      </w:r>
      <w:r>
        <w:rPr>
          <w:rFonts w:ascii="Times New Roman" w:hAnsi="Times New Roman"/>
          <w:szCs w:val="24"/>
        </w:rPr>
        <w:tab/>
      </w:r>
      <w:r w:rsidR="00FA7480">
        <w:rPr>
          <w:rFonts w:ascii="Times New Roman" w:hAnsi="Times New Roman"/>
          <w:szCs w:val="24"/>
        </w:rPr>
        <w:t>2,188</w:t>
      </w:r>
    </w:p>
    <w:p w:rsidR="00355311" w:rsidRPr="00D640E4" w:rsidRDefault="00355311" w:rsidP="00355311">
      <w:pPr>
        <w:rPr>
          <w:rFonts w:ascii="Times New Roman" w:hAnsi="Times New Roman"/>
          <w:szCs w:val="24"/>
        </w:rPr>
      </w:pPr>
      <w:r w:rsidRPr="00D640E4">
        <w:rPr>
          <w:rFonts w:ascii="Times New Roman" w:hAnsi="Times New Roman"/>
          <w:szCs w:val="24"/>
        </w:rPr>
        <w:t xml:space="preserve">     </w:t>
      </w:r>
    </w:p>
    <w:p w:rsidR="00355311" w:rsidRPr="00D640E4" w:rsidRDefault="00355311" w:rsidP="00355311">
      <w:pPr>
        <w:ind w:left="720"/>
        <w:rPr>
          <w:rFonts w:ascii="Times New Roman" w:hAnsi="Times New Roman"/>
          <w:szCs w:val="24"/>
        </w:rPr>
      </w:pPr>
      <w:r w:rsidRPr="00D640E4">
        <w:rPr>
          <w:rFonts w:ascii="Times New Roman" w:hAnsi="Times New Roman"/>
          <w:szCs w:val="24"/>
        </w:rPr>
        <w:t xml:space="preserve">(Estimated Burden:  </w:t>
      </w:r>
      <w:r w:rsidR="00FA7480">
        <w:rPr>
          <w:rFonts w:ascii="Times New Roman" w:hAnsi="Times New Roman"/>
          <w:szCs w:val="24"/>
        </w:rPr>
        <w:t>8,750</w:t>
      </w:r>
      <w:r w:rsidRPr="00D640E4">
        <w:rPr>
          <w:rFonts w:ascii="Times New Roman" w:hAnsi="Times New Roman"/>
          <w:szCs w:val="24"/>
        </w:rPr>
        <w:t xml:space="preserve"> hours Total -- Number of hours of preparation time </w:t>
      </w:r>
      <w:r w:rsidR="00FA7480">
        <w:rPr>
          <w:rFonts w:ascii="Times New Roman" w:hAnsi="Times New Roman"/>
          <w:szCs w:val="24"/>
        </w:rPr>
        <w:t xml:space="preserve">(25) </w:t>
      </w:r>
      <w:r w:rsidRPr="00D640E4">
        <w:rPr>
          <w:rFonts w:ascii="Times New Roman" w:hAnsi="Times New Roman"/>
          <w:szCs w:val="24"/>
        </w:rPr>
        <w:t>times by the total number of respondents</w:t>
      </w:r>
      <w:r w:rsidR="00FA7480">
        <w:rPr>
          <w:rFonts w:ascii="Times New Roman" w:hAnsi="Times New Roman"/>
          <w:szCs w:val="24"/>
        </w:rPr>
        <w:t xml:space="preserve"> (350)</w:t>
      </w:r>
      <w:r w:rsidRPr="00D640E4">
        <w:rPr>
          <w:rFonts w:ascii="Times New Roman" w:hAnsi="Times New Roman"/>
          <w:szCs w:val="24"/>
        </w:rPr>
        <w:t xml:space="preserve"> equals estimated burden hours.)  </w:t>
      </w:r>
    </w:p>
    <w:p w:rsidR="00355311" w:rsidRPr="00D640E4" w:rsidRDefault="00355311" w:rsidP="00355311">
      <w:pPr>
        <w:rPr>
          <w:rFonts w:ascii="Times New Roman" w:hAnsi="Times New Roman"/>
          <w:szCs w:val="24"/>
        </w:rPr>
      </w:pPr>
    </w:p>
    <w:p w:rsidR="00355311" w:rsidRPr="00D640E4" w:rsidRDefault="00355311" w:rsidP="008F0970">
      <w:pPr>
        <w:ind w:left="720"/>
        <w:rPr>
          <w:rFonts w:ascii="Times New Roman" w:hAnsi="Times New Roman"/>
          <w:szCs w:val="24"/>
        </w:rPr>
      </w:pPr>
      <w:r w:rsidRPr="00D640E4">
        <w:rPr>
          <w:rFonts w:ascii="Times New Roman" w:hAnsi="Times New Roman"/>
          <w:szCs w:val="24"/>
        </w:rPr>
        <w:t>Most of the costs of this data collection are borne by the Federal Government. The annual cost to the grantee to respond to this data collection is estimated as follows:</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Estimated annual costs to</w:t>
      </w:r>
      <w:r w:rsidR="00CA6B00">
        <w:rPr>
          <w:rFonts w:ascii="Times New Roman" w:hAnsi="Times New Roman"/>
          <w:szCs w:val="24"/>
        </w:rPr>
        <w:t xml:space="preserve"> applicants</w:t>
      </w:r>
      <w:r w:rsidRPr="00D640E4">
        <w:rPr>
          <w:rFonts w:ascii="Times New Roman" w:hAnsi="Times New Roman"/>
          <w:szCs w:val="24"/>
        </w:rPr>
        <w:t>:</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Professional</w:t>
      </w:r>
    </w:p>
    <w:p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personnel X </w:t>
      </w:r>
      <w:r w:rsidR="00C70CAF">
        <w:rPr>
          <w:rFonts w:ascii="Times New Roman" w:hAnsi="Times New Roman"/>
          <w:szCs w:val="24"/>
        </w:rPr>
        <w:t>2</w:t>
      </w:r>
      <w:r w:rsidR="0037403C">
        <w:rPr>
          <w:rFonts w:ascii="Times New Roman" w:hAnsi="Times New Roman"/>
          <w:szCs w:val="24"/>
        </w:rPr>
        <w:t>0</w:t>
      </w:r>
      <w:r w:rsidRPr="00D640E4">
        <w:rPr>
          <w:rFonts w:ascii="Times New Roman" w:hAnsi="Times New Roman"/>
          <w:szCs w:val="24"/>
        </w:rPr>
        <w:t>.0 hours @ $</w:t>
      </w:r>
      <w:r w:rsidR="00B6204F">
        <w:rPr>
          <w:rFonts w:ascii="Times New Roman" w:hAnsi="Times New Roman"/>
          <w:szCs w:val="24"/>
        </w:rPr>
        <w:t>30</w:t>
      </w:r>
      <w:r w:rsidRPr="00D640E4">
        <w:rPr>
          <w:rFonts w:ascii="Times New Roman" w:hAnsi="Times New Roman"/>
          <w:szCs w:val="24"/>
        </w:rPr>
        <w:t xml:space="preserve"> per hour)</w:t>
      </w:r>
      <w:r w:rsidRPr="00D640E4">
        <w:rPr>
          <w:rFonts w:ascii="Times New Roman" w:hAnsi="Times New Roman"/>
          <w:szCs w:val="24"/>
        </w:rPr>
        <w:tab/>
      </w:r>
      <w:r w:rsidR="00CA6B00" w:rsidRPr="00CA6B00">
        <w:rPr>
          <w:rFonts w:ascii="Times New Roman" w:hAnsi="Times New Roman"/>
          <w:szCs w:val="24"/>
        </w:rPr>
        <w:t>$</w:t>
      </w:r>
      <w:r w:rsidR="0037403C">
        <w:rPr>
          <w:rFonts w:ascii="Times New Roman" w:hAnsi="Times New Roman"/>
          <w:szCs w:val="24"/>
        </w:rPr>
        <w:t>210,000</w:t>
      </w:r>
    </w:p>
    <w:p w:rsidR="00355311" w:rsidRPr="00D640E4" w:rsidRDefault="00355311" w:rsidP="00355311">
      <w:pPr>
        <w:rPr>
          <w:rFonts w:ascii="Times New Roman" w:hAnsi="Times New Roman"/>
          <w:szCs w:val="24"/>
        </w:rPr>
      </w:pPr>
    </w:p>
    <w:p w:rsidR="00355311" w:rsidRPr="00D640E4" w:rsidRDefault="00355311" w:rsidP="00355311">
      <w:pPr>
        <w:pStyle w:val="Heading5"/>
        <w:ind w:left="0"/>
        <w:rPr>
          <w:szCs w:val="24"/>
        </w:rPr>
      </w:pPr>
      <w:r w:rsidRPr="00D640E4">
        <w:rPr>
          <w:szCs w:val="24"/>
        </w:rPr>
        <w:tab/>
        <w:t>Clerical</w:t>
      </w:r>
    </w:p>
    <w:p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clerical X </w:t>
      </w:r>
      <w:r w:rsidR="00CA6B00">
        <w:rPr>
          <w:rFonts w:ascii="Times New Roman" w:hAnsi="Times New Roman"/>
          <w:szCs w:val="24"/>
        </w:rPr>
        <w:t>5</w:t>
      </w:r>
      <w:r w:rsidRPr="00D640E4">
        <w:rPr>
          <w:rFonts w:ascii="Times New Roman" w:hAnsi="Times New Roman"/>
          <w:szCs w:val="24"/>
        </w:rPr>
        <w:t xml:space="preserve"> hours @ $</w:t>
      </w:r>
      <w:r w:rsidR="0037403C">
        <w:rPr>
          <w:rFonts w:ascii="Times New Roman" w:hAnsi="Times New Roman"/>
          <w:szCs w:val="24"/>
        </w:rPr>
        <w:t xml:space="preserve"> </w:t>
      </w:r>
      <w:r w:rsidR="00FA7480">
        <w:rPr>
          <w:rFonts w:ascii="Times New Roman" w:hAnsi="Times New Roman"/>
          <w:szCs w:val="24"/>
        </w:rPr>
        <w:t>1</w:t>
      </w:r>
      <w:r w:rsidR="0037403C">
        <w:rPr>
          <w:rFonts w:ascii="Times New Roman" w:hAnsi="Times New Roman"/>
          <w:szCs w:val="24"/>
        </w:rPr>
        <w:t>2</w:t>
      </w:r>
      <w:r w:rsidRPr="00D640E4">
        <w:rPr>
          <w:rFonts w:ascii="Times New Roman" w:hAnsi="Times New Roman"/>
          <w:szCs w:val="24"/>
        </w:rPr>
        <w:t xml:space="preserve"> per hour)</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u w:val="single"/>
        </w:rPr>
        <w:t xml:space="preserve">  </w:t>
      </w:r>
      <w:r w:rsidR="00D640E4">
        <w:rPr>
          <w:rFonts w:ascii="Times New Roman" w:hAnsi="Times New Roman"/>
          <w:szCs w:val="24"/>
          <w:u w:val="single"/>
        </w:rPr>
        <w:t xml:space="preserve">  </w:t>
      </w:r>
      <w:r w:rsidR="00FA7480">
        <w:rPr>
          <w:rFonts w:ascii="Times New Roman" w:hAnsi="Times New Roman"/>
          <w:szCs w:val="24"/>
          <w:u w:val="single"/>
        </w:rPr>
        <w:t>21</w:t>
      </w:r>
      <w:r w:rsidR="00CA6B00" w:rsidRPr="00CA6B00">
        <w:rPr>
          <w:rFonts w:ascii="Times New Roman" w:hAnsi="Times New Roman"/>
          <w:szCs w:val="24"/>
          <w:u w:val="single"/>
        </w:rPr>
        <w:t>,</w:t>
      </w:r>
      <w:r w:rsidR="0037403C">
        <w:rPr>
          <w:rFonts w:ascii="Times New Roman" w:hAnsi="Times New Roman"/>
          <w:szCs w:val="24"/>
          <w:u w:val="single"/>
        </w:rPr>
        <w:t>0</w:t>
      </w:r>
      <w:r w:rsidR="00CA6B00" w:rsidRPr="00CA6B00">
        <w:rPr>
          <w:rFonts w:ascii="Times New Roman" w:hAnsi="Times New Roman"/>
          <w:szCs w:val="24"/>
          <w:u w:val="single"/>
        </w:rPr>
        <w:t>00</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Total estimated costs to respondents</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rPr>
        <w:tab/>
      </w:r>
      <w:r w:rsidR="00CA6B00" w:rsidRPr="00CA6B00">
        <w:rPr>
          <w:rFonts w:ascii="Times New Roman" w:hAnsi="Times New Roman"/>
          <w:szCs w:val="24"/>
        </w:rPr>
        <w:t>$</w:t>
      </w:r>
      <w:r w:rsidR="0037403C">
        <w:rPr>
          <w:rFonts w:ascii="Times New Roman" w:hAnsi="Times New Roman"/>
          <w:szCs w:val="24"/>
        </w:rPr>
        <w:t>2</w:t>
      </w:r>
      <w:r w:rsidR="00FA7480">
        <w:rPr>
          <w:rFonts w:ascii="Times New Roman" w:hAnsi="Times New Roman"/>
          <w:szCs w:val="24"/>
        </w:rPr>
        <w:t>31</w:t>
      </w:r>
      <w:r w:rsidR="00CA6B00" w:rsidRPr="00CA6B00">
        <w:rPr>
          <w:rFonts w:ascii="Times New Roman" w:hAnsi="Times New Roman"/>
          <w:szCs w:val="24"/>
        </w:rPr>
        <w:t>,</w:t>
      </w:r>
      <w:r w:rsidR="0037403C">
        <w:rPr>
          <w:rFonts w:ascii="Times New Roman" w:hAnsi="Times New Roman"/>
          <w:szCs w:val="24"/>
        </w:rPr>
        <w:t>00</w:t>
      </w:r>
      <w:r w:rsidR="00CA6B00" w:rsidRPr="00CA6B00">
        <w:rPr>
          <w:rFonts w:ascii="Times New Roman" w:hAnsi="Times New Roman"/>
          <w:szCs w:val="24"/>
        </w:rPr>
        <w:t>0</w:t>
      </w:r>
    </w:p>
    <w:p w:rsidR="00355311" w:rsidRPr="00D640E4" w:rsidRDefault="00355311" w:rsidP="00355311">
      <w:pPr>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13.  </w:t>
      </w:r>
      <w:r w:rsidRPr="00D640E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640E4" w:rsidRDefault="00386054">
      <w:pPr>
        <w:tabs>
          <w:tab w:val="left" w:pos="-720"/>
        </w:tabs>
        <w:suppressAutoHyphens/>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640E4" w:rsidRDefault="00386054">
      <w:pPr>
        <w:numPr>
          <w:ilvl w:val="12"/>
          <w:numId w:val="0"/>
        </w:numPr>
        <w:tabs>
          <w:tab w:val="left" w:pos="-720"/>
        </w:tabs>
        <w:suppressAutoHyphens/>
        <w:ind w:left="340"/>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640E4" w:rsidRDefault="00386054" w:rsidP="003C29C2">
      <w:pPr>
        <w:tabs>
          <w:tab w:val="left" w:pos="-720"/>
          <w:tab w:val="left" w:pos="1247"/>
        </w:tabs>
        <w:suppressAutoHyphens/>
        <w:ind w:left="340"/>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640E4">
        <w:rPr>
          <w:rFonts w:ascii="Times New Roman" w:hAnsi="Times New Roman"/>
          <w:szCs w:val="24"/>
        </w:rPr>
        <w:t>government</w:t>
      </w:r>
      <w:r w:rsidRPr="00D640E4">
        <w:rPr>
          <w:rFonts w:ascii="Times New Roman" w:hAnsi="Times New Roman"/>
          <w:szCs w:val="24"/>
        </w:rPr>
        <w:t xml:space="preserve"> or (4) as part of customary and usual business or private practices.</w:t>
      </w:r>
      <w:r w:rsidR="001743A5" w:rsidRPr="00D640E4">
        <w:rPr>
          <w:rFonts w:ascii="Times New Roman" w:hAnsi="Times New Roman"/>
          <w:szCs w:val="24"/>
        </w:rPr>
        <w:t xml:space="preserve"> Also, these estimates should not include the hourly costs (i.e., the monetization of the hours) captured above in Item 12</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 xml:space="preserve">Total Annualized Capital/Startup Cost: </w:t>
      </w:r>
      <w:r w:rsidR="00510C68">
        <w:rPr>
          <w:rFonts w:ascii="Times New Roman" w:hAnsi="Times New Roman"/>
          <w:szCs w:val="24"/>
        </w:rPr>
        <w:t>$0</w:t>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 Costs (O&amp;M)</w:t>
      </w:r>
      <w:r w:rsidRPr="00D640E4">
        <w:rPr>
          <w:rFonts w:ascii="Times New Roman" w:hAnsi="Times New Roman"/>
          <w:szCs w:val="24"/>
        </w:rPr>
        <w:tab/>
      </w:r>
      <w:r w:rsidRPr="00D640E4">
        <w:rPr>
          <w:rFonts w:ascii="Times New Roman" w:hAnsi="Times New Roman"/>
          <w:szCs w:val="24"/>
        </w:rPr>
        <w:tab/>
        <w:t>:</w:t>
      </w:r>
      <w:r w:rsidR="00510C68">
        <w:rPr>
          <w:rFonts w:ascii="Times New Roman" w:hAnsi="Times New Roman"/>
          <w:szCs w:val="24"/>
        </w:rPr>
        <w:t xml:space="preserve">  $0</w:t>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Annualized Costs Requested</w:t>
      </w:r>
      <w:r w:rsidRPr="00D640E4">
        <w:rPr>
          <w:rFonts w:ascii="Times New Roman" w:hAnsi="Times New Roman"/>
          <w:szCs w:val="24"/>
        </w:rPr>
        <w:tab/>
        <w:t xml:space="preserve">: </w:t>
      </w:r>
      <w:r w:rsidR="00510C68">
        <w:rPr>
          <w:rFonts w:ascii="Times New Roman" w:hAnsi="Times New Roman"/>
          <w:szCs w:val="24"/>
        </w:rPr>
        <w:t xml:space="preserve"> $0</w:t>
      </w:r>
    </w:p>
    <w:p w:rsidR="00355311" w:rsidRPr="00D640E4" w:rsidRDefault="00355311">
      <w:pPr>
        <w:tabs>
          <w:tab w:val="left" w:pos="-720"/>
        </w:tabs>
        <w:suppressAutoHyphens/>
        <w:rPr>
          <w:rFonts w:ascii="Times New Roman" w:hAnsi="Times New Roman"/>
          <w:szCs w:val="24"/>
        </w:rPr>
      </w:pPr>
    </w:p>
    <w:p w:rsidR="00355311" w:rsidRPr="00D640E4" w:rsidRDefault="00FA7480" w:rsidP="008F0970">
      <w:pPr>
        <w:tabs>
          <w:tab w:val="left" w:pos="0"/>
          <w:tab w:val="left" w:pos="270"/>
        </w:tabs>
        <w:ind w:left="720"/>
        <w:rPr>
          <w:rFonts w:ascii="Times New Roman" w:hAnsi="Times New Roman"/>
          <w:szCs w:val="24"/>
        </w:rPr>
      </w:pPr>
      <w:r>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rsidR="00355311" w:rsidRPr="00D640E4" w:rsidRDefault="00355311" w:rsidP="008F0970">
      <w:pPr>
        <w:ind w:left="720"/>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14. </w:t>
      </w:r>
      <w:r w:rsidRPr="00D640E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7480" w:rsidRDefault="00FA7480" w:rsidP="00FA7480">
      <w:pPr>
        <w:ind w:left="720"/>
        <w:rPr>
          <w:rFonts w:ascii="Times New Roman" w:hAnsi="Times New Roman"/>
          <w:szCs w:val="24"/>
        </w:rPr>
      </w:pPr>
    </w:p>
    <w:p w:rsidR="00FA7480" w:rsidRPr="00D640E4" w:rsidRDefault="00FA7480" w:rsidP="00FA7480">
      <w:pPr>
        <w:ind w:left="720"/>
        <w:rPr>
          <w:rFonts w:ascii="Times New Roman" w:hAnsi="Times New Roman"/>
          <w:szCs w:val="24"/>
        </w:rPr>
      </w:pPr>
      <w:r w:rsidRPr="00D640E4">
        <w:rPr>
          <w:rFonts w:ascii="Times New Roman" w:hAnsi="Times New Roman"/>
          <w:szCs w:val="24"/>
        </w:rPr>
        <w:lastRenderedPageBreak/>
        <w:t>The largest portion of the Government’s cost is borne directly by the Department of Education in designing the report form, securing clearance of the form, and in collecting, aggregating and disseminating the information.</w:t>
      </w:r>
    </w:p>
    <w:p w:rsidR="00FA7480" w:rsidRDefault="00FA7480" w:rsidP="00FA7480">
      <w:pPr>
        <w:rPr>
          <w:rFonts w:ascii="Times New Roman" w:hAnsi="Times New Roman"/>
          <w:szCs w:val="24"/>
        </w:rPr>
      </w:pPr>
    </w:p>
    <w:p w:rsidR="00386054" w:rsidRDefault="00386054">
      <w:pPr>
        <w:tabs>
          <w:tab w:val="left" w:pos="-720"/>
        </w:tabs>
        <w:suppressAutoHyphens/>
        <w:rPr>
          <w:rFonts w:ascii="Times New Roman" w:hAnsi="Times New Roman"/>
          <w:szCs w:val="24"/>
        </w:rPr>
      </w:pPr>
    </w:p>
    <w:tbl>
      <w:tblPr>
        <w:tblW w:w="8365" w:type="dxa"/>
        <w:tblInd w:w="1409" w:type="dxa"/>
        <w:tblLayout w:type="fixed"/>
        <w:tblCellMar>
          <w:left w:w="54" w:type="dxa"/>
          <w:right w:w="54" w:type="dxa"/>
        </w:tblCellMar>
        <w:tblLook w:val="0000" w:firstRow="0" w:lastRow="0" w:firstColumn="0" w:lastColumn="0" w:noHBand="0" w:noVBand="0"/>
      </w:tblPr>
      <w:tblGrid>
        <w:gridCol w:w="6570"/>
        <w:gridCol w:w="1795"/>
      </w:tblGrid>
      <w:tr w:rsidR="00774B13" w:rsidRPr="00D640E4" w:rsidTr="00165991">
        <w:trPr>
          <w:trHeight w:val="312"/>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b/>
                <w:snapToGrid w:val="0"/>
                <w:szCs w:val="24"/>
              </w:rPr>
            </w:pPr>
            <w:r w:rsidRPr="00D640E4">
              <w:rPr>
                <w:rFonts w:ascii="Times New Roman" w:hAnsi="Times New Roman"/>
                <w:b/>
                <w:szCs w:val="24"/>
              </w:rPr>
              <w:br w:type="page"/>
            </w:r>
            <w:r w:rsidRPr="00D640E4">
              <w:rPr>
                <w:rFonts w:ascii="Times New Roman" w:hAnsi="Times New Roman"/>
                <w:b/>
                <w:szCs w:val="24"/>
              </w:rPr>
              <w:br w:type="page"/>
            </w:r>
            <w:r w:rsidRPr="00D640E4">
              <w:rPr>
                <w:rFonts w:ascii="Times New Roman" w:hAnsi="Times New Roman"/>
                <w:b/>
                <w:snapToGrid w:val="0"/>
                <w:szCs w:val="24"/>
              </w:rPr>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rPr>
                <w:rFonts w:ascii="Times New Roman" w:hAnsi="Times New Roman"/>
                <w:b/>
                <w:snapToGrid w:val="0"/>
                <w:szCs w:val="24"/>
              </w:rPr>
            </w:pPr>
          </w:p>
        </w:tc>
      </w:tr>
      <w:tr w:rsidR="00774B13" w:rsidRPr="00D640E4" w:rsidTr="00165991">
        <w:trPr>
          <w:trHeight w:val="624"/>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Professional staff to develop clearance package</w:t>
            </w:r>
          </w:p>
          <w:p w:rsidR="00774B13" w:rsidRDefault="00774B13" w:rsidP="003075EB">
            <w:pPr>
              <w:widowControl w:val="0"/>
              <w:rPr>
                <w:rFonts w:ascii="Times New Roman" w:hAnsi="Times New Roman"/>
                <w:snapToGrid w:val="0"/>
                <w:szCs w:val="24"/>
              </w:rPr>
            </w:pPr>
            <w:r w:rsidRPr="00F8590F">
              <w:rPr>
                <w:rFonts w:ascii="Times New Roman" w:hAnsi="Times New Roman"/>
                <w:snapToGrid w:val="0"/>
                <w:szCs w:val="24"/>
              </w:rPr>
              <w:t>(GS-1</w:t>
            </w:r>
            <w:r>
              <w:rPr>
                <w:rFonts w:ascii="Times New Roman" w:hAnsi="Times New Roman"/>
                <w:snapToGrid w:val="0"/>
                <w:szCs w:val="24"/>
              </w:rPr>
              <w:t>5</w:t>
            </w:r>
            <w:r w:rsidRPr="00F8590F">
              <w:rPr>
                <w:rFonts w:ascii="Times New Roman" w:hAnsi="Times New Roman"/>
                <w:snapToGrid w:val="0"/>
                <w:szCs w:val="24"/>
              </w:rPr>
              <w:t xml:space="preserve"> employee) </w:t>
            </w:r>
            <w:r w:rsidR="00B81644">
              <w:rPr>
                <w:rFonts w:ascii="Times New Roman" w:hAnsi="Times New Roman"/>
                <w:snapToGrid w:val="0"/>
                <w:szCs w:val="24"/>
              </w:rPr>
              <w:t xml:space="preserve">$74 per hour X </w:t>
            </w:r>
            <w:r>
              <w:rPr>
                <w:rFonts w:ascii="Times New Roman" w:hAnsi="Times New Roman"/>
                <w:snapToGrid w:val="0"/>
                <w:szCs w:val="24"/>
              </w:rPr>
              <w:t>40</w:t>
            </w:r>
            <w:r w:rsidRPr="00F8590F">
              <w:rPr>
                <w:rFonts w:ascii="Times New Roman" w:hAnsi="Times New Roman"/>
                <w:snapToGrid w:val="0"/>
                <w:szCs w:val="24"/>
              </w:rPr>
              <w:t xml:space="preserve"> h</w:t>
            </w:r>
            <w:r>
              <w:rPr>
                <w:rFonts w:ascii="Times New Roman" w:hAnsi="Times New Roman"/>
                <w:snapToGrid w:val="0"/>
                <w:szCs w:val="24"/>
              </w:rPr>
              <w:t>ou</w:t>
            </w:r>
            <w:r w:rsidRPr="00F8590F">
              <w:rPr>
                <w:rFonts w:ascii="Times New Roman" w:hAnsi="Times New Roman"/>
                <w:snapToGrid w:val="0"/>
                <w:szCs w:val="24"/>
              </w:rPr>
              <w:t xml:space="preserve">rs </w:t>
            </w:r>
            <w:r>
              <w:rPr>
                <w:rFonts w:ascii="Times New Roman" w:hAnsi="Times New Roman"/>
                <w:snapToGrid w:val="0"/>
                <w:szCs w:val="24"/>
              </w:rPr>
              <w:t>= $2,960</w:t>
            </w:r>
          </w:p>
          <w:p w:rsidR="00774B13" w:rsidRDefault="00774B13" w:rsidP="003075EB">
            <w:pPr>
              <w:widowControl w:val="0"/>
              <w:rPr>
                <w:rFonts w:ascii="Times New Roman" w:hAnsi="Times New Roman"/>
                <w:snapToGrid w:val="0"/>
                <w:szCs w:val="24"/>
              </w:rPr>
            </w:pPr>
            <w:r w:rsidRPr="00D640E4">
              <w:rPr>
                <w:rFonts w:ascii="Times New Roman" w:hAnsi="Times New Roman"/>
                <w:snapToGrid w:val="0"/>
                <w:szCs w:val="24"/>
              </w:rPr>
              <w:t xml:space="preserve">(GS-14 employee) </w:t>
            </w:r>
            <w:r w:rsidR="00B81644">
              <w:rPr>
                <w:rFonts w:ascii="Times New Roman" w:hAnsi="Times New Roman"/>
                <w:snapToGrid w:val="0"/>
                <w:szCs w:val="24"/>
              </w:rPr>
              <w:t xml:space="preserve">$60 per hour X </w:t>
            </w:r>
            <w:r>
              <w:rPr>
                <w:rFonts w:ascii="Times New Roman" w:hAnsi="Times New Roman"/>
                <w:snapToGrid w:val="0"/>
                <w:szCs w:val="24"/>
              </w:rPr>
              <w:t>120</w:t>
            </w:r>
            <w:r w:rsidRPr="00D640E4">
              <w:rPr>
                <w:rFonts w:ascii="Times New Roman" w:hAnsi="Times New Roman"/>
                <w:snapToGrid w:val="0"/>
                <w:szCs w:val="24"/>
              </w:rPr>
              <w:t xml:space="preserve"> </w:t>
            </w:r>
            <w:r w:rsidRPr="00774B13">
              <w:rPr>
                <w:rFonts w:ascii="Times New Roman" w:hAnsi="Times New Roman"/>
                <w:snapToGrid w:val="0"/>
                <w:szCs w:val="24"/>
              </w:rPr>
              <w:t>hours</w:t>
            </w:r>
            <w:r w:rsidRPr="00D640E4">
              <w:rPr>
                <w:rFonts w:ascii="Times New Roman" w:hAnsi="Times New Roman"/>
                <w:snapToGrid w:val="0"/>
                <w:szCs w:val="24"/>
              </w:rPr>
              <w:t xml:space="preserve"> </w:t>
            </w:r>
            <w:r>
              <w:rPr>
                <w:rFonts w:ascii="Times New Roman" w:hAnsi="Times New Roman"/>
                <w:snapToGrid w:val="0"/>
                <w:szCs w:val="24"/>
              </w:rPr>
              <w:t>= $7,200</w:t>
            </w:r>
          </w:p>
          <w:p w:rsidR="00774B13" w:rsidRPr="00D640E4" w:rsidRDefault="00774B13" w:rsidP="000031A0">
            <w:pPr>
              <w:widowControl w:val="0"/>
              <w:rPr>
                <w:rFonts w:ascii="Times New Roman" w:hAnsi="Times New Roman"/>
                <w:snapToGrid w:val="0"/>
                <w:szCs w:val="24"/>
              </w:rPr>
            </w:pPr>
            <w:r w:rsidRPr="00F8590F">
              <w:rPr>
                <w:rFonts w:ascii="Times New Roman" w:hAnsi="Times New Roman"/>
                <w:snapToGrid w:val="0"/>
                <w:szCs w:val="24"/>
              </w:rPr>
              <w:t>(GS-1</w:t>
            </w:r>
            <w:r>
              <w:rPr>
                <w:rFonts w:ascii="Times New Roman" w:hAnsi="Times New Roman"/>
                <w:snapToGrid w:val="0"/>
                <w:szCs w:val="24"/>
              </w:rPr>
              <w:t>3</w:t>
            </w:r>
            <w:r w:rsidRPr="00F8590F">
              <w:rPr>
                <w:rFonts w:ascii="Times New Roman" w:hAnsi="Times New Roman"/>
                <w:snapToGrid w:val="0"/>
                <w:szCs w:val="24"/>
              </w:rPr>
              <w:t xml:space="preserve"> employee) </w:t>
            </w:r>
            <w:r w:rsidR="00B81644">
              <w:rPr>
                <w:rFonts w:ascii="Times New Roman" w:hAnsi="Times New Roman"/>
                <w:snapToGrid w:val="0"/>
                <w:szCs w:val="24"/>
              </w:rPr>
              <w:t xml:space="preserve">$48 per hour X </w:t>
            </w:r>
            <w:r w:rsidRPr="00F8590F">
              <w:rPr>
                <w:rFonts w:ascii="Times New Roman" w:hAnsi="Times New Roman"/>
                <w:snapToGrid w:val="0"/>
                <w:szCs w:val="24"/>
              </w:rPr>
              <w:t xml:space="preserve">20 </w:t>
            </w:r>
            <w:r w:rsidRPr="00774B13">
              <w:rPr>
                <w:rFonts w:ascii="Times New Roman" w:hAnsi="Times New Roman"/>
                <w:snapToGrid w:val="0"/>
                <w:szCs w:val="24"/>
              </w:rPr>
              <w:t>hours</w:t>
            </w:r>
            <w:r w:rsidRPr="00F8590F">
              <w:rPr>
                <w:rFonts w:ascii="Times New Roman" w:hAnsi="Times New Roman"/>
                <w:snapToGrid w:val="0"/>
                <w:szCs w:val="24"/>
              </w:rPr>
              <w:t xml:space="preserve"> </w:t>
            </w:r>
            <w:r>
              <w:rPr>
                <w:rFonts w:ascii="Times New Roman" w:hAnsi="Times New Roman"/>
                <w:snapToGrid w:val="0"/>
                <w:szCs w:val="24"/>
              </w:rPr>
              <w:t>= $960</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jc w:val="center"/>
              <w:rPr>
                <w:rFonts w:ascii="Times New Roman" w:hAnsi="Times New Roman"/>
                <w:snapToGrid w:val="0"/>
                <w:szCs w:val="24"/>
              </w:rPr>
            </w:pPr>
          </w:p>
          <w:p w:rsidR="00774B13" w:rsidRPr="00D640E4" w:rsidRDefault="00774B13" w:rsidP="000031A0">
            <w:pPr>
              <w:widowControl w:val="0"/>
              <w:jc w:val="center"/>
              <w:rPr>
                <w:rFonts w:ascii="Times New Roman" w:hAnsi="Times New Roman"/>
                <w:snapToGrid w:val="0"/>
                <w:szCs w:val="24"/>
              </w:rPr>
            </w:pPr>
            <w:r w:rsidRPr="00D640E4">
              <w:rPr>
                <w:rFonts w:ascii="Times New Roman" w:hAnsi="Times New Roman"/>
                <w:snapToGrid w:val="0"/>
                <w:szCs w:val="24"/>
              </w:rPr>
              <w:t>$</w:t>
            </w:r>
            <w:r>
              <w:rPr>
                <w:rFonts w:ascii="Times New Roman" w:hAnsi="Times New Roman"/>
                <w:snapToGrid w:val="0"/>
                <w:szCs w:val="24"/>
              </w:rPr>
              <w:t>11,120</w:t>
            </w:r>
          </w:p>
        </w:tc>
      </w:tr>
      <w:tr w:rsidR="00774B13" w:rsidRPr="00D640E4" w:rsidTr="00165991">
        <w:trPr>
          <w:trHeight w:val="936"/>
        </w:trPr>
        <w:tc>
          <w:tcPr>
            <w:tcW w:w="6570" w:type="dxa"/>
            <w:tcBorders>
              <w:top w:val="single" w:sz="4" w:space="0" w:color="auto"/>
              <w:left w:val="single" w:sz="4" w:space="0" w:color="auto"/>
              <w:bottom w:val="single" w:sz="4" w:space="0" w:color="auto"/>
            </w:tcBorders>
          </w:tcPr>
          <w:p w:rsidR="00F249D9" w:rsidRDefault="00F249D9" w:rsidP="003075EB">
            <w:pPr>
              <w:widowControl w:val="0"/>
              <w:rPr>
                <w:rFonts w:ascii="Times New Roman" w:hAnsi="Times New Roman"/>
                <w:snapToGrid w:val="0"/>
                <w:szCs w:val="24"/>
              </w:rPr>
            </w:pPr>
          </w:p>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Overhead cost related to facilities, administration, and other indirect cost plus accrual of leave and fringe benefits @ 50% of</w:t>
            </w:r>
          </w:p>
          <w:p w:rsidR="00774B13" w:rsidRPr="00D640E4" w:rsidRDefault="00774B13" w:rsidP="000031A0">
            <w:pPr>
              <w:widowControl w:val="0"/>
              <w:rPr>
                <w:rFonts w:ascii="Times New Roman" w:hAnsi="Times New Roman"/>
                <w:snapToGrid w:val="0"/>
                <w:szCs w:val="24"/>
              </w:rPr>
            </w:pPr>
            <w:r w:rsidRPr="00D640E4">
              <w:rPr>
                <w:rFonts w:ascii="Times New Roman" w:hAnsi="Times New Roman"/>
                <w:snapToGrid w:val="0"/>
                <w:szCs w:val="24"/>
              </w:rPr>
              <w:t xml:space="preserve">salary </w:t>
            </w:r>
            <w:r w:rsidR="00F249D9">
              <w:rPr>
                <w:rFonts w:ascii="Times New Roman" w:hAnsi="Times New Roman"/>
                <w:snapToGrid w:val="0"/>
                <w:szCs w:val="24"/>
              </w:rPr>
              <w:t xml:space="preserve">$11,120 X 50 percent of salary = </w:t>
            </w:r>
            <w:r w:rsidR="00F249D9" w:rsidRPr="00F249D9">
              <w:rPr>
                <w:rFonts w:ascii="Times New Roman" w:hAnsi="Times New Roman"/>
                <w:snapToGrid w:val="0"/>
                <w:szCs w:val="24"/>
              </w:rPr>
              <w:t>$5,560</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jc w:val="center"/>
              <w:rPr>
                <w:rFonts w:ascii="Times New Roman" w:hAnsi="Times New Roman"/>
                <w:snapToGrid w:val="0"/>
                <w:szCs w:val="24"/>
              </w:rPr>
            </w:pPr>
          </w:p>
          <w:p w:rsidR="00774B13" w:rsidRPr="00D640E4" w:rsidRDefault="00774B13" w:rsidP="003075EB">
            <w:pPr>
              <w:widowControl w:val="0"/>
              <w:jc w:val="center"/>
              <w:rPr>
                <w:rFonts w:ascii="Times New Roman" w:hAnsi="Times New Roman"/>
                <w:snapToGrid w:val="0"/>
                <w:szCs w:val="24"/>
              </w:rPr>
            </w:pPr>
          </w:p>
          <w:p w:rsidR="00F249D9" w:rsidRDefault="00F249D9" w:rsidP="003075EB">
            <w:pPr>
              <w:widowControl w:val="0"/>
              <w:jc w:val="center"/>
              <w:rPr>
                <w:rFonts w:ascii="Times New Roman" w:hAnsi="Times New Roman"/>
                <w:snapToGrid w:val="0"/>
                <w:szCs w:val="24"/>
              </w:rPr>
            </w:pPr>
          </w:p>
          <w:p w:rsidR="00774B13" w:rsidRPr="00D640E4" w:rsidRDefault="00774B13" w:rsidP="000031A0">
            <w:pPr>
              <w:widowControl w:val="0"/>
              <w:jc w:val="center"/>
              <w:rPr>
                <w:rFonts w:ascii="Times New Roman" w:hAnsi="Times New Roman"/>
                <w:snapToGrid w:val="0"/>
                <w:szCs w:val="24"/>
              </w:rPr>
            </w:pPr>
            <w:r w:rsidRPr="00D640E4">
              <w:rPr>
                <w:rFonts w:ascii="Times New Roman" w:hAnsi="Times New Roman"/>
                <w:snapToGrid w:val="0"/>
                <w:szCs w:val="24"/>
              </w:rPr>
              <w:t>$</w:t>
            </w:r>
            <w:r>
              <w:rPr>
                <w:rFonts w:ascii="Times New Roman" w:hAnsi="Times New Roman"/>
                <w:snapToGrid w:val="0"/>
                <w:szCs w:val="24"/>
              </w:rPr>
              <w:t>5,560</w:t>
            </w:r>
          </w:p>
        </w:tc>
      </w:tr>
      <w:tr w:rsidR="00774B13" w:rsidRPr="00D640E4" w:rsidTr="00165991">
        <w:trPr>
          <w:trHeight w:val="312"/>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Other Department staff to review and approve the request:</w:t>
            </w:r>
          </w:p>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(GS 15 employee) $</w:t>
            </w:r>
            <w:r>
              <w:rPr>
                <w:rFonts w:ascii="Times New Roman" w:hAnsi="Times New Roman"/>
                <w:snapToGrid w:val="0"/>
                <w:szCs w:val="24"/>
              </w:rPr>
              <w:t>74</w:t>
            </w:r>
            <w:r w:rsidRPr="00D640E4">
              <w:rPr>
                <w:rFonts w:ascii="Times New Roman" w:hAnsi="Times New Roman"/>
                <w:snapToGrid w:val="0"/>
                <w:szCs w:val="24"/>
              </w:rPr>
              <w:t xml:space="preserve"> per hour X </w:t>
            </w:r>
            <w:r>
              <w:rPr>
                <w:rFonts w:ascii="Times New Roman" w:hAnsi="Times New Roman"/>
                <w:snapToGrid w:val="0"/>
                <w:szCs w:val="24"/>
              </w:rPr>
              <w:t>10</w:t>
            </w:r>
            <w:r w:rsidRPr="00D640E4">
              <w:rPr>
                <w:rFonts w:ascii="Times New Roman" w:hAnsi="Times New Roman"/>
                <w:snapToGrid w:val="0"/>
                <w:szCs w:val="24"/>
              </w:rPr>
              <w:t xml:space="preserve"> hours = $</w:t>
            </w:r>
            <w:r>
              <w:rPr>
                <w:rFonts w:ascii="Times New Roman" w:hAnsi="Times New Roman"/>
                <w:snapToGrid w:val="0"/>
                <w:szCs w:val="24"/>
              </w:rPr>
              <w:t>74</w:t>
            </w:r>
            <w:r w:rsidRPr="00D640E4">
              <w:rPr>
                <w:rFonts w:ascii="Times New Roman" w:hAnsi="Times New Roman"/>
                <w:snapToGrid w:val="0"/>
                <w:szCs w:val="24"/>
              </w:rPr>
              <w:t>0</w:t>
            </w:r>
          </w:p>
          <w:p w:rsidR="00774B13" w:rsidRDefault="00774B13" w:rsidP="003075EB">
            <w:pPr>
              <w:widowControl w:val="0"/>
              <w:rPr>
                <w:rFonts w:ascii="Times New Roman" w:hAnsi="Times New Roman"/>
                <w:snapToGrid w:val="0"/>
                <w:szCs w:val="24"/>
              </w:rPr>
            </w:pPr>
            <w:r w:rsidRPr="00D640E4">
              <w:rPr>
                <w:rFonts w:ascii="Times New Roman" w:hAnsi="Times New Roman"/>
                <w:snapToGrid w:val="0"/>
                <w:szCs w:val="24"/>
              </w:rPr>
              <w:t>(GS 14 employee) $</w:t>
            </w:r>
            <w:r>
              <w:rPr>
                <w:rFonts w:ascii="Times New Roman" w:hAnsi="Times New Roman"/>
                <w:snapToGrid w:val="0"/>
                <w:szCs w:val="24"/>
              </w:rPr>
              <w:t>60</w:t>
            </w:r>
            <w:r w:rsidRPr="00D640E4">
              <w:rPr>
                <w:rFonts w:ascii="Times New Roman" w:hAnsi="Times New Roman"/>
                <w:snapToGrid w:val="0"/>
                <w:szCs w:val="24"/>
              </w:rPr>
              <w:t xml:space="preserve"> per hour X 20 hours = $1,</w:t>
            </w:r>
            <w:r>
              <w:rPr>
                <w:rFonts w:ascii="Times New Roman" w:hAnsi="Times New Roman"/>
                <w:snapToGrid w:val="0"/>
                <w:szCs w:val="24"/>
              </w:rPr>
              <w:t>2</w:t>
            </w:r>
            <w:r w:rsidRPr="00D640E4">
              <w:rPr>
                <w:rFonts w:ascii="Times New Roman" w:hAnsi="Times New Roman"/>
                <w:snapToGrid w:val="0"/>
                <w:szCs w:val="24"/>
              </w:rPr>
              <w:t>00</w:t>
            </w:r>
          </w:p>
          <w:p w:rsidR="00774B13" w:rsidRPr="00D640E4" w:rsidRDefault="00774B13" w:rsidP="003075EB">
            <w:pPr>
              <w:widowControl w:val="0"/>
              <w:rPr>
                <w:rFonts w:ascii="Times New Roman" w:hAnsi="Times New Roman"/>
                <w:snapToGrid w:val="0"/>
                <w:szCs w:val="24"/>
              </w:rPr>
            </w:pPr>
            <w:r>
              <w:rPr>
                <w:rFonts w:ascii="Times New Roman" w:hAnsi="Times New Roman"/>
                <w:snapToGrid w:val="0"/>
                <w:szCs w:val="24"/>
              </w:rPr>
              <w:t>(GS 13 employee) $48 per hour X 20 hours  = $ 960</w:t>
            </w:r>
          </w:p>
          <w:p w:rsidR="00F249D9" w:rsidRDefault="00F249D9" w:rsidP="003075EB">
            <w:pPr>
              <w:widowControl w:val="0"/>
              <w:rPr>
                <w:rFonts w:ascii="Times New Roman" w:hAnsi="Times New Roman"/>
                <w:snapToGrid w:val="0"/>
                <w:szCs w:val="24"/>
              </w:rPr>
            </w:pPr>
          </w:p>
          <w:p w:rsidR="00774B13" w:rsidRPr="00D640E4" w:rsidRDefault="00774B13" w:rsidP="000031A0">
            <w:pPr>
              <w:widowControl w:val="0"/>
              <w:rPr>
                <w:rFonts w:ascii="Times New Roman" w:hAnsi="Times New Roman"/>
                <w:snapToGrid w:val="0"/>
                <w:szCs w:val="24"/>
              </w:rPr>
            </w:pPr>
            <w:r w:rsidRPr="00D640E4">
              <w:rPr>
                <w:rFonts w:ascii="Times New Roman" w:hAnsi="Times New Roman"/>
                <w:snapToGrid w:val="0"/>
                <w:szCs w:val="24"/>
              </w:rPr>
              <w:t>Overhead costs:  $</w:t>
            </w:r>
            <w:r w:rsidR="000031A0">
              <w:rPr>
                <w:rFonts w:ascii="Times New Roman" w:hAnsi="Times New Roman"/>
                <w:snapToGrid w:val="0"/>
                <w:szCs w:val="24"/>
              </w:rPr>
              <w:t>2,900</w:t>
            </w:r>
            <w:r w:rsidRPr="00D640E4">
              <w:rPr>
                <w:rFonts w:ascii="Times New Roman" w:hAnsi="Times New Roman"/>
                <w:snapToGrid w:val="0"/>
                <w:szCs w:val="24"/>
              </w:rPr>
              <w:t xml:space="preserve"> X 50 percent = $</w:t>
            </w:r>
            <w:r w:rsidR="000031A0">
              <w:rPr>
                <w:rFonts w:ascii="Times New Roman" w:hAnsi="Times New Roman"/>
                <w:snapToGrid w:val="0"/>
                <w:szCs w:val="24"/>
              </w:rPr>
              <w:t>1,450</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jc w:val="center"/>
              <w:rPr>
                <w:rFonts w:ascii="Times New Roman" w:hAnsi="Times New Roman"/>
                <w:snapToGrid w:val="0"/>
                <w:szCs w:val="24"/>
              </w:rPr>
            </w:pPr>
          </w:p>
          <w:p w:rsidR="00774B13" w:rsidRPr="00D640E4" w:rsidRDefault="00774B13" w:rsidP="003075EB">
            <w:pPr>
              <w:widowControl w:val="0"/>
              <w:jc w:val="center"/>
              <w:rPr>
                <w:rFonts w:ascii="Times New Roman" w:hAnsi="Times New Roman"/>
                <w:snapToGrid w:val="0"/>
                <w:szCs w:val="24"/>
              </w:rPr>
            </w:pPr>
          </w:p>
          <w:p w:rsidR="00774B13" w:rsidRPr="00D640E4" w:rsidRDefault="00774B13" w:rsidP="003075EB">
            <w:pPr>
              <w:widowControl w:val="0"/>
              <w:jc w:val="center"/>
              <w:rPr>
                <w:rFonts w:ascii="Times New Roman" w:hAnsi="Times New Roman"/>
                <w:snapToGrid w:val="0"/>
                <w:szCs w:val="24"/>
              </w:rPr>
            </w:pPr>
          </w:p>
          <w:p w:rsidR="00774B13" w:rsidRDefault="00774B13" w:rsidP="003075EB">
            <w:pPr>
              <w:widowControl w:val="0"/>
              <w:jc w:val="center"/>
              <w:rPr>
                <w:rFonts w:ascii="Times New Roman" w:hAnsi="Times New Roman"/>
                <w:snapToGrid w:val="0"/>
                <w:szCs w:val="24"/>
              </w:rPr>
            </w:pPr>
            <w:r w:rsidRPr="00D640E4">
              <w:rPr>
                <w:rFonts w:ascii="Times New Roman" w:hAnsi="Times New Roman"/>
                <w:snapToGrid w:val="0"/>
                <w:szCs w:val="24"/>
              </w:rPr>
              <w:t>$</w:t>
            </w:r>
            <w:r w:rsidR="000031A0">
              <w:rPr>
                <w:rFonts w:ascii="Times New Roman" w:hAnsi="Times New Roman"/>
                <w:snapToGrid w:val="0"/>
                <w:szCs w:val="24"/>
              </w:rPr>
              <w:t>2,900</w:t>
            </w:r>
          </w:p>
          <w:p w:rsidR="00F249D9" w:rsidRDefault="00F249D9" w:rsidP="003075EB">
            <w:pPr>
              <w:widowControl w:val="0"/>
              <w:jc w:val="center"/>
              <w:rPr>
                <w:rFonts w:ascii="Times New Roman" w:hAnsi="Times New Roman"/>
                <w:snapToGrid w:val="0"/>
                <w:szCs w:val="24"/>
              </w:rPr>
            </w:pPr>
          </w:p>
          <w:p w:rsidR="00774B13" w:rsidRPr="00D640E4" w:rsidRDefault="00774B13" w:rsidP="000031A0">
            <w:pPr>
              <w:widowControl w:val="0"/>
              <w:jc w:val="center"/>
              <w:rPr>
                <w:rFonts w:ascii="Times New Roman" w:hAnsi="Times New Roman"/>
                <w:snapToGrid w:val="0"/>
                <w:szCs w:val="24"/>
              </w:rPr>
            </w:pPr>
            <w:r>
              <w:rPr>
                <w:rFonts w:ascii="Times New Roman" w:hAnsi="Times New Roman"/>
                <w:snapToGrid w:val="0"/>
                <w:szCs w:val="24"/>
              </w:rPr>
              <w:t>$</w:t>
            </w:r>
            <w:r w:rsidR="000031A0">
              <w:rPr>
                <w:rFonts w:ascii="Times New Roman" w:hAnsi="Times New Roman"/>
                <w:snapToGrid w:val="0"/>
                <w:szCs w:val="24"/>
              </w:rPr>
              <w:t>1,450</w:t>
            </w:r>
          </w:p>
        </w:tc>
      </w:tr>
      <w:tr w:rsidR="004A3D6B" w:rsidRPr="00D640E4" w:rsidTr="00165991">
        <w:trPr>
          <w:trHeight w:val="312"/>
        </w:trPr>
        <w:tc>
          <w:tcPr>
            <w:tcW w:w="6570" w:type="dxa"/>
            <w:tcBorders>
              <w:top w:val="single" w:sz="4" w:space="0" w:color="auto"/>
              <w:left w:val="single" w:sz="4" w:space="0" w:color="auto"/>
              <w:bottom w:val="single" w:sz="4" w:space="0" w:color="auto"/>
            </w:tcBorders>
          </w:tcPr>
          <w:p w:rsidR="004A3D6B" w:rsidRPr="00D640E4" w:rsidRDefault="000868C0" w:rsidP="00DE0ACE">
            <w:pPr>
              <w:widowControl w:val="0"/>
              <w:rPr>
                <w:rFonts w:ascii="Times New Roman" w:hAnsi="Times New Roman"/>
                <w:snapToGrid w:val="0"/>
                <w:szCs w:val="24"/>
              </w:rPr>
            </w:pPr>
            <w:r>
              <w:br w:type="page"/>
            </w:r>
            <w:r w:rsidR="004A3D6B">
              <w:br w:type="page"/>
            </w:r>
            <w:r w:rsidR="004A3D6B" w:rsidRPr="00D646F0">
              <w:rPr>
                <w:rFonts w:ascii="Times New Roman" w:hAnsi="Times New Roman"/>
              </w:rPr>
              <w:t xml:space="preserve">Cost of Federally-supervised </w:t>
            </w:r>
            <w:r w:rsidR="004A3D6B" w:rsidRPr="0097544C">
              <w:rPr>
                <w:rFonts w:ascii="Times New Roman" w:hAnsi="Times New Roman"/>
                <w:b/>
                <w:bCs/>
                <w:snapToGrid w:val="0"/>
              </w:rPr>
              <w:t>Review of Application</w:t>
            </w:r>
            <w:r w:rsidR="004A3D6B">
              <w:rPr>
                <w:rFonts w:ascii="Times New Roman" w:hAnsi="Times New Roman"/>
                <w:b/>
                <w:bCs/>
                <w:snapToGrid w:val="0"/>
              </w:rPr>
              <w:t>s</w:t>
            </w:r>
            <w:r w:rsidR="004A3D6B" w:rsidRPr="0097544C">
              <w:rPr>
                <w:rFonts w:ascii="Times New Roman" w:hAnsi="Times New Roman"/>
                <w:b/>
                <w:bCs/>
                <w:snapToGrid w:val="0"/>
              </w:rPr>
              <w:t xml:space="preserve"> (estimate)</w:t>
            </w:r>
          </w:p>
        </w:tc>
        <w:tc>
          <w:tcPr>
            <w:tcW w:w="1795" w:type="dxa"/>
            <w:tcBorders>
              <w:top w:val="single" w:sz="4" w:space="0" w:color="auto"/>
              <w:left w:val="single" w:sz="4" w:space="0" w:color="auto"/>
              <w:bottom w:val="single" w:sz="4" w:space="0" w:color="auto"/>
              <w:right w:val="single" w:sz="4" w:space="0" w:color="auto"/>
            </w:tcBorders>
          </w:tcPr>
          <w:p w:rsidR="004A3D6B" w:rsidRPr="00D640E4" w:rsidRDefault="004A3D6B" w:rsidP="003075EB">
            <w:pPr>
              <w:widowControl w:val="0"/>
              <w:jc w:val="center"/>
              <w:rPr>
                <w:rFonts w:ascii="Times New Roman" w:hAnsi="Times New Roman"/>
                <w:snapToGrid w:val="0"/>
                <w:szCs w:val="24"/>
              </w:rPr>
            </w:pPr>
          </w:p>
        </w:tc>
      </w:tr>
      <w:tr w:rsidR="004A3D6B" w:rsidRPr="00D640E4" w:rsidTr="00165991">
        <w:trPr>
          <w:trHeight w:val="312"/>
        </w:trPr>
        <w:tc>
          <w:tcPr>
            <w:tcW w:w="6570" w:type="dxa"/>
            <w:tcBorders>
              <w:top w:val="single" w:sz="4" w:space="0" w:color="auto"/>
              <w:left w:val="single" w:sz="4" w:space="0" w:color="auto"/>
              <w:bottom w:val="single" w:sz="4" w:space="0" w:color="auto"/>
            </w:tcBorders>
          </w:tcPr>
          <w:p w:rsidR="004A3D6B" w:rsidRDefault="004A3D6B" w:rsidP="003075EB">
            <w:pPr>
              <w:widowControl w:val="0"/>
              <w:rPr>
                <w:rFonts w:ascii="Times New Roman" w:hAnsi="Times New Roman"/>
                <w:snapToGrid w:val="0"/>
              </w:rPr>
            </w:pPr>
            <w:r w:rsidRPr="0097544C">
              <w:rPr>
                <w:rFonts w:ascii="Times New Roman" w:hAnsi="Times New Roman"/>
                <w:snapToGrid w:val="0"/>
              </w:rPr>
              <w:t>Non-federal field reviewers</w:t>
            </w:r>
            <w:r>
              <w:rPr>
                <w:rFonts w:ascii="Times New Roman" w:hAnsi="Times New Roman"/>
                <w:snapToGrid w:val="0"/>
              </w:rPr>
              <w:t xml:space="preserve">: 70 reviewers </w:t>
            </w:r>
          </w:p>
          <w:p w:rsidR="004A3D6B" w:rsidRPr="0097544C" w:rsidRDefault="004A3D6B" w:rsidP="003075EB">
            <w:pPr>
              <w:widowControl w:val="0"/>
              <w:rPr>
                <w:rFonts w:ascii="Times New Roman" w:hAnsi="Times New Roman"/>
                <w:snapToGrid w:val="0"/>
              </w:rPr>
            </w:pPr>
          </w:p>
          <w:p w:rsidR="004A3D6B" w:rsidRPr="00D640E4" w:rsidRDefault="004A3D6B" w:rsidP="003075EB">
            <w:pPr>
              <w:widowControl w:val="0"/>
              <w:rPr>
                <w:rFonts w:ascii="Times New Roman" w:hAnsi="Times New Roman"/>
                <w:snapToGrid w:val="0"/>
                <w:szCs w:val="24"/>
              </w:rPr>
            </w:pPr>
            <w:r>
              <w:rPr>
                <w:rFonts w:ascii="Times New Roman" w:hAnsi="Times New Roman"/>
                <w:snapToGrid w:val="0"/>
              </w:rPr>
              <w:t>70</w:t>
            </w:r>
            <w:r w:rsidRPr="0097544C">
              <w:rPr>
                <w:rFonts w:ascii="Times New Roman" w:hAnsi="Times New Roman"/>
                <w:snapToGrid w:val="0"/>
              </w:rPr>
              <w:t xml:space="preserve"> x $1,100 = $</w:t>
            </w:r>
            <w:r>
              <w:rPr>
                <w:rFonts w:ascii="Times New Roman" w:hAnsi="Times New Roman"/>
                <w:snapToGrid w:val="0"/>
              </w:rPr>
              <w:t>77,000</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Pr="00D640E4" w:rsidRDefault="004A3D6B" w:rsidP="003075EB">
            <w:pPr>
              <w:widowControl w:val="0"/>
              <w:jc w:val="center"/>
              <w:rPr>
                <w:rFonts w:ascii="Times New Roman" w:hAnsi="Times New Roman"/>
                <w:snapToGrid w:val="0"/>
                <w:szCs w:val="24"/>
              </w:rPr>
            </w:pPr>
            <w:r w:rsidRPr="0097544C">
              <w:rPr>
                <w:rFonts w:ascii="Times New Roman" w:hAnsi="Times New Roman"/>
                <w:snapToGrid w:val="0"/>
              </w:rPr>
              <w:t>$</w:t>
            </w:r>
            <w:r>
              <w:rPr>
                <w:rFonts w:ascii="Times New Roman" w:hAnsi="Times New Roman"/>
                <w:snapToGrid w:val="0"/>
              </w:rPr>
              <w:t>77,000</w:t>
            </w:r>
          </w:p>
        </w:tc>
      </w:tr>
      <w:tr w:rsidR="004A3D6B" w:rsidRPr="00D640E4" w:rsidTr="00165991">
        <w:trPr>
          <w:trHeight w:val="312"/>
        </w:trPr>
        <w:tc>
          <w:tcPr>
            <w:tcW w:w="6570" w:type="dxa"/>
            <w:tcBorders>
              <w:top w:val="single" w:sz="4" w:space="0" w:color="auto"/>
              <w:left w:val="single" w:sz="4" w:space="0" w:color="auto"/>
              <w:bottom w:val="single" w:sz="4" w:space="0" w:color="auto"/>
            </w:tcBorders>
          </w:tcPr>
          <w:p w:rsidR="004A3D6B" w:rsidRPr="00D640E4" w:rsidRDefault="004A3D6B" w:rsidP="0037403C">
            <w:pPr>
              <w:widowControl w:val="0"/>
              <w:rPr>
                <w:rFonts w:ascii="Times New Roman" w:hAnsi="Times New Roman"/>
                <w:snapToGrid w:val="0"/>
                <w:szCs w:val="24"/>
              </w:rPr>
            </w:pPr>
            <w:r w:rsidRPr="0097544C">
              <w:rPr>
                <w:rFonts w:ascii="Times New Roman" w:hAnsi="Times New Roman"/>
                <w:snapToGrid w:val="0"/>
              </w:rPr>
              <w:t>Contractor logistical support for workshops, application review, field reading, and slate preparation</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Pr="00D640E4" w:rsidRDefault="004A3D6B" w:rsidP="0037403C">
            <w:pPr>
              <w:widowControl w:val="0"/>
              <w:jc w:val="center"/>
              <w:rPr>
                <w:rFonts w:ascii="Times New Roman" w:hAnsi="Times New Roman"/>
                <w:snapToGrid w:val="0"/>
                <w:szCs w:val="24"/>
              </w:rPr>
            </w:pPr>
            <w:r w:rsidRPr="0097544C">
              <w:rPr>
                <w:rFonts w:ascii="Times New Roman" w:hAnsi="Times New Roman"/>
                <w:snapToGrid w:val="0"/>
              </w:rPr>
              <w:t>$</w:t>
            </w:r>
            <w:r>
              <w:rPr>
                <w:rFonts w:ascii="Times New Roman" w:hAnsi="Times New Roman"/>
                <w:snapToGrid w:val="0"/>
              </w:rPr>
              <w:t>79,849</w:t>
            </w: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Default="004A3D6B" w:rsidP="003075EB">
            <w:pPr>
              <w:widowControl w:val="0"/>
              <w:rPr>
                <w:rFonts w:ascii="Times New Roman" w:hAnsi="Times New Roman"/>
                <w:snapToGrid w:val="0"/>
              </w:rPr>
            </w:pPr>
            <w:r w:rsidRPr="0097544C">
              <w:rPr>
                <w:rFonts w:ascii="Times New Roman" w:hAnsi="Times New Roman"/>
                <w:snapToGrid w:val="0"/>
              </w:rPr>
              <w:t>Staff to conduct supervised review of applications</w:t>
            </w:r>
          </w:p>
          <w:p w:rsidR="004A3D6B" w:rsidRDefault="004A3D6B" w:rsidP="003075EB">
            <w:pPr>
              <w:widowControl w:val="0"/>
              <w:rPr>
                <w:rFonts w:ascii="Times New Roman" w:hAnsi="Times New Roman"/>
                <w:snapToGrid w:val="0"/>
              </w:rPr>
            </w:pPr>
            <w:r>
              <w:rPr>
                <w:rFonts w:ascii="Times New Roman" w:hAnsi="Times New Roman"/>
                <w:snapToGrid w:val="0"/>
              </w:rPr>
              <w:t>(2 weeks x 2 control reviews and 15 panel chairpersons)</w:t>
            </w:r>
          </w:p>
          <w:p w:rsidR="004A3D6B" w:rsidRDefault="004A3D6B" w:rsidP="003075EB">
            <w:pPr>
              <w:widowControl w:val="0"/>
              <w:rPr>
                <w:rFonts w:ascii="Times New Roman" w:hAnsi="Times New Roman"/>
                <w:snapToGrid w:val="0"/>
              </w:rPr>
            </w:pPr>
            <w:r>
              <w:rPr>
                <w:rFonts w:ascii="Times New Roman" w:hAnsi="Times New Roman"/>
                <w:snapToGrid w:val="0"/>
              </w:rPr>
              <w:t>18 staff x 60 hours x $48 per hour = $51,840</w:t>
            </w:r>
          </w:p>
          <w:p w:rsidR="004A3D6B" w:rsidRPr="0097544C" w:rsidRDefault="004A3D6B" w:rsidP="00AA1204">
            <w:pPr>
              <w:widowControl w:val="0"/>
              <w:rPr>
                <w:rFonts w:ascii="Times New Roman" w:hAnsi="Times New Roman"/>
                <w:b/>
                <w:bCs/>
                <w:snapToGrid w:val="0"/>
              </w:rPr>
            </w:pPr>
            <w:r>
              <w:rPr>
                <w:rFonts w:ascii="Times New Roman" w:hAnsi="Times New Roman"/>
                <w:snapToGrid w:val="0"/>
              </w:rPr>
              <w:t xml:space="preserve">Overhead costs: </w:t>
            </w:r>
            <w:r w:rsidR="00AA1204">
              <w:rPr>
                <w:rFonts w:ascii="Times New Roman" w:hAnsi="Times New Roman"/>
                <w:snapToGrid w:val="0"/>
              </w:rPr>
              <w:t>$</w:t>
            </w:r>
            <w:r>
              <w:rPr>
                <w:rFonts w:ascii="Times New Roman" w:hAnsi="Times New Roman"/>
                <w:snapToGrid w:val="0"/>
              </w:rPr>
              <w:t>51,840 x 50 percent = $25,920</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Default="004A3D6B" w:rsidP="00FD0975">
            <w:pPr>
              <w:widowControl w:val="0"/>
              <w:jc w:val="center"/>
              <w:rPr>
                <w:rFonts w:ascii="Times New Roman" w:hAnsi="Times New Roman"/>
                <w:snapToGrid w:val="0"/>
              </w:rPr>
            </w:pPr>
          </w:p>
          <w:p w:rsidR="004A3D6B" w:rsidRDefault="004A3D6B" w:rsidP="00FD0975">
            <w:pPr>
              <w:widowControl w:val="0"/>
              <w:jc w:val="center"/>
              <w:rPr>
                <w:rFonts w:ascii="Times New Roman" w:hAnsi="Times New Roman"/>
                <w:snapToGrid w:val="0"/>
              </w:rPr>
            </w:pPr>
            <w:r>
              <w:rPr>
                <w:rFonts w:ascii="Times New Roman" w:hAnsi="Times New Roman"/>
                <w:snapToGrid w:val="0"/>
              </w:rPr>
              <w:t>$77,760</w:t>
            </w:r>
          </w:p>
          <w:p w:rsidR="004A3D6B" w:rsidRPr="0097544C" w:rsidRDefault="004A3D6B" w:rsidP="003075EB">
            <w:pPr>
              <w:widowControl w:val="0"/>
              <w:jc w:val="center"/>
              <w:rPr>
                <w:rFonts w:ascii="Times New Roman" w:hAnsi="Times New Roman"/>
                <w:snapToGrid w:val="0"/>
              </w:rPr>
            </w:pP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Default="004A3D6B" w:rsidP="003075EB">
            <w:pPr>
              <w:rPr>
                <w:rFonts w:ascii="Times New Roman" w:hAnsi="Times New Roman"/>
                <w:snapToGrid w:val="0"/>
              </w:rPr>
            </w:pPr>
            <w:r w:rsidRPr="0097544C">
              <w:rPr>
                <w:rFonts w:ascii="Times New Roman" w:hAnsi="Times New Roman"/>
                <w:snapToGrid w:val="0"/>
              </w:rPr>
              <w:t>Staff to prepare</w:t>
            </w:r>
            <w:r>
              <w:rPr>
                <w:rFonts w:ascii="Times New Roman" w:hAnsi="Times New Roman"/>
                <w:snapToGrid w:val="0"/>
              </w:rPr>
              <w:t xml:space="preserve">, process and approve </w:t>
            </w:r>
            <w:r w:rsidRPr="0097544C">
              <w:rPr>
                <w:rFonts w:ascii="Times New Roman" w:hAnsi="Times New Roman"/>
                <w:snapToGrid w:val="0"/>
              </w:rPr>
              <w:t>funding slate</w:t>
            </w:r>
          </w:p>
          <w:p w:rsidR="004A3D6B" w:rsidRDefault="004A3D6B" w:rsidP="003075EB">
            <w:pPr>
              <w:rPr>
                <w:rFonts w:ascii="Times New Roman" w:hAnsi="Times New Roman"/>
                <w:snapToGrid w:val="0"/>
              </w:rPr>
            </w:pPr>
            <w:r>
              <w:rPr>
                <w:rFonts w:ascii="Times New Roman" w:hAnsi="Times New Roman"/>
                <w:snapToGrid w:val="0"/>
              </w:rPr>
              <w:t>(3 staff x $60 x 40 hours = $7,200)</w:t>
            </w:r>
          </w:p>
          <w:p w:rsidR="004A3D6B" w:rsidRPr="0097544C" w:rsidRDefault="004A3D6B" w:rsidP="00CD611D">
            <w:pPr>
              <w:widowControl w:val="0"/>
              <w:rPr>
                <w:rFonts w:ascii="Times New Roman" w:hAnsi="Times New Roman"/>
                <w:snapToGrid w:val="0"/>
              </w:rPr>
            </w:pPr>
            <w:r w:rsidRPr="0097544C">
              <w:rPr>
                <w:rFonts w:ascii="Times New Roman" w:hAnsi="Times New Roman"/>
              </w:rPr>
              <w:t>Overhead costs: $</w:t>
            </w:r>
            <w:r>
              <w:rPr>
                <w:rFonts w:ascii="Times New Roman" w:hAnsi="Times New Roman"/>
              </w:rPr>
              <w:t>7,200</w:t>
            </w:r>
            <w:r w:rsidRPr="0097544C">
              <w:rPr>
                <w:rFonts w:ascii="Times New Roman" w:hAnsi="Times New Roman"/>
              </w:rPr>
              <w:t xml:space="preserve"> x 50%</w:t>
            </w:r>
            <w:r>
              <w:rPr>
                <w:rFonts w:ascii="Times New Roman" w:hAnsi="Times New Roman"/>
              </w:rPr>
              <w:t xml:space="preserve"> = $3,600</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r>
              <w:rPr>
                <w:rFonts w:ascii="Times New Roman" w:hAnsi="Times New Roman"/>
                <w:snapToGrid w:val="0"/>
              </w:rPr>
              <w:t>$10,800</w:t>
            </w:r>
          </w:p>
          <w:p w:rsidR="004A3D6B" w:rsidRDefault="004A3D6B" w:rsidP="003075EB">
            <w:pPr>
              <w:widowControl w:val="0"/>
              <w:jc w:val="center"/>
              <w:rPr>
                <w:rFonts w:ascii="Times New Roman" w:hAnsi="Times New Roman"/>
                <w:snapToGrid w:val="0"/>
              </w:rPr>
            </w:pPr>
          </w:p>
          <w:p w:rsidR="004A3D6B" w:rsidRPr="0097544C" w:rsidRDefault="004A3D6B" w:rsidP="00CD611D">
            <w:pPr>
              <w:widowControl w:val="0"/>
              <w:jc w:val="center"/>
              <w:rPr>
                <w:rFonts w:ascii="Times New Roman" w:hAnsi="Times New Roman"/>
                <w:snapToGrid w:val="0"/>
              </w:rPr>
            </w:pP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Pr="0097544C" w:rsidRDefault="004A3D6B" w:rsidP="003075EB">
            <w:pPr>
              <w:rPr>
                <w:rFonts w:ascii="Times New Roman" w:hAnsi="Times New Roman"/>
              </w:rPr>
            </w:pPr>
            <w:r w:rsidRPr="0097544C">
              <w:rPr>
                <w:rFonts w:ascii="Times New Roman" w:hAnsi="Times New Roman"/>
              </w:rPr>
              <w:t xml:space="preserve">Staff to generate and issue </w:t>
            </w:r>
            <w:r>
              <w:rPr>
                <w:rFonts w:ascii="Times New Roman" w:hAnsi="Times New Roman"/>
              </w:rPr>
              <w:t>100</w:t>
            </w:r>
            <w:r w:rsidRPr="0097544C">
              <w:rPr>
                <w:rFonts w:ascii="Times New Roman" w:hAnsi="Times New Roman"/>
              </w:rPr>
              <w:t xml:space="preserve"> grant awards</w:t>
            </w:r>
          </w:p>
          <w:p w:rsidR="004A3D6B" w:rsidRPr="001B611B" w:rsidRDefault="004A3D6B" w:rsidP="003075EB">
            <w:pPr>
              <w:rPr>
                <w:rFonts w:ascii="Times New Roman" w:hAnsi="Times New Roman"/>
              </w:rPr>
            </w:pPr>
            <w:r w:rsidRPr="001B611B">
              <w:rPr>
                <w:rFonts w:ascii="Times New Roman" w:hAnsi="Times New Roman"/>
              </w:rPr>
              <w:t xml:space="preserve">(GS 15 employee X 1) $74 per hour X </w:t>
            </w:r>
            <w:r>
              <w:rPr>
                <w:rFonts w:ascii="Times New Roman" w:hAnsi="Times New Roman"/>
              </w:rPr>
              <w:t>8</w:t>
            </w:r>
            <w:r w:rsidRPr="001B611B">
              <w:rPr>
                <w:rFonts w:ascii="Times New Roman" w:hAnsi="Times New Roman"/>
              </w:rPr>
              <w:t xml:space="preserve"> hours = $</w:t>
            </w:r>
            <w:r w:rsidR="00AA1204">
              <w:rPr>
                <w:rFonts w:ascii="Times New Roman" w:hAnsi="Times New Roman"/>
              </w:rPr>
              <w:t>592</w:t>
            </w:r>
          </w:p>
          <w:p w:rsidR="004A3D6B" w:rsidRPr="001B611B" w:rsidRDefault="004A3D6B" w:rsidP="003075EB">
            <w:pPr>
              <w:rPr>
                <w:rFonts w:ascii="Times New Roman" w:hAnsi="Times New Roman"/>
              </w:rPr>
            </w:pPr>
            <w:r w:rsidRPr="001B611B">
              <w:rPr>
                <w:rFonts w:ascii="Times New Roman" w:hAnsi="Times New Roman"/>
              </w:rPr>
              <w:t xml:space="preserve">(GS 14 employee X </w:t>
            </w:r>
            <w:r>
              <w:rPr>
                <w:rFonts w:ascii="Times New Roman" w:hAnsi="Times New Roman"/>
              </w:rPr>
              <w:t>2</w:t>
            </w:r>
            <w:r w:rsidRPr="001B611B">
              <w:rPr>
                <w:rFonts w:ascii="Times New Roman" w:hAnsi="Times New Roman"/>
              </w:rPr>
              <w:t>) $60 per hour X 12 hours = $1</w:t>
            </w:r>
            <w:r w:rsidR="002731F2">
              <w:rPr>
                <w:rFonts w:ascii="Times New Roman" w:hAnsi="Times New Roman"/>
              </w:rPr>
              <w:t>,</w:t>
            </w:r>
            <w:r w:rsidRPr="001B611B">
              <w:rPr>
                <w:rFonts w:ascii="Times New Roman" w:hAnsi="Times New Roman"/>
              </w:rPr>
              <w:t>440</w:t>
            </w:r>
          </w:p>
          <w:p w:rsidR="004A3D6B" w:rsidRPr="001B611B" w:rsidRDefault="004A3D6B" w:rsidP="003075EB">
            <w:pPr>
              <w:rPr>
                <w:rFonts w:ascii="Times New Roman" w:hAnsi="Times New Roman"/>
              </w:rPr>
            </w:pPr>
            <w:r w:rsidRPr="001B611B">
              <w:rPr>
                <w:rFonts w:ascii="Times New Roman" w:hAnsi="Times New Roman"/>
              </w:rPr>
              <w:t>(GS 13 employee X 3) $48 per hour X 10 hours  = $1,440</w:t>
            </w:r>
          </w:p>
          <w:p w:rsidR="004A3D6B" w:rsidRPr="001B611B" w:rsidRDefault="004A3D6B" w:rsidP="003075EB">
            <w:pPr>
              <w:rPr>
                <w:rFonts w:ascii="Times New Roman" w:hAnsi="Times New Roman"/>
              </w:rPr>
            </w:pPr>
            <w:r w:rsidRPr="001B611B">
              <w:rPr>
                <w:rFonts w:ascii="Times New Roman" w:hAnsi="Times New Roman"/>
              </w:rPr>
              <w:t>(GS 12 employee X 6) $32 per hour X 8 hours = $1,536</w:t>
            </w:r>
          </w:p>
          <w:p w:rsidR="004A3D6B" w:rsidRDefault="004A3D6B" w:rsidP="003075EB">
            <w:pPr>
              <w:rPr>
                <w:rFonts w:ascii="Times New Roman" w:hAnsi="Times New Roman"/>
              </w:rPr>
            </w:pPr>
            <w:r w:rsidRPr="001B611B">
              <w:rPr>
                <w:rFonts w:ascii="Times New Roman" w:hAnsi="Times New Roman"/>
              </w:rPr>
              <w:t>(GS 11 employee X 5) $30 per hour X 8 hours = $1</w:t>
            </w:r>
            <w:r w:rsidR="00531D91">
              <w:rPr>
                <w:rFonts w:ascii="Times New Roman" w:hAnsi="Times New Roman"/>
              </w:rPr>
              <w:t>,</w:t>
            </w:r>
            <w:r w:rsidRPr="001B611B">
              <w:rPr>
                <w:rFonts w:ascii="Times New Roman" w:hAnsi="Times New Roman"/>
              </w:rPr>
              <w:t>200</w:t>
            </w:r>
          </w:p>
          <w:p w:rsidR="004A3D6B" w:rsidRDefault="004A3D6B" w:rsidP="003075EB">
            <w:pPr>
              <w:rPr>
                <w:rFonts w:ascii="Times New Roman" w:hAnsi="Times New Roman"/>
              </w:rPr>
            </w:pPr>
          </w:p>
          <w:p w:rsidR="004A3D6B" w:rsidRPr="0097544C" w:rsidRDefault="004A3D6B">
            <w:pPr>
              <w:widowControl w:val="0"/>
              <w:rPr>
                <w:rFonts w:ascii="Times New Roman" w:hAnsi="Times New Roman"/>
                <w:snapToGrid w:val="0"/>
              </w:rPr>
            </w:pPr>
            <w:r w:rsidRPr="0097544C">
              <w:rPr>
                <w:rFonts w:ascii="Times New Roman" w:hAnsi="Times New Roman"/>
              </w:rPr>
              <w:t xml:space="preserve">Overhead costs: </w:t>
            </w:r>
            <w:r w:rsidRPr="0097544C">
              <w:rPr>
                <w:rFonts w:ascii="Times New Roman" w:hAnsi="Times New Roman"/>
                <w:snapToGrid w:val="0"/>
              </w:rPr>
              <w:t>$</w:t>
            </w:r>
            <w:r w:rsidR="00531D91">
              <w:rPr>
                <w:rFonts w:ascii="Times New Roman" w:hAnsi="Times New Roman"/>
                <w:snapToGrid w:val="0"/>
              </w:rPr>
              <w:t>6,208</w:t>
            </w:r>
            <w:r w:rsidRPr="0097544C">
              <w:rPr>
                <w:rFonts w:ascii="Times New Roman" w:hAnsi="Times New Roman"/>
                <w:snapToGrid w:val="0"/>
              </w:rPr>
              <w:t xml:space="preserve"> x 50% = $</w:t>
            </w:r>
            <w:r w:rsidR="00531D91">
              <w:rPr>
                <w:rFonts w:ascii="Times New Roman" w:hAnsi="Times New Roman"/>
                <w:snapToGrid w:val="0"/>
              </w:rPr>
              <w:t>3,104</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r>
              <w:rPr>
                <w:rFonts w:ascii="Times New Roman" w:hAnsi="Times New Roman"/>
                <w:snapToGrid w:val="0"/>
              </w:rPr>
              <w:t>$</w:t>
            </w:r>
            <w:r w:rsidR="00531D91">
              <w:rPr>
                <w:rFonts w:ascii="Times New Roman" w:hAnsi="Times New Roman"/>
                <w:snapToGrid w:val="0"/>
              </w:rPr>
              <w:t>6,208</w:t>
            </w:r>
          </w:p>
          <w:p w:rsidR="004A3D6B" w:rsidRDefault="004A3D6B" w:rsidP="00CB778A">
            <w:pPr>
              <w:widowControl w:val="0"/>
              <w:jc w:val="center"/>
              <w:rPr>
                <w:rFonts w:ascii="Times New Roman" w:hAnsi="Times New Roman"/>
                <w:snapToGrid w:val="0"/>
              </w:rPr>
            </w:pPr>
          </w:p>
          <w:p w:rsidR="00531D91" w:rsidRDefault="00531D91" w:rsidP="00CB778A">
            <w:pPr>
              <w:widowControl w:val="0"/>
              <w:jc w:val="center"/>
              <w:rPr>
                <w:rFonts w:ascii="Times New Roman" w:hAnsi="Times New Roman"/>
                <w:snapToGrid w:val="0"/>
              </w:rPr>
            </w:pPr>
          </w:p>
          <w:p w:rsidR="00531D91" w:rsidRDefault="00531D91" w:rsidP="00CB778A">
            <w:pPr>
              <w:widowControl w:val="0"/>
              <w:jc w:val="center"/>
              <w:rPr>
                <w:rFonts w:ascii="Times New Roman" w:hAnsi="Times New Roman"/>
                <w:snapToGrid w:val="0"/>
              </w:rPr>
            </w:pPr>
          </w:p>
          <w:p w:rsidR="00531D91" w:rsidRPr="0097544C" w:rsidRDefault="00531D91" w:rsidP="00CB778A">
            <w:pPr>
              <w:widowControl w:val="0"/>
              <w:jc w:val="center"/>
              <w:rPr>
                <w:rFonts w:ascii="Times New Roman" w:hAnsi="Times New Roman"/>
                <w:snapToGrid w:val="0"/>
              </w:rPr>
            </w:pPr>
            <w:r>
              <w:rPr>
                <w:rFonts w:ascii="Times New Roman" w:hAnsi="Times New Roman"/>
                <w:snapToGrid w:val="0"/>
              </w:rPr>
              <w:t>$3,104</w:t>
            </w: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Pr="0097544C" w:rsidRDefault="004A3D6B" w:rsidP="00FD0975">
            <w:pPr>
              <w:widowControl w:val="0"/>
              <w:rPr>
                <w:rFonts w:ascii="Times New Roman" w:hAnsi="Times New Roman"/>
                <w:snapToGrid w:val="0"/>
              </w:rPr>
            </w:pPr>
            <w:r w:rsidRPr="0097544C">
              <w:rPr>
                <w:rFonts w:ascii="Times New Roman" w:hAnsi="Times New Roman"/>
                <w:snapToGrid w:val="0"/>
              </w:rPr>
              <w:t>TOTAL ESTIMATED COSTS TO GOVERNMENT – COMPETITION YEAR</w:t>
            </w:r>
          </w:p>
        </w:tc>
        <w:tc>
          <w:tcPr>
            <w:tcW w:w="1795" w:type="dxa"/>
            <w:tcBorders>
              <w:top w:val="single" w:sz="4" w:space="0" w:color="auto"/>
              <w:left w:val="single" w:sz="4" w:space="0" w:color="auto"/>
              <w:bottom w:val="single" w:sz="4" w:space="0" w:color="auto"/>
              <w:right w:val="single" w:sz="4" w:space="0" w:color="auto"/>
            </w:tcBorders>
          </w:tcPr>
          <w:p w:rsidR="004A3D6B" w:rsidRDefault="004A3D6B" w:rsidP="00AC0C7F">
            <w:pPr>
              <w:widowControl w:val="0"/>
              <w:jc w:val="center"/>
              <w:rPr>
                <w:rFonts w:ascii="Times New Roman" w:hAnsi="Times New Roman"/>
                <w:snapToGrid w:val="0"/>
              </w:rPr>
            </w:pPr>
            <w:r>
              <w:rPr>
                <w:rFonts w:ascii="Times New Roman" w:hAnsi="Times New Roman"/>
                <w:snapToGrid w:val="0"/>
              </w:rPr>
              <w:t>$275,</w:t>
            </w:r>
            <w:r w:rsidR="00531D91">
              <w:rPr>
                <w:rFonts w:ascii="Times New Roman" w:hAnsi="Times New Roman"/>
                <w:snapToGrid w:val="0"/>
              </w:rPr>
              <w:t>751</w:t>
            </w:r>
          </w:p>
          <w:p w:rsidR="004A3D6B" w:rsidRPr="0097544C" w:rsidRDefault="004A3D6B" w:rsidP="00FD0975">
            <w:pPr>
              <w:widowControl w:val="0"/>
              <w:jc w:val="center"/>
              <w:rPr>
                <w:rFonts w:ascii="Times New Roman" w:hAnsi="Times New Roman"/>
                <w:snapToGrid w:val="0"/>
              </w:rPr>
            </w:pPr>
          </w:p>
        </w:tc>
      </w:tr>
    </w:tbl>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640E4">
        <w:rPr>
          <w:rFonts w:ascii="Times New Roman" w:hAnsi="Times New Roman"/>
          <w:szCs w:val="24"/>
        </w:rPr>
        <w:t xml:space="preserve">totals for </w:t>
      </w:r>
      <w:r w:rsidRPr="00D640E4">
        <w:rPr>
          <w:rFonts w:ascii="Times New Roman" w:hAnsi="Times New Roman"/>
          <w:szCs w:val="24"/>
        </w:rPr>
        <w:t>changes in burden hours</w:t>
      </w:r>
      <w:r w:rsidR="002473CE" w:rsidRPr="00D640E4">
        <w:rPr>
          <w:rFonts w:ascii="Times New Roman" w:hAnsi="Times New Roman"/>
          <w:szCs w:val="24"/>
        </w:rPr>
        <w:t>, responses</w:t>
      </w:r>
      <w:r w:rsidRPr="00D640E4">
        <w:rPr>
          <w:rFonts w:ascii="Times New Roman" w:hAnsi="Times New Roman"/>
          <w:szCs w:val="24"/>
        </w:rPr>
        <w:t xml:space="preserve"> and cost</w:t>
      </w:r>
      <w:r w:rsidR="002473CE" w:rsidRPr="00D640E4">
        <w:rPr>
          <w:rFonts w:ascii="Times New Roman" w:hAnsi="Times New Roman"/>
          <w:szCs w:val="24"/>
        </w:rPr>
        <w:t>s</w:t>
      </w:r>
      <w:r w:rsidRPr="00D640E4">
        <w:rPr>
          <w:rFonts w:ascii="Times New Roman" w:hAnsi="Times New Roman"/>
          <w:szCs w:val="24"/>
        </w:rPr>
        <w:t xml:space="preserve"> </w:t>
      </w:r>
      <w:r w:rsidR="002473CE" w:rsidRPr="00D640E4">
        <w:rPr>
          <w:rFonts w:ascii="Times New Roman" w:hAnsi="Times New Roman"/>
          <w:szCs w:val="24"/>
        </w:rPr>
        <w:t>(if applicable)</w:t>
      </w:r>
      <w:r w:rsidRPr="00D640E4">
        <w:rPr>
          <w:rFonts w:ascii="Times New Roman" w:hAnsi="Times New Roman"/>
          <w:szCs w:val="24"/>
        </w:rPr>
        <w:t>.</w:t>
      </w:r>
    </w:p>
    <w:p w:rsidR="00756D38" w:rsidRDefault="00756D38" w:rsidP="008F0970">
      <w:pPr>
        <w:ind w:left="720"/>
        <w:rPr>
          <w:rFonts w:ascii="Times New Roman" w:hAnsi="Times New Roman"/>
        </w:rPr>
      </w:pPr>
    </w:p>
    <w:p w:rsidR="006F2B5E" w:rsidRPr="006F2B5E" w:rsidRDefault="00E02A0E" w:rsidP="006F2B5E">
      <w:pPr>
        <w:ind w:left="720"/>
        <w:rPr>
          <w:rFonts w:ascii="Times New Roman" w:hAnsi="Times New Roman"/>
          <w:szCs w:val="24"/>
        </w:rPr>
      </w:pPr>
      <w:r w:rsidRPr="00E02A0E">
        <w:rPr>
          <w:rFonts w:ascii="Times New Roman" w:hAnsi="Times New Roman"/>
          <w:szCs w:val="24"/>
        </w:rPr>
        <w:t>The burden hours have not increased.</w:t>
      </w:r>
      <w:r w:rsidR="006F2B5E" w:rsidRPr="006F2B5E">
        <w:rPr>
          <w:rFonts w:ascii="Times New Roman" w:hAnsi="Times New Roman"/>
          <w:szCs w:val="24"/>
        </w:rPr>
        <w:t xml:space="preserve"> </w:t>
      </w:r>
      <w:r w:rsidR="00CB778A">
        <w:rPr>
          <w:rFonts w:ascii="Times New Roman" w:hAnsi="Times New Roman"/>
          <w:szCs w:val="24"/>
        </w:rPr>
        <w:t xml:space="preserve">  Since this collection is technically new, all </w:t>
      </w:r>
      <w:r w:rsidR="00F072F3">
        <w:rPr>
          <w:rFonts w:ascii="Times New Roman" w:hAnsi="Times New Roman"/>
          <w:szCs w:val="24"/>
        </w:rPr>
        <w:t>8,750</w:t>
      </w:r>
      <w:r w:rsidR="00CB778A">
        <w:rPr>
          <w:rFonts w:ascii="Times New Roman" w:hAnsi="Times New Roman"/>
          <w:szCs w:val="24"/>
        </w:rPr>
        <w:t xml:space="preserve"> hours are new.  The current burden</w:t>
      </w:r>
      <w:r w:rsidR="006B1A01">
        <w:rPr>
          <w:rFonts w:ascii="Times New Roman" w:hAnsi="Times New Roman"/>
          <w:szCs w:val="24"/>
        </w:rPr>
        <w:t xml:space="preserve"> estimate is based on the anticipated 350 respondents expected for the FY 2013 competitive cycle.</w:t>
      </w:r>
    </w:p>
    <w:p w:rsidR="00386054" w:rsidRPr="00D640E4" w:rsidRDefault="00386054" w:rsidP="00355311">
      <w:pPr>
        <w:tabs>
          <w:tab w:val="left" w:pos="-720"/>
        </w:tabs>
        <w:suppressAutoHyphens/>
        <w:ind w:left="1080"/>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16. </w:t>
      </w:r>
      <w:r w:rsidRPr="00D640E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640E4" w:rsidRDefault="00386054">
      <w:pPr>
        <w:tabs>
          <w:tab w:val="left" w:pos="-720"/>
        </w:tabs>
        <w:suppressAutoHyphens/>
        <w:rPr>
          <w:rFonts w:ascii="Times New Roman" w:hAnsi="Times New Roman"/>
          <w:szCs w:val="24"/>
        </w:rPr>
      </w:pPr>
    </w:p>
    <w:p w:rsidR="00E02A0E" w:rsidRDefault="006B1A01" w:rsidP="00E02A0E">
      <w:pPr>
        <w:tabs>
          <w:tab w:val="left" w:pos="-720"/>
        </w:tabs>
        <w:suppressAutoHyphens/>
        <w:ind w:left="720"/>
        <w:rPr>
          <w:rFonts w:ascii="Times New Roman" w:hAnsi="Times New Roman"/>
          <w:szCs w:val="24"/>
        </w:rPr>
      </w:pPr>
      <w:r>
        <w:rPr>
          <w:rFonts w:ascii="Times New Roman" w:hAnsi="Times New Roman"/>
          <w:szCs w:val="24"/>
        </w:rPr>
        <w:t>The results of the collected information will not be published.</w:t>
      </w:r>
    </w:p>
    <w:p w:rsidR="00F072F3" w:rsidRPr="00D640E4" w:rsidRDefault="00F072F3" w:rsidP="00E02A0E">
      <w:pPr>
        <w:tabs>
          <w:tab w:val="left" w:pos="-720"/>
        </w:tabs>
        <w:suppressAutoHyphens/>
        <w:ind w:left="720"/>
        <w:rPr>
          <w:rFonts w:ascii="Times New Roman" w:hAnsi="Times New Roman"/>
          <w:szCs w:val="24"/>
        </w:rPr>
      </w:pPr>
    </w:p>
    <w:p w:rsidR="00386054" w:rsidRPr="00D640E4" w:rsidRDefault="00386054" w:rsidP="00D640E4">
      <w:pPr>
        <w:rPr>
          <w:rFonts w:ascii="Times New Roman" w:hAnsi="Times New Roman"/>
          <w:szCs w:val="24"/>
        </w:rPr>
      </w:pPr>
      <w:r w:rsidRPr="00D640E4">
        <w:rPr>
          <w:rFonts w:ascii="Times New Roman" w:hAnsi="Times New Roman"/>
          <w:szCs w:val="24"/>
        </w:rPr>
        <w:t xml:space="preserve">17. </w:t>
      </w:r>
      <w:r w:rsidRPr="00D640E4">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640E4" w:rsidRDefault="00386054">
      <w:pPr>
        <w:tabs>
          <w:tab w:val="left" w:pos="-720"/>
        </w:tabs>
        <w:suppressAutoHyphens/>
        <w:rPr>
          <w:rFonts w:ascii="Times New Roman" w:hAnsi="Times New Roman"/>
          <w:szCs w:val="24"/>
        </w:rPr>
      </w:pPr>
    </w:p>
    <w:p w:rsidR="00386054"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Department will display the expiration date for the OMB approval as required</w:t>
      </w:r>
      <w:r w:rsidR="006B1A01">
        <w:rPr>
          <w:rFonts w:ascii="Times New Roman" w:hAnsi="Times New Roman"/>
          <w:szCs w:val="24"/>
        </w:rPr>
        <w:t xml:space="preserve"> on the approved application</w:t>
      </w:r>
      <w:r w:rsidRPr="00D640E4">
        <w:rPr>
          <w:rFonts w:ascii="Times New Roman" w:hAnsi="Times New Roman"/>
          <w:szCs w:val="24"/>
        </w:rPr>
        <w:t>.</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18. </w:t>
      </w:r>
      <w:r w:rsidRPr="00D640E4">
        <w:rPr>
          <w:rStyle w:val="a"/>
          <w:rFonts w:ascii="Times New Roman" w:hAnsi="Times New Roman"/>
          <w:szCs w:val="24"/>
        </w:rPr>
        <w:t>Explain each exception to the certification statement identified in the Certification of Paperwork Reduction Act.</w:t>
      </w:r>
    </w:p>
    <w:p w:rsidR="00355311" w:rsidRPr="00D640E4" w:rsidRDefault="00355311">
      <w:pPr>
        <w:tabs>
          <w:tab w:val="left" w:pos="-720"/>
        </w:tabs>
        <w:suppressAutoHyphens/>
        <w:rPr>
          <w:rStyle w:val="a"/>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There are no exceptions to the certification statement.</w:t>
      </w:r>
    </w:p>
    <w:p w:rsidR="00355311" w:rsidRPr="00D640E4" w:rsidRDefault="00355311">
      <w:pPr>
        <w:tabs>
          <w:tab w:val="left" w:pos="-720"/>
        </w:tabs>
        <w:suppressAutoHyphens/>
        <w:rPr>
          <w:rFonts w:ascii="Times New Roman" w:hAnsi="Times New Roman"/>
          <w:szCs w:val="24"/>
        </w:rPr>
      </w:pPr>
    </w:p>
    <w:p w:rsidR="00355311" w:rsidRDefault="006B1A01">
      <w:pPr>
        <w:tabs>
          <w:tab w:val="left" w:pos="-720"/>
        </w:tabs>
        <w:suppressAutoHyphens/>
        <w:rPr>
          <w:rFonts w:ascii="Times New Roman" w:hAnsi="Times New Roman"/>
          <w:b/>
          <w:szCs w:val="24"/>
        </w:rPr>
      </w:pPr>
      <w:r>
        <w:rPr>
          <w:rFonts w:ascii="Times New Roman" w:hAnsi="Times New Roman"/>
          <w:b/>
          <w:szCs w:val="24"/>
        </w:rPr>
        <w:t>B.  Collection of Information Employing Statistical Statement.</w:t>
      </w:r>
    </w:p>
    <w:p w:rsidR="006B1A01" w:rsidRDefault="006B1A01">
      <w:pPr>
        <w:tabs>
          <w:tab w:val="left" w:pos="-720"/>
        </w:tabs>
        <w:suppressAutoHyphens/>
        <w:rPr>
          <w:rFonts w:ascii="Times New Roman" w:hAnsi="Times New Roman"/>
          <w:b/>
          <w:szCs w:val="24"/>
        </w:rPr>
      </w:pPr>
    </w:p>
    <w:p w:rsidR="00F072F3" w:rsidRDefault="006B1A01" w:rsidP="00355311">
      <w:pPr>
        <w:pStyle w:val="Heading6"/>
        <w:rPr>
          <w:rFonts w:ascii="Times New Roman" w:hAnsi="Times New Roman"/>
          <w:i w:val="0"/>
          <w:color w:val="auto"/>
          <w:szCs w:val="24"/>
        </w:rPr>
      </w:pPr>
      <w:r>
        <w:rPr>
          <w:rFonts w:ascii="Times New Roman" w:hAnsi="Times New Roman"/>
          <w:szCs w:val="24"/>
        </w:rPr>
        <w:tab/>
      </w:r>
      <w:r w:rsidRPr="00D646F0">
        <w:rPr>
          <w:rFonts w:ascii="Times New Roman" w:hAnsi="Times New Roman"/>
          <w:i w:val="0"/>
          <w:color w:val="auto"/>
          <w:szCs w:val="24"/>
        </w:rPr>
        <w:t>The collection of information does not employ statistical methods.</w:t>
      </w:r>
      <w:r w:rsidR="00E05919" w:rsidRPr="00D646F0">
        <w:rPr>
          <w:rFonts w:ascii="Times New Roman" w:hAnsi="Times New Roman"/>
          <w:i w:val="0"/>
          <w:color w:val="auto"/>
          <w:szCs w:val="24"/>
        </w:rPr>
        <w:t xml:space="preserve"> </w:t>
      </w:r>
    </w:p>
    <w:p w:rsidR="00F072F3" w:rsidRDefault="00F072F3" w:rsidP="00355311">
      <w:pPr>
        <w:pStyle w:val="Heading6"/>
        <w:rPr>
          <w:rFonts w:ascii="Times New Roman" w:hAnsi="Times New Roman"/>
          <w:i w:val="0"/>
          <w:color w:val="auto"/>
          <w:szCs w:val="24"/>
        </w:rPr>
      </w:pPr>
    </w:p>
    <w:p w:rsidR="008447D4" w:rsidRDefault="008447D4">
      <w:pPr>
        <w:rPr>
          <w:rFonts w:ascii="Times New Roman" w:hAnsi="Times New Roman"/>
          <w:szCs w:val="24"/>
        </w:rPr>
      </w:pPr>
    </w:p>
    <w:p w:rsidR="00355311" w:rsidRPr="00D646F0" w:rsidRDefault="00355311">
      <w:pPr>
        <w:tabs>
          <w:tab w:val="left" w:pos="-720"/>
        </w:tabs>
        <w:suppressAutoHyphens/>
        <w:rPr>
          <w:rFonts w:ascii="Times New Roman" w:hAnsi="Times New Roman"/>
          <w:szCs w:val="24"/>
        </w:rPr>
      </w:pPr>
    </w:p>
    <w:sectPr w:rsidR="00355311" w:rsidRPr="00D646F0"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FC" w:rsidRDefault="00EE12FC">
      <w:pPr>
        <w:spacing w:line="20" w:lineRule="exact"/>
      </w:pPr>
    </w:p>
  </w:endnote>
  <w:endnote w:type="continuationSeparator" w:id="0">
    <w:p w:rsidR="00EE12FC" w:rsidRDefault="00EE12FC">
      <w:r>
        <w:t xml:space="preserve"> </w:t>
      </w:r>
    </w:p>
  </w:endnote>
  <w:endnote w:type="continuationNotice" w:id="1">
    <w:p w:rsidR="00EE12FC" w:rsidRDefault="00EE12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02A0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3F0149">
                            <w:rPr>
                              <w:rFonts w:ascii="Times New Roman" w:hAnsi="Times New Roman"/>
                              <w:noProof/>
                            </w:rPr>
                            <w:t>4</w:t>
                          </w:r>
                          <w:r w:rsidR="001750B7" w:rsidRPr="00D52EFC">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3F0149">
                      <w:rPr>
                        <w:rFonts w:ascii="Times New Roman" w:hAnsi="Times New Roman"/>
                        <w:noProof/>
                      </w:rPr>
                      <w:t>4</w:t>
                    </w:r>
                    <w:r w:rsidR="001750B7" w:rsidRPr="00D52EFC">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FC" w:rsidRDefault="00EE12FC">
      <w:r>
        <w:separator/>
      </w:r>
    </w:p>
  </w:footnote>
  <w:footnote w:type="continuationSeparator" w:id="0">
    <w:p w:rsidR="00EE12FC" w:rsidRDefault="00EE12FC">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DF104C"/>
    <w:multiLevelType w:val="hybridMultilevel"/>
    <w:tmpl w:val="D5662B5A"/>
    <w:lvl w:ilvl="0" w:tplc="3294E29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8F6166"/>
    <w:multiLevelType w:val="hybridMultilevel"/>
    <w:tmpl w:val="ABF2CE18"/>
    <w:lvl w:ilvl="0" w:tplc="43A8F57E">
      <w:start w:val="1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12">
    <w:nsid w:val="748617D1"/>
    <w:multiLevelType w:val="hybridMultilevel"/>
    <w:tmpl w:val="0234E08C"/>
    <w:lvl w:ilvl="0" w:tplc="2CBC6D7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3"/>
  </w:num>
  <w:num w:numId="11">
    <w:abstractNumId w:val="3"/>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1A0"/>
    <w:rsid w:val="00050CBE"/>
    <w:rsid w:val="00070D4A"/>
    <w:rsid w:val="00082CB6"/>
    <w:rsid w:val="000868C0"/>
    <w:rsid w:val="000909E0"/>
    <w:rsid w:val="000B14D8"/>
    <w:rsid w:val="000E592D"/>
    <w:rsid w:val="000F175B"/>
    <w:rsid w:val="00101679"/>
    <w:rsid w:val="00102664"/>
    <w:rsid w:val="0011058F"/>
    <w:rsid w:val="0014009C"/>
    <w:rsid w:val="0014500F"/>
    <w:rsid w:val="00153F20"/>
    <w:rsid w:val="001743A5"/>
    <w:rsid w:val="001750B7"/>
    <w:rsid w:val="0018279C"/>
    <w:rsid w:val="001C0C10"/>
    <w:rsid w:val="001D57E8"/>
    <w:rsid w:val="001E4D09"/>
    <w:rsid w:val="00204272"/>
    <w:rsid w:val="0022535F"/>
    <w:rsid w:val="002473CE"/>
    <w:rsid w:val="00265541"/>
    <w:rsid w:val="002731F2"/>
    <w:rsid w:val="002969B9"/>
    <w:rsid w:val="002A3B4D"/>
    <w:rsid w:val="002B0412"/>
    <w:rsid w:val="002B0A95"/>
    <w:rsid w:val="002C2A51"/>
    <w:rsid w:val="002C460F"/>
    <w:rsid w:val="003012D8"/>
    <w:rsid w:val="00351401"/>
    <w:rsid w:val="00355311"/>
    <w:rsid w:val="0037403C"/>
    <w:rsid w:val="00386054"/>
    <w:rsid w:val="003A5336"/>
    <w:rsid w:val="003C29C2"/>
    <w:rsid w:val="003C7F70"/>
    <w:rsid w:val="003E285A"/>
    <w:rsid w:val="003F0149"/>
    <w:rsid w:val="0040091A"/>
    <w:rsid w:val="00411E25"/>
    <w:rsid w:val="00462F7B"/>
    <w:rsid w:val="004A2DBB"/>
    <w:rsid w:val="004A3D6B"/>
    <w:rsid w:val="004A7809"/>
    <w:rsid w:val="004C70D3"/>
    <w:rsid w:val="004E23D9"/>
    <w:rsid w:val="004F692A"/>
    <w:rsid w:val="00505924"/>
    <w:rsid w:val="00510C68"/>
    <w:rsid w:val="00512598"/>
    <w:rsid w:val="00522575"/>
    <w:rsid w:val="00531D91"/>
    <w:rsid w:val="00563CCF"/>
    <w:rsid w:val="005876B0"/>
    <w:rsid w:val="005A1566"/>
    <w:rsid w:val="005A1DFC"/>
    <w:rsid w:val="005A4185"/>
    <w:rsid w:val="005A7820"/>
    <w:rsid w:val="005B129A"/>
    <w:rsid w:val="005C11BE"/>
    <w:rsid w:val="005C3486"/>
    <w:rsid w:val="005D166D"/>
    <w:rsid w:val="005D2E7B"/>
    <w:rsid w:val="0063484C"/>
    <w:rsid w:val="00641864"/>
    <w:rsid w:val="00654305"/>
    <w:rsid w:val="006737C0"/>
    <w:rsid w:val="00677BC2"/>
    <w:rsid w:val="006A3B5C"/>
    <w:rsid w:val="006A44BE"/>
    <w:rsid w:val="006A6C74"/>
    <w:rsid w:val="006B1A01"/>
    <w:rsid w:val="006C01D0"/>
    <w:rsid w:val="006E4157"/>
    <w:rsid w:val="006E6DF6"/>
    <w:rsid w:val="006F2B5E"/>
    <w:rsid w:val="00726A95"/>
    <w:rsid w:val="007374A4"/>
    <w:rsid w:val="00756D38"/>
    <w:rsid w:val="007661D9"/>
    <w:rsid w:val="00774B13"/>
    <w:rsid w:val="007A70FA"/>
    <w:rsid w:val="007B14E8"/>
    <w:rsid w:val="007C12B5"/>
    <w:rsid w:val="007E77FA"/>
    <w:rsid w:val="008011B6"/>
    <w:rsid w:val="00804789"/>
    <w:rsid w:val="00810ADF"/>
    <w:rsid w:val="008137AC"/>
    <w:rsid w:val="008447D4"/>
    <w:rsid w:val="00871313"/>
    <w:rsid w:val="008B2C38"/>
    <w:rsid w:val="008D2E4C"/>
    <w:rsid w:val="008F0970"/>
    <w:rsid w:val="008F3062"/>
    <w:rsid w:val="00905D79"/>
    <w:rsid w:val="00921CB1"/>
    <w:rsid w:val="009508AB"/>
    <w:rsid w:val="009544A3"/>
    <w:rsid w:val="009709A2"/>
    <w:rsid w:val="00992734"/>
    <w:rsid w:val="009949A8"/>
    <w:rsid w:val="009A21C5"/>
    <w:rsid w:val="009A42E8"/>
    <w:rsid w:val="009A4D08"/>
    <w:rsid w:val="009B6715"/>
    <w:rsid w:val="009C0C9E"/>
    <w:rsid w:val="009C12A7"/>
    <w:rsid w:val="009D62E7"/>
    <w:rsid w:val="00A01331"/>
    <w:rsid w:val="00A32215"/>
    <w:rsid w:val="00A41F2C"/>
    <w:rsid w:val="00A50385"/>
    <w:rsid w:val="00A53CBF"/>
    <w:rsid w:val="00A62600"/>
    <w:rsid w:val="00A87940"/>
    <w:rsid w:val="00A94CCB"/>
    <w:rsid w:val="00A96D72"/>
    <w:rsid w:val="00AA1204"/>
    <w:rsid w:val="00AB0D7D"/>
    <w:rsid w:val="00AC0C7F"/>
    <w:rsid w:val="00AD0B6C"/>
    <w:rsid w:val="00AE549F"/>
    <w:rsid w:val="00B15E5C"/>
    <w:rsid w:val="00B1684A"/>
    <w:rsid w:val="00B23EC0"/>
    <w:rsid w:val="00B3163E"/>
    <w:rsid w:val="00B374D0"/>
    <w:rsid w:val="00B6204F"/>
    <w:rsid w:val="00B623E8"/>
    <w:rsid w:val="00B7583A"/>
    <w:rsid w:val="00B81644"/>
    <w:rsid w:val="00BC244F"/>
    <w:rsid w:val="00BD1325"/>
    <w:rsid w:val="00C02FC5"/>
    <w:rsid w:val="00C068EC"/>
    <w:rsid w:val="00C641E9"/>
    <w:rsid w:val="00C70CAF"/>
    <w:rsid w:val="00C71E3D"/>
    <w:rsid w:val="00C723C2"/>
    <w:rsid w:val="00CA6B00"/>
    <w:rsid w:val="00CB778A"/>
    <w:rsid w:val="00CD611D"/>
    <w:rsid w:val="00CE72AF"/>
    <w:rsid w:val="00D115BF"/>
    <w:rsid w:val="00D1767A"/>
    <w:rsid w:val="00D269C3"/>
    <w:rsid w:val="00D52EFC"/>
    <w:rsid w:val="00D640E4"/>
    <w:rsid w:val="00D646F0"/>
    <w:rsid w:val="00DB3D57"/>
    <w:rsid w:val="00DC385B"/>
    <w:rsid w:val="00DE0ACE"/>
    <w:rsid w:val="00E023B7"/>
    <w:rsid w:val="00E02A0E"/>
    <w:rsid w:val="00E05919"/>
    <w:rsid w:val="00E07290"/>
    <w:rsid w:val="00E10D1B"/>
    <w:rsid w:val="00E12378"/>
    <w:rsid w:val="00E646A2"/>
    <w:rsid w:val="00E96843"/>
    <w:rsid w:val="00EA3C1F"/>
    <w:rsid w:val="00EC2CC4"/>
    <w:rsid w:val="00EC474C"/>
    <w:rsid w:val="00EE12FC"/>
    <w:rsid w:val="00EF7FF5"/>
    <w:rsid w:val="00F072F3"/>
    <w:rsid w:val="00F249D9"/>
    <w:rsid w:val="00F313DF"/>
    <w:rsid w:val="00F37042"/>
    <w:rsid w:val="00F7500D"/>
    <w:rsid w:val="00F760AE"/>
    <w:rsid w:val="00F82C86"/>
    <w:rsid w:val="00FA0FA9"/>
    <w:rsid w:val="00FA7480"/>
    <w:rsid w:val="00FB3E6E"/>
    <w:rsid w:val="00FD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1390">
      <w:bodyDiv w:val="1"/>
      <w:marLeft w:val="0"/>
      <w:marRight w:val="0"/>
      <w:marTop w:val="0"/>
      <w:marBottom w:val="0"/>
      <w:divBdr>
        <w:top w:val="none" w:sz="0" w:space="0" w:color="auto"/>
        <w:left w:val="none" w:sz="0" w:space="0" w:color="auto"/>
        <w:bottom w:val="none" w:sz="0" w:space="0" w:color="auto"/>
        <w:right w:val="none" w:sz="0" w:space="0" w:color="auto"/>
      </w:divBdr>
    </w:div>
    <w:div w:id="1877888558">
      <w:bodyDiv w:val="1"/>
      <w:marLeft w:val="0"/>
      <w:marRight w:val="0"/>
      <w:marTop w:val="0"/>
      <w:marBottom w:val="0"/>
      <w:divBdr>
        <w:top w:val="none" w:sz="0" w:space="0" w:color="auto"/>
        <w:left w:val="none" w:sz="0" w:space="0" w:color="auto"/>
        <w:bottom w:val="none" w:sz="0" w:space="0" w:color="auto"/>
        <w:right w:val="none" w:sz="0" w:space="0" w:color="auto"/>
      </w:divBdr>
    </w:div>
    <w:div w:id="20630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rants.gov/search/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EE0A-9DED-49FF-A72F-DCE8A45B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kate.mullan</cp:lastModifiedBy>
  <cp:revision>3</cp:revision>
  <cp:lastPrinted>2013-03-25T15:16:00Z</cp:lastPrinted>
  <dcterms:created xsi:type="dcterms:W3CDTF">2013-03-26T17:41:00Z</dcterms:created>
  <dcterms:modified xsi:type="dcterms:W3CDTF">2013-03-26T17:43:00Z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