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FA" w:rsidRPr="001C34DA" w:rsidRDefault="00F371C5" w:rsidP="00751A7A">
      <w:pPr>
        <w:tabs>
          <w:tab w:val="left" w:pos="2440"/>
        </w:tabs>
        <w:spacing w:after="0" w:line="240" w:lineRule="auto"/>
        <w:ind w:left="144" w:right="144"/>
        <w:rPr>
          <w:rFonts w:ascii="Arial" w:eastAsia="Arial" w:hAnsi="Arial" w:cs="Arial"/>
          <w:sz w:val="24"/>
          <w:szCs w:val="24"/>
        </w:rPr>
      </w:pPr>
      <w:r w:rsidRPr="00F371C5">
        <w:rPr>
          <w:rFonts w:ascii="Arial" w:hAnsi="Arial" w:cs="Arial"/>
          <w:b/>
          <w:noProof/>
          <w:sz w:val="24"/>
          <w:szCs w:val="24"/>
        </w:rPr>
        <w:pict>
          <v:shapetype id="_x0000_t202" coordsize="21600,21600" o:spt="202" path="m,l,21600r21600,l21600,xe">
            <v:stroke joinstyle="miter"/>
            <v:path gradientshapeok="t" o:connecttype="rect"/>
          </v:shapetype>
          <v:shape id="Text Box 101" o:spid="_x0000_s1026" type="#_x0000_t202" style="position:absolute;left:0;text-align:left;margin-left:399.25pt;margin-top:-54.75pt;width:126pt;height: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">
            <v:textbox style="mso-next-textbox:#Text Box 101">
              <w:txbxContent>
                <w:p w:rsidR="00505FD0" w:rsidRDefault="00505FD0" w:rsidP="00C4007B">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AD71C5" w:rsidRPr="00AD71C5">
        <w:rPr>
          <w:rFonts w:ascii="Arial" w:hAnsi="Arial" w:cs="Arial"/>
          <w:b/>
          <w:sz w:val="24"/>
          <w:szCs w:val="24"/>
        </w:rPr>
        <w:t>Attachment D:</w:t>
      </w:r>
      <w:r w:rsidR="00AD71C5" w:rsidRPr="00AD71C5">
        <w:rPr>
          <w:rFonts w:ascii="Arial" w:hAnsi="Arial" w:cs="Arial"/>
          <w:sz w:val="24"/>
          <w:szCs w:val="24"/>
        </w:rPr>
        <w:t xml:space="preserve"> Member Checking Focus Group Guide</w:t>
      </w:r>
    </w:p>
    <w:p w:rsidR="007D3DFA" w:rsidRPr="00751A7A" w:rsidRDefault="007D3DFA" w:rsidP="00751A7A">
      <w:pPr>
        <w:spacing w:after="0" w:line="240" w:lineRule="auto"/>
        <w:ind w:left="144" w:right="144"/>
        <w:rPr>
          <w:rFonts w:ascii="Garamond" w:hAnsi="Garamond"/>
          <w:sz w:val="26"/>
          <w:szCs w:val="26"/>
        </w:rPr>
      </w:pPr>
    </w:p>
    <w:p w:rsidR="007D3DFA" w:rsidRDefault="007D3DFA" w:rsidP="00751A7A">
      <w:pPr>
        <w:spacing w:after="0" w:line="240" w:lineRule="auto"/>
        <w:ind w:left="144" w:right="144"/>
        <w:rPr>
          <w:rFonts w:ascii="Garamond" w:hAnsi="Garamond"/>
          <w:sz w:val="26"/>
          <w:szCs w:val="26"/>
        </w:rPr>
      </w:pPr>
    </w:p>
    <w:p w:rsidR="00635235" w:rsidRPr="00131663" w:rsidRDefault="00AD71C5" w:rsidP="00635235">
      <w:pPr>
        <w:pStyle w:val="ListParagraph"/>
        <w:numPr>
          <w:ilvl w:val="0"/>
          <w:numId w:val="4"/>
        </w:numPr>
        <w:spacing w:after="0" w:line="240" w:lineRule="auto"/>
        <w:ind w:right="144"/>
        <w:rPr>
          <w:rFonts w:ascii="Arial" w:hAnsi="Arial" w:cs="Arial"/>
          <w:b/>
        </w:rPr>
      </w:pPr>
      <w:r w:rsidRPr="00AD71C5">
        <w:rPr>
          <w:rFonts w:ascii="Arial" w:hAnsi="Arial" w:cs="Arial"/>
          <w:b/>
        </w:rPr>
        <w:t>Introduction of Study, Procedures, and Focus Group Participants (10 min.)</w:t>
      </w:r>
    </w:p>
    <w:p w:rsidR="00635235" w:rsidRPr="00131663" w:rsidRDefault="00635235" w:rsidP="00751A7A">
      <w:pPr>
        <w:spacing w:after="0" w:line="240" w:lineRule="auto"/>
        <w:ind w:left="144" w:right="144"/>
        <w:rPr>
          <w:rFonts w:ascii="Arial" w:eastAsia="Garamond" w:hAnsi="Arial" w:cs="Arial"/>
        </w:rPr>
      </w:pPr>
    </w:p>
    <w:p w:rsidR="0058045B" w:rsidRDefault="00AD71C5">
      <w:pPr>
        <w:spacing w:after="0" w:line="240" w:lineRule="auto"/>
        <w:ind w:left="504" w:right="144"/>
        <w:rPr>
          <w:rFonts w:ascii="Arial" w:eastAsia="Garamond" w:hAnsi="Arial" w:cs="Arial"/>
        </w:rPr>
      </w:pPr>
      <w:r w:rsidRPr="00AD71C5">
        <w:rPr>
          <w:rFonts w:ascii="Arial" w:eastAsia="Garamond" w:hAnsi="Arial" w:cs="Arial"/>
        </w:rPr>
        <w:t>Thank you for joining us.  Let me tell</w:t>
      </w:r>
      <w:r w:rsidRPr="00AD71C5">
        <w:rPr>
          <w:rFonts w:ascii="Arial" w:eastAsia="Garamond" w:hAnsi="Arial" w:cs="Arial"/>
          <w:spacing w:val="-2"/>
        </w:rPr>
        <w:t xml:space="preserve"> </w:t>
      </w:r>
      <w:r w:rsidRPr="00AD71C5">
        <w:rPr>
          <w:rFonts w:ascii="Arial" w:eastAsia="Garamond" w:hAnsi="Arial" w:cs="Arial"/>
        </w:rPr>
        <w:t>you what this discussion is about.</w:t>
      </w:r>
    </w:p>
    <w:p w:rsidR="0058045B" w:rsidRDefault="0058045B">
      <w:pPr>
        <w:spacing w:after="0" w:line="240" w:lineRule="auto"/>
        <w:ind w:left="504" w:right="144"/>
        <w:rPr>
          <w:rFonts w:ascii="Arial" w:hAnsi="Arial" w:cs="Arial"/>
        </w:rPr>
      </w:pPr>
    </w:p>
    <w:p w:rsidR="0058045B" w:rsidRDefault="00AD71C5">
      <w:pPr>
        <w:spacing w:after="0" w:line="240" w:lineRule="auto"/>
        <w:ind w:left="504" w:right="144"/>
        <w:rPr>
          <w:rFonts w:ascii="Arial" w:eastAsia="Garamond" w:hAnsi="Arial" w:cs="Arial"/>
        </w:rPr>
      </w:pPr>
      <w:r w:rsidRPr="00AD71C5">
        <w:rPr>
          <w:rFonts w:ascii="Arial" w:eastAsia="Garamond" w:hAnsi="Arial" w:cs="Arial"/>
        </w:rPr>
        <w:t xml:space="preserve">We at Billings Clinic, together with the Agency for Healthcare Research and Quality, are conducting a study to look at the impact of health IT on workflow. You recently implemented a new health IT </w:t>
      </w:r>
      <w:r w:rsidRPr="00AD71C5">
        <w:rPr>
          <w:rFonts w:ascii="Arial" w:eastAsia="Garamond" w:hAnsi="Arial" w:cs="Arial"/>
          <w:b/>
        </w:rPr>
        <w:t>[insert health IT]</w:t>
      </w:r>
      <w:r w:rsidRPr="00AD71C5">
        <w:rPr>
          <w:rFonts w:ascii="Arial" w:eastAsia="Garamond" w:hAnsi="Arial" w:cs="Arial"/>
        </w:rPr>
        <w:t xml:space="preserve"> in your practice </w:t>
      </w:r>
      <w:r w:rsidRPr="00AD71C5">
        <w:rPr>
          <w:rFonts w:ascii="Arial" w:eastAsia="Garamond" w:hAnsi="Arial" w:cs="Arial"/>
          <w:b/>
        </w:rPr>
        <w:t>[clinic or pod].</w:t>
      </w:r>
      <w:r w:rsidRPr="00AD71C5">
        <w:rPr>
          <w:rFonts w:ascii="Arial" w:eastAsia="Garamond" w:hAnsi="Arial" w:cs="Arial"/>
        </w:rPr>
        <w:t xml:space="preserve"> You have also been observed before, during and after implementation, interviewed, or all of these things. We have analyzed the data from all of these study components and want to share the findings with you and our interpretations, to make sure that our findings and interpretations accurately reflect your experiences using this new health IT </w:t>
      </w:r>
      <w:r w:rsidRPr="00AD71C5">
        <w:rPr>
          <w:rFonts w:ascii="Arial" w:eastAsia="Garamond" w:hAnsi="Arial" w:cs="Arial"/>
          <w:b/>
        </w:rPr>
        <w:t>[insert health IT].</w:t>
      </w:r>
      <w:r w:rsidRPr="00AD71C5">
        <w:rPr>
          <w:rFonts w:ascii="Arial" w:eastAsia="Garamond" w:hAnsi="Arial" w:cs="Arial"/>
        </w:rPr>
        <w:t xml:space="preserve"> Today we are going to share our findings with you and ask you how well they reflect your experience with this new health IT. We are interested in your perspective; there </w:t>
      </w:r>
      <w:proofErr w:type="gramStart"/>
      <w:r w:rsidRPr="00AD71C5">
        <w:rPr>
          <w:rFonts w:ascii="Arial" w:eastAsia="Garamond" w:hAnsi="Arial" w:cs="Arial"/>
        </w:rPr>
        <w:t>are no right</w:t>
      </w:r>
      <w:proofErr w:type="gramEnd"/>
      <w:r w:rsidRPr="00AD71C5">
        <w:rPr>
          <w:rFonts w:ascii="Arial" w:eastAsia="Garamond" w:hAnsi="Arial" w:cs="Arial"/>
        </w:rPr>
        <w:t xml:space="preserve"> or wrong answers. Also, we are interested in everyone’s opinion and your opinion does not need to match that of your co-workers and colleagues.</w:t>
      </w:r>
    </w:p>
    <w:p w:rsidR="0058045B" w:rsidRDefault="0058045B">
      <w:pPr>
        <w:spacing w:after="0" w:line="240" w:lineRule="auto"/>
        <w:ind w:left="504" w:right="144"/>
        <w:rPr>
          <w:rFonts w:ascii="Arial" w:eastAsia="Garamond" w:hAnsi="Arial" w:cs="Arial"/>
        </w:rPr>
      </w:pPr>
    </w:p>
    <w:p w:rsidR="0058045B" w:rsidRDefault="00AD71C5">
      <w:pPr>
        <w:spacing w:after="0" w:line="240" w:lineRule="auto"/>
        <w:ind w:left="504" w:right="144"/>
        <w:rPr>
          <w:rFonts w:ascii="Arial" w:eastAsia="Garamond" w:hAnsi="Arial" w:cs="Arial"/>
        </w:rPr>
      </w:pPr>
      <w:r w:rsidRPr="00AD71C5">
        <w:rPr>
          <w:rFonts w:ascii="Arial" w:eastAsia="Garamond" w:hAnsi="Arial" w:cs="Arial"/>
        </w:rPr>
        <w:t>Before we go on, I need to make a few things clear.</w:t>
      </w:r>
    </w:p>
    <w:p w:rsidR="0058045B" w:rsidRDefault="00AD71C5">
      <w:pPr>
        <w:pStyle w:val="ListParagraph"/>
        <w:numPr>
          <w:ilvl w:val="0"/>
          <w:numId w:val="7"/>
        </w:numPr>
        <w:tabs>
          <w:tab w:val="left" w:pos="1080"/>
        </w:tabs>
        <w:spacing w:after="0" w:line="240" w:lineRule="auto"/>
        <w:ind w:left="1080" w:right="144" w:hanging="360"/>
        <w:rPr>
          <w:rFonts w:ascii="Arial" w:eastAsia="Garamond" w:hAnsi="Arial" w:cs="Arial"/>
        </w:rPr>
      </w:pPr>
      <w:r w:rsidRPr="00AD71C5">
        <w:rPr>
          <w:rFonts w:ascii="Arial" w:eastAsia="Garamond" w:hAnsi="Arial" w:cs="Arial"/>
        </w:rPr>
        <w:t>First</w:t>
      </w:r>
      <w:r w:rsidRPr="00AD71C5">
        <w:rPr>
          <w:rFonts w:ascii="Arial" w:eastAsia="Garamond" w:hAnsi="Arial" w:cs="Arial"/>
          <w:spacing w:val="3"/>
        </w:rPr>
        <w:t xml:space="preserve"> </w:t>
      </w:r>
      <w:r w:rsidRPr="00AD71C5">
        <w:rPr>
          <w:rFonts w:ascii="Arial" w:eastAsia="Garamond" w:hAnsi="Arial" w:cs="Arial"/>
        </w:rPr>
        <w:t>of</w:t>
      </w:r>
      <w:r w:rsidRPr="00AD71C5">
        <w:rPr>
          <w:rFonts w:ascii="Arial" w:eastAsia="Garamond" w:hAnsi="Arial" w:cs="Arial"/>
          <w:spacing w:val="3"/>
        </w:rPr>
        <w:t xml:space="preserve"> </w:t>
      </w:r>
      <w:r w:rsidRPr="00AD71C5">
        <w:rPr>
          <w:rFonts w:ascii="Arial" w:eastAsia="Garamond" w:hAnsi="Arial" w:cs="Arial"/>
          <w:spacing w:val="-1"/>
        </w:rPr>
        <w:t>a</w:t>
      </w:r>
      <w:r w:rsidRPr="00AD71C5">
        <w:rPr>
          <w:rFonts w:ascii="Arial" w:eastAsia="Garamond" w:hAnsi="Arial" w:cs="Arial"/>
        </w:rPr>
        <w:t>ll,</w:t>
      </w:r>
      <w:r w:rsidRPr="00AD71C5">
        <w:rPr>
          <w:rFonts w:ascii="Arial" w:eastAsia="Garamond" w:hAnsi="Arial" w:cs="Arial"/>
          <w:spacing w:val="3"/>
        </w:rPr>
        <w:t xml:space="preserve"> </w:t>
      </w:r>
      <w:r w:rsidRPr="00AD71C5">
        <w:rPr>
          <w:rFonts w:ascii="Arial" w:eastAsia="Garamond" w:hAnsi="Arial" w:cs="Arial"/>
        </w:rPr>
        <w:t>unless</w:t>
      </w:r>
      <w:r w:rsidRPr="00AD71C5">
        <w:rPr>
          <w:rFonts w:ascii="Arial" w:eastAsia="Garamond" w:hAnsi="Arial" w:cs="Arial"/>
          <w:spacing w:val="3"/>
        </w:rPr>
        <w:t xml:space="preserve"> </w:t>
      </w:r>
      <w:r w:rsidRPr="00AD71C5">
        <w:rPr>
          <w:rFonts w:ascii="Arial" w:eastAsia="Garamond" w:hAnsi="Arial" w:cs="Arial"/>
        </w:rPr>
        <w:t>it’s</w:t>
      </w:r>
      <w:r w:rsidRPr="00AD71C5">
        <w:rPr>
          <w:rFonts w:ascii="Arial" w:eastAsia="Garamond" w:hAnsi="Arial" w:cs="Arial"/>
          <w:spacing w:val="3"/>
        </w:rPr>
        <w:t xml:space="preserve"> </w:t>
      </w:r>
      <w:r w:rsidRPr="00AD71C5">
        <w:rPr>
          <w:rFonts w:ascii="Arial" w:eastAsia="Garamond" w:hAnsi="Arial" w:cs="Arial"/>
          <w:spacing w:val="-2"/>
        </w:rPr>
        <w:t>c</w:t>
      </w:r>
      <w:r w:rsidRPr="00AD71C5">
        <w:rPr>
          <w:rFonts w:ascii="Arial" w:eastAsia="Garamond" w:hAnsi="Arial" w:cs="Arial"/>
        </w:rPr>
        <w:t>ritically</w:t>
      </w:r>
      <w:r w:rsidRPr="00AD71C5">
        <w:rPr>
          <w:rFonts w:ascii="Arial" w:eastAsia="Garamond" w:hAnsi="Arial" w:cs="Arial"/>
          <w:spacing w:val="3"/>
        </w:rPr>
        <w:t xml:space="preserve"> </w:t>
      </w:r>
      <w:r w:rsidRPr="00AD71C5">
        <w:rPr>
          <w:rFonts w:ascii="Arial" w:eastAsia="Garamond" w:hAnsi="Arial" w:cs="Arial"/>
        </w:rPr>
        <w:t>i</w:t>
      </w:r>
      <w:r w:rsidRPr="00AD71C5">
        <w:rPr>
          <w:rFonts w:ascii="Arial" w:eastAsia="Garamond" w:hAnsi="Arial" w:cs="Arial"/>
          <w:spacing w:val="-2"/>
        </w:rPr>
        <w:t>m</w:t>
      </w:r>
      <w:r w:rsidRPr="00AD71C5">
        <w:rPr>
          <w:rFonts w:ascii="Arial" w:eastAsia="Garamond" w:hAnsi="Arial" w:cs="Arial"/>
        </w:rPr>
        <w:t>portant</w:t>
      </w:r>
      <w:r w:rsidRPr="00AD71C5">
        <w:rPr>
          <w:rFonts w:ascii="Arial" w:eastAsia="Garamond" w:hAnsi="Arial" w:cs="Arial"/>
          <w:spacing w:val="2"/>
        </w:rPr>
        <w:t xml:space="preserve"> </w:t>
      </w:r>
      <w:r w:rsidRPr="00AD71C5">
        <w:rPr>
          <w:rFonts w:ascii="Arial" w:eastAsia="Garamond" w:hAnsi="Arial" w:cs="Arial"/>
        </w:rPr>
        <w:t>for</w:t>
      </w:r>
      <w:r w:rsidRPr="00AD71C5">
        <w:rPr>
          <w:rFonts w:ascii="Arial" w:eastAsia="Garamond" w:hAnsi="Arial" w:cs="Arial"/>
          <w:spacing w:val="3"/>
        </w:rPr>
        <w:t xml:space="preserve"> </w:t>
      </w:r>
      <w:r w:rsidRPr="00AD71C5">
        <w:rPr>
          <w:rFonts w:ascii="Arial" w:eastAsia="Garamond" w:hAnsi="Arial" w:cs="Arial"/>
          <w:spacing w:val="-2"/>
        </w:rPr>
        <w:t>y</w:t>
      </w:r>
      <w:r w:rsidRPr="00AD71C5">
        <w:rPr>
          <w:rFonts w:ascii="Arial" w:eastAsia="Garamond" w:hAnsi="Arial" w:cs="Arial"/>
        </w:rPr>
        <w:t>ou</w:t>
      </w:r>
      <w:r w:rsidRPr="00AD71C5">
        <w:rPr>
          <w:rFonts w:ascii="Arial" w:eastAsia="Garamond" w:hAnsi="Arial" w:cs="Arial"/>
          <w:spacing w:val="3"/>
        </w:rPr>
        <w:t xml:space="preserve"> </w:t>
      </w:r>
      <w:r w:rsidRPr="00AD71C5">
        <w:rPr>
          <w:rFonts w:ascii="Arial" w:eastAsia="Garamond" w:hAnsi="Arial" w:cs="Arial"/>
        </w:rPr>
        <w:t>to</w:t>
      </w:r>
      <w:r w:rsidRPr="00AD71C5">
        <w:rPr>
          <w:rFonts w:ascii="Arial" w:eastAsia="Garamond" w:hAnsi="Arial" w:cs="Arial"/>
          <w:spacing w:val="3"/>
        </w:rPr>
        <w:t xml:space="preserve"> </w:t>
      </w:r>
      <w:r w:rsidRPr="00AD71C5">
        <w:rPr>
          <w:rFonts w:ascii="Arial" w:eastAsia="Garamond" w:hAnsi="Arial" w:cs="Arial"/>
        </w:rPr>
        <w:t>leave</w:t>
      </w:r>
      <w:r w:rsidRPr="00AD71C5">
        <w:rPr>
          <w:rFonts w:ascii="Arial" w:eastAsia="Garamond" w:hAnsi="Arial" w:cs="Arial"/>
          <w:spacing w:val="3"/>
        </w:rPr>
        <w:t xml:space="preserve"> </w:t>
      </w:r>
      <w:r w:rsidRPr="00AD71C5">
        <w:rPr>
          <w:rFonts w:ascii="Arial" w:eastAsia="Garamond" w:hAnsi="Arial" w:cs="Arial"/>
        </w:rPr>
        <w:t>your</w:t>
      </w:r>
      <w:r w:rsidRPr="00AD71C5">
        <w:rPr>
          <w:rFonts w:ascii="Arial" w:eastAsia="Garamond" w:hAnsi="Arial" w:cs="Arial"/>
          <w:spacing w:val="3"/>
        </w:rPr>
        <w:t xml:space="preserve"> </w:t>
      </w:r>
      <w:r w:rsidRPr="00AD71C5">
        <w:rPr>
          <w:rFonts w:ascii="Arial" w:eastAsia="Garamond" w:hAnsi="Arial" w:cs="Arial"/>
        </w:rPr>
        <w:t>cell</w:t>
      </w:r>
      <w:r w:rsidRPr="00AD71C5">
        <w:rPr>
          <w:rFonts w:ascii="Arial" w:eastAsia="Garamond" w:hAnsi="Arial" w:cs="Arial"/>
          <w:spacing w:val="3"/>
        </w:rPr>
        <w:t xml:space="preserve"> </w:t>
      </w:r>
      <w:r w:rsidRPr="00AD71C5">
        <w:rPr>
          <w:rFonts w:ascii="Arial" w:eastAsia="Garamond" w:hAnsi="Arial" w:cs="Arial"/>
        </w:rPr>
        <w:t>phones</w:t>
      </w:r>
      <w:r w:rsidRPr="00AD71C5">
        <w:rPr>
          <w:rFonts w:ascii="Arial" w:eastAsia="Garamond" w:hAnsi="Arial" w:cs="Arial"/>
          <w:spacing w:val="3"/>
        </w:rPr>
        <w:t xml:space="preserve"> </w:t>
      </w:r>
      <w:r w:rsidRPr="00AD71C5">
        <w:rPr>
          <w:rFonts w:ascii="Arial" w:eastAsia="Garamond" w:hAnsi="Arial" w:cs="Arial"/>
        </w:rPr>
        <w:t>and</w:t>
      </w:r>
      <w:r w:rsidRPr="00AD71C5">
        <w:rPr>
          <w:rFonts w:ascii="Arial" w:eastAsia="Garamond" w:hAnsi="Arial" w:cs="Arial"/>
          <w:spacing w:val="3"/>
        </w:rPr>
        <w:t xml:space="preserve"> </w:t>
      </w:r>
      <w:r w:rsidRPr="00AD71C5">
        <w:rPr>
          <w:rFonts w:ascii="Arial" w:eastAsia="Garamond" w:hAnsi="Arial" w:cs="Arial"/>
        </w:rPr>
        <w:t>pagers on, I’d appreciate it if you could turn them</w:t>
      </w:r>
      <w:r w:rsidRPr="00AD71C5">
        <w:rPr>
          <w:rFonts w:ascii="Arial" w:eastAsia="Garamond" w:hAnsi="Arial" w:cs="Arial"/>
          <w:spacing w:val="1"/>
        </w:rPr>
        <w:t xml:space="preserve"> </w:t>
      </w:r>
      <w:r w:rsidRPr="00AD71C5">
        <w:rPr>
          <w:rFonts w:ascii="Arial" w:eastAsia="Garamond" w:hAnsi="Arial" w:cs="Arial"/>
        </w:rPr>
        <w:t>off,</w:t>
      </w:r>
      <w:r w:rsidRPr="00AD71C5">
        <w:rPr>
          <w:rFonts w:ascii="Arial" w:eastAsia="Garamond" w:hAnsi="Arial" w:cs="Arial"/>
          <w:spacing w:val="1"/>
        </w:rPr>
        <w:t xml:space="preserve"> </w:t>
      </w:r>
      <w:r w:rsidRPr="00AD71C5">
        <w:rPr>
          <w:rFonts w:ascii="Arial" w:eastAsia="Garamond" w:hAnsi="Arial" w:cs="Arial"/>
        </w:rPr>
        <w:t>so that</w:t>
      </w:r>
      <w:r w:rsidRPr="00AD71C5">
        <w:rPr>
          <w:rFonts w:ascii="Arial" w:eastAsia="Garamond" w:hAnsi="Arial" w:cs="Arial"/>
          <w:spacing w:val="1"/>
        </w:rPr>
        <w:t xml:space="preserve"> </w:t>
      </w:r>
      <w:r w:rsidRPr="00AD71C5">
        <w:rPr>
          <w:rFonts w:ascii="Arial" w:eastAsia="Garamond" w:hAnsi="Arial" w:cs="Arial"/>
        </w:rPr>
        <w:t>they</w:t>
      </w:r>
      <w:r w:rsidRPr="00AD71C5">
        <w:rPr>
          <w:rFonts w:ascii="Arial" w:eastAsia="Garamond" w:hAnsi="Arial" w:cs="Arial"/>
          <w:spacing w:val="1"/>
        </w:rPr>
        <w:t xml:space="preserve"> </w:t>
      </w:r>
      <w:r w:rsidRPr="00AD71C5">
        <w:rPr>
          <w:rFonts w:ascii="Arial" w:eastAsia="Garamond" w:hAnsi="Arial" w:cs="Arial"/>
        </w:rPr>
        <w:t>won’t</w:t>
      </w:r>
      <w:r w:rsidRPr="00AD71C5">
        <w:rPr>
          <w:rFonts w:ascii="Arial" w:eastAsia="Garamond" w:hAnsi="Arial" w:cs="Arial"/>
          <w:spacing w:val="1"/>
        </w:rPr>
        <w:t xml:space="preserve"> </w:t>
      </w:r>
      <w:r w:rsidRPr="00AD71C5">
        <w:rPr>
          <w:rFonts w:ascii="Arial" w:eastAsia="Garamond" w:hAnsi="Arial" w:cs="Arial"/>
        </w:rPr>
        <w:t>interrupt our discussion.</w:t>
      </w:r>
    </w:p>
    <w:p w:rsidR="0058045B" w:rsidRDefault="00AD71C5">
      <w:pPr>
        <w:pStyle w:val="ListParagraph"/>
        <w:numPr>
          <w:ilvl w:val="0"/>
          <w:numId w:val="7"/>
        </w:numPr>
        <w:tabs>
          <w:tab w:val="left" w:pos="1080"/>
        </w:tabs>
        <w:spacing w:after="0" w:line="240" w:lineRule="auto"/>
        <w:ind w:left="1080" w:right="144" w:hanging="360"/>
        <w:rPr>
          <w:rFonts w:ascii="Arial" w:eastAsia="Garamond" w:hAnsi="Arial" w:cs="Arial"/>
        </w:rPr>
      </w:pPr>
      <w:r w:rsidRPr="00AD71C5">
        <w:rPr>
          <w:rFonts w:ascii="Arial" w:eastAsia="Garamond" w:hAnsi="Arial" w:cs="Arial"/>
        </w:rPr>
        <w:t>I have to emphasize that there are no right or wrong answers to the questions I’ll be asking of you.   The purpose of this discussion is to understand your experiences with this new health IT and to determine if our interpretations match yours. It doesn’t matter whether you have a positive or a negative opinion about the implementation of this new health IT</w:t>
      </w:r>
      <w:r w:rsidR="00C001FB" w:rsidRPr="00131663">
        <w:rPr>
          <w:rFonts w:ascii="Arial" w:eastAsia="Garamond" w:hAnsi="Arial" w:cs="Arial"/>
        </w:rPr>
        <w:t xml:space="preserve"> </w:t>
      </w:r>
      <w:r w:rsidR="00C001FB" w:rsidRPr="00131663">
        <w:rPr>
          <w:rFonts w:ascii="Arial" w:eastAsia="Garamond" w:hAnsi="Arial" w:cs="Arial"/>
          <w:b/>
        </w:rPr>
        <w:t>[insert health IT]</w:t>
      </w:r>
      <w:r w:rsidRPr="00AD71C5">
        <w:rPr>
          <w:rFonts w:ascii="Arial" w:eastAsia="Garamond" w:hAnsi="Arial" w:cs="Arial"/>
        </w:rPr>
        <w:t>, as long as it is your honest opinion.  And with some of the questions we ask, I understand that you may not really have an opinion – that’s okay too.</w:t>
      </w:r>
    </w:p>
    <w:p w:rsidR="0058045B" w:rsidRDefault="00AD71C5">
      <w:pPr>
        <w:pStyle w:val="ListParagraph"/>
        <w:numPr>
          <w:ilvl w:val="0"/>
          <w:numId w:val="7"/>
        </w:numPr>
        <w:tabs>
          <w:tab w:val="left" w:pos="1080"/>
        </w:tabs>
        <w:spacing w:after="0" w:line="240" w:lineRule="auto"/>
        <w:ind w:left="1080" w:right="144" w:hanging="360"/>
        <w:rPr>
          <w:rFonts w:ascii="Arial" w:eastAsia="Garamond" w:hAnsi="Arial" w:cs="Arial"/>
        </w:rPr>
      </w:pPr>
      <w:r w:rsidRPr="00AD71C5">
        <w:rPr>
          <w:rFonts w:ascii="Arial" w:eastAsia="Garamond" w:hAnsi="Arial" w:cs="Arial"/>
        </w:rPr>
        <w:t>Next, I want to assure you that everything we discuss today will remain</w:t>
      </w:r>
      <w:r w:rsidRPr="00AD71C5">
        <w:rPr>
          <w:rFonts w:ascii="Arial" w:eastAsia="Garamond" w:hAnsi="Arial" w:cs="Arial"/>
          <w:spacing w:val="33"/>
        </w:rPr>
        <w:t xml:space="preserve"> </w:t>
      </w:r>
      <w:r w:rsidRPr="00AD71C5">
        <w:rPr>
          <w:rFonts w:ascii="Arial" w:eastAsia="Garamond" w:hAnsi="Arial" w:cs="Arial"/>
        </w:rPr>
        <w:t>absolutely confidenti</w:t>
      </w:r>
      <w:r w:rsidRPr="00AD71C5">
        <w:rPr>
          <w:rFonts w:ascii="Arial" w:eastAsia="Garamond" w:hAnsi="Arial" w:cs="Arial"/>
          <w:spacing w:val="-1"/>
        </w:rPr>
        <w:t>al</w:t>
      </w:r>
      <w:r w:rsidR="00C001FB">
        <w:rPr>
          <w:rFonts w:ascii="Arial" w:eastAsia="Garamond" w:hAnsi="Arial" w:cs="Arial"/>
          <w:spacing w:val="-1"/>
        </w:rPr>
        <w:t xml:space="preserve"> </w:t>
      </w:r>
      <w:r w:rsidR="00C001FB" w:rsidRPr="00C001FB">
        <w:rPr>
          <w:rFonts w:ascii="Arial" w:eastAsia="Garamond" w:hAnsi="Arial" w:cs="Arial"/>
          <w:spacing w:val="-1"/>
        </w:rPr>
        <w:t>to the extent permitted by law</w:t>
      </w:r>
      <w:r w:rsidR="009252C2">
        <w:rPr>
          <w:rFonts w:ascii="Arial" w:eastAsia="Garamond" w:hAnsi="Arial" w:cs="Arial"/>
          <w:spacing w:val="-1"/>
        </w:rPr>
        <w:t>.</w:t>
      </w:r>
      <w:r w:rsidR="009252C2" w:rsidRPr="009252C2">
        <w:rPr>
          <w:rFonts w:ascii="Times New Roman" w:eastAsia="SimSun" w:hAnsi="Times New Roman" w:cs="Times New Roman"/>
          <w:sz w:val="24"/>
          <w:szCs w:val="24"/>
        </w:rPr>
        <w:t xml:space="preserve"> </w:t>
      </w:r>
      <w:r w:rsidR="009252C2" w:rsidRPr="009252C2">
        <w:rPr>
          <w:rFonts w:ascii="Arial" w:eastAsia="Garamond" w:hAnsi="Arial" w:cs="Arial"/>
          <w:spacing w:val="-1"/>
        </w:rPr>
        <w:t>Individuals and organizations will be assured of the confidentiality of their replies under Sections 944(c) and 308(d) of the Public Health Service Act[42 U.S.C. 299c-3(c) and 42 U.S.C. 242m(d)].</w:t>
      </w:r>
    </w:p>
    <w:p w:rsidR="0058045B" w:rsidRDefault="00AD71C5">
      <w:pPr>
        <w:pStyle w:val="ListParagraph"/>
        <w:numPr>
          <w:ilvl w:val="0"/>
          <w:numId w:val="7"/>
        </w:numPr>
        <w:tabs>
          <w:tab w:val="left" w:pos="1080"/>
        </w:tabs>
        <w:spacing w:after="0" w:line="240" w:lineRule="auto"/>
        <w:ind w:left="1080" w:right="144" w:hanging="360"/>
        <w:rPr>
          <w:rFonts w:ascii="Arial" w:eastAsia="Garamond" w:hAnsi="Arial" w:cs="Arial"/>
        </w:rPr>
      </w:pPr>
      <w:r w:rsidRPr="00AD71C5">
        <w:rPr>
          <w:rFonts w:ascii="Arial" w:eastAsia="Times New Roman" w:hAnsi="Arial" w:cs="Arial"/>
        </w:rPr>
        <w:t>T</w:t>
      </w:r>
      <w:r w:rsidRPr="00AD71C5">
        <w:rPr>
          <w:rFonts w:ascii="Arial" w:eastAsia="Garamond" w:hAnsi="Arial" w:cs="Arial"/>
        </w:rPr>
        <w:t>his</w:t>
      </w:r>
      <w:r w:rsidRPr="00AD71C5">
        <w:rPr>
          <w:rFonts w:ascii="Arial" w:eastAsia="Garamond" w:hAnsi="Arial" w:cs="Arial"/>
          <w:spacing w:val="31"/>
        </w:rPr>
        <w:t xml:space="preserve"> </w:t>
      </w:r>
      <w:r w:rsidRPr="00AD71C5">
        <w:rPr>
          <w:rFonts w:ascii="Arial" w:eastAsia="Garamond" w:hAnsi="Arial" w:cs="Arial"/>
        </w:rPr>
        <w:t>discussion</w:t>
      </w:r>
      <w:r w:rsidRPr="00AD71C5">
        <w:rPr>
          <w:rFonts w:ascii="Arial" w:eastAsia="Garamond" w:hAnsi="Arial" w:cs="Arial"/>
          <w:spacing w:val="31"/>
        </w:rPr>
        <w:t xml:space="preserve"> </w:t>
      </w:r>
      <w:r w:rsidRPr="00AD71C5">
        <w:rPr>
          <w:rFonts w:ascii="Arial" w:eastAsia="Garamond" w:hAnsi="Arial" w:cs="Arial"/>
        </w:rPr>
        <w:t>is</w:t>
      </w:r>
      <w:r w:rsidRPr="00AD71C5">
        <w:rPr>
          <w:rFonts w:ascii="Arial" w:eastAsia="Garamond" w:hAnsi="Arial" w:cs="Arial"/>
          <w:spacing w:val="31"/>
        </w:rPr>
        <w:t xml:space="preserve"> </w:t>
      </w:r>
      <w:r w:rsidRPr="00AD71C5">
        <w:rPr>
          <w:rFonts w:ascii="Arial" w:eastAsia="Garamond" w:hAnsi="Arial" w:cs="Arial"/>
        </w:rPr>
        <w:t>being</w:t>
      </w:r>
      <w:r w:rsidRPr="00AD71C5">
        <w:rPr>
          <w:rFonts w:ascii="Arial" w:eastAsia="Garamond" w:hAnsi="Arial" w:cs="Arial"/>
          <w:spacing w:val="29"/>
        </w:rPr>
        <w:t xml:space="preserve"> </w:t>
      </w:r>
      <w:r w:rsidRPr="00AD71C5">
        <w:rPr>
          <w:rFonts w:ascii="Arial" w:eastAsia="Garamond" w:hAnsi="Arial" w:cs="Arial"/>
        </w:rPr>
        <w:t>audio-tap</w:t>
      </w:r>
      <w:r w:rsidRPr="00AD71C5">
        <w:rPr>
          <w:rFonts w:ascii="Arial" w:eastAsia="Garamond" w:hAnsi="Arial" w:cs="Arial"/>
          <w:spacing w:val="-1"/>
        </w:rPr>
        <w:t>e</w:t>
      </w:r>
      <w:r w:rsidRPr="00AD71C5">
        <w:rPr>
          <w:rFonts w:ascii="Arial" w:eastAsia="Garamond" w:hAnsi="Arial" w:cs="Arial"/>
        </w:rPr>
        <w:t>d</w:t>
      </w:r>
      <w:r w:rsidRPr="00AD71C5">
        <w:rPr>
          <w:rFonts w:ascii="Arial" w:eastAsia="Garamond" w:hAnsi="Arial" w:cs="Arial"/>
          <w:spacing w:val="31"/>
        </w:rPr>
        <w:t xml:space="preserve"> </w:t>
      </w:r>
      <w:r w:rsidRPr="00AD71C5">
        <w:rPr>
          <w:rFonts w:ascii="Arial" w:eastAsia="Garamond" w:hAnsi="Arial" w:cs="Arial"/>
        </w:rPr>
        <w:t>–</w:t>
      </w:r>
      <w:r w:rsidRPr="00AD71C5">
        <w:rPr>
          <w:rFonts w:ascii="Arial" w:eastAsia="Garamond" w:hAnsi="Arial" w:cs="Arial"/>
          <w:spacing w:val="30"/>
        </w:rPr>
        <w:t xml:space="preserve"> </w:t>
      </w:r>
      <w:r w:rsidRPr="00AD71C5">
        <w:rPr>
          <w:rFonts w:ascii="Arial" w:eastAsia="Garamond" w:hAnsi="Arial" w:cs="Arial"/>
        </w:rPr>
        <w:t>this</w:t>
      </w:r>
      <w:r w:rsidRPr="00AD71C5">
        <w:rPr>
          <w:rFonts w:ascii="Arial" w:eastAsia="Garamond" w:hAnsi="Arial" w:cs="Arial"/>
          <w:spacing w:val="30"/>
        </w:rPr>
        <w:t xml:space="preserve"> </w:t>
      </w:r>
      <w:r w:rsidRPr="00AD71C5">
        <w:rPr>
          <w:rFonts w:ascii="Arial" w:eastAsia="Garamond" w:hAnsi="Arial" w:cs="Arial"/>
        </w:rPr>
        <w:t>is</w:t>
      </w:r>
      <w:r w:rsidRPr="00AD71C5">
        <w:rPr>
          <w:rFonts w:ascii="Arial" w:eastAsia="Garamond" w:hAnsi="Arial" w:cs="Arial"/>
          <w:spacing w:val="30"/>
        </w:rPr>
        <w:t xml:space="preserve"> </w:t>
      </w:r>
      <w:r w:rsidRPr="00AD71C5">
        <w:rPr>
          <w:rFonts w:ascii="Arial" w:eastAsia="Garamond" w:hAnsi="Arial" w:cs="Arial"/>
        </w:rPr>
        <w:t>so</w:t>
      </w:r>
      <w:r w:rsidRPr="00AD71C5">
        <w:rPr>
          <w:rFonts w:ascii="Arial" w:eastAsia="Garamond" w:hAnsi="Arial" w:cs="Arial"/>
          <w:spacing w:val="30"/>
        </w:rPr>
        <w:t xml:space="preserve"> </w:t>
      </w:r>
      <w:r w:rsidRPr="00AD71C5">
        <w:rPr>
          <w:rFonts w:ascii="Arial" w:eastAsia="Garamond" w:hAnsi="Arial" w:cs="Arial"/>
        </w:rPr>
        <w:t>that</w:t>
      </w:r>
      <w:r w:rsidRPr="00AD71C5">
        <w:rPr>
          <w:rFonts w:ascii="Arial" w:eastAsia="Garamond" w:hAnsi="Arial" w:cs="Arial"/>
          <w:spacing w:val="30"/>
        </w:rPr>
        <w:t xml:space="preserve"> </w:t>
      </w:r>
      <w:r w:rsidRPr="00AD71C5">
        <w:rPr>
          <w:rFonts w:ascii="Arial" w:eastAsia="Garamond" w:hAnsi="Arial" w:cs="Arial"/>
        </w:rPr>
        <w:t>we</w:t>
      </w:r>
      <w:r w:rsidRPr="00AD71C5">
        <w:rPr>
          <w:rFonts w:ascii="Arial" w:eastAsia="Garamond" w:hAnsi="Arial" w:cs="Arial"/>
          <w:spacing w:val="31"/>
        </w:rPr>
        <w:t xml:space="preserve"> </w:t>
      </w:r>
      <w:r w:rsidRPr="00AD71C5">
        <w:rPr>
          <w:rFonts w:ascii="Arial" w:eastAsia="Garamond" w:hAnsi="Arial" w:cs="Arial"/>
        </w:rPr>
        <w:t>have something to</w:t>
      </w:r>
      <w:r w:rsidRPr="00AD71C5">
        <w:rPr>
          <w:rFonts w:ascii="Arial" w:eastAsia="Garamond" w:hAnsi="Arial" w:cs="Arial"/>
          <w:spacing w:val="1"/>
        </w:rPr>
        <w:t xml:space="preserve"> </w:t>
      </w:r>
      <w:r w:rsidRPr="00AD71C5">
        <w:rPr>
          <w:rFonts w:ascii="Arial" w:eastAsia="Garamond" w:hAnsi="Arial" w:cs="Arial"/>
        </w:rPr>
        <w:t>review</w:t>
      </w:r>
      <w:r w:rsidRPr="00AD71C5">
        <w:rPr>
          <w:rFonts w:ascii="Arial" w:eastAsia="Garamond" w:hAnsi="Arial" w:cs="Arial"/>
          <w:spacing w:val="1"/>
        </w:rPr>
        <w:t xml:space="preserve"> </w:t>
      </w:r>
      <w:r w:rsidRPr="00AD71C5">
        <w:rPr>
          <w:rFonts w:ascii="Arial" w:eastAsia="Garamond" w:hAnsi="Arial" w:cs="Arial"/>
        </w:rPr>
        <w:t>la</w:t>
      </w:r>
      <w:r w:rsidRPr="00AD71C5">
        <w:rPr>
          <w:rFonts w:ascii="Arial" w:eastAsia="Garamond" w:hAnsi="Arial" w:cs="Arial"/>
          <w:spacing w:val="-1"/>
        </w:rPr>
        <w:t>t</w:t>
      </w:r>
      <w:r w:rsidRPr="00AD71C5">
        <w:rPr>
          <w:rFonts w:ascii="Arial" w:eastAsia="Garamond" w:hAnsi="Arial" w:cs="Arial"/>
        </w:rPr>
        <w:t>er</w:t>
      </w:r>
      <w:r w:rsidRPr="00AD71C5">
        <w:rPr>
          <w:rFonts w:ascii="Arial" w:eastAsia="Garamond" w:hAnsi="Arial" w:cs="Arial"/>
          <w:spacing w:val="1"/>
        </w:rPr>
        <w:t xml:space="preserve"> when reviewing the focus group.  We don’t want to miss or misinterpret anything you say. </w:t>
      </w:r>
      <w:r w:rsidRPr="00AD71C5">
        <w:rPr>
          <w:rFonts w:ascii="Arial" w:eastAsia="Garamond" w:hAnsi="Arial" w:cs="Arial"/>
        </w:rPr>
        <w:t>But</w:t>
      </w:r>
      <w:r w:rsidRPr="00AD71C5">
        <w:rPr>
          <w:rFonts w:ascii="Arial" w:eastAsia="Garamond" w:hAnsi="Arial" w:cs="Arial"/>
          <w:spacing w:val="1"/>
        </w:rPr>
        <w:t xml:space="preserve"> </w:t>
      </w:r>
      <w:r w:rsidRPr="00AD71C5">
        <w:rPr>
          <w:rFonts w:ascii="Arial" w:eastAsia="Garamond" w:hAnsi="Arial" w:cs="Arial"/>
        </w:rPr>
        <w:t>I assure you that no one who is not directly involved in this research will have access to the recording. We will also be taking notes. Again, only the research team will have access to the notes.</w:t>
      </w:r>
    </w:p>
    <w:p w:rsidR="001C34DA" w:rsidRPr="00131663" w:rsidRDefault="00F371C5">
      <w:pPr>
        <w:widowControl/>
        <w:rPr>
          <w:rFonts w:ascii="Arial" w:eastAsia="Times New Roman" w:hAnsi="Arial" w:cs="Arial"/>
          <w:w w:val="131"/>
        </w:rPr>
      </w:pPr>
      <w:r>
        <w:rPr>
          <w:rFonts w:ascii="Arial" w:eastAsia="Times New Roman" w:hAnsi="Arial" w:cs="Arial"/>
          <w:noProof/>
        </w:rPr>
        <w:pict>
          <v:shape id="Text Box 3" o:spid="_x0000_s1028" type="#_x0000_t202" style="position:absolute;margin-left:12.5pt;margin-top:11.2pt;width:441pt;height:8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">
            <v:textbox style="mso-next-textbox:#Text Box 3">
              <w:txbxContent>
                <w:p w:rsidR="001C34DA" w:rsidRPr="00F719B8" w:rsidRDefault="001C34DA" w:rsidP="001C34D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1C34DA" w:rsidRDefault="001C34DA" w:rsidP="001C34DA"/>
              </w:txbxContent>
            </v:textbox>
          </v:shape>
        </w:pict>
      </w:r>
      <w:r w:rsidR="00AD71C5" w:rsidRPr="00AD71C5">
        <w:rPr>
          <w:rFonts w:ascii="Arial" w:eastAsia="Times New Roman" w:hAnsi="Arial" w:cs="Arial"/>
          <w:w w:val="131"/>
        </w:rPr>
        <w:br w:type="page"/>
      </w:r>
    </w:p>
    <w:p w:rsidR="0058045B" w:rsidRDefault="00AD71C5">
      <w:pPr>
        <w:pStyle w:val="ListParagraph"/>
        <w:numPr>
          <w:ilvl w:val="0"/>
          <w:numId w:val="7"/>
        </w:numPr>
        <w:tabs>
          <w:tab w:val="left" w:pos="1080"/>
        </w:tabs>
        <w:spacing w:after="0" w:line="240" w:lineRule="auto"/>
        <w:ind w:left="1080" w:right="144" w:hanging="360"/>
        <w:rPr>
          <w:rFonts w:ascii="Arial" w:eastAsia="Garamond" w:hAnsi="Arial" w:cs="Arial"/>
        </w:rPr>
      </w:pPr>
      <w:r w:rsidRPr="00AD71C5">
        <w:rPr>
          <w:rFonts w:ascii="Arial" w:eastAsia="Garamond" w:hAnsi="Arial" w:cs="Arial"/>
        </w:rPr>
        <w:lastRenderedPageBreak/>
        <w:t>We</w:t>
      </w:r>
      <w:r w:rsidRPr="00AD71C5">
        <w:rPr>
          <w:rFonts w:ascii="Arial" w:eastAsia="Garamond" w:hAnsi="Arial" w:cs="Arial"/>
          <w:spacing w:val="13"/>
        </w:rPr>
        <w:t xml:space="preserve"> </w:t>
      </w:r>
      <w:r w:rsidRPr="00AD71C5">
        <w:rPr>
          <w:rFonts w:ascii="Arial" w:eastAsia="Garamond" w:hAnsi="Arial" w:cs="Arial"/>
        </w:rPr>
        <w:t>have</w:t>
      </w:r>
      <w:r w:rsidRPr="00AD71C5">
        <w:rPr>
          <w:rFonts w:ascii="Arial" w:eastAsia="Garamond" w:hAnsi="Arial" w:cs="Arial"/>
          <w:spacing w:val="13"/>
        </w:rPr>
        <w:t xml:space="preserve"> about 45 minutes for this discussion. We </w:t>
      </w:r>
      <w:r w:rsidRPr="00AD71C5">
        <w:rPr>
          <w:rFonts w:ascii="Arial" w:eastAsia="Garamond" w:hAnsi="Arial" w:cs="Arial"/>
        </w:rPr>
        <w:t>want</w:t>
      </w:r>
      <w:r w:rsidRPr="00AD71C5">
        <w:rPr>
          <w:rFonts w:ascii="Arial" w:eastAsia="Garamond" w:hAnsi="Arial" w:cs="Arial"/>
          <w:spacing w:val="13"/>
        </w:rPr>
        <w:t xml:space="preserve"> </w:t>
      </w:r>
      <w:r w:rsidRPr="00AD71C5">
        <w:rPr>
          <w:rFonts w:ascii="Arial" w:eastAsia="Garamond" w:hAnsi="Arial" w:cs="Arial"/>
        </w:rPr>
        <w:t>everyone</w:t>
      </w:r>
      <w:r w:rsidRPr="00AD71C5">
        <w:rPr>
          <w:rFonts w:ascii="Arial" w:eastAsia="Garamond" w:hAnsi="Arial" w:cs="Arial"/>
          <w:spacing w:val="14"/>
        </w:rPr>
        <w:t xml:space="preserve"> </w:t>
      </w:r>
      <w:r w:rsidRPr="00AD71C5">
        <w:rPr>
          <w:rFonts w:ascii="Arial" w:eastAsia="Garamond" w:hAnsi="Arial" w:cs="Arial"/>
        </w:rPr>
        <w:t>to get</w:t>
      </w:r>
      <w:r w:rsidRPr="00AD71C5">
        <w:rPr>
          <w:rFonts w:ascii="Arial" w:eastAsia="Garamond" w:hAnsi="Arial" w:cs="Arial"/>
          <w:spacing w:val="1"/>
        </w:rPr>
        <w:t xml:space="preserve"> </w:t>
      </w:r>
      <w:r w:rsidRPr="00AD71C5">
        <w:rPr>
          <w:rFonts w:ascii="Arial" w:eastAsia="Garamond" w:hAnsi="Arial" w:cs="Arial"/>
        </w:rPr>
        <w:t>a chance to speak when they have some</w:t>
      </w:r>
      <w:r w:rsidRPr="00AD71C5">
        <w:rPr>
          <w:rFonts w:ascii="Arial" w:eastAsia="Garamond" w:hAnsi="Arial" w:cs="Arial"/>
          <w:spacing w:val="-1"/>
        </w:rPr>
        <w:t>t</w:t>
      </w:r>
      <w:r w:rsidRPr="00AD71C5">
        <w:rPr>
          <w:rFonts w:ascii="Arial" w:eastAsia="Garamond" w:hAnsi="Arial" w:cs="Arial"/>
        </w:rPr>
        <w:t xml:space="preserve">hing </w:t>
      </w:r>
      <w:r w:rsidRPr="00AD71C5">
        <w:rPr>
          <w:rFonts w:ascii="Arial" w:eastAsia="Garamond" w:hAnsi="Arial" w:cs="Arial"/>
          <w:spacing w:val="-1"/>
        </w:rPr>
        <w:t>t</w:t>
      </w:r>
      <w:r w:rsidRPr="00AD71C5">
        <w:rPr>
          <w:rFonts w:ascii="Arial" w:eastAsia="Garamond" w:hAnsi="Arial" w:cs="Arial"/>
        </w:rPr>
        <w:t xml:space="preserve">o say. </w:t>
      </w:r>
      <w:r w:rsidRPr="00AD71C5">
        <w:rPr>
          <w:rFonts w:ascii="Arial" w:eastAsia="Garamond" w:hAnsi="Arial" w:cs="Arial"/>
          <w:spacing w:val="5"/>
        </w:rPr>
        <w:t xml:space="preserve"> </w:t>
      </w:r>
      <w:r w:rsidRPr="00AD71C5">
        <w:rPr>
          <w:rFonts w:ascii="Arial" w:eastAsia="Garamond" w:hAnsi="Arial" w:cs="Arial"/>
        </w:rPr>
        <w:t>So I ask that</w:t>
      </w:r>
      <w:r w:rsidRPr="00AD71C5">
        <w:rPr>
          <w:rFonts w:ascii="Arial" w:eastAsia="Garamond" w:hAnsi="Arial" w:cs="Arial"/>
          <w:spacing w:val="1"/>
        </w:rPr>
        <w:t xml:space="preserve"> </w:t>
      </w:r>
      <w:r w:rsidRPr="00AD71C5">
        <w:rPr>
          <w:rFonts w:ascii="Arial" w:eastAsia="Garamond" w:hAnsi="Arial" w:cs="Arial"/>
        </w:rPr>
        <w:t>you</w:t>
      </w:r>
      <w:r w:rsidRPr="00AD71C5">
        <w:rPr>
          <w:rFonts w:ascii="Arial" w:eastAsia="Garamond" w:hAnsi="Arial" w:cs="Arial"/>
          <w:spacing w:val="1"/>
        </w:rPr>
        <w:t xml:space="preserve"> </w:t>
      </w:r>
      <w:r w:rsidRPr="00AD71C5">
        <w:rPr>
          <w:rFonts w:ascii="Arial" w:eastAsia="Garamond" w:hAnsi="Arial" w:cs="Arial"/>
        </w:rPr>
        <w:t>try</w:t>
      </w:r>
      <w:r w:rsidRPr="00AD71C5">
        <w:rPr>
          <w:rFonts w:ascii="Arial" w:eastAsia="Garamond" w:hAnsi="Arial" w:cs="Arial"/>
          <w:spacing w:val="1"/>
        </w:rPr>
        <w:t xml:space="preserve"> </w:t>
      </w:r>
      <w:r w:rsidRPr="00AD71C5">
        <w:rPr>
          <w:rFonts w:ascii="Arial" w:eastAsia="Garamond" w:hAnsi="Arial" w:cs="Arial"/>
        </w:rPr>
        <w:t>to ke</w:t>
      </w:r>
      <w:r w:rsidRPr="00AD71C5">
        <w:rPr>
          <w:rFonts w:ascii="Arial" w:eastAsia="Garamond" w:hAnsi="Arial" w:cs="Arial"/>
          <w:spacing w:val="-1"/>
        </w:rPr>
        <w:t>e</w:t>
      </w:r>
      <w:r w:rsidRPr="00AD71C5">
        <w:rPr>
          <w:rFonts w:ascii="Arial" w:eastAsia="Garamond" w:hAnsi="Arial" w:cs="Arial"/>
        </w:rPr>
        <w:t>p your</w:t>
      </w:r>
      <w:r w:rsidRPr="00AD71C5">
        <w:rPr>
          <w:rFonts w:ascii="Arial" w:eastAsia="Garamond" w:hAnsi="Arial" w:cs="Arial"/>
          <w:spacing w:val="37"/>
        </w:rPr>
        <w:t xml:space="preserve"> </w:t>
      </w:r>
      <w:r w:rsidRPr="00AD71C5">
        <w:rPr>
          <w:rFonts w:ascii="Arial" w:eastAsia="Garamond" w:hAnsi="Arial" w:cs="Arial"/>
        </w:rPr>
        <w:t>comments</w:t>
      </w:r>
      <w:r w:rsidRPr="00AD71C5">
        <w:rPr>
          <w:rFonts w:ascii="Arial" w:eastAsia="Garamond" w:hAnsi="Arial" w:cs="Arial"/>
          <w:spacing w:val="37"/>
        </w:rPr>
        <w:t xml:space="preserve"> </w:t>
      </w:r>
      <w:r w:rsidRPr="00AD71C5">
        <w:rPr>
          <w:rFonts w:ascii="Arial" w:eastAsia="Garamond" w:hAnsi="Arial" w:cs="Arial"/>
        </w:rPr>
        <w:t>brief</w:t>
      </w:r>
      <w:r w:rsidRPr="00AD71C5">
        <w:rPr>
          <w:rFonts w:ascii="Arial" w:eastAsia="Garamond" w:hAnsi="Arial" w:cs="Arial"/>
          <w:spacing w:val="37"/>
        </w:rPr>
        <w:t xml:space="preserve"> </w:t>
      </w:r>
      <w:r w:rsidRPr="00AD71C5">
        <w:rPr>
          <w:rFonts w:ascii="Arial" w:eastAsia="Garamond" w:hAnsi="Arial" w:cs="Arial"/>
        </w:rPr>
        <w:t>and</w:t>
      </w:r>
      <w:r w:rsidRPr="00AD71C5">
        <w:rPr>
          <w:rFonts w:ascii="Arial" w:eastAsia="Garamond" w:hAnsi="Arial" w:cs="Arial"/>
          <w:spacing w:val="37"/>
        </w:rPr>
        <w:t xml:space="preserve"> </w:t>
      </w:r>
      <w:r w:rsidRPr="00AD71C5">
        <w:rPr>
          <w:rFonts w:ascii="Arial" w:eastAsia="Garamond" w:hAnsi="Arial" w:cs="Arial"/>
        </w:rPr>
        <w:t>related</w:t>
      </w:r>
      <w:r w:rsidRPr="00AD71C5">
        <w:rPr>
          <w:rFonts w:ascii="Arial" w:eastAsia="Garamond" w:hAnsi="Arial" w:cs="Arial"/>
          <w:spacing w:val="37"/>
        </w:rPr>
        <w:t xml:space="preserve"> </w:t>
      </w:r>
      <w:r w:rsidRPr="00AD71C5">
        <w:rPr>
          <w:rFonts w:ascii="Arial" w:eastAsia="Garamond" w:hAnsi="Arial" w:cs="Arial"/>
        </w:rPr>
        <w:t>to</w:t>
      </w:r>
      <w:r w:rsidRPr="00AD71C5">
        <w:rPr>
          <w:rFonts w:ascii="Arial" w:eastAsia="Garamond" w:hAnsi="Arial" w:cs="Arial"/>
          <w:spacing w:val="37"/>
        </w:rPr>
        <w:t xml:space="preserve"> </w:t>
      </w:r>
      <w:r w:rsidRPr="00AD71C5">
        <w:rPr>
          <w:rFonts w:ascii="Arial" w:eastAsia="Garamond" w:hAnsi="Arial" w:cs="Arial"/>
        </w:rPr>
        <w:t>the</w:t>
      </w:r>
      <w:r w:rsidRPr="00AD71C5">
        <w:rPr>
          <w:rFonts w:ascii="Arial" w:eastAsia="Garamond" w:hAnsi="Arial" w:cs="Arial"/>
          <w:spacing w:val="37"/>
        </w:rPr>
        <w:t xml:space="preserve"> </w:t>
      </w:r>
      <w:r w:rsidRPr="00AD71C5">
        <w:rPr>
          <w:rFonts w:ascii="Arial" w:eastAsia="Garamond" w:hAnsi="Arial" w:cs="Arial"/>
        </w:rPr>
        <w:t>iss</w:t>
      </w:r>
      <w:r w:rsidRPr="00AD71C5">
        <w:rPr>
          <w:rFonts w:ascii="Arial" w:eastAsia="Garamond" w:hAnsi="Arial" w:cs="Arial"/>
          <w:spacing w:val="-1"/>
        </w:rPr>
        <w:t>u</w:t>
      </w:r>
      <w:r w:rsidRPr="00AD71C5">
        <w:rPr>
          <w:rFonts w:ascii="Arial" w:eastAsia="Garamond" w:hAnsi="Arial" w:cs="Arial"/>
        </w:rPr>
        <w:t>e</w:t>
      </w:r>
      <w:r w:rsidRPr="00AD71C5">
        <w:rPr>
          <w:rFonts w:ascii="Arial" w:eastAsia="Garamond" w:hAnsi="Arial" w:cs="Arial"/>
          <w:spacing w:val="35"/>
        </w:rPr>
        <w:t xml:space="preserve"> </w:t>
      </w:r>
      <w:r w:rsidRPr="00AD71C5">
        <w:rPr>
          <w:rFonts w:ascii="Arial" w:eastAsia="Garamond" w:hAnsi="Arial" w:cs="Arial"/>
        </w:rPr>
        <w:t>at</w:t>
      </w:r>
      <w:r w:rsidRPr="00AD71C5">
        <w:rPr>
          <w:rFonts w:ascii="Arial" w:eastAsia="Garamond" w:hAnsi="Arial" w:cs="Arial"/>
          <w:spacing w:val="37"/>
        </w:rPr>
        <w:t xml:space="preserve"> </w:t>
      </w:r>
      <w:r w:rsidRPr="00AD71C5">
        <w:rPr>
          <w:rFonts w:ascii="Arial" w:eastAsia="Garamond" w:hAnsi="Arial" w:cs="Arial"/>
        </w:rPr>
        <w:t xml:space="preserve">hand.  </w:t>
      </w:r>
      <w:r w:rsidRPr="00AD71C5">
        <w:rPr>
          <w:rFonts w:ascii="Arial" w:eastAsia="Garamond" w:hAnsi="Arial" w:cs="Arial"/>
          <w:spacing w:val="8"/>
        </w:rPr>
        <w:t xml:space="preserve"> </w:t>
      </w:r>
      <w:r w:rsidRPr="00AD71C5">
        <w:rPr>
          <w:rFonts w:ascii="Arial" w:eastAsia="Garamond" w:hAnsi="Arial" w:cs="Arial"/>
        </w:rPr>
        <w:t>If</w:t>
      </w:r>
      <w:r w:rsidRPr="00AD71C5">
        <w:rPr>
          <w:rFonts w:ascii="Arial" w:eastAsia="Garamond" w:hAnsi="Arial" w:cs="Arial"/>
          <w:spacing w:val="37"/>
        </w:rPr>
        <w:t xml:space="preserve"> </w:t>
      </w:r>
      <w:r w:rsidRPr="00AD71C5">
        <w:rPr>
          <w:rFonts w:ascii="Arial" w:eastAsia="Garamond" w:hAnsi="Arial" w:cs="Arial"/>
        </w:rPr>
        <w:t>I</w:t>
      </w:r>
      <w:r w:rsidRPr="00AD71C5">
        <w:rPr>
          <w:rFonts w:ascii="Arial" w:eastAsia="Garamond" w:hAnsi="Arial" w:cs="Arial"/>
          <w:spacing w:val="37"/>
        </w:rPr>
        <w:t xml:space="preserve"> </w:t>
      </w:r>
      <w:r w:rsidRPr="00AD71C5">
        <w:rPr>
          <w:rFonts w:ascii="Arial" w:eastAsia="Garamond" w:hAnsi="Arial" w:cs="Arial"/>
        </w:rPr>
        <w:t>interrupt</w:t>
      </w:r>
      <w:r w:rsidRPr="00AD71C5">
        <w:rPr>
          <w:rFonts w:ascii="Arial" w:eastAsia="Garamond" w:hAnsi="Arial" w:cs="Arial"/>
          <w:spacing w:val="37"/>
        </w:rPr>
        <w:t xml:space="preserve"> </w:t>
      </w:r>
      <w:r w:rsidRPr="00AD71C5">
        <w:rPr>
          <w:rFonts w:ascii="Arial" w:eastAsia="Garamond" w:hAnsi="Arial" w:cs="Arial"/>
        </w:rPr>
        <w:t>you</w:t>
      </w:r>
      <w:r w:rsidRPr="00AD71C5">
        <w:rPr>
          <w:rFonts w:ascii="Arial" w:eastAsia="Garamond" w:hAnsi="Arial" w:cs="Arial"/>
          <w:spacing w:val="37"/>
        </w:rPr>
        <w:t xml:space="preserve"> </w:t>
      </w:r>
      <w:r w:rsidRPr="00AD71C5">
        <w:rPr>
          <w:rFonts w:ascii="Arial" w:eastAsia="Garamond" w:hAnsi="Arial" w:cs="Arial"/>
        </w:rPr>
        <w:t>at</w:t>
      </w:r>
      <w:r w:rsidRPr="00AD71C5">
        <w:rPr>
          <w:rFonts w:ascii="Arial" w:eastAsia="Garamond" w:hAnsi="Arial" w:cs="Arial"/>
          <w:spacing w:val="37"/>
        </w:rPr>
        <w:t xml:space="preserve"> </w:t>
      </w:r>
      <w:r w:rsidRPr="00AD71C5">
        <w:rPr>
          <w:rFonts w:ascii="Arial" w:eastAsia="Garamond" w:hAnsi="Arial" w:cs="Arial"/>
          <w:spacing w:val="-1"/>
        </w:rPr>
        <w:t>s</w:t>
      </w:r>
      <w:r w:rsidRPr="00AD71C5">
        <w:rPr>
          <w:rFonts w:ascii="Arial" w:eastAsia="Garamond" w:hAnsi="Arial" w:cs="Arial"/>
        </w:rPr>
        <w:t>ome point,</w:t>
      </w:r>
      <w:r w:rsidRPr="00AD71C5">
        <w:rPr>
          <w:rFonts w:ascii="Arial" w:eastAsia="Garamond" w:hAnsi="Arial" w:cs="Arial"/>
          <w:spacing w:val="32"/>
        </w:rPr>
        <w:t xml:space="preserve"> </w:t>
      </w:r>
      <w:r w:rsidRPr="00AD71C5">
        <w:rPr>
          <w:rFonts w:ascii="Arial" w:eastAsia="Garamond" w:hAnsi="Arial" w:cs="Arial"/>
        </w:rPr>
        <w:t>please</w:t>
      </w:r>
      <w:r w:rsidRPr="00AD71C5">
        <w:rPr>
          <w:rFonts w:ascii="Arial" w:eastAsia="Garamond" w:hAnsi="Arial" w:cs="Arial"/>
          <w:spacing w:val="32"/>
        </w:rPr>
        <w:t xml:space="preserve"> </w:t>
      </w:r>
      <w:r w:rsidRPr="00AD71C5">
        <w:rPr>
          <w:rFonts w:ascii="Arial" w:eastAsia="Garamond" w:hAnsi="Arial" w:cs="Arial"/>
        </w:rPr>
        <w:t>don’t</w:t>
      </w:r>
      <w:r w:rsidRPr="00AD71C5">
        <w:rPr>
          <w:rFonts w:ascii="Arial" w:eastAsia="Garamond" w:hAnsi="Arial" w:cs="Arial"/>
          <w:spacing w:val="32"/>
        </w:rPr>
        <w:t xml:space="preserve"> </w:t>
      </w:r>
      <w:r w:rsidRPr="00AD71C5">
        <w:rPr>
          <w:rFonts w:ascii="Arial" w:eastAsia="Garamond" w:hAnsi="Arial" w:cs="Arial"/>
        </w:rPr>
        <w:t>take</w:t>
      </w:r>
      <w:r w:rsidRPr="00AD71C5">
        <w:rPr>
          <w:rFonts w:ascii="Arial" w:eastAsia="Garamond" w:hAnsi="Arial" w:cs="Arial"/>
          <w:spacing w:val="32"/>
        </w:rPr>
        <w:t xml:space="preserve"> </w:t>
      </w:r>
      <w:r w:rsidRPr="00AD71C5">
        <w:rPr>
          <w:rFonts w:ascii="Arial" w:eastAsia="Garamond" w:hAnsi="Arial" w:cs="Arial"/>
        </w:rPr>
        <w:t>it</w:t>
      </w:r>
      <w:r w:rsidRPr="00AD71C5">
        <w:rPr>
          <w:rFonts w:ascii="Arial" w:eastAsia="Garamond" w:hAnsi="Arial" w:cs="Arial"/>
          <w:spacing w:val="32"/>
        </w:rPr>
        <w:t xml:space="preserve"> </w:t>
      </w:r>
      <w:r w:rsidRPr="00AD71C5">
        <w:rPr>
          <w:rFonts w:ascii="Arial" w:eastAsia="Garamond" w:hAnsi="Arial" w:cs="Arial"/>
        </w:rPr>
        <w:t>personally</w:t>
      </w:r>
      <w:r w:rsidRPr="00AD71C5">
        <w:rPr>
          <w:rFonts w:ascii="Arial" w:eastAsia="Garamond" w:hAnsi="Arial" w:cs="Arial"/>
          <w:spacing w:val="32"/>
        </w:rPr>
        <w:t xml:space="preserve"> </w:t>
      </w:r>
      <w:r w:rsidRPr="00AD71C5">
        <w:rPr>
          <w:rFonts w:ascii="Arial" w:eastAsia="Garamond" w:hAnsi="Arial" w:cs="Arial"/>
        </w:rPr>
        <w:t>–</w:t>
      </w:r>
      <w:r w:rsidRPr="00AD71C5">
        <w:rPr>
          <w:rFonts w:ascii="Arial" w:eastAsia="Garamond" w:hAnsi="Arial" w:cs="Arial"/>
          <w:spacing w:val="32"/>
        </w:rPr>
        <w:t xml:space="preserve"> </w:t>
      </w:r>
      <w:r w:rsidRPr="00AD71C5">
        <w:rPr>
          <w:rFonts w:ascii="Arial" w:eastAsia="Garamond" w:hAnsi="Arial" w:cs="Arial"/>
        </w:rPr>
        <w:t>it’s</w:t>
      </w:r>
      <w:r w:rsidRPr="00AD71C5">
        <w:rPr>
          <w:rFonts w:ascii="Arial" w:eastAsia="Garamond" w:hAnsi="Arial" w:cs="Arial"/>
          <w:spacing w:val="32"/>
        </w:rPr>
        <w:t xml:space="preserve"> </w:t>
      </w:r>
      <w:r w:rsidRPr="00AD71C5">
        <w:rPr>
          <w:rFonts w:ascii="Arial" w:eastAsia="Garamond" w:hAnsi="Arial" w:cs="Arial"/>
        </w:rPr>
        <w:t>just</w:t>
      </w:r>
      <w:r w:rsidRPr="00AD71C5">
        <w:rPr>
          <w:rFonts w:ascii="Arial" w:eastAsia="Garamond" w:hAnsi="Arial" w:cs="Arial"/>
          <w:spacing w:val="32"/>
        </w:rPr>
        <w:t xml:space="preserve"> </w:t>
      </w:r>
      <w:r w:rsidRPr="00AD71C5">
        <w:rPr>
          <w:rFonts w:ascii="Arial" w:eastAsia="Garamond" w:hAnsi="Arial" w:cs="Arial"/>
        </w:rPr>
        <w:t>that</w:t>
      </w:r>
      <w:r w:rsidRPr="00AD71C5">
        <w:rPr>
          <w:rFonts w:ascii="Arial" w:eastAsia="Garamond" w:hAnsi="Arial" w:cs="Arial"/>
          <w:spacing w:val="32"/>
        </w:rPr>
        <w:t xml:space="preserve"> </w:t>
      </w:r>
      <w:r w:rsidRPr="00AD71C5">
        <w:rPr>
          <w:rFonts w:ascii="Arial" w:eastAsia="Garamond" w:hAnsi="Arial" w:cs="Arial"/>
        </w:rPr>
        <w:t>I</w:t>
      </w:r>
      <w:r w:rsidRPr="00AD71C5">
        <w:rPr>
          <w:rFonts w:ascii="Arial" w:eastAsia="Garamond" w:hAnsi="Arial" w:cs="Arial"/>
          <w:spacing w:val="32"/>
        </w:rPr>
        <w:t xml:space="preserve"> </w:t>
      </w:r>
      <w:r w:rsidRPr="00AD71C5">
        <w:rPr>
          <w:rFonts w:ascii="Arial" w:eastAsia="Garamond" w:hAnsi="Arial" w:cs="Arial"/>
          <w:spacing w:val="1"/>
        </w:rPr>
        <w:t>h</w:t>
      </w:r>
      <w:r w:rsidRPr="00AD71C5">
        <w:rPr>
          <w:rFonts w:ascii="Arial" w:eastAsia="Garamond" w:hAnsi="Arial" w:cs="Arial"/>
        </w:rPr>
        <w:t>ave</w:t>
      </w:r>
      <w:r w:rsidRPr="00AD71C5">
        <w:rPr>
          <w:rFonts w:ascii="Arial" w:eastAsia="Garamond" w:hAnsi="Arial" w:cs="Arial"/>
          <w:spacing w:val="32"/>
        </w:rPr>
        <w:t xml:space="preserve"> </w:t>
      </w:r>
      <w:r w:rsidRPr="00AD71C5">
        <w:rPr>
          <w:rFonts w:ascii="Arial" w:eastAsia="Garamond" w:hAnsi="Arial" w:cs="Arial"/>
        </w:rPr>
        <w:t>to</w:t>
      </w:r>
      <w:r w:rsidRPr="00AD71C5">
        <w:rPr>
          <w:rFonts w:ascii="Arial" w:eastAsia="Garamond" w:hAnsi="Arial" w:cs="Arial"/>
          <w:spacing w:val="32"/>
        </w:rPr>
        <w:t xml:space="preserve"> </w:t>
      </w:r>
      <w:r w:rsidRPr="00AD71C5">
        <w:rPr>
          <w:rFonts w:ascii="Arial" w:eastAsia="Garamond" w:hAnsi="Arial" w:cs="Arial"/>
        </w:rPr>
        <w:t>keep</w:t>
      </w:r>
      <w:r w:rsidRPr="00AD71C5">
        <w:rPr>
          <w:rFonts w:ascii="Arial" w:eastAsia="Garamond" w:hAnsi="Arial" w:cs="Arial"/>
          <w:spacing w:val="32"/>
        </w:rPr>
        <w:t xml:space="preserve"> </w:t>
      </w:r>
      <w:r w:rsidRPr="00AD71C5">
        <w:rPr>
          <w:rFonts w:ascii="Arial" w:eastAsia="Garamond" w:hAnsi="Arial" w:cs="Arial"/>
        </w:rPr>
        <w:t>us</w:t>
      </w:r>
      <w:r w:rsidRPr="00AD71C5">
        <w:rPr>
          <w:rFonts w:ascii="Arial" w:eastAsia="Garamond" w:hAnsi="Arial" w:cs="Arial"/>
          <w:spacing w:val="32"/>
        </w:rPr>
        <w:t xml:space="preserve"> </w:t>
      </w:r>
      <w:r w:rsidRPr="00AD71C5">
        <w:rPr>
          <w:rFonts w:ascii="Arial" w:eastAsia="Garamond" w:hAnsi="Arial" w:cs="Arial"/>
        </w:rPr>
        <w:t>focused</w:t>
      </w:r>
      <w:r w:rsidRPr="00AD71C5">
        <w:rPr>
          <w:rFonts w:ascii="Arial" w:eastAsia="Garamond" w:hAnsi="Arial" w:cs="Arial"/>
          <w:spacing w:val="34"/>
        </w:rPr>
        <w:t xml:space="preserve"> </w:t>
      </w:r>
      <w:r w:rsidRPr="00AD71C5">
        <w:rPr>
          <w:rFonts w:ascii="Arial" w:eastAsia="Garamond" w:hAnsi="Arial" w:cs="Arial"/>
        </w:rPr>
        <w:t>and moving</w:t>
      </w:r>
      <w:r w:rsidRPr="00AD71C5">
        <w:rPr>
          <w:rFonts w:ascii="Arial" w:eastAsia="Garamond" w:hAnsi="Arial" w:cs="Arial"/>
          <w:spacing w:val="26"/>
        </w:rPr>
        <w:t xml:space="preserve"> </w:t>
      </w:r>
      <w:r w:rsidRPr="00AD71C5">
        <w:rPr>
          <w:rFonts w:ascii="Arial" w:eastAsia="Garamond" w:hAnsi="Arial" w:cs="Arial"/>
        </w:rPr>
        <w:t xml:space="preserve">along. </w:t>
      </w:r>
      <w:r w:rsidRPr="00AD71C5">
        <w:rPr>
          <w:rFonts w:ascii="Arial" w:eastAsia="Garamond" w:hAnsi="Arial" w:cs="Arial"/>
          <w:spacing w:val="53"/>
        </w:rPr>
        <w:t xml:space="preserve"> </w:t>
      </w:r>
      <w:r w:rsidRPr="00AD71C5">
        <w:rPr>
          <w:rFonts w:ascii="Arial" w:eastAsia="Garamond" w:hAnsi="Arial" w:cs="Arial"/>
        </w:rPr>
        <w:t>Please</w:t>
      </w:r>
      <w:r w:rsidRPr="00AD71C5">
        <w:rPr>
          <w:rFonts w:ascii="Arial" w:eastAsia="Garamond" w:hAnsi="Arial" w:cs="Arial"/>
          <w:spacing w:val="27"/>
        </w:rPr>
        <w:t xml:space="preserve"> </w:t>
      </w:r>
      <w:r w:rsidRPr="00AD71C5">
        <w:rPr>
          <w:rFonts w:ascii="Arial" w:eastAsia="Garamond" w:hAnsi="Arial" w:cs="Arial"/>
        </w:rPr>
        <w:t>speak</w:t>
      </w:r>
      <w:r w:rsidRPr="00AD71C5">
        <w:rPr>
          <w:rFonts w:ascii="Arial" w:eastAsia="Garamond" w:hAnsi="Arial" w:cs="Arial"/>
          <w:spacing w:val="26"/>
        </w:rPr>
        <w:t xml:space="preserve"> </w:t>
      </w:r>
      <w:r w:rsidRPr="00AD71C5">
        <w:rPr>
          <w:rFonts w:ascii="Arial" w:eastAsia="Garamond" w:hAnsi="Arial" w:cs="Arial"/>
        </w:rPr>
        <w:t>up</w:t>
      </w:r>
      <w:r w:rsidRPr="00AD71C5">
        <w:rPr>
          <w:rFonts w:ascii="Arial" w:eastAsia="Garamond" w:hAnsi="Arial" w:cs="Arial"/>
          <w:spacing w:val="26"/>
        </w:rPr>
        <w:t xml:space="preserve"> </w:t>
      </w:r>
      <w:r w:rsidRPr="00AD71C5">
        <w:rPr>
          <w:rFonts w:ascii="Arial" w:eastAsia="Garamond" w:hAnsi="Arial" w:cs="Arial"/>
        </w:rPr>
        <w:t>so</w:t>
      </w:r>
      <w:r w:rsidRPr="00AD71C5">
        <w:rPr>
          <w:rFonts w:ascii="Arial" w:eastAsia="Garamond" w:hAnsi="Arial" w:cs="Arial"/>
          <w:spacing w:val="26"/>
        </w:rPr>
        <w:t xml:space="preserve"> </w:t>
      </w:r>
      <w:r w:rsidRPr="00AD71C5">
        <w:rPr>
          <w:rFonts w:ascii="Arial" w:eastAsia="Garamond" w:hAnsi="Arial" w:cs="Arial"/>
        </w:rPr>
        <w:t>everyone</w:t>
      </w:r>
      <w:r w:rsidRPr="00AD71C5">
        <w:rPr>
          <w:rFonts w:ascii="Arial" w:eastAsia="Garamond" w:hAnsi="Arial" w:cs="Arial"/>
          <w:spacing w:val="25"/>
        </w:rPr>
        <w:t xml:space="preserve"> </w:t>
      </w:r>
      <w:r w:rsidRPr="00AD71C5">
        <w:rPr>
          <w:rFonts w:ascii="Arial" w:eastAsia="Garamond" w:hAnsi="Arial" w:cs="Arial"/>
        </w:rPr>
        <w:t>can</w:t>
      </w:r>
      <w:r w:rsidRPr="00AD71C5">
        <w:rPr>
          <w:rFonts w:ascii="Arial" w:eastAsia="Garamond" w:hAnsi="Arial" w:cs="Arial"/>
          <w:spacing w:val="26"/>
        </w:rPr>
        <w:t xml:space="preserve"> </w:t>
      </w:r>
      <w:r w:rsidRPr="00AD71C5">
        <w:rPr>
          <w:rFonts w:ascii="Arial" w:eastAsia="Garamond" w:hAnsi="Arial" w:cs="Arial"/>
        </w:rPr>
        <w:t>hear</w:t>
      </w:r>
      <w:r w:rsidRPr="00AD71C5">
        <w:rPr>
          <w:rFonts w:ascii="Arial" w:eastAsia="Garamond" w:hAnsi="Arial" w:cs="Arial"/>
          <w:spacing w:val="26"/>
        </w:rPr>
        <w:t xml:space="preserve"> </w:t>
      </w:r>
      <w:r w:rsidRPr="00AD71C5">
        <w:rPr>
          <w:rFonts w:ascii="Arial" w:eastAsia="Garamond" w:hAnsi="Arial" w:cs="Arial"/>
        </w:rPr>
        <w:t xml:space="preserve">you. </w:t>
      </w:r>
      <w:r w:rsidRPr="00AD71C5">
        <w:rPr>
          <w:rFonts w:ascii="Arial" w:eastAsia="Garamond" w:hAnsi="Arial" w:cs="Arial"/>
          <w:spacing w:val="53"/>
        </w:rPr>
        <w:t xml:space="preserve"> </w:t>
      </w:r>
      <w:r w:rsidRPr="00AD71C5">
        <w:rPr>
          <w:rFonts w:ascii="Arial" w:eastAsia="Garamond" w:hAnsi="Arial" w:cs="Arial"/>
        </w:rPr>
        <w:t>And</w:t>
      </w:r>
      <w:r w:rsidRPr="00AD71C5">
        <w:rPr>
          <w:rFonts w:ascii="Arial" w:eastAsia="Garamond" w:hAnsi="Arial" w:cs="Arial"/>
          <w:spacing w:val="26"/>
        </w:rPr>
        <w:t xml:space="preserve"> </w:t>
      </w:r>
      <w:r w:rsidRPr="00AD71C5">
        <w:rPr>
          <w:rFonts w:ascii="Arial" w:eastAsia="Garamond" w:hAnsi="Arial" w:cs="Arial"/>
        </w:rPr>
        <w:t>I’d</w:t>
      </w:r>
      <w:r w:rsidRPr="00AD71C5">
        <w:rPr>
          <w:rFonts w:ascii="Arial" w:eastAsia="Garamond" w:hAnsi="Arial" w:cs="Arial"/>
          <w:spacing w:val="26"/>
        </w:rPr>
        <w:t xml:space="preserve"> </w:t>
      </w:r>
      <w:r w:rsidRPr="00AD71C5">
        <w:rPr>
          <w:rFonts w:ascii="Arial" w:eastAsia="Garamond" w:hAnsi="Arial" w:cs="Arial"/>
        </w:rPr>
        <w:t>appreciate</w:t>
      </w:r>
      <w:r w:rsidRPr="00AD71C5">
        <w:rPr>
          <w:rFonts w:ascii="Arial" w:eastAsia="Garamond" w:hAnsi="Arial" w:cs="Arial"/>
          <w:spacing w:val="26"/>
        </w:rPr>
        <w:t xml:space="preserve"> </w:t>
      </w:r>
      <w:r w:rsidRPr="00AD71C5">
        <w:rPr>
          <w:rFonts w:ascii="Arial" w:eastAsia="Garamond" w:hAnsi="Arial" w:cs="Arial"/>
        </w:rPr>
        <w:t>it</w:t>
      </w:r>
      <w:r w:rsidRPr="00AD71C5">
        <w:rPr>
          <w:rFonts w:ascii="Arial" w:eastAsia="Garamond" w:hAnsi="Arial" w:cs="Arial"/>
          <w:spacing w:val="26"/>
        </w:rPr>
        <w:t xml:space="preserve"> </w:t>
      </w:r>
      <w:r w:rsidRPr="00AD71C5">
        <w:rPr>
          <w:rFonts w:ascii="Arial" w:eastAsia="Garamond" w:hAnsi="Arial" w:cs="Arial"/>
        </w:rPr>
        <w:t>if you wait until ano</w:t>
      </w:r>
      <w:r w:rsidRPr="00AD71C5">
        <w:rPr>
          <w:rFonts w:ascii="Arial" w:eastAsia="Garamond" w:hAnsi="Arial" w:cs="Arial"/>
          <w:spacing w:val="-2"/>
        </w:rPr>
        <w:t>t</w:t>
      </w:r>
      <w:r w:rsidRPr="00AD71C5">
        <w:rPr>
          <w:rFonts w:ascii="Arial" w:eastAsia="Garamond" w:hAnsi="Arial" w:cs="Arial"/>
        </w:rPr>
        <w:t>her person is finish</w:t>
      </w:r>
      <w:r w:rsidRPr="00AD71C5">
        <w:rPr>
          <w:rFonts w:ascii="Arial" w:eastAsia="Garamond" w:hAnsi="Arial" w:cs="Arial"/>
          <w:spacing w:val="-1"/>
        </w:rPr>
        <w:t>e</w:t>
      </w:r>
      <w:r w:rsidRPr="00AD71C5">
        <w:rPr>
          <w:rFonts w:ascii="Arial" w:eastAsia="Garamond" w:hAnsi="Arial" w:cs="Arial"/>
        </w:rPr>
        <w:t>d spe</w:t>
      </w:r>
      <w:r w:rsidRPr="00AD71C5">
        <w:rPr>
          <w:rFonts w:ascii="Arial" w:eastAsia="Garamond" w:hAnsi="Arial" w:cs="Arial"/>
          <w:spacing w:val="-1"/>
        </w:rPr>
        <w:t>a</w:t>
      </w:r>
      <w:r w:rsidRPr="00AD71C5">
        <w:rPr>
          <w:rFonts w:ascii="Arial" w:eastAsia="Garamond" w:hAnsi="Arial" w:cs="Arial"/>
        </w:rPr>
        <w:t>king before speaking yourself.</w:t>
      </w:r>
    </w:p>
    <w:p w:rsidR="007D3DFA" w:rsidRPr="00131663" w:rsidRDefault="007D3DFA" w:rsidP="00751A7A">
      <w:pPr>
        <w:spacing w:after="0" w:line="240" w:lineRule="auto"/>
        <w:ind w:left="144" w:right="144"/>
        <w:rPr>
          <w:rFonts w:ascii="Arial" w:hAnsi="Arial" w:cs="Arial"/>
        </w:rPr>
      </w:pPr>
    </w:p>
    <w:p w:rsidR="0058045B" w:rsidRDefault="00AD71C5">
      <w:pPr>
        <w:spacing w:after="0" w:line="240" w:lineRule="auto"/>
        <w:ind w:left="504" w:right="144"/>
        <w:rPr>
          <w:rFonts w:ascii="Arial" w:eastAsia="Garamond" w:hAnsi="Arial" w:cs="Arial"/>
        </w:rPr>
      </w:pPr>
      <w:r w:rsidRPr="00AD71C5">
        <w:rPr>
          <w:rFonts w:ascii="Arial" w:eastAsia="Garamond" w:hAnsi="Arial" w:cs="Arial"/>
        </w:rPr>
        <w:t xml:space="preserve">Before we start the discussion, why don’t we briefly introduce </w:t>
      </w:r>
      <w:proofErr w:type="gramStart"/>
      <w:r w:rsidRPr="00AD71C5">
        <w:rPr>
          <w:rFonts w:ascii="Arial" w:eastAsia="Garamond" w:hAnsi="Arial" w:cs="Arial"/>
        </w:rPr>
        <w:t>ourselves.</w:t>
      </w:r>
      <w:proofErr w:type="gramEnd"/>
      <w:r w:rsidRPr="00AD71C5">
        <w:rPr>
          <w:rFonts w:ascii="Arial" w:eastAsia="Garamond" w:hAnsi="Arial" w:cs="Arial"/>
        </w:rPr>
        <w:t xml:space="preserve">  Le</w:t>
      </w:r>
      <w:r w:rsidRPr="00AD71C5">
        <w:rPr>
          <w:rFonts w:ascii="Arial" w:eastAsia="Garamond" w:hAnsi="Arial" w:cs="Arial"/>
          <w:spacing w:val="1"/>
        </w:rPr>
        <w:t>t</w:t>
      </w:r>
      <w:r w:rsidRPr="00AD71C5">
        <w:rPr>
          <w:rFonts w:ascii="Arial" w:eastAsia="Garamond" w:hAnsi="Arial" w:cs="Arial"/>
        </w:rPr>
        <w:t>’s go around</w:t>
      </w:r>
      <w:r w:rsidRPr="00AD71C5">
        <w:rPr>
          <w:rFonts w:ascii="Arial" w:eastAsia="Garamond" w:hAnsi="Arial" w:cs="Arial"/>
          <w:spacing w:val="-1"/>
        </w:rPr>
        <w:t xml:space="preserve"> </w:t>
      </w:r>
      <w:r w:rsidRPr="00AD71C5">
        <w:rPr>
          <w:rFonts w:ascii="Arial" w:eastAsia="Garamond" w:hAnsi="Arial" w:cs="Arial"/>
        </w:rPr>
        <w:t>the room</w:t>
      </w:r>
      <w:r w:rsidRPr="00AD71C5">
        <w:rPr>
          <w:rFonts w:ascii="Arial" w:eastAsia="Garamond" w:hAnsi="Arial" w:cs="Arial"/>
          <w:spacing w:val="-1"/>
        </w:rPr>
        <w:t xml:space="preserve"> </w:t>
      </w:r>
      <w:r w:rsidRPr="00AD71C5">
        <w:rPr>
          <w:rFonts w:ascii="Arial" w:eastAsia="Garamond" w:hAnsi="Arial" w:cs="Arial"/>
        </w:rPr>
        <w:t>and</w:t>
      </w:r>
      <w:r w:rsidRPr="00AD71C5">
        <w:rPr>
          <w:rFonts w:ascii="Arial" w:eastAsia="Garamond" w:hAnsi="Arial" w:cs="Arial"/>
          <w:spacing w:val="-1"/>
        </w:rPr>
        <w:t xml:space="preserve"> </w:t>
      </w:r>
      <w:r w:rsidRPr="00AD71C5">
        <w:rPr>
          <w:rFonts w:ascii="Arial" w:eastAsia="Garamond" w:hAnsi="Arial" w:cs="Arial"/>
        </w:rPr>
        <w:t>have everyone state their</w:t>
      </w:r>
      <w:r w:rsidRPr="00AD71C5">
        <w:rPr>
          <w:rFonts w:ascii="Arial" w:eastAsia="Garamond" w:hAnsi="Arial" w:cs="Arial"/>
          <w:spacing w:val="1"/>
        </w:rPr>
        <w:t xml:space="preserve"> </w:t>
      </w:r>
      <w:r w:rsidRPr="00AD71C5">
        <w:rPr>
          <w:rFonts w:ascii="Arial" w:eastAsia="Garamond" w:hAnsi="Arial" w:cs="Arial"/>
        </w:rPr>
        <w:t>first name, and tell us what your role is in this practice, what you like to do in your free</w:t>
      </w:r>
      <w:r w:rsidRPr="00AD71C5">
        <w:rPr>
          <w:rFonts w:ascii="Arial" w:eastAsia="Garamond" w:hAnsi="Arial" w:cs="Arial"/>
          <w:spacing w:val="3"/>
        </w:rPr>
        <w:t xml:space="preserve"> </w:t>
      </w:r>
      <w:r w:rsidRPr="00AD71C5">
        <w:rPr>
          <w:rFonts w:ascii="Arial" w:eastAsia="Garamond" w:hAnsi="Arial" w:cs="Arial"/>
        </w:rPr>
        <w:t xml:space="preserve">time, or something </w:t>
      </w:r>
      <w:r w:rsidRPr="00AD71C5">
        <w:rPr>
          <w:rFonts w:ascii="Arial" w:eastAsia="Garamond" w:hAnsi="Arial" w:cs="Arial"/>
          <w:spacing w:val="-2"/>
        </w:rPr>
        <w:t>e</w:t>
      </w:r>
      <w:r w:rsidRPr="00AD71C5">
        <w:rPr>
          <w:rFonts w:ascii="Arial" w:eastAsia="Garamond" w:hAnsi="Arial" w:cs="Arial"/>
        </w:rPr>
        <w:t>lse about yourself.</w:t>
      </w:r>
    </w:p>
    <w:p w:rsidR="00635235" w:rsidRPr="00131663" w:rsidRDefault="00635235" w:rsidP="00751A7A">
      <w:pPr>
        <w:spacing w:after="0" w:line="240" w:lineRule="auto"/>
        <w:ind w:left="144" w:right="144"/>
        <w:rPr>
          <w:rFonts w:ascii="Arial" w:eastAsia="Garamond" w:hAnsi="Arial" w:cs="Arial"/>
        </w:rPr>
      </w:pPr>
    </w:p>
    <w:p w:rsidR="007D3DFA" w:rsidRPr="00131663" w:rsidRDefault="00AD71C5" w:rsidP="00635235">
      <w:pPr>
        <w:pStyle w:val="ListParagraph"/>
        <w:numPr>
          <w:ilvl w:val="0"/>
          <w:numId w:val="4"/>
        </w:numPr>
        <w:spacing w:after="0" w:line="240" w:lineRule="auto"/>
        <w:ind w:right="144"/>
        <w:rPr>
          <w:rFonts w:ascii="Arial" w:eastAsia="Garamond" w:hAnsi="Arial" w:cs="Arial"/>
          <w:b/>
        </w:rPr>
      </w:pPr>
      <w:r w:rsidRPr="00AD71C5">
        <w:rPr>
          <w:rFonts w:ascii="Arial" w:eastAsia="Garamond" w:hAnsi="Arial" w:cs="Arial"/>
          <w:b/>
          <w:bCs/>
        </w:rPr>
        <w:t>Sharing of Findings</w:t>
      </w:r>
      <w:r w:rsidRPr="00AD71C5">
        <w:rPr>
          <w:rFonts w:ascii="Arial" w:eastAsia="Garamond" w:hAnsi="Arial" w:cs="Arial"/>
          <w:b/>
          <w:bCs/>
          <w:spacing w:val="-3"/>
        </w:rPr>
        <w:t xml:space="preserve"> </w:t>
      </w:r>
      <w:r w:rsidRPr="00AD71C5">
        <w:rPr>
          <w:rFonts w:ascii="Arial" w:eastAsia="Garamond" w:hAnsi="Arial" w:cs="Arial"/>
          <w:b/>
          <w:bCs/>
        </w:rPr>
        <w:t>(5</w:t>
      </w:r>
      <w:r w:rsidRPr="00AD71C5">
        <w:rPr>
          <w:rFonts w:ascii="Arial" w:eastAsia="Garamond" w:hAnsi="Arial" w:cs="Arial"/>
          <w:b/>
          <w:bCs/>
          <w:spacing w:val="-4"/>
        </w:rPr>
        <w:t xml:space="preserve"> </w:t>
      </w:r>
      <w:proofErr w:type="spellStart"/>
      <w:r w:rsidRPr="00AD71C5">
        <w:rPr>
          <w:rFonts w:ascii="Arial" w:eastAsia="Garamond" w:hAnsi="Arial" w:cs="Arial"/>
          <w:b/>
          <w:bCs/>
        </w:rPr>
        <w:t>mins</w:t>
      </w:r>
      <w:proofErr w:type="spellEnd"/>
      <w:r w:rsidRPr="00AD71C5">
        <w:rPr>
          <w:rFonts w:ascii="Arial" w:eastAsia="Garamond" w:hAnsi="Arial" w:cs="Arial"/>
          <w:b/>
          <w:bCs/>
        </w:rPr>
        <w:t>)</w:t>
      </w:r>
    </w:p>
    <w:p w:rsidR="007D3DFA" w:rsidRPr="00131663" w:rsidRDefault="007D3DFA" w:rsidP="00751A7A">
      <w:pPr>
        <w:spacing w:after="0" w:line="240" w:lineRule="auto"/>
        <w:ind w:left="144" w:right="144"/>
        <w:rPr>
          <w:rFonts w:ascii="Arial" w:hAnsi="Arial" w:cs="Arial"/>
        </w:rPr>
      </w:pPr>
    </w:p>
    <w:p w:rsidR="00635235" w:rsidRPr="00131663" w:rsidRDefault="00AD71C5" w:rsidP="00635235">
      <w:pPr>
        <w:spacing w:after="0" w:line="240" w:lineRule="auto"/>
        <w:ind w:left="504" w:right="144"/>
        <w:rPr>
          <w:rFonts w:ascii="Arial" w:eastAsia="Garamond" w:hAnsi="Arial" w:cs="Arial"/>
          <w:bCs/>
        </w:rPr>
      </w:pPr>
      <w:r w:rsidRPr="00AD71C5">
        <w:rPr>
          <w:rFonts w:ascii="Arial" w:eastAsia="Garamond" w:hAnsi="Arial" w:cs="Arial"/>
          <w:bCs/>
        </w:rPr>
        <w:t>The focus group facilitator will spend about 5 minutes sharing an overall summary of study findings.</w:t>
      </w:r>
    </w:p>
    <w:p w:rsidR="00635235" w:rsidRPr="00131663" w:rsidRDefault="00635235" w:rsidP="00751A7A">
      <w:pPr>
        <w:spacing w:after="0" w:line="240" w:lineRule="auto"/>
        <w:ind w:left="144" w:right="144"/>
        <w:rPr>
          <w:rFonts w:ascii="Arial" w:eastAsia="Garamond" w:hAnsi="Arial" w:cs="Arial"/>
          <w:b/>
          <w:bCs/>
        </w:rPr>
      </w:pPr>
    </w:p>
    <w:p w:rsidR="00635235" w:rsidRPr="00131663" w:rsidRDefault="00AD71C5" w:rsidP="00412603">
      <w:pPr>
        <w:pStyle w:val="ListParagraph"/>
        <w:numPr>
          <w:ilvl w:val="0"/>
          <w:numId w:val="4"/>
        </w:numPr>
        <w:spacing w:after="0" w:line="240" w:lineRule="auto"/>
        <w:ind w:right="144"/>
        <w:rPr>
          <w:rFonts w:ascii="Arial" w:eastAsia="Garamond" w:hAnsi="Arial" w:cs="Arial"/>
          <w:b/>
          <w:bCs/>
        </w:rPr>
      </w:pPr>
      <w:r w:rsidRPr="00AD71C5">
        <w:rPr>
          <w:rFonts w:ascii="Arial" w:eastAsia="Garamond" w:hAnsi="Arial" w:cs="Arial"/>
          <w:b/>
          <w:bCs/>
        </w:rPr>
        <w:t>Discussion of Themes (25 minutes)</w:t>
      </w:r>
    </w:p>
    <w:p w:rsidR="00635235" w:rsidRPr="00131663" w:rsidRDefault="00635235" w:rsidP="00635235">
      <w:pPr>
        <w:spacing w:after="0" w:line="240" w:lineRule="auto"/>
        <w:ind w:right="144"/>
        <w:rPr>
          <w:rFonts w:ascii="Arial" w:eastAsia="Garamond" w:hAnsi="Arial" w:cs="Arial"/>
          <w:bCs/>
        </w:rPr>
      </w:pPr>
    </w:p>
    <w:p w:rsidR="00635235" w:rsidRPr="00131663" w:rsidRDefault="00AD71C5" w:rsidP="00635235">
      <w:pPr>
        <w:spacing w:after="0" w:line="240" w:lineRule="auto"/>
        <w:ind w:left="504" w:right="144"/>
        <w:rPr>
          <w:rFonts w:ascii="Arial" w:eastAsia="Garamond" w:hAnsi="Arial" w:cs="Arial"/>
          <w:bCs/>
        </w:rPr>
      </w:pPr>
      <w:r w:rsidRPr="00AD71C5">
        <w:rPr>
          <w:rFonts w:ascii="Arial" w:eastAsia="Garamond" w:hAnsi="Arial" w:cs="Arial"/>
          <w:bCs/>
        </w:rPr>
        <w:t>The facilitator will introduce and briefly discuss each theme that emerged from the study findings. Questions for participants:</w:t>
      </w:r>
    </w:p>
    <w:p w:rsidR="00412603" w:rsidRPr="00131663" w:rsidRDefault="00412603" w:rsidP="00635235">
      <w:pPr>
        <w:spacing w:after="0" w:line="240" w:lineRule="auto"/>
        <w:ind w:left="504" w:right="144"/>
        <w:rPr>
          <w:rFonts w:ascii="Arial" w:eastAsia="Garamond" w:hAnsi="Arial" w:cs="Arial"/>
          <w:bCs/>
        </w:rPr>
      </w:pPr>
    </w:p>
    <w:p w:rsidR="00412603" w:rsidRPr="00131663" w:rsidRDefault="00AD71C5" w:rsidP="00412603">
      <w:pPr>
        <w:pStyle w:val="ListParagraph"/>
        <w:numPr>
          <w:ilvl w:val="1"/>
          <w:numId w:val="4"/>
        </w:numPr>
        <w:spacing w:after="0" w:line="240" w:lineRule="auto"/>
        <w:ind w:right="144"/>
        <w:rPr>
          <w:rFonts w:ascii="Arial" w:eastAsia="Garamond" w:hAnsi="Arial" w:cs="Arial"/>
          <w:bCs/>
        </w:rPr>
      </w:pPr>
      <w:r w:rsidRPr="00AD71C5">
        <w:rPr>
          <w:rFonts w:ascii="Arial" w:eastAsia="Garamond" w:hAnsi="Arial" w:cs="Arial"/>
          <w:bCs/>
        </w:rPr>
        <w:t>What do you think of this finding?</w:t>
      </w:r>
    </w:p>
    <w:p w:rsidR="00412603" w:rsidRPr="00131663" w:rsidRDefault="00AD71C5" w:rsidP="00412603">
      <w:pPr>
        <w:pStyle w:val="ListParagraph"/>
        <w:numPr>
          <w:ilvl w:val="1"/>
          <w:numId w:val="4"/>
        </w:numPr>
        <w:spacing w:after="0" w:line="240" w:lineRule="auto"/>
        <w:ind w:right="144"/>
        <w:rPr>
          <w:rFonts w:ascii="Arial" w:eastAsia="Garamond" w:hAnsi="Arial" w:cs="Arial"/>
          <w:bCs/>
        </w:rPr>
      </w:pPr>
      <w:r w:rsidRPr="00AD71C5">
        <w:rPr>
          <w:rFonts w:ascii="Arial" w:eastAsia="Garamond" w:hAnsi="Arial" w:cs="Arial"/>
          <w:bCs/>
        </w:rPr>
        <w:t>Do you agree with this finding? Is it aligned with your own experience?</w:t>
      </w:r>
    </w:p>
    <w:p w:rsidR="00412603" w:rsidRPr="00131663" w:rsidRDefault="00AD71C5" w:rsidP="00412603">
      <w:pPr>
        <w:pStyle w:val="ListParagraph"/>
        <w:numPr>
          <w:ilvl w:val="1"/>
          <w:numId w:val="4"/>
        </w:numPr>
        <w:spacing w:after="0" w:line="240" w:lineRule="auto"/>
        <w:ind w:right="144"/>
        <w:rPr>
          <w:rFonts w:ascii="Arial" w:eastAsia="Garamond" w:hAnsi="Arial" w:cs="Arial"/>
          <w:bCs/>
        </w:rPr>
      </w:pPr>
      <w:r w:rsidRPr="00AD71C5">
        <w:rPr>
          <w:rFonts w:ascii="Arial" w:eastAsia="Garamond" w:hAnsi="Arial" w:cs="Arial"/>
          <w:bCs/>
        </w:rPr>
        <w:t>If not, what was your experience? How was it different from what we described?</w:t>
      </w:r>
    </w:p>
    <w:p w:rsidR="00412603" w:rsidRPr="00131663" w:rsidRDefault="00412603" w:rsidP="00412603">
      <w:pPr>
        <w:pStyle w:val="ListParagraph"/>
        <w:spacing w:after="0" w:line="240" w:lineRule="auto"/>
        <w:ind w:left="1224" w:right="144"/>
        <w:rPr>
          <w:rFonts w:ascii="Arial" w:eastAsia="Garamond" w:hAnsi="Arial" w:cs="Arial"/>
          <w:bCs/>
        </w:rPr>
      </w:pPr>
    </w:p>
    <w:p w:rsidR="00412603" w:rsidRPr="00131663" w:rsidRDefault="00AD71C5" w:rsidP="00412603">
      <w:pPr>
        <w:pStyle w:val="ListParagraph"/>
        <w:numPr>
          <w:ilvl w:val="0"/>
          <w:numId w:val="4"/>
        </w:numPr>
        <w:spacing w:after="0" w:line="240" w:lineRule="auto"/>
        <w:ind w:right="144"/>
        <w:rPr>
          <w:rFonts w:ascii="Arial" w:hAnsi="Arial" w:cs="Arial"/>
          <w:b/>
        </w:rPr>
      </w:pPr>
      <w:r w:rsidRPr="00AD71C5">
        <w:rPr>
          <w:rFonts w:ascii="Arial" w:hAnsi="Arial" w:cs="Arial"/>
          <w:b/>
        </w:rPr>
        <w:t>Wrap up (5 minutes)</w:t>
      </w:r>
    </w:p>
    <w:p w:rsidR="00412603" w:rsidRPr="00131663" w:rsidRDefault="00412603" w:rsidP="00412603">
      <w:pPr>
        <w:spacing w:after="0" w:line="240" w:lineRule="auto"/>
        <w:ind w:right="144"/>
        <w:rPr>
          <w:rFonts w:ascii="Arial" w:hAnsi="Arial" w:cs="Arial"/>
        </w:rPr>
      </w:pPr>
    </w:p>
    <w:p w:rsidR="0058045B" w:rsidRDefault="00AD71C5">
      <w:pPr>
        <w:spacing w:after="0" w:line="240" w:lineRule="auto"/>
        <w:ind w:left="504" w:right="144"/>
        <w:rPr>
          <w:rFonts w:ascii="Arial" w:hAnsi="Arial" w:cs="Arial"/>
        </w:rPr>
      </w:pPr>
      <w:r w:rsidRPr="00AD71C5">
        <w:rPr>
          <w:rFonts w:ascii="Arial" w:hAnsi="Arial" w:cs="Arial"/>
        </w:rPr>
        <w:t xml:space="preserve">We want to thank you for a useful discussion. Is there anything we haven’t mentioned that you would like to bring up? </w:t>
      </w:r>
    </w:p>
    <w:p w:rsidR="0058045B" w:rsidRDefault="0058045B">
      <w:pPr>
        <w:spacing w:after="0" w:line="240" w:lineRule="auto"/>
        <w:ind w:left="504" w:right="144"/>
        <w:rPr>
          <w:rFonts w:ascii="Arial" w:hAnsi="Arial" w:cs="Arial"/>
        </w:rPr>
      </w:pPr>
    </w:p>
    <w:p w:rsidR="0058045B" w:rsidRDefault="00AD71C5">
      <w:pPr>
        <w:spacing w:after="0" w:line="240" w:lineRule="auto"/>
        <w:ind w:left="504" w:right="144"/>
        <w:rPr>
          <w:rFonts w:ascii="Arial" w:hAnsi="Arial" w:cs="Arial"/>
        </w:rPr>
      </w:pPr>
      <w:r w:rsidRPr="00AD71C5">
        <w:rPr>
          <w:rFonts w:ascii="Arial" w:hAnsi="Arial" w:cs="Arial"/>
        </w:rPr>
        <w:t>Please also feel free to contact any of the study researchers if there is anything you would like to add, or think of at a later tim</w:t>
      </w:r>
      <w:bookmarkStart w:id="0" w:name="_GoBack"/>
      <w:bookmarkEnd w:id="0"/>
      <w:r w:rsidRPr="00AD71C5">
        <w:rPr>
          <w:rFonts w:ascii="Arial" w:hAnsi="Arial" w:cs="Arial"/>
        </w:rPr>
        <w:t>e.</w:t>
      </w:r>
    </w:p>
    <w:sectPr w:rsidR="0058045B" w:rsidSect="00131663">
      <w:headerReference w:type="default" r:id="rId7"/>
      <w:footerReference w:type="default" r:id="rId8"/>
      <w:pgSz w:w="12240" w:h="15840"/>
      <w:pgMar w:top="1480" w:right="1720" w:bottom="820" w:left="1340" w:header="720" w:footer="622"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84" w:rsidRDefault="00DE1F84" w:rsidP="00412576">
      <w:pPr>
        <w:spacing w:after="0" w:line="240" w:lineRule="auto"/>
      </w:pPr>
      <w:r>
        <w:separator/>
      </w:r>
    </w:p>
  </w:endnote>
  <w:endnote w:type="continuationSeparator" w:id="0">
    <w:p w:rsidR="00DE1F84" w:rsidRDefault="00DE1F84" w:rsidP="00412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76" w:rsidRDefault="00412576">
    <w:pPr>
      <w:pStyle w:val="Footer"/>
      <w:jc w:val="right"/>
    </w:pPr>
  </w:p>
  <w:p w:rsidR="00412576" w:rsidRDefault="00412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84" w:rsidRDefault="00DE1F84" w:rsidP="00412576">
      <w:pPr>
        <w:spacing w:after="0" w:line="240" w:lineRule="auto"/>
      </w:pPr>
      <w:r>
        <w:separator/>
      </w:r>
    </w:p>
  </w:footnote>
  <w:footnote w:type="continuationSeparator" w:id="0">
    <w:p w:rsidR="00DE1F84" w:rsidRDefault="00DE1F84" w:rsidP="004125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02251"/>
      <w:docPartObj>
        <w:docPartGallery w:val="Page Numbers (Top of Page)"/>
        <w:docPartUnique/>
      </w:docPartObj>
    </w:sdtPr>
    <w:sdtEndPr>
      <w:rPr>
        <w:rFonts w:ascii="Arial" w:hAnsi="Arial" w:cs="Arial"/>
      </w:rPr>
    </w:sdtEndPr>
    <w:sdtContent>
      <w:p w:rsidR="00131663" w:rsidRPr="00593C2A" w:rsidRDefault="00131663" w:rsidP="00131663">
        <w:pPr>
          <w:pStyle w:val="Header"/>
          <w:rPr>
            <w:rFonts w:ascii="Arial" w:hAnsi="Arial" w:cs="Arial"/>
          </w:rPr>
        </w:pPr>
        <w:r>
          <w:rPr>
            <w:rFonts w:ascii="Arial" w:hAnsi="Arial" w:cs="Arial"/>
          </w:rPr>
          <w:t>Attachment D</w:t>
        </w:r>
        <w:r w:rsidRPr="00593C2A">
          <w:rPr>
            <w:rFonts w:ascii="Arial" w:hAnsi="Arial" w:cs="Arial"/>
          </w:rPr>
          <w:t xml:space="preserve">: </w:t>
        </w:r>
        <w:r>
          <w:rPr>
            <w:rFonts w:ascii="Arial" w:hAnsi="Arial" w:cs="Arial"/>
          </w:rPr>
          <w:t>Member Checking Focus Group Guide</w:t>
        </w:r>
        <w:r w:rsidRPr="00593C2A">
          <w:rPr>
            <w:rFonts w:ascii="Arial" w:hAnsi="Arial" w:cs="Arial"/>
          </w:rPr>
          <w:tab/>
        </w:r>
        <w:r w:rsidRPr="00593C2A">
          <w:rPr>
            <w:rFonts w:ascii="Arial" w:hAnsi="Arial" w:cs="Arial"/>
          </w:rPr>
          <w:tab/>
        </w:r>
        <w:r w:rsidR="00F371C5" w:rsidRPr="00593C2A">
          <w:rPr>
            <w:rFonts w:ascii="Arial" w:hAnsi="Arial" w:cs="Arial"/>
            <w:sz w:val="20"/>
            <w:szCs w:val="20"/>
          </w:rPr>
          <w:fldChar w:fldCharType="begin"/>
        </w:r>
        <w:r w:rsidRPr="00593C2A">
          <w:rPr>
            <w:rFonts w:ascii="Arial" w:hAnsi="Arial" w:cs="Arial"/>
            <w:sz w:val="20"/>
            <w:szCs w:val="20"/>
          </w:rPr>
          <w:instrText xml:space="preserve"> PAGE   \* MERGEFORMAT </w:instrText>
        </w:r>
        <w:r w:rsidR="00F371C5" w:rsidRPr="00593C2A">
          <w:rPr>
            <w:rFonts w:ascii="Arial" w:hAnsi="Arial" w:cs="Arial"/>
            <w:sz w:val="20"/>
            <w:szCs w:val="20"/>
          </w:rPr>
          <w:fldChar w:fldCharType="separate"/>
        </w:r>
        <w:r w:rsidR="009252C2">
          <w:rPr>
            <w:rFonts w:ascii="Arial" w:hAnsi="Arial" w:cs="Arial"/>
            <w:noProof/>
            <w:sz w:val="20"/>
            <w:szCs w:val="20"/>
          </w:rPr>
          <w:t>2</w:t>
        </w:r>
        <w:r w:rsidR="00F371C5" w:rsidRPr="00593C2A">
          <w:rPr>
            <w:rFonts w:ascii="Arial" w:hAnsi="Arial" w:cs="Arial"/>
            <w:sz w:val="20"/>
            <w:szCs w:val="20"/>
          </w:rPr>
          <w:fldChar w:fldCharType="end"/>
        </w:r>
      </w:p>
    </w:sdtContent>
  </w:sdt>
  <w:p w:rsidR="00131663" w:rsidRDefault="001316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7DB"/>
    <w:multiLevelType w:val="hybridMultilevel"/>
    <w:tmpl w:val="1C1A5FDA"/>
    <w:lvl w:ilvl="0" w:tplc="F1169F8E">
      <w:start w:val="1"/>
      <w:numFmt w:val="upperLetter"/>
      <w:lvlText w:val="%1."/>
      <w:lvlJc w:val="left"/>
      <w:pPr>
        <w:ind w:left="663" w:hanging="375"/>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E951810"/>
    <w:multiLevelType w:val="hybridMultilevel"/>
    <w:tmpl w:val="75C6A3C8"/>
    <w:lvl w:ilvl="0" w:tplc="85C09054">
      <w:numFmt w:val="bullet"/>
      <w:lvlText w:val="•"/>
      <w:lvlJc w:val="left"/>
      <w:pPr>
        <w:ind w:left="1410" w:hanging="690"/>
      </w:pPr>
      <w:rPr>
        <w:rFonts w:ascii="Garamond" w:eastAsia="Times New Roman" w:hAnsi="Garamond" w:cs="Times New Roman"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561BE0"/>
    <w:multiLevelType w:val="hybridMultilevel"/>
    <w:tmpl w:val="7D047230"/>
    <w:lvl w:ilvl="0" w:tplc="F1169F8E">
      <w:start w:val="1"/>
      <w:numFmt w:val="upperLetter"/>
      <w:lvlText w:val="%1."/>
      <w:lvlJc w:val="left"/>
      <w:pPr>
        <w:ind w:left="519" w:hanging="375"/>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49B02362"/>
    <w:multiLevelType w:val="hybridMultilevel"/>
    <w:tmpl w:val="3B9E9D7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6A4B0403"/>
    <w:multiLevelType w:val="hybridMultilevel"/>
    <w:tmpl w:val="05701770"/>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nsid w:val="6BB54CED"/>
    <w:multiLevelType w:val="hybridMultilevel"/>
    <w:tmpl w:val="0DE69054"/>
    <w:lvl w:ilvl="0" w:tplc="04090015">
      <w:start w:val="1"/>
      <w:numFmt w:val="upperLetter"/>
      <w:lvlText w:val="%1."/>
      <w:lvlJc w:val="left"/>
      <w:pPr>
        <w:ind w:left="504" w:hanging="360"/>
      </w:p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nsid w:val="73F67B95"/>
    <w:multiLevelType w:val="hybridMultilevel"/>
    <w:tmpl w:val="8916B8C6"/>
    <w:lvl w:ilvl="0" w:tplc="04090015">
      <w:start w:val="1"/>
      <w:numFmt w:val="upp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3DFA"/>
    <w:rsid w:val="00122E31"/>
    <w:rsid w:val="00131663"/>
    <w:rsid w:val="001C34DA"/>
    <w:rsid w:val="00221521"/>
    <w:rsid w:val="00412576"/>
    <w:rsid w:val="00412603"/>
    <w:rsid w:val="00505FD0"/>
    <w:rsid w:val="00546F5C"/>
    <w:rsid w:val="00565E5E"/>
    <w:rsid w:val="0058045B"/>
    <w:rsid w:val="00635235"/>
    <w:rsid w:val="00751A7A"/>
    <w:rsid w:val="007D3DFA"/>
    <w:rsid w:val="008843E3"/>
    <w:rsid w:val="008D24B7"/>
    <w:rsid w:val="008E240C"/>
    <w:rsid w:val="009252C2"/>
    <w:rsid w:val="009A04AB"/>
    <w:rsid w:val="009A7DC2"/>
    <w:rsid w:val="00AD71C5"/>
    <w:rsid w:val="00C001FB"/>
    <w:rsid w:val="00D826AE"/>
    <w:rsid w:val="00DE1F84"/>
    <w:rsid w:val="00E84E28"/>
    <w:rsid w:val="00E86283"/>
    <w:rsid w:val="00F37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FA"/>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5FD0"/>
    <w:rPr>
      <w:sz w:val="16"/>
      <w:szCs w:val="16"/>
    </w:rPr>
  </w:style>
  <w:style w:type="paragraph" w:styleId="CommentText">
    <w:name w:val="annotation text"/>
    <w:basedOn w:val="Normal"/>
    <w:link w:val="CommentTextChar"/>
    <w:uiPriority w:val="99"/>
    <w:semiHidden/>
    <w:unhideWhenUsed/>
    <w:rsid w:val="00505FD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5F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5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FD0"/>
    <w:rPr>
      <w:rFonts w:ascii="Tahoma" w:hAnsi="Tahoma" w:cs="Tahoma"/>
      <w:sz w:val="16"/>
      <w:szCs w:val="16"/>
    </w:rPr>
  </w:style>
  <w:style w:type="paragraph" w:styleId="ListParagraph">
    <w:name w:val="List Paragraph"/>
    <w:basedOn w:val="Normal"/>
    <w:uiPriority w:val="34"/>
    <w:qFormat/>
    <w:rsid w:val="00635235"/>
    <w:pPr>
      <w:ind w:left="720"/>
      <w:contextualSpacing/>
    </w:pPr>
  </w:style>
  <w:style w:type="paragraph" w:styleId="Header">
    <w:name w:val="header"/>
    <w:basedOn w:val="Normal"/>
    <w:link w:val="HeaderChar"/>
    <w:uiPriority w:val="99"/>
    <w:unhideWhenUsed/>
    <w:rsid w:val="0041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76"/>
  </w:style>
  <w:style w:type="paragraph" w:styleId="Footer">
    <w:name w:val="footer"/>
    <w:basedOn w:val="Normal"/>
    <w:link w:val="FooterChar"/>
    <w:uiPriority w:val="99"/>
    <w:unhideWhenUsed/>
    <w:rsid w:val="0041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76"/>
  </w:style>
  <w:style w:type="paragraph" w:styleId="NormalWeb">
    <w:name w:val="Normal (Web)"/>
    <w:basedOn w:val="Normal"/>
    <w:rsid w:val="001C34DA"/>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01FB"/>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01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F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5FD0"/>
    <w:rPr>
      <w:sz w:val="16"/>
      <w:szCs w:val="16"/>
    </w:rPr>
  </w:style>
  <w:style w:type="paragraph" w:styleId="CommentText">
    <w:name w:val="annotation text"/>
    <w:basedOn w:val="Normal"/>
    <w:link w:val="CommentTextChar"/>
    <w:uiPriority w:val="99"/>
    <w:semiHidden/>
    <w:unhideWhenUsed/>
    <w:rsid w:val="00505FD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5F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5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FD0"/>
    <w:rPr>
      <w:rFonts w:ascii="Tahoma" w:hAnsi="Tahoma" w:cs="Tahoma"/>
      <w:sz w:val="16"/>
      <w:szCs w:val="16"/>
    </w:rPr>
  </w:style>
  <w:style w:type="paragraph" w:styleId="ListParagraph">
    <w:name w:val="List Paragraph"/>
    <w:basedOn w:val="Normal"/>
    <w:uiPriority w:val="34"/>
    <w:qFormat/>
    <w:rsid w:val="00635235"/>
    <w:pPr>
      <w:ind w:left="720"/>
      <w:contextualSpacing/>
    </w:pPr>
  </w:style>
  <w:style w:type="paragraph" w:styleId="Header">
    <w:name w:val="header"/>
    <w:basedOn w:val="Normal"/>
    <w:link w:val="HeaderChar"/>
    <w:uiPriority w:val="99"/>
    <w:unhideWhenUsed/>
    <w:rsid w:val="0041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76"/>
  </w:style>
  <w:style w:type="paragraph" w:styleId="Footer">
    <w:name w:val="footer"/>
    <w:basedOn w:val="Normal"/>
    <w:link w:val="FooterChar"/>
    <w:uiPriority w:val="99"/>
    <w:unhideWhenUsed/>
    <w:rsid w:val="0041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7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Ciemins, Elizabeth</dc:creator>
  <cp:lastModifiedBy>Kevin</cp:lastModifiedBy>
  <cp:revision>3</cp:revision>
  <cp:lastPrinted>2012-09-20T18:31:00Z</cp:lastPrinted>
  <dcterms:created xsi:type="dcterms:W3CDTF">2012-10-01T13:32:00Z</dcterms:created>
  <dcterms:modified xsi:type="dcterms:W3CDTF">2012-10-01T15:51:00Z</dcterms:modified>
</cp:coreProperties>
</file>