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7BD" w:rsidRPr="00E047BD" w:rsidRDefault="00E047BD" w:rsidP="00E047BD">
      <w:pPr>
        <w:spacing w:after="0" w:line="240" w:lineRule="auto"/>
        <w:jc w:val="center"/>
        <w:rPr>
          <w:b/>
          <w:sz w:val="28"/>
          <w:szCs w:val="28"/>
        </w:rPr>
      </w:pPr>
    </w:p>
    <w:p w:rsidR="00E047BD" w:rsidRDefault="00E047BD" w:rsidP="00E047BD">
      <w:pPr>
        <w:pStyle w:val="NoSpacing"/>
        <w:jc w:val="center"/>
        <w:rPr>
          <w:b/>
        </w:rPr>
      </w:pPr>
    </w:p>
    <w:p w:rsidR="00E047BD" w:rsidRDefault="00E047BD" w:rsidP="00E047BD">
      <w:pPr>
        <w:pStyle w:val="NoSpacing"/>
        <w:jc w:val="center"/>
        <w:rPr>
          <w:b/>
        </w:rPr>
      </w:pPr>
    </w:p>
    <w:p w:rsidR="00E047BD" w:rsidRDefault="00E047BD" w:rsidP="00E047BD">
      <w:pPr>
        <w:pStyle w:val="NoSpacing"/>
        <w:jc w:val="center"/>
        <w:rPr>
          <w:b/>
        </w:rPr>
      </w:pPr>
    </w:p>
    <w:p w:rsidR="00E047BD" w:rsidRDefault="00E047BD" w:rsidP="00E047BD">
      <w:pPr>
        <w:pStyle w:val="NoSpacing"/>
        <w:jc w:val="center"/>
        <w:rPr>
          <w:b/>
        </w:rPr>
      </w:pPr>
    </w:p>
    <w:p w:rsidR="00E047BD" w:rsidRDefault="00E047BD" w:rsidP="00E047BD">
      <w:pPr>
        <w:pStyle w:val="NoSpacing"/>
        <w:jc w:val="center"/>
        <w:rPr>
          <w:b/>
        </w:rPr>
      </w:pPr>
    </w:p>
    <w:p w:rsidR="00E047BD" w:rsidRDefault="00E047BD" w:rsidP="00E047BD">
      <w:pPr>
        <w:pStyle w:val="NoSpacing"/>
        <w:jc w:val="center"/>
        <w:rPr>
          <w:b/>
        </w:rPr>
      </w:pPr>
    </w:p>
    <w:p w:rsidR="00E047BD" w:rsidRDefault="00E047BD" w:rsidP="00E047BD">
      <w:pPr>
        <w:pStyle w:val="NoSpacing"/>
        <w:jc w:val="center"/>
        <w:rPr>
          <w:b/>
        </w:rPr>
      </w:pPr>
    </w:p>
    <w:p w:rsidR="00E047BD" w:rsidRPr="00E047BD" w:rsidRDefault="00E047BD" w:rsidP="00E047BD">
      <w:pPr>
        <w:pStyle w:val="NoSpacing"/>
        <w:jc w:val="center"/>
        <w:rPr>
          <w:rFonts w:ascii="Times New Roman" w:hAnsi="Times New Roman" w:cs="Times New Roman"/>
          <w:b/>
          <w:sz w:val="24"/>
          <w:szCs w:val="24"/>
        </w:rPr>
      </w:pPr>
    </w:p>
    <w:p w:rsidR="00E047BD" w:rsidRPr="00E047BD" w:rsidRDefault="00E047BD" w:rsidP="00E047BD">
      <w:pPr>
        <w:pStyle w:val="NoSpacing"/>
        <w:jc w:val="center"/>
        <w:rPr>
          <w:rFonts w:ascii="Times New Roman" w:hAnsi="Times New Roman" w:cs="Times New Roman"/>
          <w:b/>
          <w:sz w:val="24"/>
          <w:szCs w:val="24"/>
        </w:rPr>
      </w:pPr>
      <w:r w:rsidRPr="00E047BD">
        <w:rPr>
          <w:rFonts w:ascii="Times New Roman" w:hAnsi="Times New Roman" w:cs="Times New Roman"/>
          <w:b/>
          <w:sz w:val="24"/>
          <w:szCs w:val="24"/>
        </w:rPr>
        <w:t xml:space="preserve">Appendix </w:t>
      </w:r>
      <w:r w:rsidR="00DE1449">
        <w:rPr>
          <w:rFonts w:ascii="Times New Roman" w:hAnsi="Times New Roman" w:cs="Times New Roman"/>
          <w:b/>
          <w:sz w:val="24"/>
          <w:szCs w:val="24"/>
        </w:rPr>
        <w:t>J</w:t>
      </w:r>
      <w:r w:rsidRPr="00E047BD">
        <w:rPr>
          <w:rFonts w:ascii="Times New Roman" w:hAnsi="Times New Roman" w:cs="Times New Roman"/>
          <w:b/>
          <w:sz w:val="24"/>
          <w:szCs w:val="24"/>
        </w:rPr>
        <w:t>:</w:t>
      </w:r>
    </w:p>
    <w:p w:rsidR="00E047BD" w:rsidRDefault="00DE1449" w:rsidP="00E047BD">
      <w:pPr>
        <w:pStyle w:val="NoSpacing"/>
        <w:jc w:val="center"/>
        <w:rPr>
          <w:rFonts w:ascii="Times New Roman" w:hAnsi="Times New Roman" w:cs="Times New Roman"/>
          <w:b/>
          <w:sz w:val="24"/>
          <w:szCs w:val="24"/>
        </w:rPr>
      </w:pPr>
      <w:r>
        <w:rPr>
          <w:rFonts w:ascii="Times New Roman" w:hAnsi="Times New Roman" w:cs="Times New Roman"/>
          <w:b/>
          <w:sz w:val="24"/>
          <w:szCs w:val="24"/>
        </w:rPr>
        <w:t>Survey</w:t>
      </w:r>
      <w:r w:rsidRPr="00E047BD">
        <w:rPr>
          <w:rFonts w:ascii="Times New Roman" w:hAnsi="Times New Roman" w:cs="Times New Roman"/>
          <w:b/>
          <w:sz w:val="24"/>
          <w:szCs w:val="24"/>
        </w:rPr>
        <w:t xml:space="preserve"> </w:t>
      </w:r>
      <w:r w:rsidR="00E047BD" w:rsidRPr="00E047BD">
        <w:rPr>
          <w:rFonts w:ascii="Times New Roman" w:hAnsi="Times New Roman" w:cs="Times New Roman"/>
          <w:b/>
          <w:sz w:val="24"/>
          <w:szCs w:val="24"/>
        </w:rPr>
        <w:t>Instructions</w:t>
      </w:r>
    </w:p>
    <w:p w:rsidR="00E047BD" w:rsidRDefault="00E047BD" w:rsidP="00E047BD">
      <w:pPr>
        <w:pStyle w:val="NoSpacing"/>
        <w:jc w:val="center"/>
        <w:rPr>
          <w:rFonts w:ascii="Times New Roman" w:hAnsi="Times New Roman" w:cs="Times New Roman"/>
          <w:b/>
          <w:sz w:val="24"/>
          <w:szCs w:val="24"/>
        </w:rPr>
      </w:pPr>
    </w:p>
    <w:p w:rsidR="00E047BD" w:rsidRDefault="00E047BD" w:rsidP="00E047BD">
      <w:pPr>
        <w:pStyle w:val="NoSpacing"/>
        <w:jc w:val="center"/>
        <w:rPr>
          <w:rFonts w:ascii="Times New Roman" w:hAnsi="Times New Roman" w:cs="Times New Roman"/>
          <w:b/>
          <w:sz w:val="24"/>
          <w:szCs w:val="24"/>
        </w:rPr>
      </w:pPr>
    </w:p>
    <w:p w:rsidR="00E047BD" w:rsidRDefault="00E047BD" w:rsidP="00E047BD">
      <w:pPr>
        <w:pStyle w:val="NoSpacing"/>
        <w:jc w:val="center"/>
        <w:rPr>
          <w:rFonts w:ascii="Times New Roman" w:hAnsi="Times New Roman" w:cs="Times New Roman"/>
          <w:b/>
          <w:sz w:val="24"/>
          <w:szCs w:val="24"/>
        </w:rPr>
      </w:pPr>
    </w:p>
    <w:p w:rsidR="00E047BD" w:rsidRDefault="00E047BD" w:rsidP="00E047BD">
      <w:pPr>
        <w:pStyle w:val="NoSpacing"/>
        <w:jc w:val="center"/>
        <w:rPr>
          <w:rFonts w:ascii="Times New Roman" w:hAnsi="Times New Roman" w:cs="Times New Roman"/>
          <w:b/>
          <w:sz w:val="24"/>
          <w:szCs w:val="24"/>
        </w:rPr>
      </w:pPr>
    </w:p>
    <w:p w:rsidR="00E047BD" w:rsidRDefault="00E047BD" w:rsidP="00E047BD">
      <w:pPr>
        <w:pStyle w:val="NoSpacing"/>
        <w:jc w:val="center"/>
        <w:rPr>
          <w:rFonts w:ascii="Times New Roman" w:hAnsi="Times New Roman" w:cs="Times New Roman"/>
          <w:b/>
          <w:sz w:val="24"/>
          <w:szCs w:val="24"/>
        </w:rPr>
      </w:pPr>
    </w:p>
    <w:p w:rsidR="00E047BD" w:rsidRDefault="00E047BD" w:rsidP="00E047BD">
      <w:pPr>
        <w:pStyle w:val="NoSpacing"/>
        <w:jc w:val="center"/>
        <w:rPr>
          <w:rFonts w:ascii="Times New Roman" w:hAnsi="Times New Roman" w:cs="Times New Roman"/>
          <w:b/>
          <w:sz w:val="24"/>
          <w:szCs w:val="24"/>
        </w:rPr>
      </w:pPr>
    </w:p>
    <w:p w:rsidR="00E047BD" w:rsidRDefault="00E047BD" w:rsidP="00E047BD">
      <w:pPr>
        <w:pStyle w:val="NoSpacing"/>
        <w:jc w:val="center"/>
        <w:rPr>
          <w:rFonts w:ascii="Times New Roman" w:hAnsi="Times New Roman" w:cs="Times New Roman"/>
          <w:b/>
          <w:sz w:val="24"/>
          <w:szCs w:val="24"/>
        </w:rPr>
      </w:pPr>
    </w:p>
    <w:p w:rsidR="00E047BD" w:rsidRDefault="00E047BD" w:rsidP="00E047BD">
      <w:pPr>
        <w:pStyle w:val="NoSpacing"/>
        <w:jc w:val="center"/>
        <w:rPr>
          <w:rFonts w:ascii="Times New Roman" w:hAnsi="Times New Roman" w:cs="Times New Roman"/>
          <w:b/>
          <w:sz w:val="24"/>
          <w:szCs w:val="24"/>
        </w:rPr>
      </w:pPr>
    </w:p>
    <w:p w:rsidR="00E047BD" w:rsidRDefault="00E047BD" w:rsidP="00E047BD">
      <w:pPr>
        <w:pStyle w:val="NoSpacing"/>
        <w:jc w:val="center"/>
        <w:rPr>
          <w:rFonts w:ascii="Times New Roman" w:hAnsi="Times New Roman" w:cs="Times New Roman"/>
          <w:b/>
          <w:sz w:val="24"/>
          <w:szCs w:val="24"/>
        </w:rPr>
      </w:pPr>
    </w:p>
    <w:p w:rsidR="00E047BD" w:rsidRDefault="00E047BD" w:rsidP="00E047BD">
      <w:pPr>
        <w:pStyle w:val="NoSpacing"/>
        <w:jc w:val="center"/>
        <w:rPr>
          <w:rFonts w:ascii="Times New Roman" w:hAnsi="Times New Roman" w:cs="Times New Roman"/>
          <w:b/>
          <w:sz w:val="24"/>
          <w:szCs w:val="24"/>
        </w:rPr>
      </w:pPr>
    </w:p>
    <w:p w:rsidR="00E047BD" w:rsidRDefault="00E047BD" w:rsidP="00E047BD">
      <w:pPr>
        <w:pStyle w:val="NoSpacing"/>
        <w:jc w:val="center"/>
        <w:rPr>
          <w:rFonts w:ascii="Times New Roman" w:hAnsi="Times New Roman" w:cs="Times New Roman"/>
          <w:b/>
          <w:sz w:val="24"/>
          <w:szCs w:val="24"/>
        </w:rPr>
      </w:pPr>
    </w:p>
    <w:p w:rsidR="00E047BD" w:rsidRDefault="00E047BD" w:rsidP="00E047BD">
      <w:pPr>
        <w:pStyle w:val="NoSpacing"/>
        <w:jc w:val="center"/>
        <w:rPr>
          <w:rFonts w:ascii="Times New Roman" w:hAnsi="Times New Roman" w:cs="Times New Roman"/>
          <w:b/>
          <w:sz w:val="24"/>
          <w:szCs w:val="24"/>
        </w:rPr>
      </w:pPr>
    </w:p>
    <w:p w:rsidR="00E047BD" w:rsidRDefault="00E047BD" w:rsidP="00E047BD">
      <w:pPr>
        <w:pStyle w:val="NoSpacing"/>
        <w:jc w:val="center"/>
        <w:rPr>
          <w:rFonts w:ascii="Times New Roman" w:hAnsi="Times New Roman" w:cs="Times New Roman"/>
          <w:b/>
          <w:sz w:val="24"/>
          <w:szCs w:val="24"/>
        </w:rPr>
      </w:pPr>
    </w:p>
    <w:p w:rsidR="00E047BD" w:rsidRDefault="00E047BD" w:rsidP="00E047BD">
      <w:pPr>
        <w:pStyle w:val="NoSpacing"/>
        <w:jc w:val="center"/>
        <w:rPr>
          <w:rFonts w:ascii="Times New Roman" w:hAnsi="Times New Roman" w:cs="Times New Roman"/>
          <w:b/>
          <w:sz w:val="24"/>
          <w:szCs w:val="24"/>
        </w:rPr>
      </w:pPr>
    </w:p>
    <w:p w:rsidR="00E047BD" w:rsidRDefault="00E047BD" w:rsidP="00E047BD">
      <w:pPr>
        <w:pStyle w:val="NoSpacing"/>
        <w:jc w:val="center"/>
        <w:rPr>
          <w:rFonts w:ascii="Times New Roman" w:hAnsi="Times New Roman" w:cs="Times New Roman"/>
          <w:b/>
          <w:sz w:val="24"/>
          <w:szCs w:val="24"/>
        </w:rPr>
      </w:pPr>
    </w:p>
    <w:p w:rsidR="00E047BD" w:rsidRDefault="00E047BD" w:rsidP="00E047BD">
      <w:pPr>
        <w:pStyle w:val="NoSpacing"/>
        <w:jc w:val="center"/>
        <w:rPr>
          <w:rFonts w:ascii="Times New Roman" w:hAnsi="Times New Roman" w:cs="Times New Roman"/>
          <w:b/>
          <w:sz w:val="24"/>
          <w:szCs w:val="24"/>
        </w:rPr>
      </w:pPr>
    </w:p>
    <w:p w:rsidR="00E047BD" w:rsidRDefault="00E047BD" w:rsidP="00E047BD">
      <w:pPr>
        <w:pStyle w:val="NoSpacing"/>
        <w:jc w:val="center"/>
        <w:rPr>
          <w:rFonts w:ascii="Times New Roman" w:hAnsi="Times New Roman" w:cs="Times New Roman"/>
          <w:b/>
          <w:sz w:val="24"/>
          <w:szCs w:val="24"/>
        </w:rPr>
      </w:pPr>
    </w:p>
    <w:p w:rsidR="00E047BD" w:rsidRDefault="00E047BD" w:rsidP="00E047BD">
      <w:pPr>
        <w:pStyle w:val="NoSpacing"/>
        <w:jc w:val="center"/>
        <w:rPr>
          <w:rFonts w:ascii="Times New Roman" w:hAnsi="Times New Roman" w:cs="Times New Roman"/>
          <w:b/>
          <w:sz w:val="24"/>
          <w:szCs w:val="24"/>
        </w:rPr>
      </w:pPr>
    </w:p>
    <w:p w:rsidR="00E047BD" w:rsidRDefault="00E047BD" w:rsidP="00E047BD">
      <w:pPr>
        <w:pStyle w:val="NoSpacing"/>
        <w:jc w:val="center"/>
        <w:rPr>
          <w:rFonts w:ascii="Times New Roman" w:hAnsi="Times New Roman" w:cs="Times New Roman"/>
          <w:b/>
          <w:sz w:val="24"/>
          <w:szCs w:val="24"/>
        </w:rPr>
      </w:pPr>
    </w:p>
    <w:p w:rsidR="00E047BD" w:rsidRDefault="00E047BD" w:rsidP="00E047BD">
      <w:pPr>
        <w:pStyle w:val="NoSpacing"/>
        <w:jc w:val="center"/>
        <w:rPr>
          <w:rFonts w:ascii="Times New Roman" w:hAnsi="Times New Roman" w:cs="Times New Roman"/>
          <w:b/>
          <w:sz w:val="24"/>
          <w:szCs w:val="24"/>
        </w:rPr>
      </w:pPr>
    </w:p>
    <w:p w:rsidR="00E047BD" w:rsidRDefault="00E047BD" w:rsidP="00E047BD">
      <w:pPr>
        <w:pStyle w:val="NoSpacing"/>
        <w:jc w:val="center"/>
        <w:rPr>
          <w:rFonts w:ascii="Times New Roman" w:hAnsi="Times New Roman" w:cs="Times New Roman"/>
          <w:b/>
          <w:sz w:val="24"/>
          <w:szCs w:val="24"/>
        </w:rPr>
      </w:pPr>
    </w:p>
    <w:p w:rsidR="00E047BD" w:rsidRDefault="00E047BD" w:rsidP="00E047BD">
      <w:pPr>
        <w:pStyle w:val="NoSpacing"/>
        <w:jc w:val="center"/>
        <w:rPr>
          <w:rFonts w:ascii="Times New Roman" w:hAnsi="Times New Roman" w:cs="Times New Roman"/>
          <w:b/>
          <w:sz w:val="24"/>
          <w:szCs w:val="24"/>
        </w:rPr>
      </w:pPr>
    </w:p>
    <w:p w:rsidR="00E047BD" w:rsidRDefault="00E047BD" w:rsidP="00E047BD">
      <w:pPr>
        <w:pStyle w:val="NoSpacing"/>
        <w:jc w:val="center"/>
        <w:rPr>
          <w:rFonts w:ascii="Times New Roman" w:hAnsi="Times New Roman" w:cs="Times New Roman"/>
          <w:b/>
          <w:sz w:val="24"/>
          <w:szCs w:val="24"/>
        </w:rPr>
      </w:pPr>
    </w:p>
    <w:p w:rsidR="00E047BD" w:rsidRDefault="00E047BD" w:rsidP="00E047BD">
      <w:pPr>
        <w:pStyle w:val="NoSpacing"/>
        <w:jc w:val="center"/>
        <w:rPr>
          <w:rFonts w:ascii="Times New Roman" w:hAnsi="Times New Roman" w:cs="Times New Roman"/>
          <w:b/>
          <w:sz w:val="24"/>
          <w:szCs w:val="24"/>
        </w:rPr>
      </w:pPr>
    </w:p>
    <w:p w:rsidR="00E047BD" w:rsidRDefault="00E047BD" w:rsidP="00E047BD">
      <w:pPr>
        <w:pStyle w:val="NoSpacing"/>
        <w:jc w:val="center"/>
        <w:rPr>
          <w:rFonts w:ascii="Times New Roman" w:hAnsi="Times New Roman" w:cs="Times New Roman"/>
          <w:b/>
          <w:sz w:val="24"/>
          <w:szCs w:val="24"/>
        </w:rPr>
      </w:pPr>
    </w:p>
    <w:p w:rsidR="00E047BD" w:rsidRDefault="00E047BD" w:rsidP="00E047BD">
      <w:pPr>
        <w:pStyle w:val="NoSpacing"/>
        <w:jc w:val="center"/>
        <w:rPr>
          <w:rFonts w:ascii="Times New Roman" w:hAnsi="Times New Roman" w:cs="Times New Roman"/>
          <w:b/>
          <w:sz w:val="24"/>
          <w:szCs w:val="24"/>
        </w:rPr>
      </w:pPr>
    </w:p>
    <w:p w:rsidR="00E047BD" w:rsidRDefault="00E047BD" w:rsidP="00E047BD">
      <w:pPr>
        <w:pStyle w:val="NoSpacing"/>
        <w:jc w:val="center"/>
        <w:rPr>
          <w:rFonts w:ascii="Times New Roman" w:hAnsi="Times New Roman" w:cs="Times New Roman"/>
          <w:b/>
          <w:sz w:val="24"/>
          <w:szCs w:val="24"/>
        </w:rPr>
      </w:pPr>
    </w:p>
    <w:p w:rsidR="00E047BD" w:rsidRDefault="00E047BD" w:rsidP="00E047BD">
      <w:pPr>
        <w:pStyle w:val="NoSpacing"/>
        <w:jc w:val="center"/>
        <w:rPr>
          <w:rFonts w:ascii="Times New Roman" w:hAnsi="Times New Roman" w:cs="Times New Roman"/>
          <w:b/>
          <w:sz w:val="24"/>
          <w:szCs w:val="24"/>
        </w:rPr>
      </w:pPr>
    </w:p>
    <w:p w:rsidR="00E047BD" w:rsidRDefault="00E047BD" w:rsidP="00E047BD">
      <w:pPr>
        <w:pStyle w:val="NoSpacing"/>
        <w:jc w:val="center"/>
        <w:rPr>
          <w:rFonts w:ascii="Times New Roman" w:hAnsi="Times New Roman" w:cs="Times New Roman"/>
          <w:b/>
          <w:sz w:val="24"/>
          <w:szCs w:val="24"/>
        </w:rPr>
      </w:pPr>
    </w:p>
    <w:p w:rsidR="00E047BD" w:rsidRDefault="00E047BD" w:rsidP="00E047BD">
      <w:pPr>
        <w:pStyle w:val="NoSpacing"/>
        <w:jc w:val="center"/>
        <w:rPr>
          <w:rFonts w:ascii="Times New Roman" w:hAnsi="Times New Roman" w:cs="Times New Roman"/>
          <w:b/>
          <w:sz w:val="24"/>
          <w:szCs w:val="24"/>
        </w:rPr>
      </w:pPr>
    </w:p>
    <w:p w:rsidR="00E047BD" w:rsidRDefault="00E047BD" w:rsidP="00E047BD">
      <w:pPr>
        <w:pStyle w:val="NoSpacing"/>
        <w:jc w:val="center"/>
        <w:rPr>
          <w:rFonts w:ascii="Times New Roman" w:hAnsi="Times New Roman" w:cs="Times New Roman"/>
          <w:b/>
          <w:sz w:val="24"/>
          <w:szCs w:val="24"/>
        </w:rPr>
      </w:pPr>
    </w:p>
    <w:p w:rsidR="00E047BD" w:rsidRDefault="00E047BD" w:rsidP="00E047BD">
      <w:pPr>
        <w:pStyle w:val="NoSpacing"/>
        <w:jc w:val="center"/>
        <w:rPr>
          <w:rFonts w:ascii="Times New Roman" w:hAnsi="Times New Roman" w:cs="Times New Roman"/>
          <w:b/>
          <w:sz w:val="24"/>
          <w:szCs w:val="24"/>
        </w:rPr>
      </w:pPr>
    </w:p>
    <w:p w:rsidR="00E047BD" w:rsidRDefault="00E047BD" w:rsidP="00E047BD">
      <w:pPr>
        <w:pStyle w:val="NoSpacing"/>
        <w:jc w:val="center"/>
        <w:rPr>
          <w:rFonts w:ascii="Times New Roman" w:hAnsi="Times New Roman" w:cs="Times New Roman"/>
          <w:b/>
          <w:sz w:val="24"/>
          <w:szCs w:val="24"/>
        </w:rPr>
      </w:pPr>
    </w:p>
    <w:p w:rsidR="00E047BD" w:rsidRDefault="00E047BD" w:rsidP="00E047BD">
      <w:pPr>
        <w:pStyle w:val="NoSpacing"/>
        <w:jc w:val="center"/>
        <w:rPr>
          <w:rFonts w:ascii="Times New Roman" w:hAnsi="Times New Roman" w:cs="Times New Roman"/>
          <w:b/>
          <w:sz w:val="24"/>
          <w:szCs w:val="24"/>
        </w:rPr>
      </w:pPr>
    </w:p>
    <w:p w:rsidR="00E047BD" w:rsidRPr="00E047BD" w:rsidRDefault="00E047BD" w:rsidP="00E047BD">
      <w:pPr>
        <w:pStyle w:val="NoSpacing"/>
        <w:rPr>
          <w:rFonts w:ascii="Times New Roman" w:hAnsi="Times New Roman" w:cs="Times New Roman"/>
          <w:b/>
          <w:sz w:val="24"/>
          <w:szCs w:val="24"/>
        </w:rPr>
      </w:pPr>
    </w:p>
    <w:p w:rsidR="00E047BD" w:rsidRDefault="00E047BD">
      <w:pPr>
        <w:rPr>
          <w:b/>
          <w:sz w:val="28"/>
          <w:szCs w:val="28"/>
        </w:rPr>
      </w:pPr>
    </w:p>
    <w:p w:rsidR="008F7942" w:rsidRDefault="008F7942" w:rsidP="008F7942">
      <w:pPr>
        <w:spacing w:after="0" w:line="240" w:lineRule="auto"/>
        <w:jc w:val="center"/>
        <w:rPr>
          <w:b/>
          <w:sz w:val="28"/>
          <w:szCs w:val="28"/>
        </w:rPr>
      </w:pPr>
      <w:r w:rsidRPr="008F7942">
        <w:rPr>
          <w:b/>
          <w:sz w:val="28"/>
          <w:szCs w:val="28"/>
        </w:rPr>
        <w:t xml:space="preserve">Instructions for Completing the </w:t>
      </w:r>
    </w:p>
    <w:p w:rsidR="008F7942" w:rsidRDefault="008F7942" w:rsidP="008F7942">
      <w:pPr>
        <w:spacing w:after="0" w:line="240" w:lineRule="auto"/>
        <w:jc w:val="center"/>
        <w:rPr>
          <w:b/>
          <w:i/>
          <w:sz w:val="28"/>
          <w:szCs w:val="28"/>
        </w:rPr>
      </w:pPr>
      <w:r>
        <w:rPr>
          <w:b/>
          <w:sz w:val="28"/>
          <w:szCs w:val="28"/>
        </w:rPr>
        <w:t>“</w:t>
      </w:r>
      <w:r w:rsidRPr="008F7942">
        <w:rPr>
          <w:b/>
          <w:i/>
          <w:sz w:val="28"/>
          <w:szCs w:val="28"/>
        </w:rPr>
        <w:t>Research to Inform the Prevention of Asthma in Health Care</w:t>
      </w:r>
      <w:r>
        <w:rPr>
          <w:b/>
          <w:i/>
          <w:sz w:val="28"/>
          <w:szCs w:val="28"/>
        </w:rPr>
        <w:t>”</w:t>
      </w:r>
      <w:r w:rsidRPr="008F7942">
        <w:rPr>
          <w:b/>
          <w:i/>
          <w:sz w:val="28"/>
          <w:szCs w:val="28"/>
        </w:rPr>
        <w:t xml:space="preserve"> </w:t>
      </w:r>
    </w:p>
    <w:p w:rsidR="006F6520" w:rsidRDefault="008F7942" w:rsidP="008F7942">
      <w:pPr>
        <w:spacing w:after="0" w:line="240" w:lineRule="auto"/>
        <w:jc w:val="center"/>
        <w:rPr>
          <w:sz w:val="24"/>
          <w:szCs w:val="24"/>
        </w:rPr>
      </w:pPr>
      <w:r w:rsidRPr="008F7942">
        <w:rPr>
          <w:b/>
          <w:sz w:val="28"/>
          <w:szCs w:val="28"/>
        </w:rPr>
        <w:t>Study Survey</w:t>
      </w:r>
    </w:p>
    <w:p w:rsidR="008F7942" w:rsidRDefault="008F7942" w:rsidP="008F7942">
      <w:pPr>
        <w:spacing w:after="0" w:line="240" w:lineRule="auto"/>
        <w:jc w:val="center"/>
        <w:rPr>
          <w:sz w:val="24"/>
          <w:szCs w:val="24"/>
        </w:rPr>
      </w:pPr>
    </w:p>
    <w:p w:rsidR="008F7942" w:rsidRDefault="008F7942" w:rsidP="008F7942">
      <w:pPr>
        <w:spacing w:after="0" w:line="240" w:lineRule="auto"/>
        <w:rPr>
          <w:sz w:val="24"/>
          <w:szCs w:val="24"/>
        </w:rPr>
      </w:pPr>
    </w:p>
    <w:p w:rsidR="008F7942" w:rsidRDefault="008F7942" w:rsidP="008F7942">
      <w:pPr>
        <w:spacing w:after="0" w:line="240" w:lineRule="auto"/>
      </w:pPr>
      <w:r>
        <w:rPr>
          <w:sz w:val="24"/>
          <w:szCs w:val="24"/>
        </w:rPr>
        <w:t xml:space="preserve">Thank you for agreeing to participate in the </w:t>
      </w:r>
      <w:r w:rsidRPr="00756DA4">
        <w:rPr>
          <w:i/>
        </w:rPr>
        <w:t xml:space="preserve">Research to Inform the Prevention of Asthma in Health Care </w:t>
      </w:r>
      <w:r w:rsidR="00FD3394">
        <w:t>survey</w:t>
      </w:r>
      <w:r>
        <w:t>. Your participation involves completion of a 30 minute survey either online or by phone. Please choose the method below for completing the survey that is easiest for you. You will only be able to complete the survey one time. You have the option of beginning the survey and complete it at a later time. However, you will not be able to go back and change answers to questions you have already completed.</w:t>
      </w:r>
      <w:r w:rsidR="00E405E9">
        <w:t xml:space="preserve"> Completing the survey is voluntary and you may stop participation at any time.</w:t>
      </w:r>
    </w:p>
    <w:p w:rsidR="008F7942" w:rsidRDefault="008F7942" w:rsidP="008F7942">
      <w:pPr>
        <w:spacing w:after="0" w:line="240" w:lineRule="auto"/>
      </w:pPr>
    </w:p>
    <w:p w:rsidR="008F7942" w:rsidRDefault="008F7942" w:rsidP="008F7942">
      <w:pPr>
        <w:spacing w:after="0" w:line="240" w:lineRule="auto"/>
        <w:rPr>
          <w:rFonts w:cstheme="minorHAnsi"/>
        </w:rPr>
      </w:pPr>
      <w:r>
        <w:t xml:space="preserve">If you have any questions or concerns about completing this survey </w:t>
      </w:r>
      <w:r w:rsidR="00FD3394">
        <w:t xml:space="preserve">please </w:t>
      </w:r>
      <w:r>
        <w:t xml:space="preserve">contact </w:t>
      </w:r>
      <w:r>
        <w:rPr>
          <w:rFonts w:cstheme="minorHAnsi"/>
        </w:rPr>
        <w:t>Michael Humann</w:t>
      </w:r>
      <w:r w:rsidRPr="00110EE1">
        <w:rPr>
          <w:rFonts w:cstheme="minorHAnsi"/>
        </w:rPr>
        <w:t xml:space="preserve">, </w:t>
      </w:r>
      <w:r>
        <w:rPr>
          <w:rFonts w:cstheme="minorHAnsi"/>
        </w:rPr>
        <w:t>Associate Service Fellow</w:t>
      </w:r>
      <w:r w:rsidR="00FD3394">
        <w:rPr>
          <w:rFonts w:cstheme="minorHAnsi"/>
        </w:rPr>
        <w:t xml:space="preserve"> at the National Institute for Occupational Safety and Health</w:t>
      </w:r>
      <w:r w:rsidR="000A3BAD">
        <w:rPr>
          <w:rFonts w:cstheme="minorHAnsi"/>
        </w:rPr>
        <w:t xml:space="preserve"> (NIOSH)</w:t>
      </w:r>
      <w:r w:rsidR="00FD3394" w:rsidRPr="00110EE1">
        <w:rPr>
          <w:rFonts w:cstheme="minorHAnsi"/>
        </w:rPr>
        <w:t xml:space="preserve"> </w:t>
      </w:r>
      <w:r w:rsidR="00FD3394">
        <w:rPr>
          <w:rFonts w:cstheme="minorHAnsi"/>
        </w:rPr>
        <w:t xml:space="preserve">at </w:t>
      </w:r>
      <w:r>
        <w:rPr>
          <w:rFonts w:cstheme="minorHAnsi"/>
        </w:rPr>
        <w:t>304-285-6193</w:t>
      </w:r>
      <w:r w:rsidR="00FD3394">
        <w:rPr>
          <w:rFonts w:cstheme="minorHAnsi"/>
        </w:rPr>
        <w:t>.</w:t>
      </w:r>
    </w:p>
    <w:p w:rsidR="008F7942" w:rsidRDefault="008F7942" w:rsidP="008F7942">
      <w:pPr>
        <w:spacing w:after="0" w:line="240" w:lineRule="auto"/>
        <w:rPr>
          <w:rFonts w:cstheme="minorHAnsi"/>
        </w:rPr>
      </w:pPr>
    </w:p>
    <w:p w:rsidR="008F7942" w:rsidRDefault="008F7942" w:rsidP="008F7942">
      <w:pPr>
        <w:spacing w:after="0" w:line="240" w:lineRule="auto"/>
        <w:rPr>
          <w:rFonts w:cstheme="minorHAnsi"/>
        </w:rPr>
      </w:pPr>
    </w:p>
    <w:p w:rsidR="008F7942" w:rsidRDefault="008F7942" w:rsidP="008F7942">
      <w:pPr>
        <w:spacing w:after="0" w:line="240" w:lineRule="auto"/>
        <w:rPr>
          <w:rFonts w:cstheme="minorHAnsi"/>
        </w:rPr>
      </w:pPr>
      <w:r w:rsidRPr="008F7942">
        <w:rPr>
          <w:rFonts w:cstheme="minorHAnsi"/>
          <w:b/>
        </w:rPr>
        <w:t>Instructions for Completing Survey Online:</w:t>
      </w:r>
    </w:p>
    <w:p w:rsidR="008F7942" w:rsidRDefault="008F7942" w:rsidP="008F7942">
      <w:pPr>
        <w:spacing w:after="0" w:line="240" w:lineRule="auto"/>
        <w:rPr>
          <w:rFonts w:cstheme="minorHAnsi"/>
        </w:rPr>
      </w:pPr>
    </w:p>
    <w:p w:rsidR="008F7942" w:rsidRDefault="006F6520" w:rsidP="00687F1C">
      <w:pPr>
        <w:pStyle w:val="ListParagraph"/>
        <w:numPr>
          <w:ilvl w:val="0"/>
          <w:numId w:val="1"/>
        </w:numPr>
        <w:spacing w:after="0" w:line="480" w:lineRule="auto"/>
        <w:rPr>
          <w:rFonts w:cstheme="minorHAnsi"/>
        </w:rPr>
      </w:pPr>
      <w:r>
        <w:rPr>
          <w:rFonts w:cstheme="minorHAnsi"/>
        </w:rPr>
        <w:t xml:space="preserve">Log on to the </w:t>
      </w:r>
      <w:r w:rsidRPr="006F6520">
        <w:rPr>
          <w:rFonts w:cstheme="minorHAnsi"/>
        </w:rPr>
        <w:t>Centers for Disease Control and Prevention</w:t>
      </w:r>
      <w:r>
        <w:rPr>
          <w:rFonts w:cstheme="minorHAnsi"/>
        </w:rPr>
        <w:t xml:space="preserve"> website at </w:t>
      </w:r>
      <w:hyperlink w:history="1">
        <w:r w:rsidR="00FD3394" w:rsidRPr="00FD3394">
          <w:rPr>
            <w:rStyle w:val="Hyperlink"/>
            <w:rFonts w:cstheme="minorHAnsi"/>
          </w:rPr>
          <w:t>(web address to be determined).</w:t>
        </w:r>
        <w:r w:rsidR="00FD3394" w:rsidRPr="00FD3394" w:rsidDel="00FD3394">
          <w:rPr>
            <w:rStyle w:val="Hyperlink"/>
            <w:rFonts w:cstheme="minorHAnsi"/>
          </w:rPr>
          <w:t xml:space="preserve"> </w:t>
        </w:r>
      </w:hyperlink>
      <w:r>
        <w:rPr>
          <w:rFonts w:cstheme="minorHAnsi"/>
        </w:rPr>
        <w:t xml:space="preserve"> </w:t>
      </w:r>
    </w:p>
    <w:p w:rsidR="00687F1C" w:rsidRPr="00687F1C" w:rsidRDefault="00687F1C" w:rsidP="00687F1C">
      <w:pPr>
        <w:pStyle w:val="ListParagraph"/>
        <w:numPr>
          <w:ilvl w:val="0"/>
          <w:numId w:val="1"/>
        </w:numPr>
        <w:spacing w:after="0" w:line="480" w:lineRule="auto"/>
        <w:rPr>
          <w:rFonts w:cstheme="minorHAnsi"/>
        </w:rPr>
      </w:pPr>
      <w:r>
        <w:rPr>
          <w:rFonts w:cstheme="minorHAnsi"/>
          <w:bCs/>
        </w:rPr>
        <w:t>Enter your study ID (</w:t>
      </w:r>
      <w:r w:rsidR="00FD3394">
        <w:rPr>
          <w:rFonts w:cstheme="minorHAnsi"/>
          <w:b/>
          <w:bCs/>
        </w:rPr>
        <w:t>&lt;&lt;ID Number&gt;&gt;</w:t>
      </w:r>
      <w:r>
        <w:rPr>
          <w:rFonts w:cstheme="minorHAnsi"/>
          <w:bCs/>
        </w:rPr>
        <w:t>) and click on the “Complete Survey” button</w:t>
      </w:r>
      <w:r w:rsidR="000A3BAD">
        <w:rPr>
          <w:rFonts w:cstheme="minorHAnsi"/>
          <w:bCs/>
        </w:rPr>
        <w:t>.</w:t>
      </w:r>
    </w:p>
    <w:p w:rsidR="00687F1C" w:rsidRPr="00687F1C" w:rsidRDefault="00687F1C" w:rsidP="00687F1C">
      <w:pPr>
        <w:pStyle w:val="ListParagraph"/>
        <w:numPr>
          <w:ilvl w:val="0"/>
          <w:numId w:val="1"/>
        </w:numPr>
        <w:spacing w:after="0" w:line="480" w:lineRule="auto"/>
        <w:rPr>
          <w:rFonts w:cstheme="minorHAnsi"/>
        </w:rPr>
      </w:pPr>
      <w:r>
        <w:rPr>
          <w:rFonts w:cstheme="minorHAnsi"/>
          <w:bCs/>
        </w:rPr>
        <w:t>Carefully read and follow all instructions before completing the survey</w:t>
      </w:r>
      <w:r w:rsidR="000A3BAD">
        <w:rPr>
          <w:rFonts w:cstheme="minorHAnsi"/>
          <w:bCs/>
        </w:rPr>
        <w:t>.</w:t>
      </w:r>
    </w:p>
    <w:p w:rsidR="008F7942" w:rsidRDefault="00687F1C" w:rsidP="008F7942">
      <w:pPr>
        <w:spacing w:after="0" w:line="240" w:lineRule="auto"/>
        <w:rPr>
          <w:rFonts w:cstheme="minorHAnsi"/>
          <w:bCs/>
        </w:rPr>
      </w:pPr>
      <w:r>
        <w:rPr>
          <w:rFonts w:cstheme="minorHAnsi"/>
          <w:bCs/>
        </w:rPr>
        <w:t>When you have finished the survey</w:t>
      </w:r>
      <w:r w:rsidR="001B426E">
        <w:rPr>
          <w:rFonts w:cstheme="minorHAnsi"/>
          <w:bCs/>
        </w:rPr>
        <w:t xml:space="preserve"> identify the merchant you would prefer a gift card from and </w:t>
      </w:r>
      <w:r>
        <w:rPr>
          <w:rFonts w:cstheme="minorHAnsi"/>
          <w:bCs/>
        </w:rPr>
        <w:t>click on the “Submit” button</w:t>
      </w:r>
      <w:r w:rsidR="000A3BAD">
        <w:rPr>
          <w:rFonts w:cstheme="minorHAnsi"/>
          <w:bCs/>
        </w:rPr>
        <w:t>.</w:t>
      </w:r>
    </w:p>
    <w:p w:rsidR="000A3BAD" w:rsidRDefault="000A3BAD" w:rsidP="008F7942">
      <w:pPr>
        <w:spacing w:after="0" w:line="240" w:lineRule="auto"/>
        <w:rPr>
          <w:rFonts w:cstheme="minorHAnsi"/>
        </w:rPr>
      </w:pPr>
    </w:p>
    <w:p w:rsidR="008F7942" w:rsidRDefault="008F7942" w:rsidP="008F7942">
      <w:pPr>
        <w:spacing w:after="0" w:line="240" w:lineRule="auto"/>
        <w:rPr>
          <w:rFonts w:cstheme="minorHAnsi"/>
        </w:rPr>
      </w:pPr>
      <w:r w:rsidRPr="008F7942">
        <w:rPr>
          <w:rFonts w:cstheme="minorHAnsi"/>
          <w:b/>
        </w:rPr>
        <w:t>Instructions for Completing Survey by Telephone:</w:t>
      </w:r>
    </w:p>
    <w:p w:rsidR="00687F1C" w:rsidRDefault="00687F1C" w:rsidP="008F7942">
      <w:pPr>
        <w:spacing w:after="0" w:line="240" w:lineRule="auto"/>
        <w:rPr>
          <w:rFonts w:cstheme="minorHAnsi"/>
        </w:rPr>
      </w:pPr>
    </w:p>
    <w:p w:rsidR="00687F1C" w:rsidRDefault="00687F1C" w:rsidP="00687F1C">
      <w:pPr>
        <w:pStyle w:val="ListParagraph"/>
        <w:numPr>
          <w:ilvl w:val="0"/>
          <w:numId w:val="2"/>
        </w:numPr>
        <w:spacing w:after="0" w:line="480" w:lineRule="auto"/>
        <w:rPr>
          <w:sz w:val="24"/>
          <w:szCs w:val="24"/>
        </w:rPr>
      </w:pPr>
      <w:r>
        <w:rPr>
          <w:sz w:val="24"/>
          <w:szCs w:val="24"/>
        </w:rPr>
        <w:t xml:space="preserve">Call into the SEIU 1199 Communications Center between the hours of __AM and __PM Monday – Friday toll free at </w:t>
      </w:r>
      <w:r w:rsidR="00FD3394">
        <w:rPr>
          <w:sz w:val="24"/>
          <w:szCs w:val="24"/>
        </w:rPr>
        <w:t>&lt;&lt;telephone number&gt;&gt;</w:t>
      </w:r>
    </w:p>
    <w:p w:rsidR="00687F1C" w:rsidRDefault="00687F1C" w:rsidP="00687F1C">
      <w:pPr>
        <w:pStyle w:val="ListParagraph"/>
        <w:numPr>
          <w:ilvl w:val="0"/>
          <w:numId w:val="2"/>
        </w:numPr>
        <w:spacing w:after="0" w:line="480" w:lineRule="auto"/>
        <w:rPr>
          <w:sz w:val="24"/>
          <w:szCs w:val="24"/>
        </w:rPr>
      </w:pPr>
      <w:r>
        <w:rPr>
          <w:sz w:val="24"/>
          <w:szCs w:val="24"/>
        </w:rPr>
        <w:t>Tell the interviewer you would like to complete the “</w:t>
      </w:r>
      <w:r w:rsidR="00FD3394">
        <w:rPr>
          <w:sz w:val="24"/>
          <w:szCs w:val="24"/>
        </w:rPr>
        <w:t xml:space="preserve">NIOSH </w:t>
      </w:r>
      <w:r>
        <w:rPr>
          <w:sz w:val="24"/>
          <w:szCs w:val="24"/>
        </w:rPr>
        <w:t>Asthma in Health Care Survey”</w:t>
      </w:r>
      <w:r w:rsidR="000A3BAD">
        <w:rPr>
          <w:sz w:val="24"/>
          <w:szCs w:val="24"/>
        </w:rPr>
        <w:t>.</w:t>
      </w:r>
    </w:p>
    <w:p w:rsidR="00687F1C" w:rsidRDefault="00687F1C" w:rsidP="00687F1C">
      <w:pPr>
        <w:pStyle w:val="ListParagraph"/>
        <w:numPr>
          <w:ilvl w:val="0"/>
          <w:numId w:val="2"/>
        </w:numPr>
        <w:spacing w:after="0" w:line="480" w:lineRule="auto"/>
        <w:rPr>
          <w:sz w:val="24"/>
          <w:szCs w:val="24"/>
        </w:rPr>
      </w:pPr>
      <w:r>
        <w:rPr>
          <w:sz w:val="24"/>
          <w:szCs w:val="24"/>
        </w:rPr>
        <w:t>When asked, please provide your study ID (</w:t>
      </w:r>
      <w:r w:rsidR="00FD3394">
        <w:rPr>
          <w:rFonts w:cstheme="minorHAnsi"/>
          <w:b/>
          <w:bCs/>
        </w:rPr>
        <w:t>&lt;&lt;ID Number&gt;&gt;</w:t>
      </w:r>
      <w:r>
        <w:rPr>
          <w:sz w:val="24"/>
          <w:szCs w:val="24"/>
        </w:rPr>
        <w:t>) to the interviewer</w:t>
      </w:r>
      <w:r w:rsidR="000A3BAD">
        <w:rPr>
          <w:sz w:val="24"/>
          <w:szCs w:val="24"/>
        </w:rPr>
        <w:t>.</w:t>
      </w:r>
    </w:p>
    <w:p w:rsidR="00687F1C" w:rsidRPr="00687F1C" w:rsidRDefault="00687F1C" w:rsidP="00687F1C">
      <w:pPr>
        <w:pStyle w:val="ListParagraph"/>
        <w:numPr>
          <w:ilvl w:val="0"/>
          <w:numId w:val="2"/>
        </w:numPr>
        <w:spacing w:after="0" w:line="480" w:lineRule="auto"/>
        <w:rPr>
          <w:sz w:val="24"/>
          <w:szCs w:val="24"/>
        </w:rPr>
      </w:pPr>
      <w:r>
        <w:rPr>
          <w:sz w:val="24"/>
          <w:szCs w:val="24"/>
        </w:rPr>
        <w:t>To complete the survey follow the instruction from the interviewer</w:t>
      </w:r>
      <w:r w:rsidR="000A3BAD">
        <w:rPr>
          <w:sz w:val="24"/>
          <w:szCs w:val="24"/>
        </w:rPr>
        <w:t>.</w:t>
      </w:r>
      <w:bookmarkStart w:id="0" w:name="_GoBack"/>
      <w:bookmarkEnd w:id="0"/>
    </w:p>
    <w:sectPr w:rsidR="00687F1C" w:rsidRPr="00687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40E53"/>
    <w:multiLevelType w:val="hybridMultilevel"/>
    <w:tmpl w:val="639E0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8E2D66"/>
    <w:multiLevelType w:val="hybridMultilevel"/>
    <w:tmpl w:val="CC9AD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090"/>
    <w:rsid w:val="00042090"/>
    <w:rsid w:val="00064709"/>
    <w:rsid w:val="0009026F"/>
    <w:rsid w:val="000A3BAD"/>
    <w:rsid w:val="001B426E"/>
    <w:rsid w:val="00246E8F"/>
    <w:rsid w:val="00687F1C"/>
    <w:rsid w:val="006F6520"/>
    <w:rsid w:val="00781132"/>
    <w:rsid w:val="008F7942"/>
    <w:rsid w:val="00DE1449"/>
    <w:rsid w:val="00E047BD"/>
    <w:rsid w:val="00E25399"/>
    <w:rsid w:val="00E405E9"/>
    <w:rsid w:val="00FD3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520"/>
    <w:pPr>
      <w:ind w:left="720"/>
      <w:contextualSpacing/>
    </w:pPr>
  </w:style>
  <w:style w:type="character" w:styleId="Hyperlink">
    <w:name w:val="Hyperlink"/>
    <w:basedOn w:val="DefaultParagraphFont"/>
    <w:uiPriority w:val="99"/>
    <w:unhideWhenUsed/>
    <w:rsid w:val="006F6520"/>
    <w:rPr>
      <w:color w:val="0000FF" w:themeColor="hyperlink"/>
      <w:u w:val="single"/>
    </w:rPr>
  </w:style>
  <w:style w:type="paragraph" w:styleId="NoSpacing">
    <w:name w:val="No Spacing"/>
    <w:uiPriority w:val="1"/>
    <w:qFormat/>
    <w:rsid w:val="00E047BD"/>
    <w:pPr>
      <w:spacing w:after="0" w:line="240" w:lineRule="auto"/>
    </w:pPr>
  </w:style>
  <w:style w:type="character" w:styleId="CommentReference">
    <w:name w:val="annotation reference"/>
    <w:basedOn w:val="DefaultParagraphFont"/>
    <w:uiPriority w:val="99"/>
    <w:semiHidden/>
    <w:unhideWhenUsed/>
    <w:rsid w:val="00064709"/>
    <w:rPr>
      <w:sz w:val="16"/>
      <w:szCs w:val="16"/>
    </w:rPr>
  </w:style>
  <w:style w:type="paragraph" w:styleId="CommentText">
    <w:name w:val="annotation text"/>
    <w:basedOn w:val="Normal"/>
    <w:link w:val="CommentTextChar"/>
    <w:uiPriority w:val="99"/>
    <w:semiHidden/>
    <w:unhideWhenUsed/>
    <w:rsid w:val="00064709"/>
    <w:pPr>
      <w:spacing w:line="240" w:lineRule="auto"/>
    </w:pPr>
    <w:rPr>
      <w:sz w:val="20"/>
      <w:szCs w:val="20"/>
    </w:rPr>
  </w:style>
  <w:style w:type="character" w:customStyle="1" w:styleId="CommentTextChar">
    <w:name w:val="Comment Text Char"/>
    <w:basedOn w:val="DefaultParagraphFont"/>
    <w:link w:val="CommentText"/>
    <w:uiPriority w:val="99"/>
    <w:semiHidden/>
    <w:rsid w:val="00064709"/>
    <w:rPr>
      <w:sz w:val="20"/>
      <w:szCs w:val="20"/>
    </w:rPr>
  </w:style>
  <w:style w:type="paragraph" w:styleId="CommentSubject">
    <w:name w:val="annotation subject"/>
    <w:basedOn w:val="CommentText"/>
    <w:next w:val="CommentText"/>
    <w:link w:val="CommentSubjectChar"/>
    <w:uiPriority w:val="99"/>
    <w:semiHidden/>
    <w:unhideWhenUsed/>
    <w:rsid w:val="00064709"/>
    <w:rPr>
      <w:b/>
      <w:bCs/>
    </w:rPr>
  </w:style>
  <w:style w:type="character" w:customStyle="1" w:styleId="CommentSubjectChar">
    <w:name w:val="Comment Subject Char"/>
    <w:basedOn w:val="CommentTextChar"/>
    <w:link w:val="CommentSubject"/>
    <w:uiPriority w:val="99"/>
    <w:semiHidden/>
    <w:rsid w:val="00064709"/>
    <w:rPr>
      <w:b/>
      <w:bCs/>
      <w:sz w:val="20"/>
      <w:szCs w:val="20"/>
    </w:rPr>
  </w:style>
  <w:style w:type="paragraph" w:styleId="BalloonText">
    <w:name w:val="Balloon Text"/>
    <w:basedOn w:val="Normal"/>
    <w:link w:val="BalloonTextChar"/>
    <w:uiPriority w:val="99"/>
    <w:semiHidden/>
    <w:unhideWhenUsed/>
    <w:rsid w:val="00064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7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520"/>
    <w:pPr>
      <w:ind w:left="720"/>
      <w:contextualSpacing/>
    </w:pPr>
  </w:style>
  <w:style w:type="character" w:styleId="Hyperlink">
    <w:name w:val="Hyperlink"/>
    <w:basedOn w:val="DefaultParagraphFont"/>
    <w:uiPriority w:val="99"/>
    <w:unhideWhenUsed/>
    <w:rsid w:val="006F6520"/>
    <w:rPr>
      <w:color w:val="0000FF" w:themeColor="hyperlink"/>
      <w:u w:val="single"/>
    </w:rPr>
  </w:style>
  <w:style w:type="paragraph" w:styleId="NoSpacing">
    <w:name w:val="No Spacing"/>
    <w:uiPriority w:val="1"/>
    <w:qFormat/>
    <w:rsid w:val="00E047BD"/>
    <w:pPr>
      <w:spacing w:after="0" w:line="240" w:lineRule="auto"/>
    </w:pPr>
  </w:style>
  <w:style w:type="character" w:styleId="CommentReference">
    <w:name w:val="annotation reference"/>
    <w:basedOn w:val="DefaultParagraphFont"/>
    <w:uiPriority w:val="99"/>
    <w:semiHidden/>
    <w:unhideWhenUsed/>
    <w:rsid w:val="00064709"/>
    <w:rPr>
      <w:sz w:val="16"/>
      <w:szCs w:val="16"/>
    </w:rPr>
  </w:style>
  <w:style w:type="paragraph" w:styleId="CommentText">
    <w:name w:val="annotation text"/>
    <w:basedOn w:val="Normal"/>
    <w:link w:val="CommentTextChar"/>
    <w:uiPriority w:val="99"/>
    <w:semiHidden/>
    <w:unhideWhenUsed/>
    <w:rsid w:val="00064709"/>
    <w:pPr>
      <w:spacing w:line="240" w:lineRule="auto"/>
    </w:pPr>
    <w:rPr>
      <w:sz w:val="20"/>
      <w:szCs w:val="20"/>
    </w:rPr>
  </w:style>
  <w:style w:type="character" w:customStyle="1" w:styleId="CommentTextChar">
    <w:name w:val="Comment Text Char"/>
    <w:basedOn w:val="DefaultParagraphFont"/>
    <w:link w:val="CommentText"/>
    <w:uiPriority w:val="99"/>
    <w:semiHidden/>
    <w:rsid w:val="00064709"/>
    <w:rPr>
      <w:sz w:val="20"/>
      <w:szCs w:val="20"/>
    </w:rPr>
  </w:style>
  <w:style w:type="paragraph" w:styleId="CommentSubject">
    <w:name w:val="annotation subject"/>
    <w:basedOn w:val="CommentText"/>
    <w:next w:val="CommentText"/>
    <w:link w:val="CommentSubjectChar"/>
    <w:uiPriority w:val="99"/>
    <w:semiHidden/>
    <w:unhideWhenUsed/>
    <w:rsid w:val="00064709"/>
    <w:rPr>
      <w:b/>
      <w:bCs/>
    </w:rPr>
  </w:style>
  <w:style w:type="character" w:customStyle="1" w:styleId="CommentSubjectChar">
    <w:name w:val="Comment Subject Char"/>
    <w:basedOn w:val="CommentTextChar"/>
    <w:link w:val="CommentSubject"/>
    <w:uiPriority w:val="99"/>
    <w:semiHidden/>
    <w:rsid w:val="00064709"/>
    <w:rPr>
      <w:b/>
      <w:bCs/>
      <w:sz w:val="20"/>
      <w:szCs w:val="20"/>
    </w:rPr>
  </w:style>
  <w:style w:type="paragraph" w:styleId="BalloonText">
    <w:name w:val="Balloon Text"/>
    <w:basedOn w:val="Normal"/>
    <w:link w:val="BalloonTextChar"/>
    <w:uiPriority w:val="99"/>
    <w:semiHidden/>
    <w:unhideWhenUsed/>
    <w:rsid w:val="00064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7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4</cp:revision>
  <dcterms:created xsi:type="dcterms:W3CDTF">2013-03-18T19:41:00Z</dcterms:created>
  <dcterms:modified xsi:type="dcterms:W3CDTF">2013-03-20T17:54:00Z</dcterms:modified>
</cp:coreProperties>
</file>