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B5" w:rsidRDefault="00267CB5" w:rsidP="00B94136">
      <w:pPr>
        <w:jc w:val="right"/>
        <w:rPr>
          <w:sz w:val="16"/>
          <w:szCs w:val="16"/>
        </w:rPr>
      </w:pPr>
    </w:p>
    <w:p w:rsidR="00267CB5" w:rsidRDefault="00267CB5" w:rsidP="00B94136">
      <w:pPr>
        <w:jc w:val="right"/>
        <w:rPr>
          <w:sz w:val="16"/>
          <w:szCs w:val="16"/>
        </w:rPr>
      </w:pPr>
    </w:p>
    <w:p w:rsidR="00267CB5" w:rsidRDefault="00267CB5" w:rsidP="00B94136">
      <w:pPr>
        <w:jc w:val="right"/>
        <w:rPr>
          <w:sz w:val="16"/>
          <w:szCs w:val="16"/>
        </w:rPr>
      </w:pPr>
    </w:p>
    <w:p w:rsidR="00267CB5" w:rsidRDefault="00267CB5"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w:t>
      </w:r>
      <w:r w:rsidR="00C1136B">
        <w:rPr>
          <w:sz w:val="16"/>
          <w:szCs w:val="16"/>
        </w:rPr>
        <w:t>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w:t>
      </w:r>
      <w:r w:rsidR="00C1136B">
        <w:rPr>
          <w:sz w:val="16"/>
          <w:szCs w:val="16"/>
        </w:rPr>
        <w:t xml:space="preserve"> xx</w:t>
      </w:r>
      <w:r w:rsidRPr="005856B6">
        <w:rPr>
          <w:sz w:val="16"/>
          <w:szCs w:val="16"/>
        </w:rPr>
        <w:t>/</w:t>
      </w:r>
      <w:r w:rsidR="00C1136B">
        <w:rPr>
          <w:sz w:val="16"/>
          <w:szCs w:val="16"/>
        </w:rPr>
        <w:t>xx/</w:t>
      </w:r>
      <w:proofErr w:type="spellStart"/>
      <w:r w:rsidR="00C1136B">
        <w:rPr>
          <w:sz w:val="16"/>
          <w:szCs w:val="16"/>
        </w:rPr>
        <w:t>xxxx</w:t>
      </w:r>
      <w:proofErr w:type="spellEnd"/>
    </w:p>
    <w:p w:rsidR="00B94136" w:rsidRDefault="00B94136"/>
    <w:p w:rsidR="00B94136" w:rsidRDefault="00B94136"/>
    <w:p w:rsidR="00B94136" w:rsidRDefault="00B94136"/>
    <w:p w:rsidR="006012FD" w:rsidRDefault="006012FD"/>
    <w:p w:rsidR="006012FD" w:rsidRDefault="006012FD"/>
    <w:p w:rsidR="008A42C0" w:rsidRDefault="008A42C0" w:rsidP="008A42C0">
      <w:pPr>
        <w:jc w:val="center"/>
        <w:rPr>
          <w:b/>
        </w:rPr>
      </w:pPr>
      <w:r>
        <w:rPr>
          <w:b/>
        </w:rPr>
        <w:t>Appendix C</w:t>
      </w:r>
    </w:p>
    <w:p w:rsidR="008A42C0" w:rsidRPr="00267CB5" w:rsidRDefault="008A42C0" w:rsidP="008A42C0">
      <w:pPr>
        <w:jc w:val="center"/>
        <w:rPr>
          <w:b/>
        </w:rPr>
      </w:pPr>
      <w:r w:rsidRPr="006012FD">
        <w:t>Appeal to Eligibility Denial</w:t>
      </w:r>
    </w:p>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r w:rsidRPr="006012FD">
        <w:t xml:space="preserve">This </w:t>
      </w:r>
      <w:r w:rsidR="00556BBD">
        <w:t>document</w:t>
      </w:r>
      <w:bookmarkStart w:id="0" w:name="_GoBack"/>
      <w:bookmarkEnd w:id="0"/>
      <w:r w:rsidRPr="006012FD">
        <w:t xml:space="preserve"> represents the burden that will result from the respondents appealing the denial of </w:t>
      </w:r>
      <w:r>
        <w:t xml:space="preserve">enrollment. </w:t>
      </w:r>
    </w:p>
    <w:p w:rsidR="006012FD" w:rsidRDefault="006012FD"/>
    <w:p w:rsidR="006012FD" w:rsidRDefault="006012FD"/>
    <w:p w:rsidR="006012FD" w:rsidRDefault="006012FD"/>
    <w:p w:rsidR="00A647F1" w:rsidRDefault="004056C4">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3155315</wp:posOffset>
                </wp:positionV>
                <wp:extent cx="6686550" cy="7143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C1136B">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48.45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FB/5QzhAAAADAEAAA8AAABkcnMvZG93bnJl&#10;di54bWxMj81OwzAQhO9IvIO1SFxQawMhJCGbCiGB6A0Kgqsbb5MI/wTbTcPb457gODuj2W/q1Ww0&#10;m8iHwVmEy6UARrZ1arAdwvvb46IAFqK0SmpnCeGHAqya05NaVsod7CtNm9ixVGJDJRH6GMeK89D2&#10;ZGRYupFs8nbOGxmT9B1XXh5SudH8SoicGznY9KGXIz301H5t9gahyJ6nz7C+fvlo850u48Xt9PTt&#10;Ec/P5vs7YJHm+BeGI35ChyYxbd3eqsA0wiIr0paIkJV5CeyYEOImnbYIuSgz4E3N/49ofgEAAP//&#10;AwBQSwECLQAUAAYACAAAACEAtoM4kv4AAADhAQAAEwAAAAAAAAAAAAAAAAAAAAAAW0NvbnRlbnRf&#10;VHlwZXNdLnhtbFBLAQItABQABgAIAAAAIQA4/SH/1gAAAJQBAAALAAAAAAAAAAAAAAAAAC8BAABf&#10;cmVscy8ucmVsc1BLAQItABQABgAIAAAAIQBzOFCJKwIAAFAEAAAOAAAAAAAAAAAAAAAAAC4CAABk&#10;cnMvZTJvRG9jLnhtbFBLAQItABQABgAIAAAAIQBQf+UM4QAAAAwBAAAPAAAAAAAAAAAAAAAAAIUE&#10;AABkcnMvZG93bnJldi54bWxQSwUGAAAAAAQABADzAAAAkwUAAAAA&#1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C1136B">
                        <w:rPr>
                          <w:rFonts w:cs="Arial"/>
                          <w:sz w:val="16"/>
                          <w:szCs w:val="16"/>
                        </w:rPr>
                        <w:t>xxxx</w:t>
                      </w:r>
                      <w:r w:rsidRPr="005604AC">
                        <w:rPr>
                          <w:rFonts w:cs="Arial"/>
                          <w:sz w:val="16"/>
                          <w:szCs w:val="16"/>
                        </w:rPr>
                        <w:t>).</w:t>
                      </w:r>
                    </w:p>
                    <w:p w:rsidR="00B94136" w:rsidRDefault="00B94136"/>
                  </w:txbxContent>
                </v:textbox>
              </v:shape>
            </w:pict>
          </mc:Fallback>
        </mc:AlternateConten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267CB5"/>
    <w:rsid w:val="00293514"/>
    <w:rsid w:val="003B2836"/>
    <w:rsid w:val="004056C4"/>
    <w:rsid w:val="005451E7"/>
    <w:rsid w:val="00556BBD"/>
    <w:rsid w:val="006012FD"/>
    <w:rsid w:val="006276D6"/>
    <w:rsid w:val="0070233E"/>
    <w:rsid w:val="008448D1"/>
    <w:rsid w:val="008A42C0"/>
    <w:rsid w:val="008D5B6E"/>
    <w:rsid w:val="00960B20"/>
    <w:rsid w:val="00A647F1"/>
    <w:rsid w:val="00B36EE1"/>
    <w:rsid w:val="00B94136"/>
    <w:rsid w:val="00C1136B"/>
    <w:rsid w:val="00D40377"/>
    <w:rsid w:val="00DA5884"/>
    <w:rsid w:val="00F1752B"/>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Marsh, Carol E. (CDC/OPHPR/OD)</cp:lastModifiedBy>
  <cp:revision>5</cp:revision>
  <dcterms:created xsi:type="dcterms:W3CDTF">2013-03-29T16:10:00Z</dcterms:created>
  <dcterms:modified xsi:type="dcterms:W3CDTF">2013-03-31T18:32:00Z</dcterms:modified>
</cp:coreProperties>
</file>