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66" w:rsidRPr="00EB393B" w:rsidRDefault="00586B66" w:rsidP="00586B66">
      <w:pPr>
        <w:pStyle w:val="MessageHeaderLa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B393B">
        <w:rPr>
          <w:rFonts w:ascii="Times New Roman" w:hAnsi="Times New Roman"/>
          <w:sz w:val="24"/>
          <w:szCs w:val="24"/>
        </w:rPr>
        <w:t>Health Resources and Services Administration</w:t>
      </w:r>
    </w:p>
    <w:p w:rsidR="00586B66" w:rsidRPr="00EB393B" w:rsidRDefault="00DE7848" w:rsidP="00586B66">
      <w:pPr>
        <w:pStyle w:val="MessageHeaderLa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93B">
        <w:rPr>
          <w:rFonts w:ascii="Times New Roman" w:hAnsi="Times New Roman"/>
          <w:sz w:val="24"/>
          <w:szCs w:val="24"/>
        </w:rPr>
        <w:t>340B Drug Pricing Program</w:t>
      </w:r>
    </w:p>
    <w:p w:rsidR="00586B66" w:rsidRPr="00EB393B" w:rsidRDefault="00586B66" w:rsidP="00586B66">
      <w:pPr>
        <w:pStyle w:val="MessageHeaderLa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FBE" w:rsidRPr="00EB393B" w:rsidRDefault="00586B66" w:rsidP="00586B66">
      <w:pPr>
        <w:pStyle w:val="MessageHeaderLast"/>
        <w:spacing w:after="120" w:line="240" w:lineRule="auto"/>
        <w:rPr>
          <w:rFonts w:ascii="Times New Roman" w:hAnsi="Times New Roman"/>
          <w:sz w:val="24"/>
          <w:szCs w:val="24"/>
        </w:rPr>
      </w:pPr>
      <w:r w:rsidRPr="00EB393B">
        <w:rPr>
          <w:rFonts w:ascii="Times New Roman" w:hAnsi="Times New Roman"/>
          <w:sz w:val="24"/>
          <w:szCs w:val="24"/>
        </w:rPr>
        <w:t xml:space="preserve">Subject:  Request for a non-substantive change to existing </w:t>
      </w:r>
      <w:r w:rsidR="00DE7848" w:rsidRPr="00EB393B">
        <w:rPr>
          <w:rFonts w:ascii="Times New Roman" w:hAnsi="Times New Roman"/>
          <w:sz w:val="24"/>
          <w:szCs w:val="24"/>
        </w:rPr>
        <w:t>program</w:t>
      </w:r>
      <w:r w:rsidRPr="00EB393B">
        <w:rPr>
          <w:rFonts w:ascii="Times New Roman" w:hAnsi="Times New Roman"/>
          <w:sz w:val="24"/>
          <w:szCs w:val="24"/>
        </w:rPr>
        <w:t xml:space="preserve"> data collection activity approved by OMB under number </w:t>
      </w:r>
      <w:r w:rsidR="00EB393B" w:rsidRPr="00EB393B">
        <w:rPr>
          <w:rFonts w:ascii="Times New Roman" w:hAnsi="Times New Roman"/>
          <w:sz w:val="24"/>
          <w:szCs w:val="24"/>
        </w:rPr>
        <w:t>0915-0327</w:t>
      </w:r>
    </w:p>
    <w:p w:rsidR="00DE7848" w:rsidRPr="00EB393B" w:rsidRDefault="00586B66" w:rsidP="00EB393B">
      <w:pPr>
        <w:rPr>
          <w:rFonts w:ascii="Times New Roman" w:hAnsi="Times New Roman"/>
          <w:sz w:val="24"/>
          <w:szCs w:val="24"/>
        </w:rPr>
      </w:pPr>
      <w:r w:rsidRPr="00EB393B">
        <w:rPr>
          <w:rFonts w:ascii="Times New Roman" w:hAnsi="Times New Roman"/>
          <w:sz w:val="24"/>
          <w:szCs w:val="24"/>
        </w:rPr>
        <w:t>This is a request for a non-material or non-substantive change to currently approved OMB</w:t>
      </w:r>
      <w:r w:rsidR="00756BFC" w:rsidRPr="00EB393B">
        <w:rPr>
          <w:rFonts w:ascii="Times New Roman" w:hAnsi="Times New Roman"/>
          <w:sz w:val="24"/>
          <w:szCs w:val="24"/>
        </w:rPr>
        <w:t xml:space="preserve"> data collection forms </w:t>
      </w:r>
      <w:r w:rsidRPr="00EB393B">
        <w:rPr>
          <w:rFonts w:ascii="Times New Roman" w:hAnsi="Times New Roman"/>
          <w:sz w:val="24"/>
          <w:szCs w:val="24"/>
        </w:rPr>
        <w:t xml:space="preserve">for the Health Resources and Service Administration’s </w:t>
      </w:r>
      <w:r w:rsidR="00DE7848" w:rsidRPr="00EB393B">
        <w:rPr>
          <w:rFonts w:ascii="Times New Roman" w:hAnsi="Times New Roman"/>
          <w:sz w:val="24"/>
          <w:szCs w:val="24"/>
        </w:rPr>
        <w:t>340B Drug Pricing Program (340B Program)</w:t>
      </w:r>
      <w:r w:rsidRPr="00EB393B">
        <w:rPr>
          <w:rFonts w:ascii="Times New Roman" w:hAnsi="Times New Roman"/>
          <w:sz w:val="24"/>
          <w:szCs w:val="24"/>
        </w:rPr>
        <w:t xml:space="preserve">.  The current OMB approval is under </w:t>
      </w:r>
      <w:r w:rsidR="00EB393B" w:rsidRPr="00EB393B">
        <w:rPr>
          <w:rFonts w:ascii="Times New Roman" w:hAnsi="Times New Roman"/>
          <w:sz w:val="24"/>
          <w:szCs w:val="24"/>
        </w:rPr>
        <w:t>OMB Control Number 0915-0327</w:t>
      </w:r>
      <w:r w:rsidR="00DE7848" w:rsidRPr="00EB393B">
        <w:rPr>
          <w:rFonts w:ascii="Times New Roman" w:hAnsi="Times New Roman"/>
          <w:sz w:val="24"/>
          <w:szCs w:val="24"/>
        </w:rPr>
        <w:t xml:space="preserve">.  </w:t>
      </w:r>
    </w:p>
    <w:p w:rsidR="00DE7848" w:rsidRPr="00EB393B" w:rsidRDefault="00DE7848" w:rsidP="00586B66">
      <w:pPr>
        <w:spacing w:after="120"/>
        <w:rPr>
          <w:rFonts w:ascii="Times New Roman" w:hAnsi="Times New Roman"/>
          <w:sz w:val="24"/>
          <w:szCs w:val="24"/>
        </w:rPr>
      </w:pPr>
    </w:p>
    <w:p w:rsidR="00EB393B" w:rsidRDefault="000F68FC" w:rsidP="00EB393B">
      <w:pPr>
        <w:spacing w:after="120"/>
        <w:rPr>
          <w:rFonts w:ascii="Times New Roman" w:hAnsi="Times New Roman"/>
          <w:sz w:val="24"/>
          <w:szCs w:val="24"/>
        </w:rPr>
      </w:pPr>
      <w:r w:rsidRPr="00EB393B">
        <w:rPr>
          <w:rFonts w:ascii="Times New Roman" w:hAnsi="Times New Roman"/>
          <w:sz w:val="24"/>
          <w:szCs w:val="24"/>
        </w:rPr>
        <w:t xml:space="preserve">The proposed changes </w:t>
      </w:r>
      <w:r w:rsidR="00F93B6D" w:rsidRPr="00EB393B">
        <w:rPr>
          <w:rFonts w:ascii="Times New Roman" w:hAnsi="Times New Roman"/>
          <w:sz w:val="24"/>
          <w:szCs w:val="24"/>
        </w:rPr>
        <w:t xml:space="preserve">are </w:t>
      </w:r>
      <w:r w:rsidR="00586B66" w:rsidRPr="00EB393B">
        <w:rPr>
          <w:rFonts w:ascii="Times New Roman" w:hAnsi="Times New Roman"/>
          <w:sz w:val="24"/>
          <w:szCs w:val="24"/>
        </w:rPr>
        <w:t>to</w:t>
      </w:r>
      <w:r w:rsidR="0045691B" w:rsidRPr="00EB393B">
        <w:rPr>
          <w:rFonts w:ascii="Times New Roman" w:hAnsi="Times New Roman"/>
          <w:sz w:val="24"/>
          <w:szCs w:val="24"/>
        </w:rPr>
        <w:t xml:space="preserve"> </w:t>
      </w:r>
      <w:r w:rsidR="004A055C">
        <w:rPr>
          <w:rFonts w:ascii="Times New Roman" w:hAnsi="Times New Roman"/>
          <w:sz w:val="24"/>
          <w:szCs w:val="24"/>
        </w:rPr>
        <w:t xml:space="preserve">strengthen language and </w:t>
      </w:r>
      <w:r w:rsidR="00DE7848" w:rsidRPr="00EB393B">
        <w:rPr>
          <w:rFonts w:ascii="Times New Roman" w:hAnsi="Times New Roman"/>
          <w:sz w:val="24"/>
          <w:szCs w:val="24"/>
        </w:rPr>
        <w:t xml:space="preserve">provide additional clarity regarding a specific 340B program requirement – the GPO prohibition.  HRSA released a policy statement on February 7, 2013 to provide additional clarity on the </w:t>
      </w:r>
      <w:r w:rsidR="00220324" w:rsidRPr="00EB393B">
        <w:rPr>
          <w:rFonts w:ascii="Times New Roman" w:hAnsi="Times New Roman"/>
          <w:sz w:val="24"/>
          <w:szCs w:val="24"/>
        </w:rPr>
        <w:t>existing</w:t>
      </w:r>
      <w:r w:rsidR="00DE7848" w:rsidRPr="00EB393B">
        <w:rPr>
          <w:rFonts w:ascii="Times New Roman" w:hAnsi="Times New Roman"/>
          <w:sz w:val="24"/>
          <w:szCs w:val="24"/>
        </w:rPr>
        <w:t xml:space="preserve"> requirement for certain 340B covered entities.  </w:t>
      </w:r>
      <w:r w:rsidR="00756BFC" w:rsidRPr="00EB393B">
        <w:rPr>
          <w:rFonts w:ascii="Times New Roman" w:hAnsi="Times New Roman"/>
          <w:sz w:val="24"/>
          <w:szCs w:val="24"/>
        </w:rPr>
        <w:t xml:space="preserve">In order to include the information that was clarified on February 7, HRSA wants to </w:t>
      </w:r>
      <w:r w:rsidR="00CF31F7">
        <w:rPr>
          <w:rFonts w:ascii="Times New Roman" w:hAnsi="Times New Roman"/>
          <w:sz w:val="24"/>
          <w:szCs w:val="24"/>
        </w:rPr>
        <w:t>clarify</w:t>
      </w:r>
      <w:r w:rsidR="00CF31F7" w:rsidRPr="00EB393B">
        <w:rPr>
          <w:rFonts w:ascii="Times New Roman" w:hAnsi="Times New Roman"/>
          <w:sz w:val="24"/>
          <w:szCs w:val="24"/>
        </w:rPr>
        <w:t xml:space="preserve"> </w:t>
      </w:r>
      <w:r w:rsidR="00756BFC" w:rsidRPr="00EB393B">
        <w:rPr>
          <w:rFonts w:ascii="Times New Roman" w:hAnsi="Times New Roman"/>
          <w:sz w:val="24"/>
          <w:szCs w:val="24"/>
        </w:rPr>
        <w:t>its form</w:t>
      </w:r>
      <w:r w:rsidR="00EB393B">
        <w:rPr>
          <w:rFonts w:ascii="Times New Roman" w:hAnsi="Times New Roman"/>
          <w:sz w:val="24"/>
          <w:szCs w:val="24"/>
        </w:rPr>
        <w:t>s</w:t>
      </w:r>
      <w:r w:rsidR="00756BFC" w:rsidRPr="00EB393B">
        <w:rPr>
          <w:rFonts w:ascii="Times New Roman" w:hAnsi="Times New Roman"/>
          <w:sz w:val="24"/>
          <w:szCs w:val="24"/>
        </w:rPr>
        <w:t xml:space="preserve"> to reflect this policy statement to ensure 340B covered entities are complying with the most up to date </w:t>
      </w:r>
      <w:r w:rsidR="00D47067">
        <w:rPr>
          <w:rFonts w:ascii="Times New Roman" w:hAnsi="Times New Roman"/>
          <w:sz w:val="24"/>
          <w:szCs w:val="24"/>
        </w:rPr>
        <w:t>requirements</w:t>
      </w:r>
      <w:r w:rsidR="00D47067" w:rsidRPr="00EB393B">
        <w:rPr>
          <w:rFonts w:ascii="Times New Roman" w:hAnsi="Times New Roman"/>
          <w:sz w:val="24"/>
          <w:szCs w:val="24"/>
        </w:rPr>
        <w:t xml:space="preserve"> </w:t>
      </w:r>
      <w:r w:rsidR="00D47067">
        <w:rPr>
          <w:rFonts w:ascii="Times New Roman" w:hAnsi="Times New Roman"/>
          <w:sz w:val="24"/>
          <w:szCs w:val="24"/>
        </w:rPr>
        <w:t>related to</w:t>
      </w:r>
      <w:r w:rsidR="00D47067" w:rsidRPr="00EB393B">
        <w:rPr>
          <w:rFonts w:ascii="Times New Roman" w:hAnsi="Times New Roman"/>
          <w:sz w:val="24"/>
          <w:szCs w:val="24"/>
        </w:rPr>
        <w:t xml:space="preserve"> </w:t>
      </w:r>
      <w:r w:rsidR="00756BFC" w:rsidRPr="00EB393B">
        <w:rPr>
          <w:rFonts w:ascii="Times New Roman" w:hAnsi="Times New Roman"/>
          <w:sz w:val="24"/>
          <w:szCs w:val="24"/>
        </w:rPr>
        <w:t xml:space="preserve">the GPO prohibition.  </w:t>
      </w:r>
      <w:r w:rsidR="00EB393B" w:rsidRPr="00EB393B">
        <w:rPr>
          <w:rFonts w:ascii="Times New Roman" w:hAnsi="Times New Roman"/>
          <w:sz w:val="24"/>
          <w:szCs w:val="24"/>
        </w:rPr>
        <w:t>The addition of this proposed language to the forms is not expected to add increased burden by the applicants but will improve the integrity of the 340B Program.</w:t>
      </w:r>
      <w:r w:rsidR="00EB393B">
        <w:rPr>
          <w:rFonts w:ascii="Times New Roman" w:hAnsi="Times New Roman"/>
          <w:sz w:val="24"/>
          <w:szCs w:val="24"/>
        </w:rPr>
        <w:t xml:space="preserve">  </w:t>
      </w:r>
      <w:r w:rsidR="004A055C">
        <w:rPr>
          <w:rFonts w:ascii="Times New Roman" w:hAnsi="Times New Roman"/>
          <w:sz w:val="24"/>
          <w:szCs w:val="24"/>
        </w:rPr>
        <w:t xml:space="preserve">HRSA requests that the following forms are updated to reflect the changes regarding the GPO prohibition:  </w:t>
      </w:r>
    </w:p>
    <w:p w:rsidR="00EB393B" w:rsidRDefault="00220324" w:rsidP="00EB393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340B Program r</w:t>
      </w:r>
      <w:r w:rsidR="00EB393B">
        <w:rPr>
          <w:rFonts w:ascii="Times New Roman" w:hAnsi="Times New Roman"/>
          <w:sz w:val="24"/>
          <w:szCs w:val="24"/>
        </w:rPr>
        <w:t xml:space="preserve">egistration form for </w:t>
      </w:r>
      <w:r>
        <w:rPr>
          <w:rFonts w:ascii="Times New Roman" w:hAnsi="Times New Roman"/>
          <w:sz w:val="24"/>
          <w:szCs w:val="24"/>
        </w:rPr>
        <w:t>disproportionate</w:t>
      </w:r>
      <w:r w:rsidR="00EB393B">
        <w:rPr>
          <w:rFonts w:ascii="Times New Roman" w:hAnsi="Times New Roman"/>
          <w:sz w:val="24"/>
          <w:szCs w:val="24"/>
        </w:rPr>
        <w:t xml:space="preserve"> share hospitals (DSH)</w:t>
      </w:r>
    </w:p>
    <w:p w:rsidR="00EB393B" w:rsidRDefault="00220324" w:rsidP="00EB393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340B Program registration </w:t>
      </w:r>
      <w:r w:rsidR="00EB393B">
        <w:rPr>
          <w:rFonts w:ascii="Times New Roman" w:hAnsi="Times New Roman"/>
          <w:sz w:val="24"/>
          <w:szCs w:val="24"/>
        </w:rPr>
        <w:t xml:space="preserve">form for </w:t>
      </w:r>
      <w:r>
        <w:rPr>
          <w:rFonts w:ascii="Times New Roman" w:hAnsi="Times New Roman"/>
          <w:sz w:val="24"/>
          <w:szCs w:val="24"/>
        </w:rPr>
        <w:t xml:space="preserve">children’s hospitals and </w:t>
      </w:r>
      <w:r w:rsidR="00EB393B">
        <w:rPr>
          <w:rFonts w:ascii="Times New Roman" w:hAnsi="Times New Roman"/>
          <w:sz w:val="24"/>
          <w:szCs w:val="24"/>
        </w:rPr>
        <w:t>free-standing cancer hospitals</w:t>
      </w:r>
    </w:p>
    <w:p w:rsidR="008650AC" w:rsidRDefault="008650AC" w:rsidP="00EB393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 form regarding non-participation by a covered entity hospital in a GPO</w:t>
      </w:r>
    </w:p>
    <w:p w:rsidR="00EB393B" w:rsidRDefault="00EB393B" w:rsidP="00EB393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recertification attestation form</w:t>
      </w:r>
    </w:p>
    <w:p w:rsidR="004A055C" w:rsidRPr="004A055C" w:rsidRDefault="004A055C" w:rsidP="004A055C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specific changes to each form are attached.</w:t>
      </w:r>
    </w:p>
    <w:p w:rsidR="006F0391" w:rsidRDefault="006F0391" w:rsidP="00837A18">
      <w:pPr>
        <w:spacing w:afterLines="200" w:after="480"/>
        <w:rPr>
          <w:rFonts w:asciiTheme="minorHAnsi" w:hAnsiTheme="minorHAnsi" w:cstheme="minorHAnsi"/>
          <w:i/>
          <w:sz w:val="22"/>
          <w:szCs w:val="22"/>
        </w:rPr>
      </w:pPr>
    </w:p>
    <w:sectPr w:rsidR="006F0391" w:rsidSect="009906CA">
      <w:footerReference w:type="even" r:id="rId9"/>
      <w:footerReference w:type="default" r:id="rId10"/>
      <w:footerReference w:type="first" r:id="rId11"/>
      <w:pgSz w:w="12240" w:h="15840" w:code="1"/>
      <w:pgMar w:top="1008" w:right="1800" w:bottom="1152" w:left="965" w:header="720" w:footer="4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0E" w:rsidRDefault="0022660E" w:rsidP="009179C6">
      <w:r>
        <w:separator/>
      </w:r>
    </w:p>
  </w:endnote>
  <w:endnote w:type="continuationSeparator" w:id="0">
    <w:p w:rsidR="0022660E" w:rsidRDefault="0022660E" w:rsidP="0091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EE" w:rsidRDefault="003F6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6CEE" w:rsidRDefault="003F6CEE">
    <w:pPr>
      <w:pStyle w:val="Footer"/>
    </w:pPr>
  </w:p>
  <w:p w:rsidR="003F6CEE" w:rsidRDefault="003F6C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EE" w:rsidRDefault="003F6CEE">
    <w:pPr>
      <w:pStyle w:val="Footer"/>
      <w:jc w:val="right"/>
    </w:pPr>
    <w:r>
      <w:t xml:space="preserve">Page </w:t>
    </w:r>
    <w:sdt>
      <w:sdtPr>
        <w:id w:val="259151396"/>
        <w:docPartObj>
          <w:docPartGallery w:val="Page Numbers (Bottom of Page)"/>
          <w:docPartUnique/>
        </w:docPartObj>
      </w:sdtPr>
      <w:sdtEndPr/>
      <w:sdtContent>
        <w:r w:rsidRPr="00973F2B">
          <w:rPr>
            <w:b/>
          </w:rPr>
          <w:fldChar w:fldCharType="begin"/>
        </w:r>
        <w:r w:rsidRPr="00973F2B">
          <w:rPr>
            <w:b/>
          </w:rPr>
          <w:instrText xml:space="preserve"> PAGE   \* MERGEFORMAT </w:instrText>
        </w:r>
        <w:r w:rsidRPr="00973F2B">
          <w:rPr>
            <w:b/>
          </w:rPr>
          <w:fldChar w:fldCharType="separate"/>
        </w:r>
        <w:r w:rsidR="004A055C">
          <w:rPr>
            <w:b/>
            <w:noProof/>
          </w:rPr>
          <w:t>2</w:t>
        </w:r>
        <w:r w:rsidRPr="00973F2B">
          <w:rPr>
            <w:b/>
          </w:rPr>
          <w:fldChar w:fldCharType="end"/>
        </w:r>
        <w:r w:rsidRPr="00973F2B">
          <w:rPr>
            <w:b/>
          </w:rPr>
          <w:t xml:space="preserve"> </w:t>
        </w:r>
        <w:r>
          <w:t xml:space="preserve">of </w:t>
        </w:r>
        <w:r w:rsidRPr="00973F2B">
          <w:rPr>
            <w:b/>
          </w:rPr>
          <w:t>2</w:t>
        </w:r>
      </w:sdtContent>
    </w:sdt>
  </w:p>
  <w:p w:rsidR="003F6CEE" w:rsidRDefault="003F6C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EE" w:rsidRDefault="003F6CEE" w:rsidP="003D104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0E" w:rsidRDefault="0022660E" w:rsidP="009179C6">
      <w:r>
        <w:separator/>
      </w:r>
    </w:p>
  </w:footnote>
  <w:footnote w:type="continuationSeparator" w:id="0">
    <w:p w:rsidR="0022660E" w:rsidRDefault="0022660E" w:rsidP="0091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A7ECD"/>
    <w:multiLevelType w:val="hybridMultilevel"/>
    <w:tmpl w:val="B08A4AA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1">
    <w:nsid w:val="288A03AE"/>
    <w:multiLevelType w:val="hybridMultilevel"/>
    <w:tmpl w:val="A856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645BF"/>
    <w:multiLevelType w:val="hybridMultilevel"/>
    <w:tmpl w:val="F8AC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36D2E"/>
    <w:multiLevelType w:val="hybridMultilevel"/>
    <w:tmpl w:val="A4EEE2DE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4">
    <w:nsid w:val="468B031E"/>
    <w:multiLevelType w:val="hybridMultilevel"/>
    <w:tmpl w:val="A89E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6">
    <w:nsid w:val="701E03CE"/>
    <w:multiLevelType w:val="hybridMultilevel"/>
    <w:tmpl w:val="4CC69EF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8">
    <w:nsid w:val="7D0046D2"/>
    <w:multiLevelType w:val="hybridMultilevel"/>
    <w:tmpl w:val="706C385A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95"/>
  <w:drawingGridVerticalSpacing w:val="1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7"/>
    <w:rsid w:val="000000A7"/>
    <w:rsid w:val="0000393B"/>
    <w:rsid w:val="00013F0E"/>
    <w:rsid w:val="00025939"/>
    <w:rsid w:val="00045197"/>
    <w:rsid w:val="00055EC9"/>
    <w:rsid w:val="00084137"/>
    <w:rsid w:val="000B3814"/>
    <w:rsid w:val="000C2812"/>
    <w:rsid w:val="000C397C"/>
    <w:rsid w:val="000C5AE3"/>
    <w:rsid w:val="000D0554"/>
    <w:rsid w:val="000E0B43"/>
    <w:rsid w:val="000F68FC"/>
    <w:rsid w:val="000F7A71"/>
    <w:rsid w:val="00104131"/>
    <w:rsid w:val="00141ECB"/>
    <w:rsid w:val="001D0F94"/>
    <w:rsid w:val="00220324"/>
    <w:rsid w:val="0022660E"/>
    <w:rsid w:val="0028450D"/>
    <w:rsid w:val="00294E3F"/>
    <w:rsid w:val="002B6026"/>
    <w:rsid w:val="002B75BE"/>
    <w:rsid w:val="002B7FBE"/>
    <w:rsid w:val="002C019F"/>
    <w:rsid w:val="00310CF8"/>
    <w:rsid w:val="00315F5D"/>
    <w:rsid w:val="00340462"/>
    <w:rsid w:val="003776FE"/>
    <w:rsid w:val="00386D3C"/>
    <w:rsid w:val="00387997"/>
    <w:rsid w:val="00392037"/>
    <w:rsid w:val="003A2828"/>
    <w:rsid w:val="003B285D"/>
    <w:rsid w:val="003C1FAD"/>
    <w:rsid w:val="003D104F"/>
    <w:rsid w:val="003F6CEE"/>
    <w:rsid w:val="00441482"/>
    <w:rsid w:val="004536BB"/>
    <w:rsid w:val="0045691B"/>
    <w:rsid w:val="004608A9"/>
    <w:rsid w:val="004A055C"/>
    <w:rsid w:val="004E54F2"/>
    <w:rsid w:val="00516750"/>
    <w:rsid w:val="00536F30"/>
    <w:rsid w:val="0054400E"/>
    <w:rsid w:val="00555905"/>
    <w:rsid w:val="00575FF3"/>
    <w:rsid w:val="00586B66"/>
    <w:rsid w:val="005C485C"/>
    <w:rsid w:val="005E6E88"/>
    <w:rsid w:val="00691AAD"/>
    <w:rsid w:val="00694E8D"/>
    <w:rsid w:val="006A6202"/>
    <w:rsid w:val="006C0103"/>
    <w:rsid w:val="006D55DC"/>
    <w:rsid w:val="006E6DF6"/>
    <w:rsid w:val="006F0391"/>
    <w:rsid w:val="006F15E4"/>
    <w:rsid w:val="00737A0C"/>
    <w:rsid w:val="00756BFC"/>
    <w:rsid w:val="007614E6"/>
    <w:rsid w:val="007A54A4"/>
    <w:rsid w:val="007B687A"/>
    <w:rsid w:val="007E2B44"/>
    <w:rsid w:val="007F13EE"/>
    <w:rsid w:val="00822DC6"/>
    <w:rsid w:val="008234E5"/>
    <w:rsid w:val="00824094"/>
    <w:rsid w:val="00837A18"/>
    <w:rsid w:val="0086245C"/>
    <w:rsid w:val="008650AC"/>
    <w:rsid w:val="0088032A"/>
    <w:rsid w:val="008866F3"/>
    <w:rsid w:val="008B78C8"/>
    <w:rsid w:val="008C014F"/>
    <w:rsid w:val="008D17C3"/>
    <w:rsid w:val="008D728C"/>
    <w:rsid w:val="009179C6"/>
    <w:rsid w:val="00941FC0"/>
    <w:rsid w:val="00952652"/>
    <w:rsid w:val="00961E6A"/>
    <w:rsid w:val="00973F2B"/>
    <w:rsid w:val="009906CA"/>
    <w:rsid w:val="009952B2"/>
    <w:rsid w:val="009E45BC"/>
    <w:rsid w:val="009F2833"/>
    <w:rsid w:val="009F3B50"/>
    <w:rsid w:val="00A16E13"/>
    <w:rsid w:val="00A26218"/>
    <w:rsid w:val="00A56072"/>
    <w:rsid w:val="00A565BB"/>
    <w:rsid w:val="00A76B7D"/>
    <w:rsid w:val="00A85883"/>
    <w:rsid w:val="00A90C6D"/>
    <w:rsid w:val="00AE4202"/>
    <w:rsid w:val="00B21224"/>
    <w:rsid w:val="00B83A1E"/>
    <w:rsid w:val="00B90811"/>
    <w:rsid w:val="00BA1786"/>
    <w:rsid w:val="00BA319D"/>
    <w:rsid w:val="00BA5F99"/>
    <w:rsid w:val="00BB782D"/>
    <w:rsid w:val="00BD46C2"/>
    <w:rsid w:val="00C06E7B"/>
    <w:rsid w:val="00C3010D"/>
    <w:rsid w:val="00C359FB"/>
    <w:rsid w:val="00C40846"/>
    <w:rsid w:val="00C514A6"/>
    <w:rsid w:val="00C51512"/>
    <w:rsid w:val="00C56F0A"/>
    <w:rsid w:val="00C73A94"/>
    <w:rsid w:val="00CA1149"/>
    <w:rsid w:val="00CA5B59"/>
    <w:rsid w:val="00CF31F7"/>
    <w:rsid w:val="00CF7BE2"/>
    <w:rsid w:val="00D031A3"/>
    <w:rsid w:val="00D423DB"/>
    <w:rsid w:val="00D47067"/>
    <w:rsid w:val="00D53907"/>
    <w:rsid w:val="00D75471"/>
    <w:rsid w:val="00DA786D"/>
    <w:rsid w:val="00DB1791"/>
    <w:rsid w:val="00DB2132"/>
    <w:rsid w:val="00DE7848"/>
    <w:rsid w:val="00E22B9D"/>
    <w:rsid w:val="00E2548C"/>
    <w:rsid w:val="00E46266"/>
    <w:rsid w:val="00E52BA0"/>
    <w:rsid w:val="00E56DC5"/>
    <w:rsid w:val="00E66B23"/>
    <w:rsid w:val="00E74738"/>
    <w:rsid w:val="00E85023"/>
    <w:rsid w:val="00EB3076"/>
    <w:rsid w:val="00EB393B"/>
    <w:rsid w:val="00EE2244"/>
    <w:rsid w:val="00EE227F"/>
    <w:rsid w:val="00EF5C8B"/>
    <w:rsid w:val="00F52C3D"/>
    <w:rsid w:val="00F75DF6"/>
    <w:rsid w:val="00F807E4"/>
    <w:rsid w:val="00F849F9"/>
    <w:rsid w:val="00F90FD0"/>
    <w:rsid w:val="00F93B6D"/>
    <w:rsid w:val="00F947EC"/>
    <w:rsid w:val="00FA0696"/>
    <w:rsid w:val="00FC70C7"/>
    <w:rsid w:val="00FD2F9D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BE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B7FB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B7FB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B7FB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B7FB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B7FB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7FB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B7FBE"/>
    <w:pPr>
      <w:keepNext/>
      <w:spacing w:line="220" w:lineRule="atLeast"/>
    </w:pPr>
  </w:style>
  <w:style w:type="paragraph" w:customStyle="1" w:styleId="CompanyName">
    <w:name w:val="Company Name"/>
    <w:basedOn w:val="Normal"/>
    <w:rsid w:val="002B7FB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B7FB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B7FB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B7FB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B7FB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B7FBE"/>
    <w:pPr>
      <w:spacing w:after="600"/>
    </w:pPr>
  </w:style>
  <w:style w:type="paragraph" w:customStyle="1" w:styleId="HeadingBase">
    <w:name w:val="Heading Base"/>
    <w:basedOn w:val="BodyText"/>
    <w:next w:val="BodyText"/>
    <w:rsid w:val="002B7FB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B7FB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B7FBE"/>
    <w:pPr>
      <w:spacing w:before="220"/>
    </w:pPr>
  </w:style>
  <w:style w:type="character" w:customStyle="1" w:styleId="MessageHeaderLabel">
    <w:name w:val="Message Header Label"/>
    <w:rsid w:val="002B7FB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B7FB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B7FBE"/>
    <w:pPr>
      <w:ind w:left="1555"/>
    </w:pPr>
  </w:style>
  <w:style w:type="character" w:styleId="PageNumber">
    <w:name w:val="page number"/>
    <w:semiHidden/>
    <w:rsid w:val="002B7FBE"/>
    <w:rPr>
      <w:sz w:val="18"/>
    </w:rPr>
  </w:style>
  <w:style w:type="paragraph" w:customStyle="1" w:styleId="ReturnAddress">
    <w:name w:val="Return Address"/>
    <w:basedOn w:val="Normal"/>
    <w:rsid w:val="002B7FB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B7FB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B7FB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B7FB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391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2B7FBE"/>
    <w:pPr>
      <w:ind w:left="1195" w:hanging="360"/>
    </w:pPr>
  </w:style>
  <w:style w:type="paragraph" w:styleId="List2">
    <w:name w:val="List 2"/>
    <w:basedOn w:val="Normal"/>
    <w:semiHidden/>
    <w:rsid w:val="002B7FBE"/>
    <w:pPr>
      <w:ind w:left="1555" w:hanging="360"/>
    </w:pPr>
  </w:style>
  <w:style w:type="paragraph" w:styleId="List3">
    <w:name w:val="List 3"/>
    <w:basedOn w:val="Normal"/>
    <w:semiHidden/>
    <w:rsid w:val="002B7FBE"/>
    <w:pPr>
      <w:ind w:left="1915" w:hanging="360"/>
    </w:pPr>
  </w:style>
  <w:style w:type="paragraph" w:styleId="List4">
    <w:name w:val="List 4"/>
    <w:basedOn w:val="Normal"/>
    <w:semiHidden/>
    <w:rsid w:val="002B7FBE"/>
    <w:pPr>
      <w:ind w:left="2275" w:hanging="360"/>
    </w:pPr>
  </w:style>
  <w:style w:type="paragraph" w:styleId="List5">
    <w:name w:val="List 5"/>
    <w:basedOn w:val="Normal"/>
    <w:semiHidden/>
    <w:rsid w:val="002B7FBE"/>
    <w:pPr>
      <w:ind w:left="2635" w:hanging="360"/>
    </w:pPr>
  </w:style>
  <w:style w:type="paragraph" w:styleId="ListBullet">
    <w:name w:val="List Bullet"/>
    <w:basedOn w:val="Normal"/>
    <w:autoRedefine/>
    <w:semiHidden/>
    <w:rsid w:val="002B7FB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B7FB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B7FB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B7FB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B7FB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B7FBE"/>
    <w:pPr>
      <w:spacing w:after="120"/>
      <w:ind w:left="1195"/>
    </w:pPr>
  </w:style>
  <w:style w:type="paragraph" w:styleId="ListContinue2">
    <w:name w:val="List Continue 2"/>
    <w:basedOn w:val="Normal"/>
    <w:semiHidden/>
    <w:rsid w:val="002B7FBE"/>
    <w:pPr>
      <w:spacing w:after="120"/>
      <w:ind w:left="1555"/>
    </w:pPr>
  </w:style>
  <w:style w:type="paragraph" w:styleId="ListContinue3">
    <w:name w:val="List Continue 3"/>
    <w:basedOn w:val="Normal"/>
    <w:semiHidden/>
    <w:rsid w:val="002B7FBE"/>
    <w:pPr>
      <w:spacing w:after="120"/>
      <w:ind w:left="1915"/>
    </w:pPr>
  </w:style>
  <w:style w:type="paragraph" w:styleId="ListContinue4">
    <w:name w:val="List Continue 4"/>
    <w:basedOn w:val="Normal"/>
    <w:semiHidden/>
    <w:rsid w:val="002B7FBE"/>
    <w:pPr>
      <w:spacing w:after="120"/>
      <w:ind w:left="2275"/>
    </w:pPr>
  </w:style>
  <w:style w:type="paragraph" w:styleId="ListContinue5">
    <w:name w:val="List Continue 5"/>
    <w:basedOn w:val="Normal"/>
    <w:semiHidden/>
    <w:rsid w:val="002B7FBE"/>
    <w:pPr>
      <w:spacing w:after="120"/>
      <w:ind w:left="2635"/>
    </w:pPr>
  </w:style>
  <w:style w:type="paragraph" w:styleId="ListNumber">
    <w:name w:val="List Number"/>
    <w:basedOn w:val="Normal"/>
    <w:semiHidden/>
    <w:rsid w:val="002B7FB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B7FB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B7FB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B7FB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B7FBE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1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99"/>
    <w:qFormat/>
    <w:rsid w:val="006F0391"/>
    <w:pPr>
      <w:ind w:left="720"/>
    </w:pPr>
    <w:rPr>
      <w:rFonts w:ascii="Calibri" w:eastAsiaTheme="minorHAnsi" w:hAnsi="Calibri"/>
      <w:spacing w:val="0"/>
      <w:sz w:val="22"/>
      <w:szCs w:val="22"/>
    </w:rPr>
  </w:style>
  <w:style w:type="paragraph" w:customStyle="1" w:styleId="Default">
    <w:name w:val="Default"/>
    <w:basedOn w:val="Normal"/>
    <w:rsid w:val="006F0391"/>
    <w:pPr>
      <w:autoSpaceDE w:val="0"/>
      <w:autoSpaceDN w:val="0"/>
      <w:ind w:left="0"/>
    </w:pPr>
    <w:rPr>
      <w:rFonts w:ascii="Calibri" w:eastAsiaTheme="minorHAnsi" w:hAnsi="Calibri"/>
      <w:color w:val="000000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2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6B23"/>
    <w:rPr>
      <w:rFonts w:ascii="Arial" w:hAnsi="Arial"/>
      <w:spacing w:val="-5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F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FF3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F3"/>
    <w:rPr>
      <w:rFonts w:ascii="Arial" w:hAnsi="Arial"/>
      <w:b/>
      <w:bCs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BE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B7FB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B7FB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B7FBE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B7FBE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B7FBE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7FBE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B7FBE"/>
    <w:pPr>
      <w:keepNext/>
      <w:spacing w:line="220" w:lineRule="atLeast"/>
    </w:pPr>
  </w:style>
  <w:style w:type="paragraph" w:customStyle="1" w:styleId="CompanyName">
    <w:name w:val="Company Name"/>
    <w:basedOn w:val="Normal"/>
    <w:rsid w:val="002B7FBE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B7FBE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B7FB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B7FB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B7FBE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B7FBE"/>
    <w:pPr>
      <w:spacing w:after="600"/>
    </w:pPr>
  </w:style>
  <w:style w:type="paragraph" w:customStyle="1" w:styleId="HeadingBase">
    <w:name w:val="Heading Base"/>
    <w:basedOn w:val="BodyText"/>
    <w:next w:val="BodyText"/>
    <w:rsid w:val="002B7FB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B7FBE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B7FBE"/>
    <w:pPr>
      <w:spacing w:before="220"/>
    </w:pPr>
  </w:style>
  <w:style w:type="character" w:customStyle="1" w:styleId="MessageHeaderLabel">
    <w:name w:val="Message Header Label"/>
    <w:rsid w:val="002B7FB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B7FB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B7FBE"/>
    <w:pPr>
      <w:ind w:left="1555"/>
    </w:pPr>
  </w:style>
  <w:style w:type="character" w:styleId="PageNumber">
    <w:name w:val="page number"/>
    <w:semiHidden/>
    <w:rsid w:val="002B7FBE"/>
    <w:rPr>
      <w:sz w:val="18"/>
    </w:rPr>
  </w:style>
  <w:style w:type="paragraph" w:customStyle="1" w:styleId="ReturnAddress">
    <w:name w:val="Return Address"/>
    <w:basedOn w:val="Normal"/>
    <w:rsid w:val="002B7FBE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B7FB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B7FB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B7FB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391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2B7FBE"/>
    <w:pPr>
      <w:ind w:left="1195" w:hanging="360"/>
    </w:pPr>
  </w:style>
  <w:style w:type="paragraph" w:styleId="List2">
    <w:name w:val="List 2"/>
    <w:basedOn w:val="Normal"/>
    <w:semiHidden/>
    <w:rsid w:val="002B7FBE"/>
    <w:pPr>
      <w:ind w:left="1555" w:hanging="360"/>
    </w:pPr>
  </w:style>
  <w:style w:type="paragraph" w:styleId="List3">
    <w:name w:val="List 3"/>
    <w:basedOn w:val="Normal"/>
    <w:semiHidden/>
    <w:rsid w:val="002B7FBE"/>
    <w:pPr>
      <w:ind w:left="1915" w:hanging="360"/>
    </w:pPr>
  </w:style>
  <w:style w:type="paragraph" w:styleId="List4">
    <w:name w:val="List 4"/>
    <w:basedOn w:val="Normal"/>
    <w:semiHidden/>
    <w:rsid w:val="002B7FBE"/>
    <w:pPr>
      <w:ind w:left="2275" w:hanging="360"/>
    </w:pPr>
  </w:style>
  <w:style w:type="paragraph" w:styleId="List5">
    <w:name w:val="List 5"/>
    <w:basedOn w:val="Normal"/>
    <w:semiHidden/>
    <w:rsid w:val="002B7FBE"/>
    <w:pPr>
      <w:ind w:left="2635" w:hanging="360"/>
    </w:pPr>
  </w:style>
  <w:style w:type="paragraph" w:styleId="ListBullet">
    <w:name w:val="List Bullet"/>
    <w:basedOn w:val="Normal"/>
    <w:autoRedefine/>
    <w:semiHidden/>
    <w:rsid w:val="002B7FBE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B7FBE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B7FBE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B7FBE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B7FBE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B7FBE"/>
    <w:pPr>
      <w:spacing w:after="120"/>
      <w:ind w:left="1195"/>
    </w:pPr>
  </w:style>
  <w:style w:type="paragraph" w:styleId="ListContinue2">
    <w:name w:val="List Continue 2"/>
    <w:basedOn w:val="Normal"/>
    <w:semiHidden/>
    <w:rsid w:val="002B7FBE"/>
    <w:pPr>
      <w:spacing w:after="120"/>
      <w:ind w:left="1555"/>
    </w:pPr>
  </w:style>
  <w:style w:type="paragraph" w:styleId="ListContinue3">
    <w:name w:val="List Continue 3"/>
    <w:basedOn w:val="Normal"/>
    <w:semiHidden/>
    <w:rsid w:val="002B7FBE"/>
    <w:pPr>
      <w:spacing w:after="120"/>
      <w:ind w:left="1915"/>
    </w:pPr>
  </w:style>
  <w:style w:type="paragraph" w:styleId="ListContinue4">
    <w:name w:val="List Continue 4"/>
    <w:basedOn w:val="Normal"/>
    <w:semiHidden/>
    <w:rsid w:val="002B7FBE"/>
    <w:pPr>
      <w:spacing w:after="120"/>
      <w:ind w:left="2275"/>
    </w:pPr>
  </w:style>
  <w:style w:type="paragraph" w:styleId="ListContinue5">
    <w:name w:val="List Continue 5"/>
    <w:basedOn w:val="Normal"/>
    <w:semiHidden/>
    <w:rsid w:val="002B7FBE"/>
    <w:pPr>
      <w:spacing w:after="120"/>
      <w:ind w:left="2635"/>
    </w:pPr>
  </w:style>
  <w:style w:type="paragraph" w:styleId="ListNumber">
    <w:name w:val="List Number"/>
    <w:basedOn w:val="Normal"/>
    <w:semiHidden/>
    <w:rsid w:val="002B7FBE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B7FBE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B7FBE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B7FBE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B7FBE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1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99"/>
    <w:qFormat/>
    <w:rsid w:val="006F0391"/>
    <w:pPr>
      <w:ind w:left="720"/>
    </w:pPr>
    <w:rPr>
      <w:rFonts w:ascii="Calibri" w:eastAsiaTheme="minorHAnsi" w:hAnsi="Calibri"/>
      <w:spacing w:val="0"/>
      <w:sz w:val="22"/>
      <w:szCs w:val="22"/>
    </w:rPr>
  </w:style>
  <w:style w:type="paragraph" w:customStyle="1" w:styleId="Default">
    <w:name w:val="Default"/>
    <w:basedOn w:val="Normal"/>
    <w:rsid w:val="006F0391"/>
    <w:pPr>
      <w:autoSpaceDE w:val="0"/>
      <w:autoSpaceDN w:val="0"/>
      <w:ind w:left="0"/>
    </w:pPr>
    <w:rPr>
      <w:rFonts w:ascii="Calibri" w:eastAsiaTheme="minorHAnsi" w:hAnsi="Calibri"/>
      <w:color w:val="000000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21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6B23"/>
    <w:rPr>
      <w:rFonts w:ascii="Arial" w:hAnsi="Arial"/>
      <w:spacing w:val="-5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F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FF3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F3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garad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5E28-F49C-465E-A3F7-26F1E077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Pages>1</Pages>
  <Words>239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tgarad</dc:creator>
  <cp:lastModifiedBy>Jodi Duckhorn</cp:lastModifiedBy>
  <cp:revision>3</cp:revision>
  <cp:lastPrinted>2011-11-18T19:28:00Z</cp:lastPrinted>
  <dcterms:created xsi:type="dcterms:W3CDTF">2013-04-10T14:48:00Z</dcterms:created>
  <dcterms:modified xsi:type="dcterms:W3CDTF">2013-04-18T13:19:00Z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