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D1A" w:rsidRDefault="005C0D1A" w:rsidP="005C0D1A">
      <w:pPr>
        <w:pStyle w:val="MarkforAppendixHeadingBlack"/>
        <w:spacing w:line="240" w:lineRule="auto"/>
      </w:pPr>
    </w:p>
    <w:p w:rsidR="005C0D1A" w:rsidRDefault="005C0D1A" w:rsidP="005C0D1A">
      <w:pPr>
        <w:pStyle w:val="MarkforAppendixHeadingBlack"/>
        <w:spacing w:line="240" w:lineRule="auto"/>
      </w:pPr>
    </w:p>
    <w:p w:rsidR="005C0D1A" w:rsidRDefault="005C0D1A" w:rsidP="005C0D1A">
      <w:pPr>
        <w:pStyle w:val="MarkforAppendixHeadingBlack"/>
        <w:spacing w:line="240" w:lineRule="auto"/>
      </w:pPr>
    </w:p>
    <w:p w:rsidR="005C0D1A" w:rsidRDefault="005C0D1A" w:rsidP="005C0D1A">
      <w:pPr>
        <w:pStyle w:val="MarkforAppendixHeadingBlack"/>
        <w:spacing w:line="240" w:lineRule="auto"/>
      </w:pPr>
      <w:r w:rsidRPr="003A150E">
        <w:t>Parents and Children Together (PACT) Evaluation</w:t>
      </w:r>
      <w:r>
        <w:br/>
      </w:r>
    </w:p>
    <w:p w:rsidR="005C0D1A" w:rsidRPr="005C3A92" w:rsidRDefault="005C0D1A" w:rsidP="005C0D1A"/>
    <w:p w:rsidR="005C0D1A" w:rsidRDefault="005C0D1A" w:rsidP="005C0D1A">
      <w:pPr>
        <w:pStyle w:val="MarkforAppendixHeadingBlack"/>
      </w:pPr>
      <w:r>
        <w:t>INSTRUMENT (17)</w:t>
      </w:r>
    </w:p>
    <w:p w:rsidR="005C0D1A" w:rsidRDefault="005C0D1A" w:rsidP="005C0D1A">
      <w:pPr>
        <w:pStyle w:val="MarkforAppendixHeadingBlack"/>
      </w:pPr>
    </w:p>
    <w:p w:rsidR="005C0D1A" w:rsidRDefault="005C0D1A" w:rsidP="005C0D1A">
      <w:pPr>
        <w:pStyle w:val="MarkforAppendixHeadingBlack"/>
      </w:pPr>
      <w:r>
        <w:t>FOCUS GROUP DISCUSSION GUIDE</w:t>
      </w:r>
    </w:p>
    <w:p w:rsidR="005C0D1A" w:rsidRDefault="005C0D1A" w:rsidP="005C0D1A">
      <w:pPr>
        <w:pStyle w:val="MarkforAppendixHeadingBlack"/>
      </w:pPr>
      <w:r>
        <w:t>(FOR PROGRAM PARTICIPANTS)</w:t>
      </w:r>
    </w:p>
    <w:p w:rsidR="005C0D1A" w:rsidRDefault="005C0D1A">
      <w:pPr>
        <w:tabs>
          <w:tab w:val="clear" w:pos="432"/>
        </w:tabs>
        <w:spacing w:line="240" w:lineRule="auto"/>
        <w:ind w:firstLine="0"/>
        <w:jc w:val="left"/>
        <w:rPr>
          <w:rFonts w:ascii="Arial" w:hAnsi="Arial"/>
          <w:b/>
          <w:caps/>
        </w:rPr>
      </w:pPr>
    </w:p>
    <w:p w:rsidR="005C0D1A" w:rsidRDefault="005C0D1A">
      <w:pPr>
        <w:tabs>
          <w:tab w:val="clear" w:pos="432"/>
        </w:tabs>
        <w:spacing w:line="240" w:lineRule="auto"/>
        <w:ind w:firstLine="0"/>
        <w:jc w:val="left"/>
        <w:rPr>
          <w:rFonts w:ascii="Arial" w:hAnsi="Arial"/>
          <w:b/>
          <w:caps/>
        </w:rPr>
      </w:pPr>
      <w:r>
        <w:br w:type="page"/>
      </w:r>
    </w:p>
    <w:p w:rsidR="00D50BA1" w:rsidRPr="00D50BA1" w:rsidRDefault="00D50BA1" w:rsidP="00D50BA1">
      <w:pPr>
        <w:pStyle w:val="Heading1Black"/>
      </w:pPr>
      <w:r w:rsidRPr="00D50BA1">
        <w:lastRenderedPageBreak/>
        <w:t>Parents and Children Together (PACT)</w:t>
      </w:r>
    </w:p>
    <w:p w:rsidR="00D50BA1" w:rsidRPr="00D50BA1" w:rsidRDefault="00D50BA1" w:rsidP="00D50BA1">
      <w:pPr>
        <w:pStyle w:val="Heading1Black"/>
        <w:spacing w:before="0"/>
      </w:pPr>
      <w:r w:rsidRPr="00D50BA1">
        <w:t xml:space="preserve">TOPIC GUIDE FOR USE WITH Focus GroupS OF program fathers In Hispanic Responsible FATHERHOOD Programs </w:t>
      </w:r>
    </w:p>
    <w:p w:rsidR="00D50BA1" w:rsidRDefault="00D50BA1" w:rsidP="00D50BA1">
      <w:pPr>
        <w:pStyle w:val="NormalSS"/>
      </w:pPr>
      <w:r w:rsidRPr="00D50BA1">
        <w:t xml:space="preserve">This topic guide will be used for focus group discussions with fathers in responsible fatherhood (RF) programs that serve </w:t>
      </w:r>
      <w:r w:rsidR="002C2A71">
        <w:t>a predominantly</w:t>
      </w:r>
      <w:r w:rsidRPr="00D50BA1">
        <w:t xml:space="preserve"> Hispanic population. </w:t>
      </w:r>
    </w:p>
    <w:p w:rsidR="00734009" w:rsidRPr="005F4979" w:rsidRDefault="00734009" w:rsidP="00734009">
      <w:pPr>
        <w:pStyle w:val="NormalSS"/>
        <w:ind w:firstLine="0"/>
      </w:pPr>
      <w:r w:rsidRPr="005F4979">
        <w:t xml:space="preserve">Introductory script: </w:t>
      </w:r>
    </w:p>
    <w:p w:rsidR="00734009" w:rsidRPr="005F4979" w:rsidRDefault="00673D19" w:rsidP="00734009">
      <w:pPr>
        <w:pStyle w:val="BodyText"/>
        <w:tabs>
          <w:tab w:val="left" w:pos="-540"/>
          <w:tab w:val="left" w:pos="-360"/>
          <w:tab w:val="left" w:pos="-270"/>
          <w:tab w:val="left" w:pos="0"/>
          <w:tab w:val="left" w:pos="360"/>
        </w:tabs>
        <w:rPr>
          <w:rFonts w:ascii="Garamond" w:hAnsi="Garamond"/>
          <w:szCs w:val="24"/>
        </w:rPr>
      </w:pPr>
      <w:r w:rsidRPr="005F4979">
        <w:rPr>
          <w:rFonts w:ascii="Garamond" w:hAnsi="Garamond"/>
          <w:szCs w:val="24"/>
        </w:rPr>
        <w:t>Purpose</w:t>
      </w:r>
      <w:r>
        <w:rPr>
          <w:rFonts w:ascii="Garamond" w:hAnsi="Garamond"/>
          <w:szCs w:val="24"/>
        </w:rPr>
        <w:t xml:space="preserve"> and use of information</w:t>
      </w:r>
      <w:r w:rsidRPr="005F4979">
        <w:rPr>
          <w:rFonts w:ascii="Garamond" w:hAnsi="Garamond"/>
          <w:szCs w:val="24"/>
        </w:rPr>
        <w:t xml:space="preserve">: </w:t>
      </w:r>
      <w:r>
        <w:rPr>
          <w:rFonts w:ascii="Garamond" w:hAnsi="Garamond"/>
          <w:szCs w:val="24"/>
        </w:rPr>
        <w:t xml:space="preserve">Mathematica Policy Research is conducting an evaluation of </w:t>
      </w:r>
      <w:r w:rsidRPr="005F4979">
        <w:rPr>
          <w:rFonts w:ascii="Garamond" w:hAnsi="Garamond"/>
          <w:szCs w:val="24"/>
        </w:rPr>
        <w:t xml:space="preserve">fatherhood </w:t>
      </w:r>
      <w:r>
        <w:rPr>
          <w:rFonts w:ascii="Garamond" w:hAnsi="Garamond"/>
          <w:szCs w:val="24"/>
        </w:rPr>
        <w:t xml:space="preserve">and relationship strengthening </w:t>
      </w:r>
      <w:r w:rsidRPr="005F4979">
        <w:rPr>
          <w:rFonts w:ascii="Garamond" w:hAnsi="Garamond"/>
          <w:szCs w:val="24"/>
        </w:rPr>
        <w:t>programs</w:t>
      </w:r>
      <w:r>
        <w:rPr>
          <w:rFonts w:ascii="Garamond" w:hAnsi="Garamond"/>
          <w:szCs w:val="24"/>
        </w:rPr>
        <w:t xml:space="preserve">. As part of that evaluation, we are seeking to learn more about your perspectives on the program’s services.  The purpose of the study is to provide </w:t>
      </w:r>
      <w:r w:rsidRPr="005F4979">
        <w:rPr>
          <w:rFonts w:ascii="Garamond" w:hAnsi="Garamond"/>
          <w:szCs w:val="24"/>
        </w:rPr>
        <w:t xml:space="preserve">information to practitioners and policymakers within multiple levels of government as well as in other sectors.  </w:t>
      </w:r>
      <w:r>
        <w:rPr>
          <w:rFonts w:ascii="Garamond" w:hAnsi="Garamond"/>
          <w:szCs w:val="24"/>
        </w:rPr>
        <w:t xml:space="preserve">As part of the evaluation, we are </w:t>
      </w:r>
      <w:r w:rsidR="00734009" w:rsidRPr="00734009">
        <w:rPr>
          <w:rFonts w:ascii="Garamond" w:hAnsi="Garamond"/>
          <w:szCs w:val="24"/>
        </w:rPr>
        <w:t xml:space="preserve">seeking to learn </w:t>
      </w:r>
      <w:r w:rsidR="00734009" w:rsidRPr="00734009">
        <w:rPr>
          <w:rFonts w:ascii="Garamond" w:hAnsi="Garamond"/>
        </w:rPr>
        <w:t xml:space="preserve">whether and how participants’ </w:t>
      </w:r>
      <w:r>
        <w:rPr>
          <w:rFonts w:ascii="Garamond" w:hAnsi="Garamond"/>
        </w:rPr>
        <w:t>b</w:t>
      </w:r>
      <w:r w:rsidR="00734009" w:rsidRPr="00734009">
        <w:rPr>
          <w:rFonts w:ascii="Garamond" w:hAnsi="Garamond"/>
        </w:rPr>
        <w:t xml:space="preserve">eliefs and practices influence their decisions to </w:t>
      </w:r>
      <w:r>
        <w:rPr>
          <w:rFonts w:ascii="Garamond" w:hAnsi="Garamond"/>
        </w:rPr>
        <w:t xml:space="preserve">participate </w:t>
      </w:r>
      <w:r w:rsidR="00734009" w:rsidRPr="00734009">
        <w:rPr>
          <w:rFonts w:ascii="Garamond" w:hAnsi="Garamond"/>
        </w:rPr>
        <w:t>in fatherhood program</w:t>
      </w:r>
      <w:r>
        <w:rPr>
          <w:rFonts w:ascii="Garamond" w:hAnsi="Garamond"/>
        </w:rPr>
        <w:t>s</w:t>
      </w:r>
      <w:r w:rsidR="00734009" w:rsidRPr="00734009">
        <w:rPr>
          <w:rFonts w:ascii="Garamond" w:hAnsi="Garamond"/>
        </w:rPr>
        <w:t xml:space="preserve"> s</w:t>
      </w:r>
      <w:r w:rsidR="00D43E5B">
        <w:rPr>
          <w:rFonts w:ascii="Garamond" w:hAnsi="Garamond"/>
        </w:rPr>
        <w:t xml:space="preserve">erving Hispanic men, and their </w:t>
      </w:r>
      <w:r w:rsidR="00734009" w:rsidRPr="00734009">
        <w:rPr>
          <w:rFonts w:ascii="Garamond" w:hAnsi="Garamond"/>
        </w:rPr>
        <w:t xml:space="preserve">perceptions of the program. </w:t>
      </w:r>
      <w:r w:rsidR="008762B0">
        <w:rPr>
          <w:rFonts w:ascii="Garamond" w:hAnsi="Garamond"/>
        </w:rPr>
        <w:t xml:space="preserve">The information collected </w:t>
      </w:r>
      <w:r w:rsidR="00734009" w:rsidRPr="005F4979">
        <w:rPr>
          <w:rFonts w:ascii="Garamond" w:hAnsi="Garamond"/>
          <w:szCs w:val="24"/>
        </w:rPr>
        <w:t xml:space="preserve">will be used to document </w:t>
      </w:r>
      <w:r w:rsidR="008762B0">
        <w:rPr>
          <w:rFonts w:ascii="Garamond" w:hAnsi="Garamond"/>
          <w:szCs w:val="24"/>
        </w:rPr>
        <w:t xml:space="preserve">participants’ decisions about, experiences in, and views of the fatherhood program. </w:t>
      </w:r>
    </w:p>
    <w:p w:rsidR="00734009" w:rsidRPr="009F2163" w:rsidRDefault="00734009" w:rsidP="00734009">
      <w:pPr>
        <w:pStyle w:val="BodyText"/>
        <w:tabs>
          <w:tab w:val="left" w:pos="-540"/>
          <w:tab w:val="left" w:pos="-360"/>
          <w:tab w:val="left" w:pos="-270"/>
          <w:tab w:val="left" w:pos="0"/>
          <w:tab w:val="left" w:pos="360"/>
        </w:tabs>
        <w:rPr>
          <w:rFonts w:ascii="Garamond" w:hAnsi="Garamond"/>
          <w:szCs w:val="24"/>
        </w:rPr>
      </w:pPr>
    </w:p>
    <w:p w:rsidR="00734009" w:rsidRPr="009F2163" w:rsidRDefault="00734009" w:rsidP="00734009">
      <w:pPr>
        <w:pStyle w:val="BodyText"/>
        <w:tabs>
          <w:tab w:val="left" w:pos="-540"/>
          <w:tab w:val="left" w:pos="-360"/>
          <w:tab w:val="left" w:pos="-270"/>
          <w:tab w:val="left" w:pos="0"/>
          <w:tab w:val="left" w:pos="360"/>
        </w:tabs>
        <w:rPr>
          <w:rFonts w:ascii="Garamond" w:hAnsi="Garamond"/>
          <w:szCs w:val="24"/>
        </w:rPr>
      </w:pPr>
      <w:r w:rsidRPr="009F2163">
        <w:rPr>
          <w:rFonts w:ascii="Garamond" w:hAnsi="Garamond"/>
          <w:szCs w:val="24"/>
        </w:rPr>
        <w:t xml:space="preserve">Authority of collection: </w:t>
      </w:r>
      <w:r w:rsidR="008762B0">
        <w:rPr>
          <w:rFonts w:ascii="Garamond" w:hAnsi="Garamond"/>
          <w:szCs w:val="24"/>
        </w:rPr>
        <w:t xml:space="preserve">This study is being conducted </w:t>
      </w:r>
      <w:r w:rsidRPr="009F2163">
        <w:rPr>
          <w:rFonts w:ascii="Garamond" w:hAnsi="Garamond"/>
          <w:szCs w:val="24"/>
        </w:rPr>
        <w:t xml:space="preserve">on behalf of </w:t>
      </w:r>
      <w:r w:rsidR="008762B0">
        <w:rPr>
          <w:rFonts w:ascii="Garamond" w:hAnsi="Garamond"/>
          <w:szCs w:val="24"/>
        </w:rPr>
        <w:t>the Administration for Children and Families (</w:t>
      </w:r>
      <w:r w:rsidRPr="009F2163">
        <w:rPr>
          <w:rFonts w:ascii="Garamond" w:hAnsi="Garamond"/>
          <w:szCs w:val="24"/>
        </w:rPr>
        <w:t>ACF</w:t>
      </w:r>
      <w:r w:rsidR="008762B0">
        <w:rPr>
          <w:rFonts w:ascii="Garamond" w:hAnsi="Garamond"/>
          <w:szCs w:val="24"/>
        </w:rPr>
        <w:t>)</w:t>
      </w:r>
      <w:r w:rsidRPr="009F2163">
        <w:rPr>
          <w:rFonts w:ascii="Garamond" w:hAnsi="Garamond"/>
          <w:szCs w:val="24"/>
        </w:rPr>
        <w:t xml:space="preserve">. An agency may not conduct or sponsor, and a person is not required to respond to, a collection of information unless it has a current valid OMB control number.  The number for this study is </w:t>
      </w:r>
      <w:r w:rsidR="003E2601">
        <w:rPr>
          <w:rFonts w:ascii="Garamond" w:hAnsi="Garamond"/>
          <w:szCs w:val="24"/>
        </w:rPr>
        <w:t>0970</w:t>
      </w:r>
      <w:r w:rsidRPr="009F2163">
        <w:rPr>
          <w:rFonts w:ascii="Garamond" w:hAnsi="Garamond"/>
          <w:szCs w:val="24"/>
        </w:rPr>
        <w:t>-</w:t>
      </w:r>
      <w:r w:rsidR="00D43E5B">
        <w:rPr>
          <w:rFonts w:ascii="Garamond" w:hAnsi="Garamond"/>
          <w:szCs w:val="24"/>
        </w:rPr>
        <w:t>0403</w:t>
      </w:r>
      <w:r w:rsidRPr="009B1FE8">
        <w:rPr>
          <w:rFonts w:ascii="Garamond" w:hAnsi="Garamond"/>
          <w:szCs w:val="24"/>
        </w:rPr>
        <w:t>. If you have any questions, please contact [CONTACT NAME], at xxx-xxx-</w:t>
      </w:r>
      <w:proofErr w:type="spellStart"/>
      <w:r w:rsidRPr="009B1FE8">
        <w:rPr>
          <w:rFonts w:ascii="Garamond" w:hAnsi="Garamond"/>
          <w:szCs w:val="24"/>
        </w:rPr>
        <w:t>xxxx</w:t>
      </w:r>
      <w:proofErr w:type="spellEnd"/>
      <w:r w:rsidRPr="009B1FE8">
        <w:rPr>
          <w:rFonts w:ascii="Garamond" w:hAnsi="Garamond"/>
          <w:szCs w:val="24"/>
        </w:rPr>
        <w:t>, regarding OMB-PRA (0970-</w:t>
      </w:r>
      <w:r w:rsidR="00D43E5B">
        <w:rPr>
          <w:rFonts w:ascii="Garamond" w:hAnsi="Garamond"/>
          <w:szCs w:val="24"/>
        </w:rPr>
        <w:t>0403</w:t>
      </w:r>
      <w:r w:rsidRPr="009B1FE8">
        <w:rPr>
          <w:rFonts w:ascii="Garamond" w:hAnsi="Garamond"/>
          <w:szCs w:val="24"/>
        </w:rPr>
        <w:t>).</w:t>
      </w:r>
    </w:p>
    <w:p w:rsidR="00734009" w:rsidRPr="009F2163" w:rsidRDefault="00734009" w:rsidP="00734009">
      <w:pPr>
        <w:pStyle w:val="BodyText"/>
        <w:tabs>
          <w:tab w:val="left" w:pos="-540"/>
          <w:tab w:val="left" w:pos="-360"/>
          <w:tab w:val="left" w:pos="-270"/>
          <w:tab w:val="left" w:pos="0"/>
          <w:tab w:val="left" w:pos="360"/>
        </w:tabs>
        <w:rPr>
          <w:rFonts w:ascii="Garamond" w:hAnsi="Garamond"/>
          <w:szCs w:val="24"/>
        </w:rPr>
      </w:pPr>
    </w:p>
    <w:p w:rsidR="00734009" w:rsidRPr="009F2163" w:rsidRDefault="00734009" w:rsidP="00734009">
      <w:pPr>
        <w:pStyle w:val="BodyText"/>
        <w:tabs>
          <w:tab w:val="left" w:pos="-540"/>
          <w:tab w:val="left" w:pos="-360"/>
          <w:tab w:val="left" w:pos="-270"/>
          <w:tab w:val="left" w:pos="0"/>
          <w:tab w:val="left" w:pos="360"/>
        </w:tabs>
        <w:rPr>
          <w:rFonts w:ascii="Garamond" w:hAnsi="Garamond"/>
          <w:szCs w:val="24"/>
        </w:rPr>
      </w:pPr>
      <w:r w:rsidRPr="009F2163">
        <w:rPr>
          <w:rFonts w:ascii="Garamond" w:hAnsi="Garamond"/>
          <w:szCs w:val="24"/>
        </w:rPr>
        <w:t xml:space="preserve">Privacy: The information you provide will be </w:t>
      </w:r>
      <w:r w:rsidR="00E02FC3">
        <w:rPr>
          <w:rFonts w:ascii="Garamond" w:hAnsi="Garamond"/>
          <w:szCs w:val="24"/>
        </w:rPr>
        <w:t xml:space="preserve">combined with information from other participants and </w:t>
      </w:r>
      <w:r w:rsidRPr="009F2163">
        <w:rPr>
          <w:rFonts w:ascii="Garamond" w:hAnsi="Garamond"/>
          <w:szCs w:val="24"/>
        </w:rPr>
        <w:t xml:space="preserve">discussed among the evaluation team </w:t>
      </w:r>
      <w:r w:rsidR="00E02FC3">
        <w:rPr>
          <w:rFonts w:ascii="Garamond" w:hAnsi="Garamond"/>
          <w:szCs w:val="24"/>
        </w:rPr>
        <w:t>and</w:t>
      </w:r>
      <w:r w:rsidRPr="009F2163">
        <w:rPr>
          <w:rFonts w:ascii="Garamond" w:hAnsi="Garamond"/>
          <w:szCs w:val="24"/>
        </w:rPr>
        <w:t xml:space="preserve"> with federal staff </w:t>
      </w:r>
      <w:r w:rsidR="00E02FC3">
        <w:rPr>
          <w:rFonts w:ascii="Garamond" w:hAnsi="Garamond"/>
          <w:szCs w:val="24"/>
        </w:rPr>
        <w:t>at ACF</w:t>
      </w:r>
      <w:r w:rsidRPr="009F2163">
        <w:rPr>
          <w:rFonts w:ascii="Garamond" w:hAnsi="Garamond"/>
          <w:szCs w:val="24"/>
        </w:rPr>
        <w:t xml:space="preserve">.  </w:t>
      </w:r>
      <w:r w:rsidR="008B7245">
        <w:rPr>
          <w:rFonts w:ascii="Garamond" w:hAnsi="Garamond"/>
          <w:szCs w:val="24"/>
        </w:rPr>
        <w:t xml:space="preserve">Information about participants’ views </w:t>
      </w:r>
      <w:r w:rsidRPr="009F2163">
        <w:rPr>
          <w:rFonts w:ascii="Garamond" w:hAnsi="Garamond"/>
          <w:szCs w:val="24"/>
        </w:rPr>
        <w:t xml:space="preserve">may be included in reports. However, </w:t>
      </w:r>
      <w:r w:rsidR="008B7245">
        <w:rPr>
          <w:rFonts w:ascii="Garamond" w:hAnsi="Garamond"/>
          <w:szCs w:val="24"/>
        </w:rPr>
        <w:t xml:space="preserve">your responses will remain private and no </w:t>
      </w:r>
      <w:r w:rsidRPr="009F2163">
        <w:rPr>
          <w:rFonts w:ascii="Garamond" w:hAnsi="Garamond"/>
          <w:szCs w:val="24"/>
        </w:rPr>
        <w:t xml:space="preserve">identifying information </w:t>
      </w:r>
      <w:proofErr w:type="gramStart"/>
      <w:r w:rsidRPr="009F2163">
        <w:rPr>
          <w:rFonts w:ascii="Garamond" w:hAnsi="Garamond"/>
          <w:szCs w:val="24"/>
        </w:rPr>
        <w:t xml:space="preserve">will be </w:t>
      </w:r>
      <w:r w:rsidR="008B7245">
        <w:rPr>
          <w:rFonts w:ascii="Garamond" w:hAnsi="Garamond"/>
          <w:szCs w:val="24"/>
        </w:rPr>
        <w:t>shared</w:t>
      </w:r>
      <w:proofErr w:type="gramEnd"/>
      <w:r w:rsidR="008B7245">
        <w:rPr>
          <w:rFonts w:ascii="Garamond" w:hAnsi="Garamond"/>
          <w:szCs w:val="24"/>
        </w:rPr>
        <w:t xml:space="preserve"> </w:t>
      </w:r>
      <w:r w:rsidRPr="009F2163">
        <w:rPr>
          <w:rFonts w:ascii="Garamond" w:hAnsi="Garamond"/>
          <w:szCs w:val="24"/>
        </w:rPr>
        <w:t>publicly.</w:t>
      </w:r>
    </w:p>
    <w:p w:rsidR="00734009" w:rsidRPr="009F2163" w:rsidRDefault="00734009" w:rsidP="00734009">
      <w:pPr>
        <w:pStyle w:val="BodyText"/>
        <w:tabs>
          <w:tab w:val="left" w:pos="-540"/>
          <w:tab w:val="left" w:pos="-360"/>
          <w:tab w:val="left" w:pos="-270"/>
          <w:tab w:val="left" w:pos="0"/>
          <w:tab w:val="left" w:pos="360"/>
        </w:tabs>
        <w:rPr>
          <w:rFonts w:ascii="Garamond" w:hAnsi="Garamond"/>
          <w:szCs w:val="24"/>
        </w:rPr>
      </w:pPr>
    </w:p>
    <w:p w:rsidR="00734009" w:rsidRPr="009F2163" w:rsidRDefault="00734009" w:rsidP="00734009">
      <w:pPr>
        <w:pStyle w:val="BodyText"/>
        <w:tabs>
          <w:tab w:val="left" w:pos="-540"/>
          <w:tab w:val="left" w:pos="-360"/>
          <w:tab w:val="left" w:pos="-270"/>
          <w:tab w:val="left" w:pos="0"/>
          <w:tab w:val="left" w:pos="360"/>
        </w:tabs>
        <w:rPr>
          <w:rFonts w:ascii="Garamond" w:hAnsi="Garamond"/>
          <w:szCs w:val="24"/>
        </w:rPr>
      </w:pPr>
      <w:r w:rsidRPr="009F2163">
        <w:rPr>
          <w:rFonts w:ascii="Garamond" w:hAnsi="Garamond"/>
          <w:szCs w:val="24"/>
        </w:rPr>
        <w:t>Voluntary Participation:  Providing information for the purposes described is voluntary</w:t>
      </w:r>
      <w:r w:rsidR="008B7245">
        <w:rPr>
          <w:rFonts w:ascii="Garamond" w:hAnsi="Garamond"/>
          <w:szCs w:val="24"/>
        </w:rPr>
        <w:t>, and you may choose not to answer any question</w:t>
      </w:r>
      <w:r w:rsidRPr="009F2163">
        <w:rPr>
          <w:rFonts w:ascii="Garamond" w:hAnsi="Garamond"/>
          <w:szCs w:val="24"/>
        </w:rPr>
        <w:t>.</w:t>
      </w:r>
    </w:p>
    <w:p w:rsidR="00734009" w:rsidRPr="009F2163" w:rsidRDefault="00734009" w:rsidP="00734009">
      <w:pPr>
        <w:spacing w:line="240" w:lineRule="auto"/>
      </w:pPr>
    </w:p>
    <w:p w:rsidR="00734009" w:rsidRDefault="00734009" w:rsidP="00734009">
      <w:pPr>
        <w:pStyle w:val="NormalSS"/>
        <w:ind w:firstLine="0"/>
      </w:pPr>
      <w:r w:rsidRPr="009F2163">
        <w:t xml:space="preserve">Estimated time: This discussion is expected to take </w:t>
      </w:r>
      <w:r>
        <w:t>about one and a half hours</w:t>
      </w:r>
      <w:r w:rsidRPr="009F2163">
        <w:t>.</w:t>
      </w:r>
    </w:p>
    <w:p w:rsidR="00734009" w:rsidRPr="00D50BA1" w:rsidRDefault="00734009" w:rsidP="00734009">
      <w:pPr>
        <w:pStyle w:val="NormalSS"/>
        <w:ind w:firstLine="0"/>
      </w:pPr>
    </w:p>
    <w:p w:rsidR="00D50BA1" w:rsidRDefault="00D50BA1" w:rsidP="00D50BA1">
      <w:pPr>
        <w:pStyle w:val="Heading2Black"/>
      </w:pPr>
      <w:r>
        <w:t>A.</w:t>
      </w:r>
      <w:r>
        <w:tab/>
      </w:r>
      <w:r w:rsidRPr="00651BCC">
        <w:t>Warm-up</w:t>
      </w:r>
      <w:r>
        <w:t>/Introductions</w:t>
      </w:r>
    </w:p>
    <w:p w:rsidR="00D50BA1" w:rsidRPr="00D50BA1" w:rsidRDefault="00D50BA1" w:rsidP="00D50BA1">
      <w:pPr>
        <w:pStyle w:val="BulletBlack"/>
      </w:pPr>
      <w:r w:rsidRPr="00D50BA1">
        <w:t>Introductions of facilitators and purpose of focus group</w:t>
      </w:r>
    </w:p>
    <w:p w:rsidR="00D50BA1" w:rsidRPr="00D50BA1" w:rsidRDefault="00D50BA1" w:rsidP="00D50BA1">
      <w:pPr>
        <w:pStyle w:val="BulletBlack"/>
      </w:pPr>
      <w:r w:rsidRPr="00D50BA1">
        <w:t>Respondents’ first names and country of origin</w:t>
      </w:r>
    </w:p>
    <w:p w:rsidR="00D50BA1" w:rsidRPr="00D50BA1" w:rsidRDefault="00D50BA1" w:rsidP="00D50BA1">
      <w:pPr>
        <w:pStyle w:val="BulletBlackLastSS"/>
      </w:pPr>
      <w:r w:rsidRPr="00D50BA1">
        <w:t>Length of time in program</w:t>
      </w:r>
    </w:p>
    <w:p w:rsidR="00D50BA1" w:rsidRPr="008F3561" w:rsidRDefault="00D50BA1" w:rsidP="00D50BA1">
      <w:pPr>
        <w:pStyle w:val="Heading2Black"/>
        <w:ind w:left="0" w:firstLine="0"/>
      </w:pPr>
      <w:r>
        <w:t>B.</w:t>
      </w:r>
      <w:r>
        <w:tab/>
      </w:r>
      <w:r w:rsidRPr="008F3561">
        <w:t>Program Enrollment</w:t>
      </w:r>
    </w:p>
    <w:p w:rsidR="00D50BA1" w:rsidRPr="00D50BA1" w:rsidRDefault="00D50BA1" w:rsidP="00D50BA1">
      <w:pPr>
        <w:pStyle w:val="BulletBlack"/>
      </w:pPr>
      <w:r w:rsidRPr="00D50BA1">
        <w:t xml:space="preserve">How </w:t>
      </w:r>
      <w:r w:rsidR="002C2A71">
        <w:t>participants learned about the program.</w:t>
      </w:r>
      <w:r w:rsidRPr="00D50BA1">
        <w:t xml:space="preserve"> Example probes: advertised in the media? </w:t>
      </w:r>
      <w:proofErr w:type="gramStart"/>
      <w:r w:rsidRPr="00D50BA1">
        <w:t>already</w:t>
      </w:r>
      <w:proofErr w:type="gramEnd"/>
      <w:r w:rsidRPr="00D50BA1">
        <w:t xml:space="preserve"> attend programs or receive services at this location? </w:t>
      </w:r>
      <w:proofErr w:type="gramStart"/>
      <w:r w:rsidRPr="00D50BA1">
        <w:t>friends</w:t>
      </w:r>
      <w:proofErr w:type="gramEnd"/>
      <w:r w:rsidRPr="00D50BA1">
        <w:t xml:space="preserve"> or family?</w:t>
      </w:r>
    </w:p>
    <w:p w:rsidR="00D50BA1" w:rsidRPr="00D50BA1" w:rsidRDefault="00D50BA1" w:rsidP="00D50BA1">
      <w:pPr>
        <w:pStyle w:val="BulletBlack"/>
      </w:pPr>
      <w:r w:rsidRPr="00D50BA1">
        <w:t>Why</w:t>
      </w:r>
      <w:r w:rsidR="002C2A71">
        <w:t xml:space="preserve"> participants</w:t>
      </w:r>
      <w:r w:rsidRPr="00D50BA1">
        <w:t xml:space="preserve"> decided to participate?  Example probes:  </w:t>
      </w:r>
    </w:p>
    <w:p w:rsidR="00D50BA1" w:rsidRDefault="00D50BA1" w:rsidP="00D50BA1">
      <w:pPr>
        <w:pStyle w:val="Dash"/>
      </w:pPr>
      <w:r>
        <w:lastRenderedPageBreak/>
        <w:t>Information received about the program/services</w:t>
      </w:r>
    </w:p>
    <w:p w:rsidR="00D50BA1" w:rsidRDefault="00D50BA1" w:rsidP="00D50BA1">
      <w:pPr>
        <w:pStyle w:val="Dash"/>
      </w:pPr>
      <w:r>
        <w:t>Cultural background of recruitment staff</w:t>
      </w:r>
    </w:p>
    <w:p w:rsidR="00D50BA1" w:rsidRDefault="00D50BA1" w:rsidP="00D50BA1">
      <w:pPr>
        <w:pStyle w:val="Dash"/>
      </w:pPr>
      <w:r>
        <w:t>Ability of recruitment staff to speak Spanish</w:t>
      </w:r>
    </w:p>
    <w:p w:rsidR="00D50BA1" w:rsidRDefault="00D50BA1" w:rsidP="00D50BA1">
      <w:pPr>
        <w:pStyle w:val="Dash"/>
      </w:pPr>
      <w:r>
        <w:t>Reputation of organization running the program</w:t>
      </w:r>
    </w:p>
    <w:p w:rsidR="00D50BA1" w:rsidRDefault="00D50BA1" w:rsidP="00D50BA1">
      <w:pPr>
        <w:pStyle w:val="DashLAST"/>
      </w:pPr>
      <w:r>
        <w:t>Language in which services are delivered</w:t>
      </w:r>
    </w:p>
    <w:p w:rsidR="00D50BA1" w:rsidRPr="00D50BA1" w:rsidRDefault="002C2A71" w:rsidP="00D50BA1">
      <w:pPr>
        <w:pStyle w:val="BulletBlack"/>
      </w:pPr>
      <w:r>
        <w:t>Factors</w:t>
      </w:r>
      <w:r w:rsidR="00D50BA1" w:rsidRPr="00D50BA1">
        <w:t xml:space="preserve"> specifically related to being a Hispanic father </w:t>
      </w:r>
      <w:r>
        <w:t xml:space="preserve">that </w:t>
      </w:r>
      <w:r w:rsidR="00D50BA1" w:rsidRPr="00D50BA1">
        <w:t>infl</w:t>
      </w:r>
      <w:r>
        <w:t>uenced decision to participate</w:t>
      </w:r>
    </w:p>
    <w:p w:rsidR="00D50BA1" w:rsidRPr="00D50BA1" w:rsidRDefault="002C2A71" w:rsidP="00D50BA1">
      <w:pPr>
        <w:pStyle w:val="BulletBlack"/>
      </w:pPr>
      <w:r>
        <w:t>R</w:t>
      </w:r>
      <w:r w:rsidR="00D50BA1" w:rsidRPr="00D50BA1">
        <w:t>eservati</w:t>
      </w:r>
      <w:r>
        <w:t>ons about program participation, if any</w:t>
      </w:r>
      <w:r w:rsidR="00D50BA1" w:rsidRPr="00D50BA1">
        <w:t xml:space="preserve"> </w:t>
      </w:r>
    </w:p>
    <w:p w:rsidR="002C2A71" w:rsidRDefault="00D50BA1" w:rsidP="00D50BA1">
      <w:pPr>
        <w:pStyle w:val="BulletBlackLastSS"/>
      </w:pPr>
      <w:r w:rsidRPr="00D50BA1">
        <w:t>Expectations regarding participation (</w:t>
      </w:r>
      <w:r w:rsidR="002C2A71">
        <w:t>w</w:t>
      </w:r>
      <w:r w:rsidRPr="00D50BA1">
        <w:t>hat par</w:t>
      </w:r>
      <w:r w:rsidR="002C2A71">
        <w:t>ticipants were hoping to learn)</w:t>
      </w:r>
      <w:r w:rsidRPr="00D50BA1">
        <w:t xml:space="preserve"> </w:t>
      </w:r>
    </w:p>
    <w:p w:rsidR="00D50BA1" w:rsidRPr="00D50BA1" w:rsidRDefault="002C2A71" w:rsidP="002C2A71">
      <w:pPr>
        <w:pStyle w:val="Dash"/>
        <w:ind w:left="1080"/>
      </w:pPr>
      <w:r>
        <w:t>Whether expectations f</w:t>
      </w:r>
      <w:r w:rsidR="00D50BA1" w:rsidRPr="00D50BA1">
        <w:t>ulfilled or not</w:t>
      </w:r>
      <w:r>
        <w:t>.</w:t>
      </w:r>
      <w:r w:rsidR="00D50BA1" w:rsidRPr="00D50BA1">
        <w:t xml:space="preserve">  Example probes: Additional program services/information would like to have received, and why</w:t>
      </w:r>
    </w:p>
    <w:p w:rsidR="00D50BA1" w:rsidRPr="008F3561" w:rsidRDefault="009D7F61" w:rsidP="009D7F61">
      <w:pPr>
        <w:pStyle w:val="Heading2Black"/>
      </w:pPr>
      <w:r>
        <w:t>C.</w:t>
      </w:r>
      <w:r>
        <w:tab/>
      </w:r>
      <w:r w:rsidR="00D50BA1" w:rsidRPr="008F3561">
        <w:t>Program</w:t>
      </w:r>
    </w:p>
    <w:p w:rsidR="00D50BA1" w:rsidRPr="009D7F61" w:rsidRDefault="00D50BA1" w:rsidP="009D7F61">
      <w:pPr>
        <w:pStyle w:val="BulletBlack"/>
      </w:pPr>
      <w:r w:rsidRPr="009D7F61">
        <w:t xml:space="preserve">Activities/services participated in </w:t>
      </w:r>
    </w:p>
    <w:p w:rsidR="00D50BA1" w:rsidRPr="009D7F61" w:rsidRDefault="00D50BA1" w:rsidP="009D7F61">
      <w:pPr>
        <w:pStyle w:val="BulletBlack"/>
      </w:pPr>
      <w:r w:rsidRPr="009D7F61">
        <w:t>Lev</w:t>
      </w:r>
      <w:r w:rsidR="002C2A71">
        <w:t>el of participation/completion</w:t>
      </w:r>
    </w:p>
    <w:p w:rsidR="00D50BA1" w:rsidRPr="009D7F61" w:rsidRDefault="002C2A71" w:rsidP="009D7F61">
      <w:pPr>
        <w:pStyle w:val="BulletBlack"/>
      </w:pPr>
      <w:r>
        <w:t>Positive or negative influences on participation or completion.</w:t>
      </w:r>
      <w:r w:rsidR="00D50BA1" w:rsidRPr="009D7F61">
        <w:t xml:space="preserve">  Example probes: </w:t>
      </w:r>
    </w:p>
    <w:p w:rsidR="00D50BA1" w:rsidRDefault="00D50BA1" w:rsidP="009D7F61">
      <w:pPr>
        <w:pStyle w:val="Dash"/>
      </w:pPr>
      <w:r w:rsidRPr="00BC7389">
        <w:t xml:space="preserve">Alignment of fatherhood curriculum and related services with cultural values, beliefs </w:t>
      </w:r>
      <w:r>
        <w:tab/>
      </w:r>
    </w:p>
    <w:p w:rsidR="00D50BA1" w:rsidRDefault="00D50BA1" w:rsidP="009D7F61">
      <w:pPr>
        <w:pStyle w:val="Dash"/>
      </w:pPr>
      <w:r>
        <w:t xml:space="preserve">Qualifications or characteristics of staff. </w:t>
      </w:r>
      <w:r w:rsidRPr="00BC7389">
        <w:t>Staff’s understanding of participants’ cultural</w:t>
      </w:r>
      <w:r>
        <w:t xml:space="preserve"> backgrounds and beliefs/values </w:t>
      </w:r>
    </w:p>
    <w:p w:rsidR="00D50BA1" w:rsidRDefault="00D50BA1" w:rsidP="009D7F61">
      <w:pPr>
        <w:pStyle w:val="Dash"/>
      </w:pPr>
      <w:r>
        <w:t xml:space="preserve">Program content or presentation did/did not relate to personal experience or situation </w:t>
      </w:r>
    </w:p>
    <w:p w:rsidR="00D50BA1" w:rsidRDefault="00D50BA1" w:rsidP="009D7F61">
      <w:pPr>
        <w:pStyle w:val="Dash"/>
      </w:pPr>
      <w:r>
        <w:t>Length of classes or program</w:t>
      </w:r>
    </w:p>
    <w:p w:rsidR="00D50BA1" w:rsidRPr="00BC7389" w:rsidRDefault="00D50BA1" w:rsidP="009D7F61">
      <w:pPr>
        <w:pStyle w:val="DashLAST"/>
      </w:pPr>
      <w:r>
        <w:t xml:space="preserve">Specific facilitators and/or barriers </w:t>
      </w:r>
      <w:r w:rsidRPr="00BC7389">
        <w:t>to attendance</w:t>
      </w:r>
      <w:r>
        <w:t xml:space="preserve"> (e.g., transportation, child care, start/end times, location)</w:t>
      </w:r>
    </w:p>
    <w:p w:rsidR="00D50BA1" w:rsidRDefault="00D50BA1" w:rsidP="009D7F61">
      <w:pPr>
        <w:pStyle w:val="BulletBlackLastSS"/>
      </w:pPr>
      <w:r w:rsidRPr="008F3561">
        <w:t xml:space="preserve">Extent to which program activities/discussion focused on meaning </w:t>
      </w:r>
      <w:r w:rsidRPr="002C2A71">
        <w:t>for Hispanic</w:t>
      </w:r>
      <w:r w:rsidRPr="008F3561">
        <w:t xml:space="preserve"> fathers</w:t>
      </w:r>
      <w:r w:rsidR="002C2A71">
        <w:t>.</w:t>
      </w:r>
      <w:r w:rsidRPr="008F3561">
        <w:t xml:space="preserve"> P</w:t>
      </w:r>
      <w:r>
        <w:t xml:space="preserve">art of the program </w:t>
      </w:r>
      <w:r w:rsidR="002C2A71">
        <w:t xml:space="preserve">participants </w:t>
      </w:r>
      <w:r>
        <w:t>like</w:t>
      </w:r>
      <w:r w:rsidR="002C2A71">
        <w:t>d</w:t>
      </w:r>
      <w:r>
        <w:t xml:space="preserve"> best</w:t>
      </w:r>
      <w:r w:rsidR="002C2A71">
        <w:t>, and least, and why.</w:t>
      </w:r>
    </w:p>
    <w:p w:rsidR="00D50BA1" w:rsidRPr="008F3561" w:rsidRDefault="009D7F61" w:rsidP="009D7F61">
      <w:pPr>
        <w:pStyle w:val="Heading2Black"/>
      </w:pPr>
      <w:r>
        <w:t>D.</w:t>
      </w:r>
      <w:r>
        <w:tab/>
      </w:r>
      <w:r w:rsidR="00D50BA1" w:rsidRPr="008F3561">
        <w:t>Impression of Program as serving Hispanics</w:t>
      </w:r>
    </w:p>
    <w:p w:rsidR="00D50BA1" w:rsidRPr="008F3561" w:rsidRDefault="00D50BA1" w:rsidP="009D7F61">
      <w:pPr>
        <w:pStyle w:val="BulletBlack"/>
      </w:pPr>
      <w:r w:rsidRPr="008F3561">
        <w:t xml:space="preserve">Opinions on extent to which activities offered were grounded in or respectful of </w:t>
      </w:r>
      <w:r w:rsidRPr="002C2A71">
        <w:t xml:space="preserve">Hispanic </w:t>
      </w:r>
      <w:r w:rsidRPr="008F3561">
        <w:t>fathers</w:t>
      </w:r>
      <w:r w:rsidR="002C2A71">
        <w:t>.</w:t>
      </w:r>
      <w:r w:rsidRPr="008F3561">
        <w:t xml:space="preserve"> </w:t>
      </w:r>
      <w:r w:rsidR="00476702">
        <w:t>H</w:t>
      </w:r>
      <w:r w:rsidRPr="008F3561">
        <w:t xml:space="preserve">ow </w:t>
      </w:r>
      <w:r w:rsidR="00476702">
        <w:t>this was</w:t>
      </w:r>
      <w:r w:rsidRPr="008F3561">
        <w:t xml:space="preserve"> reflected</w:t>
      </w:r>
      <w:r w:rsidR="00476702">
        <w:t xml:space="preserve">; what might have been </w:t>
      </w:r>
      <w:r w:rsidRPr="008F3561">
        <w:t>done better/differently</w:t>
      </w:r>
      <w:r w:rsidR="00476702">
        <w:t>; the importance of this to participants.</w:t>
      </w:r>
    </w:p>
    <w:p w:rsidR="00D50BA1" w:rsidRPr="008F3561" w:rsidRDefault="00D50BA1" w:rsidP="009D7F61">
      <w:pPr>
        <w:pStyle w:val="BulletBlack"/>
      </w:pPr>
      <w:r w:rsidRPr="008F3561">
        <w:t xml:space="preserve">Extent to which program addressed specific needs as a father and as </w:t>
      </w:r>
      <w:r w:rsidR="00476702">
        <w:t xml:space="preserve">a </w:t>
      </w:r>
      <w:r w:rsidRPr="002C2A71">
        <w:t>Hispanic</w:t>
      </w:r>
      <w:r w:rsidRPr="008F3561">
        <w:t xml:space="preserve"> father. </w:t>
      </w:r>
    </w:p>
    <w:p w:rsidR="00D50BA1" w:rsidRPr="008F3561" w:rsidRDefault="00D50BA1" w:rsidP="009D7F61">
      <w:pPr>
        <w:pStyle w:val="BulletBlack"/>
      </w:pPr>
      <w:r w:rsidRPr="008F3561">
        <w:t>Key things learned from the program</w:t>
      </w:r>
      <w:r w:rsidR="00CD20D0">
        <w:t>: E</w:t>
      </w:r>
      <w:r w:rsidRPr="008F3561">
        <w:t>xamples of changes in interactions with children or ex-spouse/partner, with employer</w:t>
      </w:r>
      <w:r>
        <w:t>.</w:t>
      </w:r>
      <w:r w:rsidRPr="008F3561">
        <w:t xml:space="preserve">   </w:t>
      </w:r>
    </w:p>
    <w:p w:rsidR="00D50BA1" w:rsidRPr="008F3561" w:rsidRDefault="00D50BA1" w:rsidP="009D7F61">
      <w:pPr>
        <w:pStyle w:val="BulletBlack"/>
      </w:pPr>
      <w:r w:rsidRPr="008F3561">
        <w:lastRenderedPageBreak/>
        <w:t>Key ways program helped</w:t>
      </w:r>
      <w:r w:rsidR="00CD20D0">
        <w:t xml:space="preserve"> participants, if any</w:t>
      </w:r>
      <w:r w:rsidR="00476702">
        <w:t>.</w:t>
      </w:r>
      <w:r w:rsidRPr="008F3561">
        <w:t xml:space="preserve"> Example probes: help with </w:t>
      </w:r>
      <w:r w:rsidR="00CD20D0">
        <w:t xml:space="preserve">parenting, </w:t>
      </w:r>
      <w:r w:rsidRPr="008F3561">
        <w:t>job training; child support order; visitation.</w:t>
      </w:r>
    </w:p>
    <w:p w:rsidR="00D50BA1" w:rsidRPr="008F3561" w:rsidRDefault="00476702" w:rsidP="009D7F61">
      <w:pPr>
        <w:pStyle w:val="BulletBlack"/>
      </w:pPr>
      <w:r>
        <w:t>Whether participants would r</w:t>
      </w:r>
      <w:r w:rsidR="00D50BA1" w:rsidRPr="008F3561">
        <w:t>ecommend this program to other fathers, friends or family members</w:t>
      </w:r>
      <w:r w:rsidR="00CD20D0">
        <w:t>, and reasons w</w:t>
      </w:r>
      <w:r w:rsidR="00D50BA1" w:rsidRPr="008F3561">
        <w:t>hy or why not</w:t>
      </w:r>
      <w:r w:rsidR="00CD20D0">
        <w:t>.</w:t>
      </w:r>
      <w:r w:rsidR="00D50BA1" w:rsidRPr="008F3561">
        <w:t xml:space="preserve"> </w:t>
      </w:r>
    </w:p>
    <w:p w:rsidR="00E33FB4" w:rsidRPr="00AF364E" w:rsidRDefault="00E33FB4" w:rsidP="00EE27E5">
      <w:pPr>
        <w:pStyle w:val="NormalSS"/>
      </w:pPr>
    </w:p>
    <w:sectPr w:rsidR="00E33FB4" w:rsidRPr="00AF364E" w:rsidSect="007C0CD8">
      <w:headerReference w:type="default" r:id="rId8"/>
      <w:footerReference w:type="default" r:id="rId9"/>
      <w:endnotePr>
        <w:numFmt w:val="decimal"/>
      </w:endnotePr>
      <w:pgSz w:w="12240" w:h="15840" w:code="1"/>
      <w:pgMar w:top="1440" w:right="1440" w:bottom="576" w:left="1440" w:header="720" w:footer="576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2FC3" w:rsidRDefault="00E02FC3">
      <w:pPr>
        <w:spacing w:line="240" w:lineRule="auto"/>
        <w:ind w:firstLine="0"/>
      </w:pPr>
    </w:p>
  </w:endnote>
  <w:endnote w:type="continuationSeparator" w:id="0">
    <w:p w:rsidR="00E02FC3" w:rsidRDefault="00E02FC3">
      <w:pPr>
        <w:spacing w:line="240" w:lineRule="auto"/>
        <w:ind w:firstLine="0"/>
      </w:pPr>
    </w:p>
  </w:endnote>
  <w:endnote w:type="continuationNotice" w:id="1">
    <w:p w:rsidR="00E02FC3" w:rsidRDefault="00E02FC3">
      <w:pPr>
        <w:spacing w:line="240" w:lineRule="auto"/>
        <w:ind w:firstLine="0"/>
      </w:pPr>
    </w:p>
    <w:p w:rsidR="00E02FC3" w:rsidRDefault="00E02FC3"/>
    <w:p w:rsidR="00E02FC3" w:rsidRDefault="00E02FC3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 w:rsidR="00F82306"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 w:rsidR="00F82306">
        <w:rPr>
          <w:snapToGrid w:val="0"/>
          <w:sz w:val="16"/>
        </w:rPr>
        <w:fldChar w:fldCharType="separate"/>
      </w:r>
      <w:r>
        <w:rPr>
          <w:noProof/>
          <w:snapToGrid w:val="0"/>
          <w:sz w:val="16"/>
        </w:rPr>
        <w:t>Document2</w:t>
      </w:r>
      <w:r w:rsidR="00F82306">
        <w:rPr>
          <w:snapToGrid w:val="0"/>
          <w:sz w:val="16"/>
        </w:rPr>
        <w:fldChar w:fldCharType="end"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FC3" w:rsidRDefault="00F82306" w:rsidP="009D7F61">
    <w:pPr>
      <w:pStyle w:val="Footer"/>
      <w:tabs>
        <w:tab w:val="clear" w:pos="432"/>
        <w:tab w:val="clear" w:pos="4320"/>
        <w:tab w:val="clear" w:pos="8640"/>
        <w:tab w:val="center" w:pos="4770"/>
        <w:tab w:val="right" w:pos="9360"/>
      </w:tabs>
      <w:spacing w:before="120"/>
      <w:ind w:firstLine="0"/>
      <w:jc w:val="center"/>
      <w:rPr>
        <w:rStyle w:val="PageNumber"/>
        <w:b/>
        <w:sz w:val="17"/>
      </w:rPr>
    </w:pPr>
    <w:r>
      <w:rPr>
        <w:rStyle w:val="PageNumber"/>
      </w:rPr>
      <w:fldChar w:fldCharType="begin"/>
    </w:r>
    <w:r w:rsidR="00E02FC3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43E5B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2FC3" w:rsidRDefault="00E02FC3">
      <w:pPr>
        <w:spacing w:line="240" w:lineRule="auto"/>
        <w:ind w:firstLine="0"/>
      </w:pPr>
      <w:r>
        <w:separator/>
      </w:r>
    </w:p>
  </w:footnote>
  <w:footnote w:type="continuationSeparator" w:id="0">
    <w:p w:rsidR="00E02FC3" w:rsidRDefault="00E02FC3">
      <w:pPr>
        <w:spacing w:line="240" w:lineRule="auto"/>
        <w:ind w:firstLine="0"/>
      </w:pPr>
      <w:r>
        <w:separator/>
      </w:r>
    </w:p>
    <w:p w:rsidR="00E02FC3" w:rsidRDefault="00E02FC3">
      <w:pPr>
        <w:spacing w:line="240" w:lineRule="auto"/>
        <w:ind w:firstLine="0"/>
        <w:rPr>
          <w:i/>
        </w:rPr>
      </w:pPr>
      <w:r>
        <w:rPr>
          <w:i/>
        </w:rPr>
        <w:t>(</w:t>
      </w:r>
      <w:proofErr w:type="gramStart"/>
      <w:r>
        <w:rPr>
          <w:i/>
        </w:rPr>
        <w:t>continued</w:t>
      </w:r>
      <w:proofErr w:type="gramEnd"/>
      <w:r>
        <w:rPr>
          <w:i/>
        </w:rPr>
        <w:t>)</w:t>
      </w:r>
    </w:p>
  </w:footnote>
  <w:footnote w:type="continuationNotice" w:id="1">
    <w:p w:rsidR="00E02FC3" w:rsidRDefault="00E02FC3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FC3" w:rsidRPr="005B12ED" w:rsidRDefault="00E02FC3" w:rsidP="005B12ED">
    <w:pPr>
      <w:pStyle w:val="Header"/>
      <w:rPr>
        <w:i w:val="0"/>
        <w:sz w:val="24"/>
      </w:rPr>
    </w:pPr>
    <w:r w:rsidRPr="0075057D">
      <w:rPr>
        <w:i w:val="0"/>
      </w:rPr>
      <w:t>P</w:t>
    </w:r>
    <w:r w:rsidRPr="005B12ED">
      <w:rPr>
        <w:i w:val="0"/>
        <w:sz w:val="24"/>
      </w:rPr>
      <w:t>ACT – Focus Group Topic Guide, Hispanic Fatherhood Study</w:t>
    </w:r>
    <w:r w:rsidRPr="005B12ED">
      <w:rPr>
        <w:i w:val="0"/>
        <w:sz w:val="24"/>
      </w:rPr>
      <w:tab/>
      <w:t>OMB #: 0970-</w:t>
    </w:r>
    <w:r w:rsidR="00D43E5B">
      <w:rPr>
        <w:i w:val="0"/>
        <w:sz w:val="24"/>
      </w:rPr>
      <w:t>0403</w:t>
    </w:r>
  </w:p>
  <w:p w:rsidR="00E02FC3" w:rsidRPr="005B12ED" w:rsidRDefault="00E02FC3" w:rsidP="005B12ED">
    <w:pPr>
      <w:pStyle w:val="Header"/>
      <w:rPr>
        <w:i w:val="0"/>
        <w:sz w:val="24"/>
      </w:rPr>
    </w:pPr>
    <w:r>
      <w:rPr>
        <w:i w:val="0"/>
        <w:sz w:val="24"/>
      </w:rPr>
      <w:tab/>
    </w:r>
    <w:r>
      <w:rPr>
        <w:i w:val="0"/>
        <w:sz w:val="24"/>
      </w:rPr>
      <w:tab/>
      <w:t>EXPIRATION: XX/XX/201X</w:t>
    </w:r>
  </w:p>
  <w:p w:rsidR="00E02FC3" w:rsidRPr="009D7F61" w:rsidRDefault="00E02FC3" w:rsidP="009D7F61">
    <w:pPr>
      <w:pStyle w:val="Header"/>
      <w:rPr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E1A64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>
    <w:nsid w:val="0E883319"/>
    <w:multiLevelType w:val="hybridMultilevel"/>
    <w:tmpl w:val="23F4A3F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>
    <w:nsid w:val="0E911199"/>
    <w:multiLevelType w:val="hybridMultilevel"/>
    <w:tmpl w:val="312A732A"/>
    <w:lvl w:ilvl="0" w:tplc="ACE6A50C">
      <w:start w:val="1"/>
      <w:numFmt w:val="bullet"/>
      <w:pStyle w:val="BulletBlueLastSS"/>
      <w:lvlText w:val=""/>
      <w:lvlJc w:val="left"/>
      <w:pPr>
        <w:ind w:left="79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>
    <w:nsid w:val="110D5AD2"/>
    <w:multiLevelType w:val="hybridMultilevel"/>
    <w:tmpl w:val="02CE0FC2"/>
    <w:lvl w:ilvl="0" w:tplc="BF56F608">
      <w:start w:val="1"/>
      <w:numFmt w:val="bullet"/>
      <w:pStyle w:val="BulletRedLastSS"/>
      <w:lvlText w:val=""/>
      <w:lvlJc w:val="left"/>
      <w:pPr>
        <w:ind w:left="1152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>
    <w:nsid w:val="175F4639"/>
    <w:multiLevelType w:val="hybridMultilevel"/>
    <w:tmpl w:val="9A7E40E0"/>
    <w:lvl w:ilvl="0" w:tplc="07603E52">
      <w:start w:val="1"/>
      <w:numFmt w:val="bullet"/>
      <w:pStyle w:val="Dash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F7513D4"/>
    <w:multiLevelType w:val="hybridMultilevel"/>
    <w:tmpl w:val="E0280BAC"/>
    <w:lvl w:ilvl="0" w:tplc="EEB4F4CC">
      <w:start w:val="1"/>
      <w:numFmt w:val="bullet"/>
      <w:pStyle w:val="BulletBlack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>
    <w:nsid w:val="20E40AB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23FA79D1"/>
    <w:multiLevelType w:val="hybridMultilevel"/>
    <w:tmpl w:val="96B089C2"/>
    <w:lvl w:ilvl="0" w:tplc="235CE2F6">
      <w:start w:val="1"/>
      <w:numFmt w:val="bullet"/>
      <w:pStyle w:val="BulletBlue"/>
      <w:lvlText w:val=""/>
      <w:lvlJc w:val="left"/>
      <w:pPr>
        <w:ind w:left="79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9">
    <w:nsid w:val="2856281A"/>
    <w:multiLevelType w:val="hybridMultilevel"/>
    <w:tmpl w:val="9F808552"/>
    <w:lvl w:ilvl="0" w:tplc="CFCA269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0">
    <w:nsid w:val="37A328F4"/>
    <w:multiLevelType w:val="hybridMultilevel"/>
    <w:tmpl w:val="AE548298"/>
    <w:lvl w:ilvl="0" w:tplc="A2D66DB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9C6048B"/>
    <w:multiLevelType w:val="singleLevel"/>
    <w:tmpl w:val="F0AA5F1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2">
    <w:nsid w:val="4CAC2C00"/>
    <w:multiLevelType w:val="hybridMultilevel"/>
    <w:tmpl w:val="534A9E4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960CB2F4">
      <w:start w:val="20"/>
      <w:numFmt w:val="bullet"/>
      <w:lvlText w:val="-"/>
      <w:lvlJc w:val="left"/>
      <w:pPr>
        <w:ind w:left="1800" w:hanging="180"/>
      </w:pPr>
      <w:rPr>
        <w:rFonts w:ascii="Garamond" w:eastAsia="Times New Roman" w:hAnsi="Garamond" w:cs="Times New Roman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F547443"/>
    <w:multiLevelType w:val="hybridMultilevel"/>
    <w:tmpl w:val="E7DEE1F4"/>
    <w:lvl w:ilvl="0" w:tplc="4080ECB0">
      <w:start w:val="1"/>
      <w:numFmt w:val="bullet"/>
      <w:pStyle w:val="BulletBlueLastDS"/>
      <w:lvlText w:val=""/>
      <w:lvlJc w:val="left"/>
      <w:pPr>
        <w:ind w:left="115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">
    <w:nsid w:val="64014F7F"/>
    <w:multiLevelType w:val="hybridMultilevel"/>
    <w:tmpl w:val="18D2779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5">
    <w:nsid w:val="640C62C1"/>
    <w:multiLevelType w:val="hybridMultilevel"/>
    <w:tmpl w:val="8AEC0C86"/>
    <w:lvl w:ilvl="0" w:tplc="5FAE32F2">
      <w:start w:val="1"/>
      <w:numFmt w:val="bullet"/>
      <w:pStyle w:val="BulletRed"/>
      <w:lvlText w:val=""/>
      <w:lvlJc w:val="left"/>
      <w:pPr>
        <w:ind w:left="1152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6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Garamond" w:hAnsi="Garamond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7">
    <w:nsid w:val="6678613F"/>
    <w:multiLevelType w:val="hybridMultilevel"/>
    <w:tmpl w:val="9564B2F6"/>
    <w:lvl w:ilvl="0" w:tplc="61A0D038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8">
    <w:nsid w:val="74BD3D44"/>
    <w:multiLevelType w:val="hybridMultilevel"/>
    <w:tmpl w:val="0FCA0D7E"/>
    <w:lvl w:ilvl="0" w:tplc="4A946B26">
      <w:start w:val="1"/>
      <w:numFmt w:val="decimal"/>
      <w:lvlText w:val="%1."/>
      <w:lvlJc w:val="left"/>
      <w:pPr>
        <w:ind w:left="1152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9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14"/>
  </w:num>
  <w:num w:numId="4">
    <w:abstractNumId w:val="2"/>
  </w:num>
  <w:num w:numId="5">
    <w:abstractNumId w:val="1"/>
  </w:num>
  <w:num w:numId="6">
    <w:abstractNumId w:val="19"/>
  </w:num>
  <w:num w:numId="7">
    <w:abstractNumId w:val="17"/>
  </w:num>
  <w:num w:numId="8">
    <w:abstractNumId w:val="5"/>
  </w:num>
  <w:num w:numId="9">
    <w:abstractNumId w:val="6"/>
  </w:num>
  <w:num w:numId="10">
    <w:abstractNumId w:val="8"/>
  </w:num>
  <w:num w:numId="11">
    <w:abstractNumId w:val="3"/>
  </w:num>
  <w:num w:numId="12">
    <w:abstractNumId w:val="15"/>
  </w:num>
  <w:num w:numId="13">
    <w:abstractNumId w:val="4"/>
  </w:num>
  <w:num w:numId="14">
    <w:abstractNumId w:val="13"/>
  </w:num>
  <w:num w:numId="15">
    <w:abstractNumId w:val="16"/>
  </w:num>
  <w:num w:numId="16">
    <w:abstractNumId w:val="7"/>
  </w:num>
  <w:num w:numId="17">
    <w:abstractNumId w:val="0"/>
  </w:num>
  <w:num w:numId="18">
    <w:abstractNumId w:val="10"/>
  </w:num>
  <w:num w:numId="19">
    <w:abstractNumId w:val="9"/>
  </w:num>
  <w:num w:numId="20">
    <w:abstractNumId w:val="12"/>
  </w:num>
  <w:num w:numId="21">
    <w:abstractNumId w:val="5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stylePaneFormatFilter w:val="9001"/>
  <w:defaultTabStop w:val="432"/>
  <w:drawingGridHorizontalSpacing w:val="120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66150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</w:compat>
  <w:rsids>
    <w:rsidRoot w:val="009D7F61"/>
    <w:rsid w:val="000015FB"/>
    <w:rsid w:val="00005F28"/>
    <w:rsid w:val="00006E1F"/>
    <w:rsid w:val="00007CA0"/>
    <w:rsid w:val="0001119F"/>
    <w:rsid w:val="00012372"/>
    <w:rsid w:val="00012863"/>
    <w:rsid w:val="00017DD1"/>
    <w:rsid w:val="00021A62"/>
    <w:rsid w:val="000300AF"/>
    <w:rsid w:val="00037098"/>
    <w:rsid w:val="00044792"/>
    <w:rsid w:val="00046CA3"/>
    <w:rsid w:val="00046E51"/>
    <w:rsid w:val="00052499"/>
    <w:rsid w:val="00053968"/>
    <w:rsid w:val="00063123"/>
    <w:rsid w:val="00063FEF"/>
    <w:rsid w:val="00066AB9"/>
    <w:rsid w:val="00074B38"/>
    <w:rsid w:val="000769A1"/>
    <w:rsid w:val="00076CF0"/>
    <w:rsid w:val="00080DFA"/>
    <w:rsid w:val="000812AE"/>
    <w:rsid w:val="00081D47"/>
    <w:rsid w:val="000844E1"/>
    <w:rsid w:val="00090529"/>
    <w:rsid w:val="000A4439"/>
    <w:rsid w:val="000A544F"/>
    <w:rsid w:val="000B2BD0"/>
    <w:rsid w:val="000B3A77"/>
    <w:rsid w:val="000B7926"/>
    <w:rsid w:val="000B7E70"/>
    <w:rsid w:val="000C0118"/>
    <w:rsid w:val="000C15B4"/>
    <w:rsid w:val="000C21AF"/>
    <w:rsid w:val="000C70DC"/>
    <w:rsid w:val="000C72F8"/>
    <w:rsid w:val="000D709F"/>
    <w:rsid w:val="000E1D9E"/>
    <w:rsid w:val="000E6D11"/>
    <w:rsid w:val="000F79B9"/>
    <w:rsid w:val="001001FA"/>
    <w:rsid w:val="00105D23"/>
    <w:rsid w:val="001073C9"/>
    <w:rsid w:val="001110F1"/>
    <w:rsid w:val="00113335"/>
    <w:rsid w:val="001139E9"/>
    <w:rsid w:val="00115289"/>
    <w:rsid w:val="00123EF4"/>
    <w:rsid w:val="00126ACD"/>
    <w:rsid w:val="00130424"/>
    <w:rsid w:val="0013282C"/>
    <w:rsid w:val="00132E2F"/>
    <w:rsid w:val="001332C0"/>
    <w:rsid w:val="00135AF5"/>
    <w:rsid w:val="00141646"/>
    <w:rsid w:val="00141705"/>
    <w:rsid w:val="00141A0B"/>
    <w:rsid w:val="001425AF"/>
    <w:rsid w:val="00142AE3"/>
    <w:rsid w:val="00144DA7"/>
    <w:rsid w:val="00155E6D"/>
    <w:rsid w:val="0015677A"/>
    <w:rsid w:val="00160306"/>
    <w:rsid w:val="00160E09"/>
    <w:rsid w:val="00162191"/>
    <w:rsid w:val="00181F53"/>
    <w:rsid w:val="0018564C"/>
    <w:rsid w:val="001933B1"/>
    <w:rsid w:val="001A07D4"/>
    <w:rsid w:val="001B360E"/>
    <w:rsid w:val="001B7611"/>
    <w:rsid w:val="001C6D08"/>
    <w:rsid w:val="001D11DE"/>
    <w:rsid w:val="001D247C"/>
    <w:rsid w:val="001D3C41"/>
    <w:rsid w:val="001D634E"/>
    <w:rsid w:val="001E045B"/>
    <w:rsid w:val="001E0AB2"/>
    <w:rsid w:val="001E466A"/>
    <w:rsid w:val="001F3CFC"/>
    <w:rsid w:val="001F5410"/>
    <w:rsid w:val="00200B10"/>
    <w:rsid w:val="00200CC4"/>
    <w:rsid w:val="002053F3"/>
    <w:rsid w:val="00223990"/>
    <w:rsid w:val="0022402B"/>
    <w:rsid w:val="00236122"/>
    <w:rsid w:val="00237F6F"/>
    <w:rsid w:val="002436B2"/>
    <w:rsid w:val="00243909"/>
    <w:rsid w:val="00243DEE"/>
    <w:rsid w:val="00244706"/>
    <w:rsid w:val="0025182E"/>
    <w:rsid w:val="002529B7"/>
    <w:rsid w:val="002613D2"/>
    <w:rsid w:val="00264716"/>
    <w:rsid w:val="00267F6C"/>
    <w:rsid w:val="00271B2B"/>
    <w:rsid w:val="002767A7"/>
    <w:rsid w:val="00280AB2"/>
    <w:rsid w:val="002812A2"/>
    <w:rsid w:val="0028167D"/>
    <w:rsid w:val="00281C08"/>
    <w:rsid w:val="00282FD0"/>
    <w:rsid w:val="00284557"/>
    <w:rsid w:val="002849EE"/>
    <w:rsid w:val="00286495"/>
    <w:rsid w:val="00287FD7"/>
    <w:rsid w:val="002921C5"/>
    <w:rsid w:val="002942FB"/>
    <w:rsid w:val="002A0847"/>
    <w:rsid w:val="002A1ADA"/>
    <w:rsid w:val="002A28C9"/>
    <w:rsid w:val="002A70E7"/>
    <w:rsid w:val="002A7359"/>
    <w:rsid w:val="002B1593"/>
    <w:rsid w:val="002B68A5"/>
    <w:rsid w:val="002B6DA0"/>
    <w:rsid w:val="002C2A71"/>
    <w:rsid w:val="002C413C"/>
    <w:rsid w:val="002C64E8"/>
    <w:rsid w:val="002C7011"/>
    <w:rsid w:val="002C734A"/>
    <w:rsid w:val="002D0A34"/>
    <w:rsid w:val="002D279D"/>
    <w:rsid w:val="002D4E27"/>
    <w:rsid w:val="002D6999"/>
    <w:rsid w:val="002F1E71"/>
    <w:rsid w:val="002F440B"/>
    <w:rsid w:val="002F60A0"/>
    <w:rsid w:val="002F71D4"/>
    <w:rsid w:val="002F7C83"/>
    <w:rsid w:val="00300CE3"/>
    <w:rsid w:val="00303CF8"/>
    <w:rsid w:val="00313671"/>
    <w:rsid w:val="00313E69"/>
    <w:rsid w:val="003142E6"/>
    <w:rsid w:val="00317EDA"/>
    <w:rsid w:val="00320EB3"/>
    <w:rsid w:val="00336A60"/>
    <w:rsid w:val="00342CD8"/>
    <w:rsid w:val="00343A0C"/>
    <w:rsid w:val="00345014"/>
    <w:rsid w:val="00350399"/>
    <w:rsid w:val="00350E63"/>
    <w:rsid w:val="00353544"/>
    <w:rsid w:val="00353E51"/>
    <w:rsid w:val="00354942"/>
    <w:rsid w:val="00354C34"/>
    <w:rsid w:val="0035674B"/>
    <w:rsid w:val="003607F3"/>
    <w:rsid w:val="00362133"/>
    <w:rsid w:val="0037154C"/>
    <w:rsid w:val="00372AB1"/>
    <w:rsid w:val="00374549"/>
    <w:rsid w:val="00381A96"/>
    <w:rsid w:val="00381B5C"/>
    <w:rsid w:val="00386508"/>
    <w:rsid w:val="00394752"/>
    <w:rsid w:val="003A1506"/>
    <w:rsid w:val="003A1774"/>
    <w:rsid w:val="003A17E0"/>
    <w:rsid w:val="003A26BB"/>
    <w:rsid w:val="003B1FFC"/>
    <w:rsid w:val="003B303A"/>
    <w:rsid w:val="003C0A5F"/>
    <w:rsid w:val="003C27A1"/>
    <w:rsid w:val="003C57EB"/>
    <w:rsid w:val="003D77B2"/>
    <w:rsid w:val="003E0A97"/>
    <w:rsid w:val="003E0D48"/>
    <w:rsid w:val="003E10A4"/>
    <w:rsid w:val="003E2601"/>
    <w:rsid w:val="003E4DE6"/>
    <w:rsid w:val="00401627"/>
    <w:rsid w:val="0040780A"/>
    <w:rsid w:val="00407BBB"/>
    <w:rsid w:val="00410D8F"/>
    <w:rsid w:val="00410F60"/>
    <w:rsid w:val="004118E0"/>
    <w:rsid w:val="00412D08"/>
    <w:rsid w:val="00414FF6"/>
    <w:rsid w:val="004161C6"/>
    <w:rsid w:val="004178CB"/>
    <w:rsid w:val="00417B7A"/>
    <w:rsid w:val="0042039D"/>
    <w:rsid w:val="0042391D"/>
    <w:rsid w:val="0042461E"/>
    <w:rsid w:val="004338D1"/>
    <w:rsid w:val="0044551C"/>
    <w:rsid w:val="00446472"/>
    <w:rsid w:val="00446CE2"/>
    <w:rsid w:val="00447C62"/>
    <w:rsid w:val="00450873"/>
    <w:rsid w:val="00455C7B"/>
    <w:rsid w:val="00463045"/>
    <w:rsid w:val="00474405"/>
    <w:rsid w:val="0047478B"/>
    <w:rsid w:val="004751BC"/>
    <w:rsid w:val="00475483"/>
    <w:rsid w:val="00476702"/>
    <w:rsid w:val="00476CB1"/>
    <w:rsid w:val="00490847"/>
    <w:rsid w:val="00492B73"/>
    <w:rsid w:val="00494DE9"/>
    <w:rsid w:val="004A0392"/>
    <w:rsid w:val="004A071B"/>
    <w:rsid w:val="004A46CC"/>
    <w:rsid w:val="004B0D54"/>
    <w:rsid w:val="004D40A6"/>
    <w:rsid w:val="004D62CD"/>
    <w:rsid w:val="004E7D79"/>
    <w:rsid w:val="004F0B74"/>
    <w:rsid w:val="004F1553"/>
    <w:rsid w:val="004F493C"/>
    <w:rsid w:val="004F66BB"/>
    <w:rsid w:val="004F7785"/>
    <w:rsid w:val="00511E02"/>
    <w:rsid w:val="00514703"/>
    <w:rsid w:val="00525772"/>
    <w:rsid w:val="00531424"/>
    <w:rsid w:val="00537F22"/>
    <w:rsid w:val="00540582"/>
    <w:rsid w:val="00542523"/>
    <w:rsid w:val="00552FC9"/>
    <w:rsid w:val="00557EB8"/>
    <w:rsid w:val="00557FE1"/>
    <w:rsid w:val="005604DC"/>
    <w:rsid w:val="005637D0"/>
    <w:rsid w:val="0056487B"/>
    <w:rsid w:val="00564CDC"/>
    <w:rsid w:val="00564E98"/>
    <w:rsid w:val="00576C4F"/>
    <w:rsid w:val="005811B3"/>
    <w:rsid w:val="00581EE2"/>
    <w:rsid w:val="00582CD2"/>
    <w:rsid w:val="00583141"/>
    <w:rsid w:val="00584664"/>
    <w:rsid w:val="0058753C"/>
    <w:rsid w:val="00591AE6"/>
    <w:rsid w:val="00592E1A"/>
    <w:rsid w:val="005944EC"/>
    <w:rsid w:val="00597C9C"/>
    <w:rsid w:val="00597FEB"/>
    <w:rsid w:val="005A19C0"/>
    <w:rsid w:val="005A3631"/>
    <w:rsid w:val="005A3D02"/>
    <w:rsid w:val="005A4E2C"/>
    <w:rsid w:val="005A52EB"/>
    <w:rsid w:val="005A66CB"/>
    <w:rsid w:val="005B0472"/>
    <w:rsid w:val="005B12ED"/>
    <w:rsid w:val="005C0D1A"/>
    <w:rsid w:val="005C228F"/>
    <w:rsid w:val="005C272F"/>
    <w:rsid w:val="005D01A8"/>
    <w:rsid w:val="005E1375"/>
    <w:rsid w:val="005E7695"/>
    <w:rsid w:val="005F162C"/>
    <w:rsid w:val="005F2CFB"/>
    <w:rsid w:val="005F430F"/>
    <w:rsid w:val="005F53E1"/>
    <w:rsid w:val="00600494"/>
    <w:rsid w:val="006150A8"/>
    <w:rsid w:val="0062522C"/>
    <w:rsid w:val="00626C58"/>
    <w:rsid w:val="00635EC3"/>
    <w:rsid w:val="00636860"/>
    <w:rsid w:val="00637A61"/>
    <w:rsid w:val="0064008B"/>
    <w:rsid w:val="00641AC0"/>
    <w:rsid w:val="00645FA6"/>
    <w:rsid w:val="00656171"/>
    <w:rsid w:val="006571CE"/>
    <w:rsid w:val="00666769"/>
    <w:rsid w:val="00670448"/>
    <w:rsid w:val="006714AC"/>
    <w:rsid w:val="00671E2B"/>
    <w:rsid w:val="00672F90"/>
    <w:rsid w:val="00673D19"/>
    <w:rsid w:val="0067684B"/>
    <w:rsid w:val="00677BF6"/>
    <w:rsid w:val="0068018B"/>
    <w:rsid w:val="00682BCD"/>
    <w:rsid w:val="0068692D"/>
    <w:rsid w:val="00690B57"/>
    <w:rsid w:val="006959AF"/>
    <w:rsid w:val="006A3DE8"/>
    <w:rsid w:val="006A5367"/>
    <w:rsid w:val="006A65E7"/>
    <w:rsid w:val="006A7614"/>
    <w:rsid w:val="006B0652"/>
    <w:rsid w:val="006B2B5D"/>
    <w:rsid w:val="006B43E8"/>
    <w:rsid w:val="006C5B99"/>
    <w:rsid w:val="006C5F78"/>
    <w:rsid w:val="006D413F"/>
    <w:rsid w:val="006D4428"/>
    <w:rsid w:val="006D44FA"/>
    <w:rsid w:val="006D67B8"/>
    <w:rsid w:val="006D6B4E"/>
    <w:rsid w:val="006E2AEF"/>
    <w:rsid w:val="006E3DE1"/>
    <w:rsid w:val="006E7FBB"/>
    <w:rsid w:val="006F053F"/>
    <w:rsid w:val="006F0832"/>
    <w:rsid w:val="006F168E"/>
    <w:rsid w:val="006F2F93"/>
    <w:rsid w:val="00702D34"/>
    <w:rsid w:val="00704E7F"/>
    <w:rsid w:val="00707664"/>
    <w:rsid w:val="00711CA6"/>
    <w:rsid w:val="0071244B"/>
    <w:rsid w:val="00712A21"/>
    <w:rsid w:val="00717B10"/>
    <w:rsid w:val="00720A3E"/>
    <w:rsid w:val="00720F11"/>
    <w:rsid w:val="007214EF"/>
    <w:rsid w:val="00723C00"/>
    <w:rsid w:val="00726DD4"/>
    <w:rsid w:val="00730892"/>
    <w:rsid w:val="00731A4C"/>
    <w:rsid w:val="00734009"/>
    <w:rsid w:val="00742342"/>
    <w:rsid w:val="00742C8C"/>
    <w:rsid w:val="00744CFB"/>
    <w:rsid w:val="0074653C"/>
    <w:rsid w:val="00747001"/>
    <w:rsid w:val="0074778F"/>
    <w:rsid w:val="00747B99"/>
    <w:rsid w:val="0075057D"/>
    <w:rsid w:val="007525FD"/>
    <w:rsid w:val="00754E03"/>
    <w:rsid w:val="00763A57"/>
    <w:rsid w:val="00773734"/>
    <w:rsid w:val="007761AF"/>
    <w:rsid w:val="0078127B"/>
    <w:rsid w:val="00784BA2"/>
    <w:rsid w:val="007906CE"/>
    <w:rsid w:val="007959C1"/>
    <w:rsid w:val="007A5803"/>
    <w:rsid w:val="007B2015"/>
    <w:rsid w:val="007B2F7F"/>
    <w:rsid w:val="007B5799"/>
    <w:rsid w:val="007B62C9"/>
    <w:rsid w:val="007B6D9E"/>
    <w:rsid w:val="007B705F"/>
    <w:rsid w:val="007C0CD8"/>
    <w:rsid w:val="007C1E2F"/>
    <w:rsid w:val="007C21D9"/>
    <w:rsid w:val="007C3651"/>
    <w:rsid w:val="007C3668"/>
    <w:rsid w:val="007C39E6"/>
    <w:rsid w:val="007C4167"/>
    <w:rsid w:val="007C5524"/>
    <w:rsid w:val="007D1991"/>
    <w:rsid w:val="007D26D1"/>
    <w:rsid w:val="007D4181"/>
    <w:rsid w:val="007D4918"/>
    <w:rsid w:val="007D4EE1"/>
    <w:rsid w:val="007D64C8"/>
    <w:rsid w:val="007E1553"/>
    <w:rsid w:val="007E27C5"/>
    <w:rsid w:val="007E4B90"/>
    <w:rsid w:val="007E6625"/>
    <w:rsid w:val="007F0DA1"/>
    <w:rsid w:val="007F1C0F"/>
    <w:rsid w:val="007F2742"/>
    <w:rsid w:val="007F3E0A"/>
    <w:rsid w:val="007F58E6"/>
    <w:rsid w:val="007F686C"/>
    <w:rsid w:val="007F76BA"/>
    <w:rsid w:val="00806376"/>
    <w:rsid w:val="0081259D"/>
    <w:rsid w:val="00813568"/>
    <w:rsid w:val="00815170"/>
    <w:rsid w:val="00815ABB"/>
    <w:rsid w:val="008169DF"/>
    <w:rsid w:val="00816DF1"/>
    <w:rsid w:val="00821DD9"/>
    <w:rsid w:val="00833128"/>
    <w:rsid w:val="00840E7C"/>
    <w:rsid w:val="008421A1"/>
    <w:rsid w:val="008432EE"/>
    <w:rsid w:val="00850CF2"/>
    <w:rsid w:val="00851DFB"/>
    <w:rsid w:val="008540EF"/>
    <w:rsid w:val="00855573"/>
    <w:rsid w:val="00857845"/>
    <w:rsid w:val="0086314C"/>
    <w:rsid w:val="00864D14"/>
    <w:rsid w:val="0086519F"/>
    <w:rsid w:val="00865D38"/>
    <w:rsid w:val="008663FA"/>
    <w:rsid w:val="00873713"/>
    <w:rsid w:val="00874265"/>
    <w:rsid w:val="008762B0"/>
    <w:rsid w:val="00883BD4"/>
    <w:rsid w:val="008840EE"/>
    <w:rsid w:val="00887A63"/>
    <w:rsid w:val="00893B1D"/>
    <w:rsid w:val="00894485"/>
    <w:rsid w:val="00895A2A"/>
    <w:rsid w:val="008A3B53"/>
    <w:rsid w:val="008B032B"/>
    <w:rsid w:val="008B1F5A"/>
    <w:rsid w:val="008B43D6"/>
    <w:rsid w:val="008B7245"/>
    <w:rsid w:val="008C0EA3"/>
    <w:rsid w:val="008C4666"/>
    <w:rsid w:val="008D0DC0"/>
    <w:rsid w:val="008D129A"/>
    <w:rsid w:val="008D5B53"/>
    <w:rsid w:val="008E12AE"/>
    <w:rsid w:val="008E27F1"/>
    <w:rsid w:val="008E602B"/>
    <w:rsid w:val="008F0865"/>
    <w:rsid w:val="008F312B"/>
    <w:rsid w:val="008F5A8F"/>
    <w:rsid w:val="009009D0"/>
    <w:rsid w:val="00902B68"/>
    <w:rsid w:val="00903CAA"/>
    <w:rsid w:val="00912344"/>
    <w:rsid w:val="009156D2"/>
    <w:rsid w:val="0092134D"/>
    <w:rsid w:val="00931BDB"/>
    <w:rsid w:val="00936037"/>
    <w:rsid w:val="00944D67"/>
    <w:rsid w:val="00945406"/>
    <w:rsid w:val="00945642"/>
    <w:rsid w:val="00945D20"/>
    <w:rsid w:val="00952494"/>
    <w:rsid w:val="009527CF"/>
    <w:rsid w:val="00952FE4"/>
    <w:rsid w:val="00955CD5"/>
    <w:rsid w:val="00956F27"/>
    <w:rsid w:val="0095754B"/>
    <w:rsid w:val="009603FE"/>
    <w:rsid w:val="009672E4"/>
    <w:rsid w:val="00972701"/>
    <w:rsid w:val="00980DB0"/>
    <w:rsid w:val="00984B0B"/>
    <w:rsid w:val="00994EDD"/>
    <w:rsid w:val="00997375"/>
    <w:rsid w:val="009A1591"/>
    <w:rsid w:val="009B20BD"/>
    <w:rsid w:val="009B4174"/>
    <w:rsid w:val="009B61A1"/>
    <w:rsid w:val="009C0EAF"/>
    <w:rsid w:val="009C1F87"/>
    <w:rsid w:val="009C4947"/>
    <w:rsid w:val="009C67C5"/>
    <w:rsid w:val="009C7A55"/>
    <w:rsid w:val="009D7F61"/>
    <w:rsid w:val="009E7EE8"/>
    <w:rsid w:val="009F0F58"/>
    <w:rsid w:val="009F3745"/>
    <w:rsid w:val="00A01202"/>
    <w:rsid w:val="00A0718C"/>
    <w:rsid w:val="00A10ACD"/>
    <w:rsid w:val="00A129F1"/>
    <w:rsid w:val="00A26CF0"/>
    <w:rsid w:val="00A274D2"/>
    <w:rsid w:val="00A31BC3"/>
    <w:rsid w:val="00A3304F"/>
    <w:rsid w:val="00A356E7"/>
    <w:rsid w:val="00A36752"/>
    <w:rsid w:val="00A37976"/>
    <w:rsid w:val="00A42745"/>
    <w:rsid w:val="00A43B1C"/>
    <w:rsid w:val="00A467CE"/>
    <w:rsid w:val="00A5366E"/>
    <w:rsid w:val="00A55276"/>
    <w:rsid w:val="00A553D5"/>
    <w:rsid w:val="00A56BB5"/>
    <w:rsid w:val="00A56C6B"/>
    <w:rsid w:val="00A5770A"/>
    <w:rsid w:val="00A60FFF"/>
    <w:rsid w:val="00A61A2C"/>
    <w:rsid w:val="00A6306A"/>
    <w:rsid w:val="00A63890"/>
    <w:rsid w:val="00A678FC"/>
    <w:rsid w:val="00A67DE0"/>
    <w:rsid w:val="00A71B7A"/>
    <w:rsid w:val="00A72CF0"/>
    <w:rsid w:val="00A80A4F"/>
    <w:rsid w:val="00A82430"/>
    <w:rsid w:val="00A91891"/>
    <w:rsid w:val="00A9613A"/>
    <w:rsid w:val="00A973B2"/>
    <w:rsid w:val="00AB0F92"/>
    <w:rsid w:val="00AB567E"/>
    <w:rsid w:val="00AC08A8"/>
    <w:rsid w:val="00AC3943"/>
    <w:rsid w:val="00AC4317"/>
    <w:rsid w:val="00AC5EBF"/>
    <w:rsid w:val="00AC6981"/>
    <w:rsid w:val="00AD4163"/>
    <w:rsid w:val="00AE3A26"/>
    <w:rsid w:val="00AF1B2F"/>
    <w:rsid w:val="00AF364E"/>
    <w:rsid w:val="00B13000"/>
    <w:rsid w:val="00B20019"/>
    <w:rsid w:val="00B21550"/>
    <w:rsid w:val="00B24137"/>
    <w:rsid w:val="00B31FEF"/>
    <w:rsid w:val="00B325E1"/>
    <w:rsid w:val="00B3588C"/>
    <w:rsid w:val="00B43736"/>
    <w:rsid w:val="00B528FB"/>
    <w:rsid w:val="00B559AA"/>
    <w:rsid w:val="00B564BC"/>
    <w:rsid w:val="00B62E57"/>
    <w:rsid w:val="00B63270"/>
    <w:rsid w:val="00B64400"/>
    <w:rsid w:val="00B65228"/>
    <w:rsid w:val="00B70CD9"/>
    <w:rsid w:val="00B712D2"/>
    <w:rsid w:val="00B71319"/>
    <w:rsid w:val="00B714B7"/>
    <w:rsid w:val="00B82337"/>
    <w:rsid w:val="00B82E71"/>
    <w:rsid w:val="00B83493"/>
    <w:rsid w:val="00B940DD"/>
    <w:rsid w:val="00B95847"/>
    <w:rsid w:val="00B966ED"/>
    <w:rsid w:val="00BA268A"/>
    <w:rsid w:val="00BA3D8F"/>
    <w:rsid w:val="00BA65A5"/>
    <w:rsid w:val="00BB6193"/>
    <w:rsid w:val="00BB6A0B"/>
    <w:rsid w:val="00BB756B"/>
    <w:rsid w:val="00BC15E4"/>
    <w:rsid w:val="00BD1A05"/>
    <w:rsid w:val="00BD1B80"/>
    <w:rsid w:val="00BD5FBC"/>
    <w:rsid w:val="00BE335A"/>
    <w:rsid w:val="00BF187B"/>
    <w:rsid w:val="00C012ED"/>
    <w:rsid w:val="00C02961"/>
    <w:rsid w:val="00C02B5E"/>
    <w:rsid w:val="00C057EF"/>
    <w:rsid w:val="00C07274"/>
    <w:rsid w:val="00C14296"/>
    <w:rsid w:val="00C16B6E"/>
    <w:rsid w:val="00C2333D"/>
    <w:rsid w:val="00C2452C"/>
    <w:rsid w:val="00C2695D"/>
    <w:rsid w:val="00C27C40"/>
    <w:rsid w:val="00C32246"/>
    <w:rsid w:val="00C41693"/>
    <w:rsid w:val="00C4260B"/>
    <w:rsid w:val="00C43792"/>
    <w:rsid w:val="00C450AE"/>
    <w:rsid w:val="00C47504"/>
    <w:rsid w:val="00C47804"/>
    <w:rsid w:val="00C510A3"/>
    <w:rsid w:val="00C53387"/>
    <w:rsid w:val="00C546B7"/>
    <w:rsid w:val="00C56ED2"/>
    <w:rsid w:val="00C64063"/>
    <w:rsid w:val="00C6623A"/>
    <w:rsid w:val="00C673E2"/>
    <w:rsid w:val="00C70000"/>
    <w:rsid w:val="00C70B6C"/>
    <w:rsid w:val="00C72748"/>
    <w:rsid w:val="00C74089"/>
    <w:rsid w:val="00C758F5"/>
    <w:rsid w:val="00C90E85"/>
    <w:rsid w:val="00C92E5D"/>
    <w:rsid w:val="00C93509"/>
    <w:rsid w:val="00C9777C"/>
    <w:rsid w:val="00CA0455"/>
    <w:rsid w:val="00CA4A39"/>
    <w:rsid w:val="00CA4C69"/>
    <w:rsid w:val="00CA58CB"/>
    <w:rsid w:val="00CA5BC7"/>
    <w:rsid w:val="00CB137C"/>
    <w:rsid w:val="00CB4E54"/>
    <w:rsid w:val="00CB6AA7"/>
    <w:rsid w:val="00CC215D"/>
    <w:rsid w:val="00CC3F2F"/>
    <w:rsid w:val="00CC4A3E"/>
    <w:rsid w:val="00CC602E"/>
    <w:rsid w:val="00CC62E0"/>
    <w:rsid w:val="00CD0EB5"/>
    <w:rsid w:val="00CD20D0"/>
    <w:rsid w:val="00CD6D27"/>
    <w:rsid w:val="00CD6F65"/>
    <w:rsid w:val="00CE16E0"/>
    <w:rsid w:val="00CF1131"/>
    <w:rsid w:val="00CF3E4E"/>
    <w:rsid w:val="00CF5581"/>
    <w:rsid w:val="00D11C16"/>
    <w:rsid w:val="00D1214E"/>
    <w:rsid w:val="00D14FDB"/>
    <w:rsid w:val="00D150CA"/>
    <w:rsid w:val="00D15D3F"/>
    <w:rsid w:val="00D20BD0"/>
    <w:rsid w:val="00D2311D"/>
    <w:rsid w:val="00D27605"/>
    <w:rsid w:val="00D3638A"/>
    <w:rsid w:val="00D36521"/>
    <w:rsid w:val="00D42C39"/>
    <w:rsid w:val="00D43E5B"/>
    <w:rsid w:val="00D451FE"/>
    <w:rsid w:val="00D50BA1"/>
    <w:rsid w:val="00D50E23"/>
    <w:rsid w:val="00D531A3"/>
    <w:rsid w:val="00D61BF4"/>
    <w:rsid w:val="00D627AE"/>
    <w:rsid w:val="00D62AA3"/>
    <w:rsid w:val="00D62DF9"/>
    <w:rsid w:val="00D67274"/>
    <w:rsid w:val="00D77566"/>
    <w:rsid w:val="00D90DB4"/>
    <w:rsid w:val="00D94283"/>
    <w:rsid w:val="00DA2CEF"/>
    <w:rsid w:val="00DA371A"/>
    <w:rsid w:val="00DA39C5"/>
    <w:rsid w:val="00DA621C"/>
    <w:rsid w:val="00DB3842"/>
    <w:rsid w:val="00DB4896"/>
    <w:rsid w:val="00DB4CA9"/>
    <w:rsid w:val="00DB5A55"/>
    <w:rsid w:val="00DB6227"/>
    <w:rsid w:val="00DB625D"/>
    <w:rsid w:val="00DB6CD4"/>
    <w:rsid w:val="00DB783D"/>
    <w:rsid w:val="00DC05C1"/>
    <w:rsid w:val="00DE1DED"/>
    <w:rsid w:val="00DE264C"/>
    <w:rsid w:val="00DE3D66"/>
    <w:rsid w:val="00DE5628"/>
    <w:rsid w:val="00DE6AD2"/>
    <w:rsid w:val="00DE6E1C"/>
    <w:rsid w:val="00DF4385"/>
    <w:rsid w:val="00E008D5"/>
    <w:rsid w:val="00E02FC3"/>
    <w:rsid w:val="00E03491"/>
    <w:rsid w:val="00E04753"/>
    <w:rsid w:val="00E0544B"/>
    <w:rsid w:val="00E12C39"/>
    <w:rsid w:val="00E13871"/>
    <w:rsid w:val="00E16A37"/>
    <w:rsid w:val="00E25796"/>
    <w:rsid w:val="00E3155F"/>
    <w:rsid w:val="00E33FB4"/>
    <w:rsid w:val="00E35802"/>
    <w:rsid w:val="00E36FE2"/>
    <w:rsid w:val="00E51F41"/>
    <w:rsid w:val="00E5691B"/>
    <w:rsid w:val="00E601F3"/>
    <w:rsid w:val="00E61505"/>
    <w:rsid w:val="00E6158B"/>
    <w:rsid w:val="00E63ACD"/>
    <w:rsid w:val="00E673D2"/>
    <w:rsid w:val="00E701E0"/>
    <w:rsid w:val="00E72220"/>
    <w:rsid w:val="00E74213"/>
    <w:rsid w:val="00E76CD9"/>
    <w:rsid w:val="00E80549"/>
    <w:rsid w:val="00E85272"/>
    <w:rsid w:val="00E91E19"/>
    <w:rsid w:val="00E95106"/>
    <w:rsid w:val="00E95F26"/>
    <w:rsid w:val="00EA023E"/>
    <w:rsid w:val="00EA0EBF"/>
    <w:rsid w:val="00EC0B2E"/>
    <w:rsid w:val="00ED1CC5"/>
    <w:rsid w:val="00ED47C6"/>
    <w:rsid w:val="00ED74EC"/>
    <w:rsid w:val="00ED79BB"/>
    <w:rsid w:val="00EE0957"/>
    <w:rsid w:val="00EE0E4E"/>
    <w:rsid w:val="00EE27E5"/>
    <w:rsid w:val="00EF0715"/>
    <w:rsid w:val="00EF0B95"/>
    <w:rsid w:val="00EF1732"/>
    <w:rsid w:val="00EF3ABF"/>
    <w:rsid w:val="00EF636A"/>
    <w:rsid w:val="00EF6795"/>
    <w:rsid w:val="00EF7734"/>
    <w:rsid w:val="00EF776D"/>
    <w:rsid w:val="00EF7F86"/>
    <w:rsid w:val="00F03412"/>
    <w:rsid w:val="00F11FE7"/>
    <w:rsid w:val="00F142BF"/>
    <w:rsid w:val="00F1508D"/>
    <w:rsid w:val="00F30F6D"/>
    <w:rsid w:val="00F31F97"/>
    <w:rsid w:val="00F336F6"/>
    <w:rsid w:val="00F35860"/>
    <w:rsid w:val="00F36C1D"/>
    <w:rsid w:val="00F40E54"/>
    <w:rsid w:val="00F42C01"/>
    <w:rsid w:val="00F45261"/>
    <w:rsid w:val="00F5243D"/>
    <w:rsid w:val="00F546B2"/>
    <w:rsid w:val="00F570F0"/>
    <w:rsid w:val="00F5755F"/>
    <w:rsid w:val="00F62807"/>
    <w:rsid w:val="00F647CA"/>
    <w:rsid w:val="00F731D3"/>
    <w:rsid w:val="00F73C59"/>
    <w:rsid w:val="00F82306"/>
    <w:rsid w:val="00F96550"/>
    <w:rsid w:val="00F96808"/>
    <w:rsid w:val="00F968DD"/>
    <w:rsid w:val="00FA2139"/>
    <w:rsid w:val="00FA63D5"/>
    <w:rsid w:val="00FA7F74"/>
    <w:rsid w:val="00FB0335"/>
    <w:rsid w:val="00FB3929"/>
    <w:rsid w:val="00FB6B35"/>
    <w:rsid w:val="00FB6B9E"/>
    <w:rsid w:val="00FC0EF5"/>
    <w:rsid w:val="00FC5611"/>
    <w:rsid w:val="00FC5F8C"/>
    <w:rsid w:val="00FC79B6"/>
    <w:rsid w:val="00FD1CCB"/>
    <w:rsid w:val="00FE130F"/>
    <w:rsid w:val="00FE2767"/>
    <w:rsid w:val="00FF0DCF"/>
    <w:rsid w:val="00FF5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15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aramond" w:eastAsia="Times New Roman" w:hAnsi="Garamond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35" w:qFormat="1"/>
    <w:lsdException w:name="page number" w:qFormat="1"/>
    <w:lsdException w:name="Title" w:uiPriority="10" w:unhideWhenUsed="0" w:qFormat="1"/>
    <w:lsdException w:name="Default Paragraph Font" w:uiPriority="1"/>
    <w:lsdException w:name="Body Text" w:uiPriority="0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7E5"/>
    <w:pPr>
      <w:tabs>
        <w:tab w:val="left" w:pos="432"/>
      </w:tabs>
      <w:spacing w:line="480" w:lineRule="auto"/>
      <w:ind w:firstLine="432"/>
      <w:jc w:val="both"/>
    </w:pPr>
  </w:style>
  <w:style w:type="paragraph" w:styleId="Heading1">
    <w:name w:val="heading 1"/>
    <w:basedOn w:val="Normal"/>
    <w:next w:val="Normal"/>
    <w:semiHidden/>
    <w:qFormat/>
    <w:rsid w:val="003A1506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semiHidden/>
    <w:qFormat/>
    <w:rsid w:val="003A1506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6F168E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6F168E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semiHidden/>
    <w:qFormat/>
    <w:rsid w:val="003A1506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semiHidden/>
    <w:qFormat/>
    <w:rsid w:val="003A1506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semiHidden/>
    <w:qFormat/>
    <w:rsid w:val="003A1506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semiHidden/>
    <w:qFormat/>
    <w:rsid w:val="003A1506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semiHidden/>
    <w:qFormat/>
    <w:rsid w:val="003A150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continued"/>
    <w:autoRedefine/>
    <w:qFormat/>
    <w:rsid w:val="00286495"/>
    <w:pPr>
      <w:tabs>
        <w:tab w:val="left" w:pos="1008"/>
        <w:tab w:val="right" w:leader="dot" w:pos="9360"/>
      </w:tabs>
      <w:spacing w:after="240"/>
      <w:ind w:left="1008" w:right="1080" w:hanging="1008"/>
    </w:pPr>
    <w:rPr>
      <w:rFonts w:ascii="Arial" w:hAnsi="Arial"/>
      <w:caps/>
    </w:rPr>
  </w:style>
  <w:style w:type="paragraph" w:customStyle="1" w:styleId="NormalSS">
    <w:name w:val="NormalSS"/>
    <w:basedOn w:val="Normal"/>
    <w:link w:val="NormalSSChar"/>
    <w:qFormat/>
    <w:rsid w:val="0058753C"/>
    <w:pPr>
      <w:spacing w:after="240" w:line="240" w:lineRule="auto"/>
    </w:pPr>
  </w:style>
  <w:style w:type="paragraph" w:styleId="Footer">
    <w:name w:val="footer"/>
    <w:basedOn w:val="Normal"/>
    <w:qFormat/>
    <w:rsid w:val="003B1FFC"/>
    <w:pPr>
      <w:tabs>
        <w:tab w:val="center" w:pos="4320"/>
        <w:tab w:val="right" w:pos="8640"/>
      </w:tabs>
      <w:spacing w:before="360" w:line="240" w:lineRule="auto"/>
    </w:pPr>
  </w:style>
  <w:style w:type="character" w:styleId="PageNumber">
    <w:name w:val="page number"/>
    <w:basedOn w:val="DefaultParagraphFont"/>
    <w:semiHidden/>
    <w:qFormat/>
    <w:rsid w:val="003B1FFC"/>
    <w:rPr>
      <w:rFonts w:ascii="Garamond" w:hAnsi="Garamond"/>
      <w:sz w:val="24"/>
    </w:rPr>
  </w:style>
  <w:style w:type="paragraph" w:customStyle="1" w:styleId="Heading1Black">
    <w:name w:val="Heading 1_Black"/>
    <w:basedOn w:val="Normal"/>
    <w:next w:val="Normal"/>
    <w:qFormat/>
    <w:rsid w:val="00DE3D66"/>
    <w:pPr>
      <w:spacing w:before="240" w:after="240" w:line="240" w:lineRule="auto"/>
      <w:ind w:firstLine="0"/>
      <w:jc w:val="center"/>
      <w:outlineLvl w:val="0"/>
    </w:pPr>
    <w:rPr>
      <w:rFonts w:ascii="Arial" w:hAnsi="Arial"/>
      <w:b/>
      <w:caps/>
    </w:rPr>
  </w:style>
  <w:style w:type="paragraph" w:styleId="TOC2">
    <w:name w:val="toc 2"/>
    <w:next w:val="Normal"/>
    <w:autoRedefine/>
    <w:qFormat/>
    <w:rsid w:val="00286495"/>
    <w:pPr>
      <w:tabs>
        <w:tab w:val="left" w:pos="1440"/>
        <w:tab w:val="right" w:leader="dot" w:pos="9360"/>
      </w:tabs>
      <w:spacing w:after="240"/>
      <w:ind w:left="1440" w:right="1080" w:hanging="432"/>
    </w:pPr>
    <w:rPr>
      <w:rFonts w:ascii="Arial" w:hAnsi="Arial"/>
    </w:rPr>
  </w:style>
  <w:style w:type="paragraph" w:styleId="TOC3">
    <w:name w:val="toc 3"/>
    <w:next w:val="Normal"/>
    <w:autoRedefine/>
    <w:qFormat/>
    <w:rsid w:val="00286495"/>
    <w:pPr>
      <w:tabs>
        <w:tab w:val="left" w:pos="1872"/>
        <w:tab w:val="right" w:leader="dot" w:pos="9360"/>
      </w:tabs>
      <w:ind w:left="1872" w:right="1080" w:hanging="432"/>
    </w:pPr>
    <w:rPr>
      <w:rFonts w:ascii="Arial" w:hAnsi="Arial"/>
    </w:rPr>
  </w:style>
  <w:style w:type="paragraph" w:styleId="TOC4">
    <w:name w:val="toc 4"/>
    <w:next w:val="Normal"/>
    <w:autoRedefine/>
    <w:qFormat/>
    <w:rsid w:val="00286495"/>
    <w:pPr>
      <w:tabs>
        <w:tab w:val="left" w:pos="1440"/>
        <w:tab w:val="right" w:leader="dot" w:pos="9360"/>
      </w:tabs>
      <w:ind w:left="2390" w:hanging="475"/>
    </w:pPr>
    <w:rPr>
      <w:rFonts w:ascii="Arial" w:hAnsi="Arial"/>
      <w:noProof/>
    </w:rPr>
  </w:style>
  <w:style w:type="paragraph" w:styleId="FootnoteText">
    <w:name w:val="footnote text"/>
    <w:basedOn w:val="Normal"/>
    <w:rsid w:val="00850CF2"/>
    <w:pPr>
      <w:spacing w:after="120" w:line="240" w:lineRule="auto"/>
    </w:pPr>
    <w:rPr>
      <w:sz w:val="20"/>
    </w:rPr>
  </w:style>
  <w:style w:type="paragraph" w:customStyle="1" w:styleId="Dash">
    <w:name w:val="Dash"/>
    <w:qFormat/>
    <w:rsid w:val="00850CF2"/>
    <w:pPr>
      <w:numPr>
        <w:numId w:val="8"/>
      </w:numPr>
      <w:tabs>
        <w:tab w:val="left" w:pos="1080"/>
      </w:tabs>
      <w:spacing w:after="120"/>
      <w:ind w:right="720"/>
      <w:jc w:val="both"/>
    </w:pPr>
  </w:style>
  <w:style w:type="paragraph" w:customStyle="1" w:styleId="DashLAST">
    <w:name w:val="Dash (LAST)"/>
    <w:basedOn w:val="Dash"/>
    <w:next w:val="Normal"/>
    <w:qFormat/>
    <w:rsid w:val="00850CF2"/>
    <w:pPr>
      <w:tabs>
        <w:tab w:val="num" w:pos="1080"/>
      </w:tabs>
      <w:spacing w:after="240"/>
    </w:pPr>
  </w:style>
  <w:style w:type="paragraph" w:customStyle="1" w:styleId="NumberedBullet">
    <w:name w:val="Numbered Bullet"/>
    <w:basedOn w:val="Normal"/>
    <w:qFormat/>
    <w:rsid w:val="00DB6227"/>
    <w:pPr>
      <w:numPr>
        <w:numId w:val="1"/>
      </w:numPr>
      <w:tabs>
        <w:tab w:val="clear" w:pos="432"/>
        <w:tab w:val="clear" w:pos="792"/>
        <w:tab w:val="left" w:pos="360"/>
      </w:tabs>
      <w:spacing w:after="120" w:line="240" w:lineRule="auto"/>
      <w:ind w:left="720" w:right="360" w:hanging="288"/>
    </w:pPr>
  </w:style>
  <w:style w:type="paragraph" w:customStyle="1" w:styleId="Outline">
    <w:name w:val="Outline"/>
    <w:basedOn w:val="Normal"/>
    <w:semiHidden/>
    <w:qFormat/>
    <w:rsid w:val="003A1506"/>
    <w:pPr>
      <w:tabs>
        <w:tab w:val="clear" w:pos="432"/>
      </w:tabs>
      <w:spacing w:after="240" w:line="240" w:lineRule="auto"/>
      <w:ind w:left="720" w:hanging="720"/>
    </w:pPr>
  </w:style>
  <w:style w:type="character" w:styleId="FootnoteReference">
    <w:name w:val="footnote reference"/>
    <w:basedOn w:val="DefaultParagraphFont"/>
    <w:rsid w:val="003A1506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semiHidden/>
    <w:rsid w:val="00850CF2"/>
    <w:pPr>
      <w:spacing w:after="240" w:line="240" w:lineRule="auto"/>
    </w:pPr>
  </w:style>
  <w:style w:type="character" w:styleId="EndnoteReference">
    <w:name w:val="endnote reference"/>
    <w:basedOn w:val="DefaultParagraphFont"/>
    <w:semiHidden/>
    <w:rsid w:val="003A1506"/>
    <w:rPr>
      <w:vertAlign w:val="superscript"/>
    </w:rPr>
  </w:style>
  <w:style w:type="paragraph" w:customStyle="1" w:styleId="MarkforTableHeading">
    <w:name w:val="Mark for Table Heading"/>
    <w:basedOn w:val="Normal"/>
    <w:next w:val="Normal"/>
    <w:qFormat/>
    <w:rsid w:val="00DE3D66"/>
    <w:pPr>
      <w:keepNext/>
      <w:spacing w:after="60" w:line="240" w:lineRule="auto"/>
      <w:ind w:firstLine="0"/>
    </w:pPr>
    <w:rPr>
      <w:rFonts w:ascii="Arial" w:hAnsi="Arial"/>
      <w:b/>
      <w:sz w:val="18"/>
    </w:rPr>
  </w:style>
  <w:style w:type="paragraph" w:customStyle="1" w:styleId="References">
    <w:name w:val="References"/>
    <w:basedOn w:val="Normal"/>
    <w:qFormat/>
    <w:rsid w:val="00883BD4"/>
    <w:pPr>
      <w:keepLines/>
      <w:spacing w:after="240" w:line="240" w:lineRule="auto"/>
      <w:ind w:left="432" w:hanging="432"/>
    </w:pPr>
  </w:style>
  <w:style w:type="paragraph" w:customStyle="1" w:styleId="MarkforFigureHeading">
    <w:name w:val="Mark for Figure Heading"/>
    <w:basedOn w:val="MarkforTableHeading"/>
    <w:next w:val="Normal"/>
    <w:qFormat/>
    <w:rsid w:val="00DE3D66"/>
  </w:style>
  <w:style w:type="paragraph" w:customStyle="1" w:styleId="MarkforExhibitHeading">
    <w:name w:val="Mark for Exhibit Heading"/>
    <w:basedOn w:val="Normal"/>
    <w:next w:val="Normal"/>
    <w:qFormat/>
    <w:rsid w:val="00DE3D66"/>
    <w:pPr>
      <w:keepNext/>
      <w:spacing w:after="60" w:line="240" w:lineRule="auto"/>
      <w:ind w:firstLine="0"/>
    </w:pPr>
    <w:rPr>
      <w:rFonts w:ascii="Arial" w:hAnsi="Arial"/>
      <w:b/>
      <w:sz w:val="18"/>
    </w:rPr>
  </w:style>
  <w:style w:type="paragraph" w:styleId="TableofFigures">
    <w:name w:val="table of figures"/>
    <w:basedOn w:val="Normal"/>
    <w:next w:val="Normal"/>
    <w:semiHidden/>
    <w:rsid w:val="006E7FBB"/>
    <w:pPr>
      <w:tabs>
        <w:tab w:val="clear" w:pos="432"/>
        <w:tab w:val="left" w:pos="1008"/>
        <w:tab w:val="right" w:leader="dot" w:pos="9360"/>
      </w:tabs>
      <w:spacing w:after="240" w:line="240" w:lineRule="auto"/>
      <w:ind w:left="1008" w:right="1080" w:hanging="1008"/>
      <w:jc w:val="left"/>
    </w:pPr>
    <w:rPr>
      <w:rFonts w:ascii="Arial" w:hAnsi="Arial"/>
    </w:rPr>
  </w:style>
  <w:style w:type="character" w:customStyle="1" w:styleId="MTEquationSection">
    <w:name w:val="MTEquationSection"/>
    <w:basedOn w:val="DefaultParagraphFont"/>
    <w:semiHidden/>
    <w:rsid w:val="003A1506"/>
    <w:rPr>
      <w:vanish/>
      <w:color w:val="FF0000"/>
    </w:rPr>
  </w:style>
  <w:style w:type="paragraph" w:customStyle="1" w:styleId="NumberedBulletLASTSS">
    <w:name w:val="Numbered Bullet (LAST SS)"/>
    <w:basedOn w:val="NumberedBullet"/>
    <w:next w:val="Normal"/>
    <w:qFormat/>
    <w:rsid w:val="00DB6227"/>
    <w:pPr>
      <w:spacing w:after="240"/>
    </w:pPr>
  </w:style>
  <w:style w:type="paragraph" w:styleId="ListParagraph">
    <w:name w:val="List Paragraph"/>
    <w:basedOn w:val="Normal"/>
    <w:uiPriority w:val="34"/>
    <w:semiHidden/>
    <w:rsid w:val="002A28C9"/>
    <w:pPr>
      <w:numPr>
        <w:numId w:val="6"/>
      </w:numPr>
      <w:ind w:left="720" w:hanging="288"/>
      <w:contextualSpacing/>
    </w:pPr>
  </w:style>
  <w:style w:type="paragraph" w:styleId="Header">
    <w:name w:val="header"/>
    <w:basedOn w:val="Normal"/>
    <w:link w:val="HeaderChar"/>
    <w:qFormat/>
    <w:rsid w:val="006C5B99"/>
    <w:pPr>
      <w:tabs>
        <w:tab w:val="clear" w:pos="432"/>
        <w:tab w:val="center" w:pos="4680"/>
        <w:tab w:val="right" w:pos="9360"/>
      </w:tabs>
      <w:spacing w:line="240" w:lineRule="auto"/>
      <w:ind w:firstLine="0"/>
    </w:pPr>
    <w:rPr>
      <w:i/>
      <w:sz w:val="22"/>
    </w:rPr>
  </w:style>
  <w:style w:type="character" w:customStyle="1" w:styleId="HeaderChar">
    <w:name w:val="Header Char"/>
    <w:basedOn w:val="DefaultParagraphFont"/>
    <w:link w:val="Header"/>
    <w:rsid w:val="006C5B99"/>
    <w:rPr>
      <w:i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7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74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basedOn w:val="NormalSS"/>
    <w:qFormat/>
    <w:rsid w:val="00DE3D66"/>
    <w:pPr>
      <w:spacing w:after="120"/>
      <w:ind w:firstLine="0"/>
    </w:pPr>
    <w:rPr>
      <w:rFonts w:ascii="Arial" w:hAnsi="Arial"/>
      <w:sz w:val="18"/>
    </w:rPr>
  </w:style>
  <w:style w:type="paragraph" w:customStyle="1" w:styleId="TableHeaderCenter">
    <w:name w:val="Table Header Center"/>
    <w:basedOn w:val="NormalSS"/>
    <w:qFormat/>
    <w:rsid w:val="00DE3D66"/>
    <w:pPr>
      <w:spacing w:before="120" w:after="60"/>
      <w:ind w:firstLine="0"/>
      <w:jc w:val="center"/>
    </w:pPr>
    <w:rPr>
      <w:rFonts w:ascii="Arial" w:hAnsi="Arial"/>
      <w:sz w:val="18"/>
    </w:rPr>
  </w:style>
  <w:style w:type="paragraph" w:customStyle="1" w:styleId="TableHeaderLeft">
    <w:name w:val="Table Header Left"/>
    <w:basedOn w:val="NormalSS"/>
    <w:qFormat/>
    <w:rsid w:val="00DE3D66"/>
    <w:pPr>
      <w:spacing w:before="120" w:after="60"/>
      <w:ind w:firstLine="0"/>
      <w:jc w:val="left"/>
    </w:pPr>
    <w:rPr>
      <w:rFonts w:ascii="Arial" w:hAnsi="Arial"/>
      <w:sz w:val="18"/>
    </w:rPr>
  </w:style>
  <w:style w:type="paragraph" w:customStyle="1" w:styleId="Normalcontinued">
    <w:name w:val="Normal (continued)"/>
    <w:basedOn w:val="Normal"/>
    <w:next w:val="Normal"/>
    <w:qFormat/>
    <w:rsid w:val="0058753C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F62807"/>
    <w:pPr>
      <w:ind w:firstLine="0"/>
    </w:pPr>
  </w:style>
  <w:style w:type="paragraph" w:customStyle="1" w:styleId="TableText">
    <w:name w:val="Table Text"/>
    <w:basedOn w:val="NormalSS"/>
    <w:qFormat/>
    <w:rsid w:val="00DE3D66"/>
    <w:pPr>
      <w:tabs>
        <w:tab w:val="clear" w:pos="432"/>
      </w:tabs>
      <w:spacing w:after="0"/>
      <w:ind w:firstLine="0"/>
      <w:jc w:val="left"/>
    </w:pPr>
    <w:rPr>
      <w:rFonts w:ascii="Arial" w:hAnsi="Arial"/>
      <w:sz w:val="18"/>
    </w:rPr>
  </w:style>
  <w:style w:type="paragraph" w:customStyle="1" w:styleId="TableSourceCaption">
    <w:name w:val="Table Source_Caption"/>
    <w:basedOn w:val="NormalSS"/>
    <w:qFormat/>
    <w:rsid w:val="00DE3D66"/>
    <w:pPr>
      <w:tabs>
        <w:tab w:val="clear" w:pos="432"/>
      </w:tabs>
      <w:spacing w:after="120"/>
      <w:ind w:left="1080" w:hanging="1080"/>
    </w:pPr>
    <w:rPr>
      <w:rFonts w:ascii="Arial" w:hAnsi="Arial"/>
      <w:sz w:val="18"/>
    </w:rPr>
  </w:style>
  <w:style w:type="paragraph" w:customStyle="1" w:styleId="AcknowledgmentnoTOCBlack">
    <w:name w:val="Acknowledgment no TOC_Black"/>
    <w:basedOn w:val="Normal"/>
    <w:next w:val="Normal"/>
    <w:qFormat/>
    <w:rsid w:val="00FF57D8"/>
    <w:pPr>
      <w:spacing w:before="240" w:after="240" w:line="240" w:lineRule="auto"/>
      <w:ind w:firstLine="0"/>
      <w:jc w:val="center"/>
      <w:outlineLvl w:val="8"/>
    </w:pPr>
    <w:rPr>
      <w:rFonts w:ascii="Arial" w:hAnsi="Arial"/>
      <w:b/>
      <w:caps/>
    </w:rPr>
  </w:style>
  <w:style w:type="paragraph" w:customStyle="1" w:styleId="AcknowledgmentnoTOCRed">
    <w:name w:val="Acknowledgment no TOC_Red"/>
    <w:basedOn w:val="AcknowledgmentnoTOCBlack"/>
    <w:next w:val="Normal"/>
    <w:qFormat/>
    <w:rsid w:val="00DB4CA9"/>
    <w:rPr>
      <w:color w:val="C00000"/>
    </w:rPr>
  </w:style>
  <w:style w:type="paragraph" w:customStyle="1" w:styleId="AcknowledgmentnoTOCBlue">
    <w:name w:val="Acknowledgment no TOC_Blue"/>
    <w:basedOn w:val="AcknowledgmentnoTOCBlack"/>
    <w:next w:val="Normal"/>
    <w:qFormat/>
    <w:rsid w:val="00DB4CA9"/>
    <w:rPr>
      <w:color w:val="345294"/>
    </w:rPr>
  </w:style>
  <w:style w:type="paragraph" w:customStyle="1" w:styleId="BulletBlack">
    <w:name w:val="Bullet_Black"/>
    <w:basedOn w:val="Normal"/>
    <w:qFormat/>
    <w:rsid w:val="002A28C9"/>
    <w:pPr>
      <w:numPr>
        <w:numId w:val="9"/>
      </w:numPr>
      <w:tabs>
        <w:tab w:val="clear" w:pos="432"/>
        <w:tab w:val="left" w:pos="360"/>
      </w:tabs>
      <w:spacing w:after="120" w:line="240" w:lineRule="auto"/>
      <w:ind w:left="720" w:right="360" w:hanging="288"/>
    </w:pPr>
  </w:style>
  <w:style w:type="paragraph" w:customStyle="1" w:styleId="BulletRed">
    <w:name w:val="Bullet_Red"/>
    <w:basedOn w:val="BulletBlack"/>
    <w:qFormat/>
    <w:rsid w:val="00AC5EBF"/>
    <w:pPr>
      <w:numPr>
        <w:numId w:val="12"/>
      </w:numPr>
      <w:ind w:left="720" w:hanging="288"/>
    </w:pPr>
  </w:style>
  <w:style w:type="paragraph" w:customStyle="1" w:styleId="BulletBlue">
    <w:name w:val="Bullet_Blue"/>
    <w:basedOn w:val="BulletBlack"/>
    <w:qFormat/>
    <w:rsid w:val="00C2452C"/>
    <w:pPr>
      <w:numPr>
        <w:numId w:val="10"/>
      </w:numPr>
      <w:ind w:left="720" w:hanging="288"/>
    </w:pPr>
  </w:style>
  <w:style w:type="paragraph" w:customStyle="1" w:styleId="BulletBlackLastSS">
    <w:name w:val="Bullet_Black (Last SS)"/>
    <w:basedOn w:val="BulletBlack"/>
    <w:next w:val="NormalSS"/>
    <w:qFormat/>
    <w:rsid w:val="00320EB3"/>
    <w:pPr>
      <w:spacing w:after="240"/>
    </w:pPr>
  </w:style>
  <w:style w:type="paragraph" w:customStyle="1" w:styleId="BulletRedLastSS">
    <w:name w:val="Bullet_Red (Last SS)"/>
    <w:basedOn w:val="BulletBlackLastSS"/>
    <w:next w:val="NormalSS"/>
    <w:qFormat/>
    <w:rsid w:val="00AC5EBF"/>
    <w:pPr>
      <w:numPr>
        <w:numId w:val="13"/>
      </w:numPr>
      <w:ind w:left="720" w:hanging="288"/>
    </w:pPr>
  </w:style>
  <w:style w:type="paragraph" w:customStyle="1" w:styleId="BulletBlueLastSS">
    <w:name w:val="Bullet_Blue (Last SS)"/>
    <w:basedOn w:val="BulletBlackLastSS"/>
    <w:next w:val="NormalSS"/>
    <w:qFormat/>
    <w:rsid w:val="00C2452C"/>
    <w:pPr>
      <w:numPr>
        <w:numId w:val="11"/>
      </w:numPr>
      <w:ind w:left="720" w:hanging="288"/>
    </w:pPr>
  </w:style>
  <w:style w:type="paragraph" w:customStyle="1" w:styleId="BulletBlackLastDS">
    <w:name w:val="Bullet_Black (Last DS)"/>
    <w:basedOn w:val="BulletBlackLastSS"/>
    <w:next w:val="Normal"/>
    <w:qFormat/>
    <w:rsid w:val="001D11DE"/>
    <w:pPr>
      <w:spacing w:after="320"/>
    </w:pPr>
  </w:style>
  <w:style w:type="paragraph" w:customStyle="1" w:styleId="BulletRedLastDS">
    <w:name w:val="Bullet_Red (Last DS)"/>
    <w:basedOn w:val="BulletRedLastSS"/>
    <w:next w:val="Normal"/>
    <w:qFormat/>
    <w:rsid w:val="001D11DE"/>
    <w:pPr>
      <w:spacing w:after="320"/>
    </w:pPr>
  </w:style>
  <w:style w:type="paragraph" w:customStyle="1" w:styleId="BulletBlueLastDS">
    <w:name w:val="Bullet_Blue (Last DS)"/>
    <w:basedOn w:val="BulletBlackLastDS"/>
    <w:next w:val="Normal"/>
    <w:qFormat/>
    <w:rsid w:val="001D11DE"/>
    <w:pPr>
      <w:numPr>
        <w:numId w:val="14"/>
      </w:numPr>
      <w:ind w:left="720" w:hanging="288"/>
    </w:pPr>
  </w:style>
  <w:style w:type="table" w:styleId="TableGrid">
    <w:name w:val="Table Grid"/>
    <w:basedOn w:val="TableNormal"/>
    <w:uiPriority w:val="59"/>
    <w:rsid w:val="00645FA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Red">
    <w:name w:val="Heading 1_Red"/>
    <w:basedOn w:val="Heading1Black"/>
    <w:next w:val="Normal"/>
    <w:qFormat/>
    <w:rsid w:val="00BD1A05"/>
    <w:rPr>
      <w:color w:val="C00000"/>
    </w:rPr>
  </w:style>
  <w:style w:type="paragraph" w:customStyle="1" w:styleId="Heading1Blue">
    <w:name w:val="Heading 1_Blue"/>
    <w:basedOn w:val="Heading1Black"/>
    <w:next w:val="Normal"/>
    <w:qFormat/>
    <w:rsid w:val="004F493C"/>
    <w:rPr>
      <w:color w:val="345294"/>
    </w:rPr>
  </w:style>
  <w:style w:type="paragraph" w:customStyle="1" w:styleId="Heading2Black">
    <w:name w:val="Heading 2_Black"/>
    <w:basedOn w:val="Normal"/>
    <w:next w:val="Normal"/>
    <w:qFormat/>
    <w:rsid w:val="00DE3D66"/>
    <w:pPr>
      <w:keepNext/>
      <w:spacing w:after="240" w:line="240" w:lineRule="auto"/>
      <w:ind w:left="432" w:hanging="432"/>
      <w:outlineLvl w:val="1"/>
    </w:pPr>
    <w:rPr>
      <w:rFonts w:ascii="Arial" w:hAnsi="Arial"/>
      <w:b/>
    </w:rPr>
  </w:style>
  <w:style w:type="paragraph" w:customStyle="1" w:styleId="Heading2Red">
    <w:name w:val="Heading 2_Red"/>
    <w:basedOn w:val="Heading2Black"/>
    <w:next w:val="Normal"/>
    <w:qFormat/>
    <w:rsid w:val="00BD1A05"/>
    <w:rPr>
      <w:color w:val="C00000"/>
    </w:rPr>
  </w:style>
  <w:style w:type="paragraph" w:customStyle="1" w:styleId="Heading2Blue">
    <w:name w:val="Heading 2_Blue"/>
    <w:basedOn w:val="Heading2Black"/>
    <w:next w:val="Normal"/>
    <w:qFormat/>
    <w:rsid w:val="00FB0335"/>
    <w:rPr>
      <w:color w:val="345294"/>
    </w:rPr>
  </w:style>
  <w:style w:type="paragraph" w:customStyle="1" w:styleId="Heading2BlackNoTOC">
    <w:name w:val="Heading 2_Black No TOC"/>
    <w:basedOn w:val="Heading2Black"/>
    <w:next w:val="Normal"/>
    <w:qFormat/>
    <w:rsid w:val="002F60A0"/>
    <w:pPr>
      <w:outlineLvl w:val="8"/>
    </w:pPr>
  </w:style>
  <w:style w:type="paragraph" w:customStyle="1" w:styleId="Heading2RedNoTOC">
    <w:name w:val="Heading 2_Red No TOC"/>
    <w:basedOn w:val="Heading2Red"/>
    <w:next w:val="Normal"/>
    <w:qFormat/>
    <w:rsid w:val="002F60A0"/>
    <w:pPr>
      <w:outlineLvl w:val="8"/>
    </w:pPr>
  </w:style>
  <w:style w:type="paragraph" w:customStyle="1" w:styleId="Heading2BlueNoTOC">
    <w:name w:val="Heading 2_Blue No TOC"/>
    <w:basedOn w:val="Heading2Blue"/>
    <w:next w:val="Normal"/>
    <w:qFormat/>
    <w:rsid w:val="002F60A0"/>
    <w:pPr>
      <w:outlineLvl w:val="8"/>
    </w:pPr>
  </w:style>
  <w:style w:type="paragraph" w:customStyle="1" w:styleId="MarkforAttachmentHeadingBlack">
    <w:name w:val="Mark for Attachment Heading_Black"/>
    <w:basedOn w:val="Normal"/>
    <w:next w:val="Normal"/>
    <w:qFormat/>
    <w:rsid w:val="00DE3D66"/>
    <w:pPr>
      <w:ind w:firstLine="0"/>
      <w:jc w:val="center"/>
      <w:outlineLvl w:val="0"/>
    </w:pPr>
    <w:rPr>
      <w:rFonts w:ascii="Arial" w:hAnsi="Arial"/>
      <w:b/>
      <w:caps/>
    </w:rPr>
  </w:style>
  <w:style w:type="paragraph" w:customStyle="1" w:styleId="MarkforAttachmentHeadingRed">
    <w:name w:val="Mark for Attachment Heading_Red"/>
    <w:basedOn w:val="MarkforAttachmentHeadingBlack"/>
    <w:next w:val="Normal"/>
    <w:qFormat/>
    <w:rsid w:val="00DB6227"/>
    <w:rPr>
      <w:color w:val="C00000"/>
    </w:rPr>
  </w:style>
  <w:style w:type="paragraph" w:customStyle="1" w:styleId="MarkforAttachmentHeadingBlue">
    <w:name w:val="Mark for Attachment Heading_Blue"/>
    <w:basedOn w:val="MarkforAttachmentHeadingBlack"/>
    <w:next w:val="Normal"/>
    <w:qFormat/>
    <w:rsid w:val="004F493C"/>
    <w:rPr>
      <w:color w:val="345294"/>
    </w:rPr>
  </w:style>
  <w:style w:type="paragraph" w:customStyle="1" w:styleId="MarkforAppendixHeadingBlack">
    <w:name w:val="Mark for Appendix Heading_Black"/>
    <w:basedOn w:val="Normal"/>
    <w:next w:val="Normal"/>
    <w:qFormat/>
    <w:rsid w:val="00DE3D66"/>
    <w:pPr>
      <w:ind w:firstLine="0"/>
      <w:jc w:val="center"/>
      <w:outlineLvl w:val="7"/>
    </w:pPr>
    <w:rPr>
      <w:rFonts w:ascii="Arial" w:hAnsi="Arial"/>
      <w:b/>
      <w:caps/>
    </w:rPr>
  </w:style>
  <w:style w:type="paragraph" w:customStyle="1" w:styleId="MarkforAppendixHeadingRed">
    <w:name w:val="Mark for Appendix Heading_Red"/>
    <w:basedOn w:val="MarkforAppendixHeadingBlack"/>
    <w:next w:val="Normal"/>
    <w:qFormat/>
    <w:rsid w:val="002F60A0"/>
    <w:rPr>
      <w:color w:val="C00000"/>
    </w:rPr>
  </w:style>
  <w:style w:type="paragraph" w:customStyle="1" w:styleId="MarkforAppendixHeadingBlue">
    <w:name w:val="Mark for Appendix Heading_Blue"/>
    <w:basedOn w:val="MarkforAppendixHeadingBlack"/>
    <w:next w:val="Normal"/>
    <w:qFormat/>
    <w:rsid w:val="002F60A0"/>
    <w:rPr>
      <w:color w:val="345294"/>
    </w:rPr>
  </w:style>
  <w:style w:type="paragraph" w:customStyle="1" w:styleId="NumberedBulletLastDS">
    <w:name w:val="Numbered Bullet (Last DS)"/>
    <w:basedOn w:val="NumberedBulletLASTSS"/>
    <w:next w:val="Normal"/>
    <w:qFormat/>
    <w:rsid w:val="001D11DE"/>
    <w:pPr>
      <w:spacing w:after="320"/>
    </w:pPr>
  </w:style>
  <w:style w:type="paragraph" w:customStyle="1" w:styleId="TableSignificanceCaption">
    <w:name w:val="Table Significance_Caption"/>
    <w:basedOn w:val="TableSourceCaption"/>
    <w:qFormat/>
    <w:rsid w:val="00DE3D66"/>
    <w:pPr>
      <w:spacing w:after="0"/>
    </w:pPr>
  </w:style>
  <w:style w:type="paragraph" w:customStyle="1" w:styleId="TitleofDocumentVertical">
    <w:name w:val="Title of Document Vertical"/>
    <w:basedOn w:val="Normal"/>
    <w:qFormat/>
    <w:rsid w:val="00DE3D66"/>
    <w:pPr>
      <w:spacing w:before="3120" w:after="240" w:line="360" w:lineRule="exact"/>
      <w:ind w:firstLine="0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qFormat/>
    <w:rsid w:val="00DE3D66"/>
    <w:pPr>
      <w:spacing w:before="0" w:after="160"/>
    </w:pPr>
  </w:style>
  <w:style w:type="paragraph" w:customStyle="1" w:styleId="TitleofDocumentNoPhoto">
    <w:name w:val="Title of Document No Photo"/>
    <w:basedOn w:val="TitleofDocumentHorizontal"/>
    <w:qFormat/>
    <w:rsid w:val="00DB6227"/>
  </w:style>
  <w:style w:type="paragraph" w:customStyle="1" w:styleId="TableSpace">
    <w:name w:val="TableSpace"/>
    <w:basedOn w:val="TableSourceCaption"/>
    <w:next w:val="TableFootnoteCaption"/>
    <w:semiHidden/>
    <w:qFormat/>
    <w:rsid w:val="00754E03"/>
    <w:pPr>
      <w:spacing w:after="0"/>
    </w:pPr>
  </w:style>
  <w:style w:type="table" w:customStyle="1" w:styleId="SMPRTableRed">
    <w:name w:val="SMPR_Table_Red"/>
    <w:basedOn w:val="TableNormal"/>
    <w:uiPriority w:val="99"/>
    <w:rsid w:val="006F2F93"/>
    <w:rPr>
      <w:rFonts w:ascii="Arial" w:hAnsi="Arial"/>
      <w:sz w:val="20"/>
    </w:rPr>
    <w:tblPr>
      <w:tblInd w:w="115" w:type="dxa"/>
      <w:tblBorders>
        <w:top w:val="single" w:sz="12" w:space="0" w:color="C00000"/>
        <w:bottom w:val="single" w:sz="4" w:space="0" w:color="C00000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bottom"/>
    </w:tcPr>
    <w:tblStylePr w:type="firstRow">
      <w:tblPr/>
      <w:tcPr>
        <w:tcBorders>
          <w:top w:val="single" w:sz="12" w:space="0" w:color="C00000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ue">
    <w:name w:val="SMPR_Table_Blue"/>
    <w:basedOn w:val="SMPRTableRed"/>
    <w:uiPriority w:val="99"/>
    <w:rsid w:val="00DE3D66"/>
    <w:tblPr>
      <w:tblInd w:w="115" w:type="dxa"/>
      <w:tblBorders>
        <w:top w:val="single" w:sz="12" w:space="0" w:color="345294"/>
        <w:bottom w:val="single" w:sz="4" w:space="0" w:color="345294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bottom"/>
    </w:tcPr>
    <w:tblStylePr w:type="firstRow">
      <w:tblPr/>
      <w:tcPr>
        <w:tcBorders>
          <w:top w:val="single" w:sz="12" w:space="0" w:color="345294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ack">
    <w:name w:val="SMPR_Table_Black"/>
    <w:basedOn w:val="SMPRTableRed"/>
    <w:uiPriority w:val="99"/>
    <w:rsid w:val="00DE3D66"/>
    <w:tblPr>
      <w:tblInd w:w="115" w:type="dxa"/>
      <w:tblBorders>
        <w:top w:val="single" w:sz="12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bottom"/>
    </w:tcPr>
    <w:tblStylePr w:type="firstRow">
      <w:tblPr/>
      <w:tcPr>
        <w:tcBorders>
          <w:top w:val="single" w:sz="12" w:space="0" w:color="auto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MPROutline">
    <w:name w:val="MPROutline"/>
    <w:uiPriority w:val="99"/>
    <w:rsid w:val="000B7E70"/>
    <w:pPr>
      <w:numPr>
        <w:numId w:val="15"/>
      </w:numPr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440"/>
    </w:pPr>
  </w:style>
  <w:style w:type="paragraph" w:styleId="TOC8">
    <w:name w:val="toc 8"/>
    <w:next w:val="Normal"/>
    <w:autoRedefine/>
    <w:uiPriority w:val="39"/>
    <w:rsid w:val="00286495"/>
    <w:pPr>
      <w:tabs>
        <w:tab w:val="left" w:pos="1872"/>
        <w:tab w:val="right" w:leader="dot" w:pos="9360"/>
      </w:tabs>
      <w:spacing w:after="240"/>
      <w:ind w:left="1872" w:right="1080" w:hanging="1872"/>
    </w:pPr>
    <w:rPr>
      <w:rFonts w:ascii="Arial" w:hAnsi="Arial"/>
      <w:caps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920"/>
    </w:pPr>
  </w:style>
  <w:style w:type="paragraph" w:customStyle="1" w:styleId="Heading3NoTOC">
    <w:name w:val="Heading 3_No TOC"/>
    <w:basedOn w:val="Heading3"/>
    <w:next w:val="Normal"/>
    <w:qFormat/>
    <w:rsid w:val="006D4428"/>
    <w:pPr>
      <w:outlineLvl w:val="8"/>
    </w:pPr>
  </w:style>
  <w:style w:type="character" w:customStyle="1" w:styleId="NormalSSChar">
    <w:name w:val="NormalSS Char"/>
    <w:link w:val="NormalSS"/>
    <w:rsid w:val="00D50BA1"/>
  </w:style>
  <w:style w:type="character" w:styleId="CommentReference">
    <w:name w:val="annotation reference"/>
    <w:basedOn w:val="DefaultParagraphFont"/>
    <w:uiPriority w:val="99"/>
    <w:semiHidden/>
    <w:unhideWhenUsed/>
    <w:rsid w:val="004751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51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51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51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51BC"/>
    <w:rPr>
      <w:b/>
      <w:bCs/>
    </w:rPr>
  </w:style>
  <w:style w:type="paragraph" w:styleId="BodyText">
    <w:name w:val="Body Text"/>
    <w:basedOn w:val="Normal"/>
    <w:link w:val="BodyTextChar"/>
    <w:semiHidden/>
    <w:rsid w:val="00734009"/>
    <w:pPr>
      <w:spacing w:line="240" w:lineRule="auto"/>
      <w:ind w:firstLine="0"/>
    </w:pPr>
    <w:rPr>
      <w:rFonts w:ascii="Times New Roman" w:hAnsi="Times New Roman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734009"/>
    <w:rPr>
      <w:rFonts w:ascii="Times New Roman" w:hAnsi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PR-Standard">
      <a:majorFont>
        <a:latin typeface="Lucida Sans"/>
        <a:ea typeface=""/>
        <a:cs typeface=""/>
      </a:majorFont>
      <a:minorFont>
        <a:latin typeface="Lucida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92279-FF75-460D-8730-7A4D4E44A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682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4657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Dorsey</dc:creator>
  <cp:lastModifiedBy>MCB</cp:lastModifiedBy>
  <cp:revision>3</cp:revision>
  <cp:lastPrinted>2001-03-07T19:36:00Z</cp:lastPrinted>
  <dcterms:created xsi:type="dcterms:W3CDTF">2013-02-20T13:52:00Z</dcterms:created>
  <dcterms:modified xsi:type="dcterms:W3CDTF">2013-02-22T17:56:00Z</dcterms:modified>
</cp:coreProperties>
</file>