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3280B" w14:textId="77777777" w:rsidR="0082749A" w:rsidRPr="00A261F7" w:rsidRDefault="0082749A" w:rsidP="00A261F7">
      <w:pPr>
        <w:keepNext/>
        <w:keepLines/>
        <w:spacing w:after="0"/>
        <w:outlineLvl w:val="0"/>
        <w:rPr>
          <w:rFonts w:ascii="Franklin Gothic Medium" w:eastAsia="Times New Roman" w:hAnsi="Franklin Gothic Medium" w:cs="Times New Roman"/>
          <w:bCs/>
          <w:color w:val="365F91"/>
          <w:sz w:val="44"/>
          <w:szCs w:val="28"/>
        </w:rPr>
      </w:pPr>
      <w:bookmarkStart w:id="0" w:name="_GoBack"/>
      <w:bookmarkEnd w:id="0"/>
      <w:r w:rsidRPr="00A261F7">
        <w:rPr>
          <w:rFonts w:ascii="Franklin Gothic Medium" w:eastAsia="Times New Roman" w:hAnsi="Franklin Gothic Medium" w:cs="Times New Roman"/>
          <w:bCs/>
          <w:color w:val="365F91"/>
          <w:sz w:val="44"/>
          <w:szCs w:val="28"/>
        </w:rPr>
        <w:t>PATH Focus Group Moderator Guide</w:t>
      </w:r>
    </w:p>
    <w:p w14:paraId="03B3280C" w14:textId="77777777" w:rsidR="004672B9" w:rsidRPr="00A261F7" w:rsidRDefault="004672B9" w:rsidP="00A261F7">
      <w:pPr>
        <w:keepNext/>
        <w:keepLines/>
        <w:spacing w:after="0"/>
        <w:outlineLvl w:val="0"/>
        <w:rPr>
          <w:rFonts w:ascii="Franklin Gothic Medium" w:eastAsia="Times New Roman" w:hAnsi="Franklin Gothic Medium" w:cs="Times New Roman"/>
          <w:bCs/>
          <w:color w:val="365F91"/>
          <w:sz w:val="40"/>
          <w:szCs w:val="28"/>
        </w:rPr>
      </w:pPr>
      <w:r w:rsidRPr="00A261F7">
        <w:rPr>
          <w:rFonts w:ascii="Franklin Gothic Medium" w:eastAsia="Times New Roman" w:hAnsi="Franklin Gothic Medium" w:cs="Times New Roman"/>
          <w:bCs/>
          <w:color w:val="365F91"/>
          <w:sz w:val="40"/>
          <w:szCs w:val="28"/>
        </w:rPr>
        <w:t>Social Media</w:t>
      </w:r>
    </w:p>
    <w:p w14:paraId="03B3280D" w14:textId="77777777" w:rsidR="003E7AB7" w:rsidRPr="00BA0A30" w:rsidRDefault="00BA0A30" w:rsidP="00BA0A30">
      <w:pPr>
        <w:pStyle w:val="Heading1"/>
      </w:pPr>
      <w:r>
        <w:t>Overview</w:t>
      </w:r>
    </w:p>
    <w:p w14:paraId="03B3280E" w14:textId="59BACDEE" w:rsidR="00F1469B" w:rsidRPr="00C355C6" w:rsidRDefault="00F1469B" w:rsidP="00613D49">
      <w:pPr>
        <w:autoSpaceDE w:val="0"/>
        <w:autoSpaceDN w:val="0"/>
        <w:adjustRightInd w:val="0"/>
        <w:spacing w:after="0" w:line="240" w:lineRule="auto"/>
        <w:contextualSpacing/>
        <w:rPr>
          <w:rFonts w:cstheme="minorHAnsi"/>
        </w:rPr>
      </w:pPr>
      <w:r>
        <w:t xml:space="preserve">Thank </w:t>
      </w:r>
      <w:r w:rsidRPr="00C355C6">
        <w:rPr>
          <w:rFonts w:cstheme="minorHAnsi"/>
        </w:rPr>
        <w:t xml:space="preserve">you for agreeing to participate this evening in a discussion about </w:t>
      </w:r>
      <w:r w:rsidR="00613D49">
        <w:rPr>
          <w:rFonts w:cstheme="minorHAnsi"/>
        </w:rPr>
        <w:t xml:space="preserve">tobacco-related content on social media sites. </w:t>
      </w:r>
      <w:r w:rsidRPr="00C355C6">
        <w:rPr>
          <w:rFonts w:cstheme="minorHAnsi"/>
        </w:rPr>
        <w:t xml:space="preserve">My name is ____________________ and I will be leading the session tonight.  With me is _____________, who will be taking notes and helping me with the discussion. </w:t>
      </w:r>
      <w:r w:rsidR="00BA0A30">
        <w:rPr>
          <w:rFonts w:cstheme="minorHAnsi"/>
        </w:rPr>
        <w:br/>
      </w:r>
      <w:r w:rsidRPr="00C355C6">
        <w:rPr>
          <w:rFonts w:cstheme="minorHAnsi"/>
        </w:rPr>
        <w:t xml:space="preserve"> _________ </w:t>
      </w:r>
      <w:proofErr w:type="gramStart"/>
      <w:r w:rsidRPr="00C355C6">
        <w:rPr>
          <w:rFonts w:cstheme="minorHAnsi"/>
        </w:rPr>
        <w:t>and</w:t>
      </w:r>
      <w:proofErr w:type="gramEnd"/>
      <w:r w:rsidRPr="00C355C6">
        <w:rPr>
          <w:rFonts w:cstheme="minorHAnsi"/>
        </w:rPr>
        <w:t xml:space="preserve"> I both work for Westat, a company based in Rockville, MD that conducts research on many different topics for a variety of government agencies.  Westat has been contracted by the National Institutes of Health (NIH) and the Food and Drug Administration (FDA) to develop materials and questions for a study known as the Population Assessment of Tobacco and Health, or “PATH”.  PATH is a national study that will look at how people use tobacco (or don’t) over a period of many years.   Data collected during the study will help provide the scientific background for the development of product regulations to reduce tobacco-related illnesses and deaths in the United States.</w:t>
      </w:r>
    </w:p>
    <w:p w14:paraId="03B3280F" w14:textId="77777777" w:rsidR="00F1469B" w:rsidRPr="00C355C6" w:rsidRDefault="00F1469B" w:rsidP="004F34DE">
      <w:pPr>
        <w:autoSpaceDE w:val="0"/>
        <w:autoSpaceDN w:val="0"/>
        <w:adjustRightInd w:val="0"/>
        <w:spacing w:after="0" w:line="240" w:lineRule="auto"/>
        <w:contextualSpacing/>
        <w:rPr>
          <w:rFonts w:cstheme="minorHAnsi"/>
        </w:rPr>
      </w:pPr>
    </w:p>
    <w:p w14:paraId="03B32810" w14:textId="6E7B0384" w:rsidR="00BA0A30" w:rsidRDefault="00F1469B" w:rsidP="004F34DE">
      <w:pPr>
        <w:autoSpaceDE w:val="0"/>
        <w:autoSpaceDN w:val="0"/>
        <w:adjustRightInd w:val="0"/>
        <w:spacing w:after="0" w:line="240" w:lineRule="auto"/>
        <w:contextualSpacing/>
        <w:rPr>
          <w:rFonts w:cstheme="minorHAnsi"/>
        </w:rPr>
      </w:pPr>
      <w:r w:rsidRPr="00C355C6">
        <w:rPr>
          <w:rFonts w:cstheme="minorHAnsi"/>
        </w:rPr>
        <w:t xml:space="preserve">Today, we’ll be asking you questions about your experiences with </w:t>
      </w:r>
      <w:r w:rsidR="00BA0A30">
        <w:rPr>
          <w:rFonts w:cstheme="minorHAnsi"/>
        </w:rPr>
        <w:t>seeing tobacco-related content on social media, such as Facebook, Twitter, and others.  Our discussions today will help us develop questions to include in the PATH</w:t>
      </w:r>
      <w:r w:rsidR="0084179B">
        <w:rPr>
          <w:rFonts w:cstheme="minorHAnsi"/>
        </w:rPr>
        <w:t xml:space="preserve"> Study</w:t>
      </w:r>
      <w:r w:rsidR="00BA0A30">
        <w:rPr>
          <w:rFonts w:cstheme="minorHAnsi"/>
        </w:rPr>
        <w:t xml:space="preserve"> </w:t>
      </w:r>
    </w:p>
    <w:p w14:paraId="03B32811" w14:textId="77777777" w:rsidR="00F1469B" w:rsidRDefault="00F1469B" w:rsidP="004F34DE">
      <w:pPr>
        <w:spacing w:after="0" w:line="240" w:lineRule="auto"/>
        <w:contextualSpacing/>
      </w:pPr>
    </w:p>
    <w:p w14:paraId="03B32812" w14:textId="08B036CF" w:rsidR="00912303" w:rsidRPr="00C355C6" w:rsidRDefault="00912303" w:rsidP="004F34DE">
      <w:pPr>
        <w:autoSpaceDE w:val="0"/>
        <w:autoSpaceDN w:val="0"/>
        <w:adjustRightInd w:val="0"/>
        <w:spacing w:after="0" w:line="240" w:lineRule="auto"/>
        <w:contextualSpacing/>
        <w:rPr>
          <w:rFonts w:cstheme="minorHAnsi"/>
        </w:rPr>
      </w:pPr>
      <w:r w:rsidRPr="00C355C6">
        <w:rPr>
          <w:rFonts w:cstheme="minorHAnsi"/>
        </w:rPr>
        <w:t xml:space="preserve">Before we get </w:t>
      </w:r>
      <w:r w:rsidRPr="00C05893">
        <w:rPr>
          <w:rFonts w:cstheme="minorHAnsi"/>
        </w:rPr>
        <w:t xml:space="preserve">started there are a few things I should mention. This is a research project, and your participation is voluntary. You may leave at any time during the session. </w:t>
      </w:r>
      <w:r w:rsidR="00BA0A30" w:rsidRPr="00C05893">
        <w:rPr>
          <w:rFonts w:cstheme="minorHAnsi"/>
        </w:rPr>
        <w:t>You will receive</w:t>
      </w:r>
      <w:r w:rsidRPr="00C05893">
        <w:rPr>
          <w:rFonts w:cstheme="minorHAnsi"/>
        </w:rPr>
        <w:t xml:space="preserve"> </w:t>
      </w:r>
      <w:r w:rsidR="00C05893" w:rsidRPr="00C05893">
        <w:rPr>
          <w:rFonts w:cstheme="minorHAnsi"/>
        </w:rPr>
        <w:t>[</w:t>
      </w:r>
      <w:r w:rsidR="00BA0A30" w:rsidRPr="00C05893">
        <w:rPr>
          <w:rFonts w:cstheme="minorHAnsi"/>
        </w:rPr>
        <w:t>$</w:t>
      </w:r>
      <w:r w:rsidR="00750144">
        <w:rPr>
          <w:rFonts w:cstheme="minorHAnsi"/>
        </w:rPr>
        <w:t>5</w:t>
      </w:r>
      <w:r w:rsidR="00750144" w:rsidRPr="00C05893">
        <w:rPr>
          <w:rFonts w:cstheme="minorHAnsi"/>
        </w:rPr>
        <w:t xml:space="preserve">0 </w:t>
      </w:r>
      <w:r w:rsidR="00C05893" w:rsidRPr="00C05893">
        <w:rPr>
          <w:rFonts w:cstheme="minorHAnsi"/>
        </w:rPr>
        <w:t>(</w:t>
      </w:r>
      <w:r w:rsidR="00C05893" w:rsidRPr="00C05893">
        <w:rPr>
          <w:rFonts w:cstheme="minorHAnsi"/>
          <w:i/>
        </w:rPr>
        <w:t>for</w:t>
      </w:r>
      <w:r w:rsidR="00C05893">
        <w:rPr>
          <w:rFonts w:cstheme="minorHAnsi"/>
        </w:rPr>
        <w:t xml:space="preserve"> </w:t>
      </w:r>
      <w:r w:rsidR="00C05893" w:rsidRPr="00C05893">
        <w:rPr>
          <w:rFonts w:cstheme="minorHAnsi"/>
          <w:i/>
        </w:rPr>
        <w:t>young adults</w:t>
      </w:r>
      <w:r w:rsidR="00C05893" w:rsidRPr="00C05893">
        <w:rPr>
          <w:rFonts w:cstheme="minorHAnsi"/>
        </w:rPr>
        <w:t>) / $</w:t>
      </w:r>
      <w:r w:rsidR="00750144">
        <w:rPr>
          <w:rFonts w:cstheme="minorHAnsi"/>
        </w:rPr>
        <w:t>3</w:t>
      </w:r>
      <w:r w:rsidR="00750144" w:rsidRPr="00C05893">
        <w:rPr>
          <w:rFonts w:cstheme="minorHAnsi"/>
        </w:rPr>
        <w:t xml:space="preserve">0 </w:t>
      </w:r>
      <w:r w:rsidR="00C05893" w:rsidRPr="00C05893">
        <w:rPr>
          <w:rFonts w:cstheme="minorHAnsi"/>
          <w:i/>
        </w:rPr>
        <w:t>(for youth)</w:t>
      </w:r>
      <w:r w:rsidR="00C05893" w:rsidRPr="00C05893">
        <w:rPr>
          <w:rFonts w:cstheme="minorHAnsi"/>
        </w:rPr>
        <w:t>]</w:t>
      </w:r>
      <w:r w:rsidR="00BA0A30" w:rsidRPr="00C05893">
        <w:rPr>
          <w:rFonts w:cstheme="minorHAnsi"/>
        </w:rPr>
        <w:t xml:space="preserve"> as a</w:t>
      </w:r>
      <w:r w:rsidR="004E6426" w:rsidRPr="00C05893">
        <w:rPr>
          <w:rFonts w:cstheme="minorHAnsi"/>
        </w:rPr>
        <w:t xml:space="preserve"> </w:t>
      </w:r>
      <w:r w:rsidRPr="00C05893">
        <w:rPr>
          <w:rFonts w:cstheme="minorHAnsi"/>
        </w:rPr>
        <w:t>thank</w:t>
      </w:r>
      <w:r w:rsidRPr="00C355C6">
        <w:rPr>
          <w:rFonts w:cstheme="minorHAnsi"/>
        </w:rPr>
        <w:t xml:space="preserve"> you for participating in tonight’s discussion.</w:t>
      </w:r>
    </w:p>
    <w:p w14:paraId="03B32813" w14:textId="77777777" w:rsidR="00912303" w:rsidRPr="00C355C6" w:rsidRDefault="00912303" w:rsidP="004F34DE">
      <w:pPr>
        <w:autoSpaceDE w:val="0"/>
        <w:autoSpaceDN w:val="0"/>
        <w:adjustRightInd w:val="0"/>
        <w:spacing w:after="0" w:line="240" w:lineRule="auto"/>
        <w:contextualSpacing/>
        <w:rPr>
          <w:rFonts w:cstheme="minorHAnsi"/>
        </w:rPr>
      </w:pPr>
    </w:p>
    <w:p w14:paraId="03B32814" w14:textId="77777777" w:rsidR="00912303" w:rsidRPr="00C355C6" w:rsidRDefault="00912303" w:rsidP="004F34DE">
      <w:pPr>
        <w:autoSpaceDE w:val="0"/>
        <w:autoSpaceDN w:val="0"/>
        <w:adjustRightInd w:val="0"/>
        <w:spacing w:after="0" w:line="240" w:lineRule="auto"/>
        <w:contextualSpacing/>
        <w:rPr>
          <w:rFonts w:cstheme="minorHAnsi"/>
        </w:rPr>
      </w:pPr>
      <w:r w:rsidRPr="00C355C6">
        <w:rPr>
          <w:rFonts w:cstheme="minorHAnsi"/>
        </w:rPr>
        <w:t xml:space="preserve">Your participation is also anonymous.  Our report to NIH and the FDA will include the ideas that you all share with me today, but not your names. They are interested in </w:t>
      </w:r>
      <w:r w:rsidRPr="00BA0A30">
        <w:rPr>
          <w:rFonts w:asciiTheme="majorHAnsi" w:hAnsiTheme="majorHAnsi" w:cstheme="minorHAnsi"/>
          <w:i/>
        </w:rPr>
        <w:t>what</w:t>
      </w:r>
      <w:r w:rsidRPr="00C355C6">
        <w:rPr>
          <w:rFonts w:cstheme="minorHAnsi"/>
        </w:rPr>
        <w:t xml:space="preserve"> gets said, not who said what.  Sometimes we do include quotes from groups like this, but we never use participants’ names in any reports. We also won’t share your names with NIH or the FDA, except as required by law. </w:t>
      </w:r>
    </w:p>
    <w:p w14:paraId="03B32815" w14:textId="77777777" w:rsidR="00912303" w:rsidRPr="00C355C6" w:rsidRDefault="00912303" w:rsidP="004F34DE">
      <w:pPr>
        <w:autoSpaceDE w:val="0"/>
        <w:autoSpaceDN w:val="0"/>
        <w:adjustRightInd w:val="0"/>
        <w:spacing w:after="0" w:line="240" w:lineRule="auto"/>
        <w:contextualSpacing/>
        <w:rPr>
          <w:rFonts w:cstheme="minorHAnsi"/>
        </w:rPr>
      </w:pPr>
    </w:p>
    <w:p w14:paraId="03B32816" w14:textId="77777777" w:rsidR="00912303" w:rsidRPr="00C355C6" w:rsidRDefault="00912303" w:rsidP="004F34DE">
      <w:pPr>
        <w:autoSpaceDE w:val="0"/>
        <w:autoSpaceDN w:val="0"/>
        <w:adjustRightInd w:val="0"/>
        <w:spacing w:after="0" w:line="240" w:lineRule="auto"/>
        <w:contextualSpacing/>
        <w:rPr>
          <w:rFonts w:cstheme="minorHAnsi"/>
        </w:rPr>
      </w:pPr>
      <w:r w:rsidRPr="00BA0A30">
        <w:rPr>
          <w:rFonts w:cstheme="minorHAnsi"/>
        </w:rPr>
        <w:t xml:space="preserve">Behind me is an observation room.  Sitting </w:t>
      </w:r>
      <w:r w:rsidRPr="00C355C6">
        <w:rPr>
          <w:rFonts w:cstheme="minorHAnsi"/>
        </w:rPr>
        <w:t>in there tonight are [Westat staff and NIH or FDA staff].  They are also here to learn from you.  Towards the end of the group, I’ll go back and see if our discussion raised any questions that they would like me to ask you.  Because they are part of the research team, they also cannot attribute what they hear tonight to any one of you in particular.  In fact, they only know your first name as it’s written on your name card.</w:t>
      </w:r>
    </w:p>
    <w:p w14:paraId="03B32817" w14:textId="77777777" w:rsidR="00912303" w:rsidRDefault="00912303" w:rsidP="004F34DE">
      <w:pPr>
        <w:spacing w:after="0" w:line="240" w:lineRule="auto"/>
        <w:contextualSpacing/>
      </w:pPr>
    </w:p>
    <w:p w14:paraId="03B32818" w14:textId="77777777" w:rsidR="00912303" w:rsidRPr="00C355C6" w:rsidRDefault="00912303" w:rsidP="004F34DE">
      <w:pPr>
        <w:autoSpaceDE w:val="0"/>
        <w:autoSpaceDN w:val="0"/>
        <w:adjustRightInd w:val="0"/>
        <w:spacing w:after="0" w:line="240" w:lineRule="auto"/>
        <w:contextualSpacing/>
        <w:rPr>
          <w:rFonts w:cstheme="minorHAnsi"/>
        </w:rPr>
      </w:pPr>
      <w:r w:rsidRPr="00C355C6">
        <w:rPr>
          <w:rFonts w:cstheme="minorHAnsi"/>
        </w:rPr>
        <w:t xml:space="preserve">In addition, we need to audio record this focus group session. This helps ______ and </w:t>
      </w:r>
      <w:proofErr w:type="gramStart"/>
      <w:r w:rsidRPr="00C355C6">
        <w:rPr>
          <w:rFonts w:cstheme="minorHAnsi"/>
        </w:rPr>
        <w:t>I</w:t>
      </w:r>
      <w:proofErr w:type="gramEnd"/>
      <w:r w:rsidRPr="00C355C6">
        <w:rPr>
          <w:rFonts w:cstheme="minorHAnsi"/>
        </w:rPr>
        <w:t>; I can listen better to what you are saying, and the recording will help _____ be sure that her notes are complete. We will destroy the file and any identifying information when the project ends.</w:t>
      </w:r>
    </w:p>
    <w:p w14:paraId="03B32819" w14:textId="77777777" w:rsidR="00912303" w:rsidRPr="00C355C6" w:rsidRDefault="00912303" w:rsidP="004F34DE">
      <w:pPr>
        <w:autoSpaceDE w:val="0"/>
        <w:autoSpaceDN w:val="0"/>
        <w:adjustRightInd w:val="0"/>
        <w:spacing w:after="0" w:line="240" w:lineRule="auto"/>
        <w:contextualSpacing/>
        <w:rPr>
          <w:rFonts w:cstheme="minorHAnsi"/>
        </w:rPr>
      </w:pPr>
    </w:p>
    <w:p w14:paraId="03B3281A" w14:textId="77777777" w:rsidR="00912303" w:rsidRPr="00C355C6" w:rsidRDefault="00912303" w:rsidP="004F34DE">
      <w:pPr>
        <w:autoSpaceDE w:val="0"/>
        <w:autoSpaceDN w:val="0"/>
        <w:adjustRightInd w:val="0"/>
        <w:spacing w:after="0" w:line="240" w:lineRule="auto"/>
        <w:contextualSpacing/>
        <w:rPr>
          <w:rFonts w:cstheme="minorHAnsi"/>
        </w:rPr>
      </w:pPr>
      <w:r w:rsidRPr="00C355C6">
        <w:rPr>
          <w:rFonts w:cstheme="minorHAnsi"/>
        </w:rPr>
        <w:t xml:space="preserve">I will look at your name tags and call on you by your first name. However, when studying the transcripts from today’s session, it is helpful for me to know when we change speakers. So, please </w:t>
      </w:r>
      <w:r w:rsidRPr="00C355C6">
        <w:rPr>
          <w:rFonts w:cstheme="minorHAnsi"/>
        </w:rPr>
        <w:lastRenderedPageBreak/>
        <w:t xml:space="preserve">identify yourself when you speak so that we have that on tape. Also, please try to speak one at a time.  </w:t>
      </w:r>
    </w:p>
    <w:p w14:paraId="03B3281B" w14:textId="77777777" w:rsidR="00912303" w:rsidRDefault="00912303" w:rsidP="004F34DE">
      <w:pPr>
        <w:spacing w:after="0" w:line="240" w:lineRule="auto"/>
        <w:contextualSpacing/>
      </w:pPr>
    </w:p>
    <w:p w14:paraId="03B3281C" w14:textId="77777777" w:rsidR="00912303" w:rsidRPr="00C355C6" w:rsidRDefault="00912303" w:rsidP="004F34DE">
      <w:pPr>
        <w:autoSpaceDE w:val="0"/>
        <w:autoSpaceDN w:val="0"/>
        <w:adjustRightInd w:val="0"/>
        <w:spacing w:after="0" w:line="240" w:lineRule="auto"/>
        <w:contextualSpacing/>
        <w:rPr>
          <w:rFonts w:cstheme="minorHAnsi"/>
          <w:iCs/>
        </w:rPr>
      </w:pPr>
      <w:r w:rsidRPr="00C355C6">
        <w:rPr>
          <w:rFonts w:cstheme="minorHAnsi"/>
          <w:iCs/>
        </w:rPr>
        <w:t>If you need a restroom, they are located ___________.   Please feel free to step out if you need to, but don’t all leave at once!</w:t>
      </w:r>
    </w:p>
    <w:p w14:paraId="03B3281D" w14:textId="77777777" w:rsidR="00912303" w:rsidRPr="00C355C6" w:rsidRDefault="00912303" w:rsidP="004F34DE">
      <w:pPr>
        <w:autoSpaceDE w:val="0"/>
        <w:autoSpaceDN w:val="0"/>
        <w:adjustRightInd w:val="0"/>
        <w:spacing w:after="0" w:line="240" w:lineRule="auto"/>
        <w:contextualSpacing/>
        <w:rPr>
          <w:rFonts w:cstheme="minorHAnsi"/>
          <w:iCs/>
        </w:rPr>
      </w:pPr>
    </w:p>
    <w:p w14:paraId="03B3281E" w14:textId="77777777" w:rsidR="00912303" w:rsidRPr="00C355C6" w:rsidRDefault="00912303" w:rsidP="004F34DE">
      <w:pPr>
        <w:autoSpaceDE w:val="0"/>
        <w:autoSpaceDN w:val="0"/>
        <w:adjustRightInd w:val="0"/>
        <w:spacing w:after="0" w:line="240" w:lineRule="auto"/>
        <w:contextualSpacing/>
        <w:rPr>
          <w:rFonts w:cstheme="minorHAnsi"/>
          <w:iCs/>
        </w:rPr>
      </w:pPr>
      <w:r w:rsidRPr="00C355C6">
        <w:rPr>
          <w:rFonts w:cstheme="minorHAnsi"/>
          <w:iCs/>
        </w:rPr>
        <w:t>Does anyone have any questions?  [ANSWER ALL QUESTIONS]</w:t>
      </w:r>
    </w:p>
    <w:p w14:paraId="03B3281F" w14:textId="77777777" w:rsidR="00912303" w:rsidRPr="00C355C6" w:rsidRDefault="00912303" w:rsidP="004F34DE">
      <w:pPr>
        <w:autoSpaceDE w:val="0"/>
        <w:autoSpaceDN w:val="0"/>
        <w:adjustRightInd w:val="0"/>
        <w:spacing w:after="0" w:line="240" w:lineRule="auto"/>
        <w:contextualSpacing/>
        <w:rPr>
          <w:rFonts w:cstheme="minorHAnsi"/>
          <w:iCs/>
        </w:rPr>
      </w:pPr>
    </w:p>
    <w:p w14:paraId="03B32820" w14:textId="77777777" w:rsidR="00912303" w:rsidRPr="00C355C6" w:rsidRDefault="00912303" w:rsidP="004F34DE">
      <w:pPr>
        <w:autoSpaceDE w:val="0"/>
        <w:autoSpaceDN w:val="0"/>
        <w:adjustRightInd w:val="0"/>
        <w:spacing w:after="0" w:line="240" w:lineRule="auto"/>
        <w:contextualSpacing/>
        <w:rPr>
          <w:rFonts w:cstheme="minorHAnsi"/>
          <w:iCs/>
        </w:rPr>
      </w:pPr>
      <w:r w:rsidRPr="00C355C6">
        <w:rPr>
          <w:rFonts w:cstheme="minorHAnsi"/>
          <w:iCs/>
        </w:rPr>
        <w:t>In front of you is a form that says I’ve fully explained what we’re doing today, and what your rights are as participants in this discussion. Please take a moment to read it and let me know if there is anything on the form that you do not understand.  If you understand and are ok with what we’re doing this evening, please sign and date one copy of the form and give that to ______.   The other copy is for you to keep. It has contact information for the study director at Westat, in case you should have any questions later on.  [COLLECT ALL FORMS]</w:t>
      </w:r>
    </w:p>
    <w:p w14:paraId="03B32821" w14:textId="77777777" w:rsidR="00912303" w:rsidRDefault="00912303" w:rsidP="004F34DE">
      <w:pPr>
        <w:spacing w:after="0" w:line="240" w:lineRule="auto"/>
        <w:contextualSpacing/>
      </w:pPr>
    </w:p>
    <w:p w14:paraId="03B32822" w14:textId="77777777" w:rsidR="00912303" w:rsidRDefault="00912303" w:rsidP="004F34DE">
      <w:pPr>
        <w:spacing w:after="0" w:line="240" w:lineRule="auto"/>
        <w:contextualSpacing/>
      </w:pPr>
      <w:r>
        <w:t xml:space="preserve">If everyone’s ready, we’re going to start recording the session now. </w:t>
      </w:r>
    </w:p>
    <w:p w14:paraId="03B32823" w14:textId="77777777" w:rsidR="00912303" w:rsidRDefault="00912303" w:rsidP="004F34DE">
      <w:pPr>
        <w:spacing w:after="0" w:line="240" w:lineRule="auto"/>
        <w:contextualSpacing/>
      </w:pPr>
    </w:p>
    <w:p w14:paraId="03B32824" w14:textId="77777777" w:rsidR="00A261F7" w:rsidRDefault="00A261F7">
      <w:pPr>
        <w:rPr>
          <w:rFonts w:asciiTheme="majorHAnsi" w:eastAsiaTheme="majorEastAsia" w:hAnsiTheme="majorHAnsi" w:cstheme="majorBidi"/>
          <w:bCs/>
          <w:color w:val="365F91" w:themeColor="accent1" w:themeShade="BF"/>
          <w:sz w:val="28"/>
          <w:szCs w:val="28"/>
        </w:rPr>
      </w:pPr>
      <w:r>
        <w:br w:type="page"/>
      </w:r>
    </w:p>
    <w:p w14:paraId="03B32825" w14:textId="77777777" w:rsidR="00912303" w:rsidRPr="00912303" w:rsidRDefault="00BA0A30" w:rsidP="00BA0A30">
      <w:pPr>
        <w:pStyle w:val="Heading1"/>
      </w:pPr>
      <w:r>
        <w:lastRenderedPageBreak/>
        <w:t>Introductions</w:t>
      </w:r>
    </w:p>
    <w:p w14:paraId="03B32826" w14:textId="77777777" w:rsidR="00912303" w:rsidRDefault="00912303" w:rsidP="004F34DE">
      <w:pPr>
        <w:spacing w:after="0" w:line="240" w:lineRule="auto"/>
        <w:contextualSpacing/>
      </w:pPr>
      <w:r>
        <w:t xml:space="preserve">Let’s start off by going around the room: state just your first name and tell us something interesting about </w:t>
      </w:r>
      <w:proofErr w:type="gramStart"/>
      <w:r>
        <w:t>who</w:t>
      </w:r>
      <w:proofErr w:type="gramEnd"/>
      <w:r>
        <w:t xml:space="preserve"> you are – a hobby you may have, a unique experience, something like that. </w:t>
      </w:r>
    </w:p>
    <w:p w14:paraId="03B32827" w14:textId="77777777" w:rsidR="004F34DE" w:rsidRDefault="00BA0A30" w:rsidP="00BA0A30">
      <w:pPr>
        <w:pStyle w:val="Heading1"/>
      </w:pPr>
      <w:r>
        <w:t>Social Media Content</w:t>
      </w:r>
    </w:p>
    <w:p w14:paraId="03B32828" w14:textId="77777777" w:rsidR="00BA0A30" w:rsidRPr="00BA0A30" w:rsidRDefault="00BA0A30" w:rsidP="00BA0A30">
      <w:pPr>
        <w:pStyle w:val="Heading2"/>
      </w:pPr>
      <w:r w:rsidRPr="00BA0A30">
        <w:t>Tobacco/ENDs related</w:t>
      </w:r>
      <w:r>
        <w:t xml:space="preserve"> Content Seen</w:t>
      </w:r>
      <w:r w:rsidRPr="00BA0A30">
        <w:t>:</w:t>
      </w:r>
    </w:p>
    <w:p w14:paraId="03B32829" w14:textId="77777777" w:rsidR="00A34404" w:rsidRDefault="000C58C1" w:rsidP="00BA0A30">
      <w:pPr>
        <w:pStyle w:val="ListParagraph"/>
        <w:spacing w:after="0" w:line="240" w:lineRule="auto"/>
        <w:ind w:left="0"/>
      </w:pPr>
      <w:r>
        <w:t xml:space="preserve">OK, so you’ve all told us that you use social media </w:t>
      </w:r>
      <w:r w:rsidR="006E1293">
        <w:t xml:space="preserve">sites </w:t>
      </w:r>
      <w:r>
        <w:t>such a</w:t>
      </w:r>
      <w:r w:rsidR="006E1293">
        <w:t xml:space="preserve">s Facebook, YouTube, Twitter, and </w:t>
      </w:r>
      <w:r w:rsidR="007126B9">
        <w:t>so on</w:t>
      </w:r>
      <w:r w:rsidR="006E1293">
        <w:t xml:space="preserve">. Let’s go around the room and I’d like each of you to tell us which social media sites you have visited in the past </w:t>
      </w:r>
      <w:r w:rsidR="006E1293" w:rsidRPr="00BA0A30">
        <w:t>three months</w:t>
      </w:r>
      <w:r w:rsidR="00CF5438" w:rsidRPr="00BA0A30">
        <w:t>,</w:t>
      </w:r>
      <w:r w:rsidR="00A34404" w:rsidRPr="00BA0A30">
        <w:t xml:space="preserve"> including </w:t>
      </w:r>
      <w:r w:rsidR="00A34404">
        <w:t>sites where you don’t have an account.</w:t>
      </w:r>
    </w:p>
    <w:p w14:paraId="7F0F24FB" w14:textId="64978EDD" w:rsidR="00710A49" w:rsidRDefault="00710A49" w:rsidP="00BA0A30">
      <w:pPr>
        <w:pStyle w:val="ListParagraph"/>
        <w:spacing w:after="0" w:line="240" w:lineRule="auto"/>
        <w:ind w:left="0"/>
      </w:pPr>
    </w:p>
    <w:p w14:paraId="22D6CA05" w14:textId="6B336176" w:rsidR="00BF361C" w:rsidRDefault="00BF361C" w:rsidP="00BF361C">
      <w:pPr>
        <w:pStyle w:val="ListParagraph"/>
        <w:spacing w:after="0" w:line="240" w:lineRule="auto"/>
        <w:ind w:left="0"/>
      </w:pPr>
      <w:r>
        <w:t xml:space="preserve">When you visit these social media sites, </w:t>
      </w:r>
      <w:r w:rsidR="00551D8C">
        <w:t xml:space="preserve">do you use a computer, tablet, or smart phone? </w:t>
      </w:r>
      <w:proofErr w:type="gramStart"/>
      <w:r w:rsidR="00551D8C">
        <w:t>Or something else</w:t>
      </w:r>
      <w:r>
        <w:t>?</w:t>
      </w:r>
      <w:proofErr w:type="gramEnd"/>
      <w:r>
        <w:t xml:space="preserve"> </w:t>
      </w:r>
    </w:p>
    <w:p w14:paraId="210A8898" w14:textId="77777777" w:rsidR="00BF361C" w:rsidRDefault="00BF361C" w:rsidP="00BA0A30">
      <w:pPr>
        <w:pStyle w:val="ListParagraph"/>
        <w:spacing w:after="0" w:line="240" w:lineRule="auto"/>
        <w:ind w:left="0"/>
      </w:pPr>
    </w:p>
    <w:p w14:paraId="5F7DC3F9" w14:textId="4D8CAF42" w:rsidR="00AB6CF5" w:rsidRDefault="00BF361C" w:rsidP="00BA0A30">
      <w:pPr>
        <w:pStyle w:val="ListParagraph"/>
        <w:spacing w:after="0" w:line="240" w:lineRule="auto"/>
        <w:ind w:left="0"/>
      </w:pPr>
      <w:r>
        <w:t>Which of these sites do you use/visit the most?</w:t>
      </w:r>
    </w:p>
    <w:p w14:paraId="03B3282A" w14:textId="77777777" w:rsidR="00A34404" w:rsidRDefault="00A34404" w:rsidP="004F34DE">
      <w:pPr>
        <w:spacing w:after="0" w:line="240" w:lineRule="auto"/>
        <w:contextualSpacing/>
      </w:pPr>
    </w:p>
    <w:p w14:paraId="03B3282B" w14:textId="77777777" w:rsidR="00553582" w:rsidRDefault="00E51847" w:rsidP="00BA0A30">
      <w:pPr>
        <w:spacing w:after="0" w:line="240" w:lineRule="auto"/>
        <w:contextualSpacing/>
      </w:pPr>
      <w:r>
        <w:t>On any of the</w:t>
      </w:r>
      <w:r w:rsidR="008A5313">
        <w:t>se sites, have you seen anything related to tobacco products</w:t>
      </w:r>
      <w:r w:rsidR="00932FB8">
        <w:t xml:space="preserve"> or electronic</w:t>
      </w:r>
      <w:r w:rsidR="00D31F99">
        <w:t xml:space="preserve"> nicotine products</w:t>
      </w:r>
      <w:r w:rsidR="002975E6">
        <w:t xml:space="preserve"> like e-cigarettes</w:t>
      </w:r>
      <w:r>
        <w:t>?</w:t>
      </w:r>
      <w:r w:rsidR="006E1293">
        <w:t xml:space="preserve"> </w:t>
      </w:r>
      <w:r w:rsidR="008A5313">
        <w:t xml:space="preserve">What kinds of things have you seen? </w:t>
      </w:r>
      <w:r w:rsidR="000321A7">
        <w:t xml:space="preserve">WRITE ON WHITE BOARD. </w:t>
      </w:r>
    </w:p>
    <w:p w14:paraId="03B3282C" w14:textId="77777777" w:rsidR="00E51847" w:rsidRDefault="00E51847" w:rsidP="004F34DE">
      <w:pPr>
        <w:spacing w:after="0" w:line="240" w:lineRule="auto"/>
        <w:ind w:left="360"/>
        <w:contextualSpacing/>
      </w:pPr>
    </w:p>
    <w:p w14:paraId="03B3282D" w14:textId="4DF2B84C" w:rsidR="007C6A5D" w:rsidRDefault="00A66ECE" w:rsidP="00BA0A30">
      <w:pPr>
        <w:spacing w:after="0" w:line="240" w:lineRule="auto"/>
      </w:pPr>
      <w:r>
        <w:t>IF NOT MENTIONED</w:t>
      </w:r>
      <w:r w:rsidR="00B11BEE">
        <w:t xml:space="preserve">, </w:t>
      </w:r>
      <w:r>
        <w:t>What about</w:t>
      </w:r>
      <w:r w:rsidR="00B11BEE">
        <w:t xml:space="preserve"> </w:t>
      </w:r>
      <w:r w:rsidR="007C6A5D">
        <w:t xml:space="preserve">pictures or videos posted by friends? What about ads for products? </w:t>
      </w:r>
      <w:r w:rsidR="00BF361C">
        <w:t>What about articles about these products?</w:t>
      </w:r>
    </w:p>
    <w:p w14:paraId="03B3282E" w14:textId="77777777" w:rsidR="00B11BEE" w:rsidRDefault="00BA0A30" w:rsidP="00BA0A30">
      <w:pPr>
        <w:pStyle w:val="Heading2"/>
      </w:pPr>
      <w:r>
        <w:t>Characterization of Content</w:t>
      </w:r>
    </w:p>
    <w:p w14:paraId="5485BD6D" w14:textId="77777777" w:rsidR="00C539F9" w:rsidRDefault="00227ECC" w:rsidP="00BA0A30">
      <w:pPr>
        <w:spacing w:after="0" w:line="240" w:lineRule="auto"/>
      </w:pPr>
      <w:r>
        <w:t xml:space="preserve">Now let’s look through this list of things you have mentioned. </w:t>
      </w:r>
    </w:p>
    <w:p w14:paraId="65C357CA" w14:textId="77777777" w:rsidR="00C539F9" w:rsidRDefault="00C539F9" w:rsidP="00BA0A30">
      <w:pPr>
        <w:spacing w:after="0" w:line="240" w:lineRule="auto"/>
      </w:pPr>
    </w:p>
    <w:p w14:paraId="120BCD68" w14:textId="77777777" w:rsidR="00C539F9" w:rsidRDefault="00227ECC" w:rsidP="00BA0A30">
      <w:pPr>
        <w:spacing w:after="0" w:line="240" w:lineRule="auto"/>
      </w:pPr>
      <w:r>
        <w:t>GO THROUGH LIST ONE BY ON</w:t>
      </w:r>
      <w:r w:rsidR="00BA0A30">
        <w:t xml:space="preserve">E: </w:t>
      </w:r>
    </w:p>
    <w:p w14:paraId="03B3282F" w14:textId="69D3CD45" w:rsidR="00227ECC" w:rsidRDefault="00BA0A30" w:rsidP="00377903">
      <w:pPr>
        <w:pStyle w:val="ListParagraph"/>
        <w:numPr>
          <w:ilvl w:val="0"/>
          <w:numId w:val="37"/>
        </w:numPr>
        <w:spacing w:after="0" w:line="240" w:lineRule="auto"/>
      </w:pPr>
      <w:r>
        <w:t xml:space="preserve">Do you think this encourages, </w:t>
      </w:r>
      <w:r w:rsidR="00227ECC">
        <w:t>discourages</w:t>
      </w:r>
      <w:r>
        <w:t>, or is neutral</w:t>
      </w:r>
      <w:r w:rsidR="00227ECC">
        <w:t xml:space="preserve"> the use of tobacco or electronic nicotine products? </w:t>
      </w:r>
    </w:p>
    <w:p w14:paraId="03B32831" w14:textId="77777777" w:rsidR="00BA0A30" w:rsidRDefault="00BA0A30" w:rsidP="00377903">
      <w:pPr>
        <w:pStyle w:val="ListParagraph"/>
        <w:numPr>
          <w:ilvl w:val="0"/>
          <w:numId w:val="37"/>
        </w:numPr>
        <w:spacing w:after="0" w:line="240" w:lineRule="auto"/>
      </w:pPr>
      <w:r>
        <w:t xml:space="preserve">Why do you think it encourages/discourages/is neutral? </w:t>
      </w:r>
    </w:p>
    <w:p w14:paraId="03B32833" w14:textId="77777777" w:rsidR="00BA0A30" w:rsidRDefault="00BA0A30" w:rsidP="00377903">
      <w:pPr>
        <w:pStyle w:val="ListParagraph"/>
        <w:numPr>
          <w:ilvl w:val="0"/>
          <w:numId w:val="37"/>
        </w:numPr>
        <w:spacing w:after="0" w:line="240" w:lineRule="auto"/>
      </w:pPr>
      <w:r>
        <w:t>Does anyone have a different opinion?  EXPLORE DIFFERENCES OF OPINION IN ROOM</w:t>
      </w:r>
    </w:p>
    <w:p w14:paraId="03B32834" w14:textId="77777777" w:rsidR="00BA0A30" w:rsidRDefault="00BA0A30" w:rsidP="00BA0A30">
      <w:pPr>
        <w:spacing w:after="0" w:line="240" w:lineRule="auto"/>
      </w:pPr>
    </w:p>
    <w:p w14:paraId="03B32835" w14:textId="77777777" w:rsidR="00BA0A30" w:rsidRDefault="00BA0A30" w:rsidP="00BA0A30">
      <w:pPr>
        <w:spacing w:after="0" w:line="240" w:lineRule="auto"/>
      </w:pPr>
      <w:r>
        <w:t>Overall, what do you see more of—stuff that encourages tobacco use, stuff that discourages it, or stuff that is neutral?</w:t>
      </w:r>
    </w:p>
    <w:p w14:paraId="03B32836" w14:textId="77777777" w:rsidR="00BA0A30" w:rsidRDefault="00BA0A30" w:rsidP="00BA0A30">
      <w:pPr>
        <w:spacing w:after="0" w:line="240" w:lineRule="auto"/>
      </w:pPr>
    </w:p>
    <w:p w14:paraId="03B32837" w14:textId="77777777" w:rsidR="00BA0A30" w:rsidRDefault="00BA0A30">
      <w:pPr>
        <w:rPr>
          <w:rFonts w:asciiTheme="majorHAnsi" w:eastAsiaTheme="majorEastAsia" w:hAnsiTheme="majorHAnsi" w:cstheme="majorBidi"/>
          <w:bCs/>
          <w:color w:val="365F91" w:themeColor="accent1" w:themeShade="BF"/>
          <w:sz w:val="28"/>
          <w:szCs w:val="28"/>
        </w:rPr>
      </w:pPr>
      <w:r>
        <w:br w:type="page"/>
      </w:r>
    </w:p>
    <w:p w14:paraId="03B32838" w14:textId="77777777" w:rsidR="00A15350" w:rsidRDefault="00BA0A30" w:rsidP="00BA0A30">
      <w:pPr>
        <w:pStyle w:val="Heading1"/>
      </w:pPr>
      <w:r w:rsidRPr="000B06B2">
        <w:lastRenderedPageBreak/>
        <w:t>Apps</w:t>
      </w:r>
    </w:p>
    <w:p w14:paraId="03B32839" w14:textId="2D2EE9E6" w:rsidR="00BA0A30" w:rsidRDefault="00BA0A30" w:rsidP="00BA0A30">
      <w:pPr>
        <w:pStyle w:val="Heading2"/>
      </w:pPr>
      <w:r>
        <w:t xml:space="preserve">Tobacco/ENDs </w:t>
      </w:r>
      <w:r w:rsidR="003C3C5B">
        <w:t xml:space="preserve">Related </w:t>
      </w:r>
      <w:r>
        <w:t>Content Seen:</w:t>
      </w:r>
    </w:p>
    <w:p w14:paraId="03B3283A" w14:textId="7B8DEA91" w:rsidR="00BA0A30" w:rsidRDefault="00BA0A30" w:rsidP="00BA0A30">
      <w:pPr>
        <w:spacing w:after="0" w:line="240" w:lineRule="auto"/>
      </w:pPr>
      <w:r>
        <w:t>Now let’s talk about apps related to tobacco or electronic nicotine products</w:t>
      </w:r>
      <w:r w:rsidR="002975E6">
        <w:t xml:space="preserve"> such as e-cigarettes</w:t>
      </w:r>
      <w:r>
        <w:t xml:space="preserve">. </w:t>
      </w:r>
      <w:r w:rsidR="00377903">
        <w:t xml:space="preserve"> There are apps that are games, that give information about a product and where to buy it, that track use or help people quit.  </w:t>
      </w:r>
      <w:r>
        <w:t>What kinds of apps have you heard of or used? WRITE ON WHITE BOARD</w:t>
      </w:r>
    </w:p>
    <w:p w14:paraId="03B3283B" w14:textId="77777777" w:rsidR="00BA0A30" w:rsidRDefault="00BA0A30" w:rsidP="00BA0A30">
      <w:pPr>
        <w:spacing w:after="0" w:line="240" w:lineRule="auto"/>
      </w:pPr>
    </w:p>
    <w:p w14:paraId="03B3283C" w14:textId="09AE70E8" w:rsidR="00BA0A30" w:rsidRDefault="00BA0A30" w:rsidP="00BA0A30">
      <w:pPr>
        <w:spacing w:after="0" w:line="240" w:lineRule="auto"/>
      </w:pPr>
      <w:r>
        <w:t>FOR EACH APP, What does the app do? What do you use it for?  Do you know who made the app?</w:t>
      </w:r>
      <w:r w:rsidR="00BF361C">
        <w:t xml:space="preserve"> How did you hear about the app?</w:t>
      </w:r>
    </w:p>
    <w:p w14:paraId="445AFF90" w14:textId="77777777" w:rsidR="004170DB" w:rsidRDefault="004170DB" w:rsidP="00BA0A30">
      <w:pPr>
        <w:spacing w:after="0" w:line="240" w:lineRule="auto"/>
      </w:pPr>
    </w:p>
    <w:p w14:paraId="37E4AE04" w14:textId="77777777" w:rsidR="00543138" w:rsidRDefault="00543138" w:rsidP="00CE45C6">
      <w:pPr>
        <w:pStyle w:val="ListParagraph"/>
        <w:spacing w:after="0" w:line="240" w:lineRule="auto"/>
      </w:pPr>
    </w:p>
    <w:p w14:paraId="03B3283D" w14:textId="77777777" w:rsidR="00BA0A30" w:rsidRDefault="00BA0A30" w:rsidP="00BA0A30">
      <w:pPr>
        <w:spacing w:after="0" w:line="240" w:lineRule="auto"/>
        <w:contextualSpacing/>
      </w:pPr>
    </w:p>
    <w:p w14:paraId="03B32843" w14:textId="0B692650" w:rsidR="00BA0A30" w:rsidRPr="00BA0A30" w:rsidRDefault="00BA0A30" w:rsidP="00BF361C">
      <w:pPr>
        <w:pStyle w:val="ListParagraph"/>
        <w:spacing w:after="0" w:line="240" w:lineRule="auto"/>
        <w:ind w:left="1080"/>
      </w:pPr>
    </w:p>
    <w:p w14:paraId="03B32844" w14:textId="77777777" w:rsidR="00BA0A30" w:rsidRDefault="00BA0A30" w:rsidP="00BA0A30">
      <w:pPr>
        <w:pStyle w:val="Heading2"/>
      </w:pPr>
      <w:r>
        <w:t>Characterization of Content</w:t>
      </w:r>
    </w:p>
    <w:p w14:paraId="03B32845" w14:textId="4A51222D" w:rsidR="00820EC4" w:rsidRDefault="00820EC4" w:rsidP="00BA0A30">
      <w:pPr>
        <w:spacing w:after="0" w:line="240" w:lineRule="auto"/>
      </w:pPr>
      <w:r>
        <w:t xml:space="preserve">Now let’s look through this list of </w:t>
      </w:r>
      <w:r w:rsidR="00A83890">
        <w:t xml:space="preserve">apps </w:t>
      </w:r>
      <w:r>
        <w:t>you have mentioned. GO THROUGH LIST ONE BY ONE: Do you think this encourages</w:t>
      </w:r>
      <w:r w:rsidR="00BA0A30">
        <w:t>,</w:t>
      </w:r>
      <w:r>
        <w:t xml:space="preserve"> discourages</w:t>
      </w:r>
      <w:r w:rsidR="00BA0A30">
        <w:t>, or is neutral about</w:t>
      </w:r>
      <w:r>
        <w:t xml:space="preserve"> the use of tobacco or electronic nicotine products? </w:t>
      </w:r>
    </w:p>
    <w:p w14:paraId="03B32846" w14:textId="77777777" w:rsidR="00BA0A30" w:rsidRDefault="00BA0A30" w:rsidP="00BA0A30">
      <w:pPr>
        <w:spacing w:after="0" w:line="240" w:lineRule="auto"/>
      </w:pPr>
    </w:p>
    <w:p w14:paraId="03B32847" w14:textId="77777777" w:rsidR="00BA0A30" w:rsidRDefault="00BA0A30" w:rsidP="00BA0A30">
      <w:pPr>
        <w:spacing w:after="0" w:line="240" w:lineRule="auto"/>
      </w:pPr>
      <w:r>
        <w:t xml:space="preserve">Why do you think it encourages/discourages/is neutral? </w:t>
      </w:r>
    </w:p>
    <w:p w14:paraId="03B32848" w14:textId="77777777" w:rsidR="00BA0A30" w:rsidRDefault="00BA0A30" w:rsidP="00BA0A30">
      <w:pPr>
        <w:spacing w:after="0" w:line="240" w:lineRule="auto"/>
      </w:pPr>
    </w:p>
    <w:p w14:paraId="03B32849" w14:textId="77777777" w:rsidR="00BA0A30" w:rsidRDefault="00BA0A30" w:rsidP="00BA0A30">
      <w:pPr>
        <w:spacing w:after="0" w:line="240" w:lineRule="auto"/>
      </w:pPr>
      <w:r>
        <w:t>Does anyone have a different opinion?  EXPLORE DIFFERENCES OF OPINION IN ROOM</w:t>
      </w:r>
    </w:p>
    <w:p w14:paraId="03B3284A" w14:textId="77777777" w:rsidR="00BA0A30" w:rsidRDefault="00BA0A30" w:rsidP="00BA0A30">
      <w:pPr>
        <w:spacing w:after="0" w:line="240" w:lineRule="auto"/>
      </w:pPr>
    </w:p>
    <w:p w14:paraId="03B3284B" w14:textId="77777777" w:rsidR="00BA0A30" w:rsidRDefault="00BA0A30" w:rsidP="00BA0A30">
      <w:pPr>
        <w:spacing w:after="0" w:line="240" w:lineRule="auto"/>
      </w:pPr>
      <w:r>
        <w:t>Overall, which do you think there are more of—apps that encourages tobacco use, apps that discourage it, or apps that are neutral?</w:t>
      </w:r>
    </w:p>
    <w:p w14:paraId="03B3284C" w14:textId="77777777" w:rsidR="006963E1" w:rsidRDefault="006963E1" w:rsidP="004F34DE">
      <w:pPr>
        <w:spacing w:after="0" w:line="240" w:lineRule="auto"/>
        <w:contextualSpacing/>
      </w:pPr>
    </w:p>
    <w:p w14:paraId="700B86CF" w14:textId="77777777" w:rsidR="00377903" w:rsidRDefault="00377903">
      <w:pPr>
        <w:rPr>
          <w:rFonts w:asciiTheme="majorHAnsi" w:eastAsiaTheme="majorEastAsia" w:hAnsiTheme="majorHAnsi" w:cstheme="majorBidi"/>
          <w:bCs/>
          <w:color w:val="365F91" w:themeColor="accent1" w:themeShade="BF"/>
          <w:sz w:val="28"/>
          <w:szCs w:val="28"/>
        </w:rPr>
      </w:pPr>
      <w:r>
        <w:br w:type="page"/>
      </w:r>
    </w:p>
    <w:p w14:paraId="03B3284D" w14:textId="535E9F21" w:rsidR="000F2A03" w:rsidRDefault="00BA0A30" w:rsidP="00BA0A30">
      <w:pPr>
        <w:pStyle w:val="Heading1"/>
      </w:pPr>
      <w:r>
        <w:lastRenderedPageBreak/>
        <w:t>Card Sort</w:t>
      </w:r>
    </w:p>
    <w:p w14:paraId="03B3284E" w14:textId="77777777" w:rsidR="006739DD" w:rsidRDefault="0067607A" w:rsidP="00BA0A30">
      <w:pPr>
        <w:spacing w:after="0" w:line="240" w:lineRule="auto"/>
      </w:pPr>
      <w:r>
        <w:t xml:space="preserve">I have a set of cards here, with posts and pictures from social media sites. I’d like everyone to take a few minutes to </w:t>
      </w:r>
      <w:r w:rsidR="004761C8">
        <w:t xml:space="preserve">sort these pictures into three piles: posts and pictures that encourage tobacco use, </w:t>
      </w:r>
      <w:r w:rsidR="00BA0A30">
        <w:t xml:space="preserve">those that </w:t>
      </w:r>
      <w:r w:rsidR="004761C8">
        <w:t xml:space="preserve">discourage tobacco use, and </w:t>
      </w:r>
      <w:r w:rsidR="00BA0A30">
        <w:t xml:space="preserve">those that </w:t>
      </w:r>
      <w:r w:rsidR="004761C8">
        <w:t>are neutral. [WRITE THREE CATEGORIES ON BOARD.]</w:t>
      </w:r>
    </w:p>
    <w:p w14:paraId="03B3284F" w14:textId="77777777" w:rsidR="004761C8" w:rsidRDefault="004761C8" w:rsidP="004761C8">
      <w:pPr>
        <w:spacing w:after="0" w:line="240" w:lineRule="auto"/>
      </w:pPr>
    </w:p>
    <w:p w14:paraId="03B32850" w14:textId="77777777" w:rsidR="004761C8" w:rsidRDefault="004761C8" w:rsidP="00BA0A30">
      <w:pPr>
        <w:spacing w:after="0" w:line="240" w:lineRule="auto"/>
        <w:contextualSpacing/>
      </w:pPr>
      <w:r>
        <w:t>AFTER SEVERAL MINUTES, Now let’s talk about how you sorted these posts and pictures.</w:t>
      </w:r>
    </w:p>
    <w:p w14:paraId="03B32851" w14:textId="77777777" w:rsidR="004761C8" w:rsidRDefault="004761C8" w:rsidP="00BA0A30">
      <w:pPr>
        <w:spacing w:after="0" w:line="240" w:lineRule="auto"/>
        <w:contextualSpacing/>
      </w:pPr>
    </w:p>
    <w:p w14:paraId="03B32852" w14:textId="77777777" w:rsidR="004761C8" w:rsidRDefault="004761C8" w:rsidP="00BA0A30">
      <w:pPr>
        <w:spacing w:after="0" w:line="240" w:lineRule="auto"/>
        <w:contextualSpacing/>
      </w:pPr>
      <w:r>
        <w:t>FOR EACH CARD: HOLD UP CARD. Which pile did you put this card in? Why?</w:t>
      </w:r>
      <w:r w:rsidR="00BA0A30">
        <w:br/>
        <w:t>Did anyone put it in a different pile?  Tell me why.</w:t>
      </w:r>
    </w:p>
    <w:p w14:paraId="03B32853" w14:textId="77777777" w:rsidR="004761C8" w:rsidRDefault="004761C8" w:rsidP="00BA0A30">
      <w:pPr>
        <w:spacing w:after="0" w:line="240" w:lineRule="auto"/>
        <w:contextualSpacing/>
      </w:pPr>
    </w:p>
    <w:p w14:paraId="03B32854" w14:textId="77777777" w:rsidR="004761C8" w:rsidRDefault="004761C8" w:rsidP="00BA0A30">
      <w:pPr>
        <w:spacing w:after="0" w:line="240" w:lineRule="auto"/>
        <w:contextualSpacing/>
      </w:pPr>
      <w:r>
        <w:t>PROBE AS NEEDED</w:t>
      </w:r>
    </w:p>
    <w:p w14:paraId="03B32855" w14:textId="77777777" w:rsidR="004761C8" w:rsidRDefault="004761C8" w:rsidP="00BA0A30">
      <w:pPr>
        <w:pStyle w:val="ListParagraph"/>
        <w:numPr>
          <w:ilvl w:val="0"/>
          <w:numId w:val="34"/>
        </w:numPr>
        <w:spacing w:after="0" w:line="240" w:lineRule="auto"/>
        <w:ind w:left="0" w:firstLine="0"/>
      </w:pPr>
      <w:r>
        <w:t>How did you decide if this post/picture encourage</w:t>
      </w:r>
      <w:r w:rsidR="00BA0A30">
        <w:t>d</w:t>
      </w:r>
      <w:r>
        <w:t xml:space="preserve"> or discouraged tobacco use?</w:t>
      </w:r>
    </w:p>
    <w:p w14:paraId="03B32856" w14:textId="77777777" w:rsidR="004F6034" w:rsidRDefault="004F6034" w:rsidP="00BA0A30">
      <w:pPr>
        <w:pStyle w:val="ListParagraph"/>
        <w:numPr>
          <w:ilvl w:val="0"/>
          <w:numId w:val="34"/>
        </w:numPr>
        <w:spacing w:after="0" w:line="240" w:lineRule="auto"/>
        <w:ind w:left="0" w:firstLine="0"/>
      </w:pPr>
      <w:r>
        <w:t>Was it difficult to choose a pile for this card? Why?</w:t>
      </w:r>
    </w:p>
    <w:p w14:paraId="03B32857" w14:textId="77777777" w:rsidR="004761C8" w:rsidRDefault="004761C8" w:rsidP="004761C8">
      <w:pPr>
        <w:spacing w:after="0" w:line="240" w:lineRule="auto"/>
      </w:pPr>
    </w:p>
    <w:p w14:paraId="03B32858" w14:textId="77777777" w:rsidR="00BA0A30" w:rsidRDefault="00BA0A30" w:rsidP="004761C8">
      <w:pPr>
        <w:spacing w:after="0" w:line="240" w:lineRule="auto"/>
      </w:pPr>
      <w:r>
        <w:t xml:space="preserve">Now let’s look at every card that was in your encourage pile.  Are there things that are similar about those cards?  </w:t>
      </w:r>
      <w:proofErr w:type="gramStart"/>
      <w:r>
        <w:t>Things that the cards have in common?</w:t>
      </w:r>
      <w:proofErr w:type="gramEnd"/>
    </w:p>
    <w:p w14:paraId="03B32859" w14:textId="77777777" w:rsidR="00BA0A30" w:rsidRDefault="00BA0A30" w:rsidP="004761C8">
      <w:pPr>
        <w:spacing w:after="0" w:line="240" w:lineRule="auto"/>
      </w:pPr>
    </w:p>
    <w:p w14:paraId="03B3285A" w14:textId="77777777" w:rsidR="0048591E" w:rsidRDefault="00BA0A30" w:rsidP="00BA0A30">
      <w:pPr>
        <w:spacing w:after="0" w:line="240" w:lineRule="auto"/>
      </w:pPr>
      <w:r>
        <w:t>REPEAT FOR EACH PILE</w:t>
      </w:r>
    </w:p>
    <w:p w14:paraId="750636CD" w14:textId="77777777" w:rsidR="003E41AE" w:rsidRDefault="003E41AE" w:rsidP="00BA0A30">
      <w:pPr>
        <w:spacing w:after="0" w:line="240" w:lineRule="auto"/>
      </w:pPr>
    </w:p>
    <w:p w14:paraId="75E231EF" w14:textId="0D55FE19" w:rsidR="004C3F0C" w:rsidRDefault="00377903" w:rsidP="00BA0A30">
      <w:pPr>
        <w:spacing w:after="0" w:line="240" w:lineRule="auto"/>
      </w:pPr>
      <w:r w:rsidRPr="00377903">
        <w:t>What would you call each of these piles?  NOTE ANY LANGUAGE RESPONDENT USES TO DESCRIBE EACH CATEGORY.</w:t>
      </w:r>
    </w:p>
    <w:p w14:paraId="3701B530" w14:textId="77777777" w:rsidR="00377903" w:rsidRDefault="00377903" w:rsidP="00BA0A30">
      <w:pPr>
        <w:spacing w:after="0" w:line="240" w:lineRule="auto"/>
      </w:pPr>
    </w:p>
    <w:p w14:paraId="01A28CA6" w14:textId="56F571B3" w:rsidR="004C3F0C" w:rsidRDefault="004C3F0C" w:rsidP="00BA0A30">
      <w:pPr>
        <w:spacing w:after="0" w:line="240" w:lineRule="auto"/>
      </w:pPr>
      <w:r>
        <w:t xml:space="preserve">PASS OUT RUBBER BANDS AND NOTECARDS. We’d like you to label each pile [encourage, discourage, or neutral] and </w:t>
      </w:r>
      <w:r w:rsidR="009557B7">
        <w:t xml:space="preserve">put a rubber band around each pile. COLLECT PILES. </w:t>
      </w:r>
    </w:p>
    <w:p w14:paraId="03B3285B" w14:textId="77777777" w:rsidR="004B2E22" w:rsidRDefault="00BA0A30" w:rsidP="00BA0A30">
      <w:pPr>
        <w:pStyle w:val="Heading1"/>
      </w:pPr>
      <w:r>
        <w:t>Close</w:t>
      </w:r>
    </w:p>
    <w:p w14:paraId="03B3285C" w14:textId="77777777" w:rsidR="001F4249" w:rsidRDefault="001F4249" w:rsidP="004F34DE">
      <w:pPr>
        <w:spacing w:after="0" w:line="240" w:lineRule="auto"/>
        <w:contextualSpacing/>
      </w:pPr>
    </w:p>
    <w:p w14:paraId="03B3285D" w14:textId="77777777" w:rsidR="004B2E22" w:rsidRPr="00103077" w:rsidRDefault="004B2E22" w:rsidP="004F34DE">
      <w:pPr>
        <w:pStyle w:val="BodyText"/>
        <w:spacing w:line="240" w:lineRule="auto"/>
        <w:contextualSpacing/>
        <w:rPr>
          <w:sz w:val="22"/>
          <w:szCs w:val="22"/>
        </w:rPr>
      </w:pPr>
      <w:r w:rsidRPr="00103077">
        <w:rPr>
          <w:sz w:val="22"/>
          <w:szCs w:val="22"/>
        </w:rPr>
        <w:t>Those are all the questions I have for you, but let me check with my colleagues behind the glass to see if there are issues you all raised about which they have additional questions.  [CHECK WITH OBSERVERS, RETURN AND ASK ADDITIONAL QUESTIONS, AS APPROPRIATE]</w:t>
      </w:r>
    </w:p>
    <w:p w14:paraId="03B3285E" w14:textId="77777777" w:rsidR="004B2E22" w:rsidRPr="00103077" w:rsidRDefault="004B2E22" w:rsidP="004F34DE">
      <w:pPr>
        <w:pStyle w:val="BodyText"/>
        <w:spacing w:line="240" w:lineRule="auto"/>
        <w:contextualSpacing/>
        <w:rPr>
          <w:sz w:val="22"/>
          <w:szCs w:val="22"/>
        </w:rPr>
      </w:pPr>
    </w:p>
    <w:p w14:paraId="03B3285F" w14:textId="77777777" w:rsidR="004B2E22" w:rsidRPr="00103077" w:rsidRDefault="004B2E22" w:rsidP="004F34DE">
      <w:pPr>
        <w:pStyle w:val="BodyText"/>
        <w:spacing w:line="240" w:lineRule="auto"/>
        <w:contextualSpacing/>
        <w:rPr>
          <w:sz w:val="22"/>
          <w:szCs w:val="22"/>
        </w:rPr>
      </w:pPr>
      <w:r w:rsidRPr="00103077">
        <w:rPr>
          <w:sz w:val="22"/>
          <w:szCs w:val="22"/>
        </w:rPr>
        <w:t xml:space="preserve">Thank you for your thoughts and your time today.  </w:t>
      </w:r>
      <w:r w:rsidR="004E6426">
        <w:rPr>
          <w:sz w:val="22"/>
          <w:szCs w:val="22"/>
        </w:rPr>
        <w:br/>
        <w:t>DISTRIBUTE INCENTIVE OR DIRECT RESPONDENTS TO FRON</w:t>
      </w:r>
      <w:r w:rsidR="0082749A">
        <w:rPr>
          <w:sz w:val="22"/>
          <w:szCs w:val="22"/>
        </w:rPr>
        <w:t>T</w:t>
      </w:r>
      <w:r w:rsidR="004E6426">
        <w:rPr>
          <w:sz w:val="22"/>
          <w:szCs w:val="22"/>
        </w:rPr>
        <w:t xml:space="preserve"> DESK.</w:t>
      </w:r>
    </w:p>
    <w:p w14:paraId="03B32860" w14:textId="77777777" w:rsidR="001F4249" w:rsidRPr="00103077" w:rsidRDefault="001F4249" w:rsidP="004F34DE">
      <w:pPr>
        <w:spacing w:after="0" w:line="240" w:lineRule="auto"/>
        <w:contextualSpacing/>
      </w:pPr>
    </w:p>
    <w:p w14:paraId="03B32861" w14:textId="77777777" w:rsidR="001F4249" w:rsidRPr="00103077" w:rsidRDefault="001F4249" w:rsidP="004F34DE">
      <w:pPr>
        <w:spacing w:after="0" w:line="240" w:lineRule="auto"/>
        <w:contextualSpacing/>
      </w:pPr>
    </w:p>
    <w:p w14:paraId="03B32862" w14:textId="77777777" w:rsidR="006B08D9" w:rsidRPr="00103077" w:rsidRDefault="006B08D9" w:rsidP="004F34DE">
      <w:pPr>
        <w:spacing w:after="0" w:line="240" w:lineRule="auto"/>
        <w:contextualSpacing/>
      </w:pPr>
    </w:p>
    <w:sectPr w:rsidR="006B08D9" w:rsidRPr="00103077" w:rsidSect="00A261F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5C03C" w14:textId="77777777" w:rsidR="006E517C" w:rsidRDefault="006E517C" w:rsidP="001805BD">
      <w:pPr>
        <w:spacing w:after="0" w:line="240" w:lineRule="auto"/>
      </w:pPr>
      <w:r>
        <w:separator/>
      </w:r>
    </w:p>
  </w:endnote>
  <w:endnote w:type="continuationSeparator" w:id="0">
    <w:p w14:paraId="480788C2" w14:textId="77777777" w:rsidR="006E517C" w:rsidRDefault="006E517C" w:rsidP="0018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19B14" w14:textId="77777777" w:rsidR="00C468ED" w:rsidRDefault="00C468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32867" w14:textId="77777777" w:rsidR="00A261F7" w:rsidRPr="007D34B0" w:rsidRDefault="00A261F7" w:rsidP="00A261F7">
    <w:pPr>
      <w:pStyle w:val="Footer"/>
      <w:pBdr>
        <w:top w:val="single" w:sz="4" w:space="1" w:color="1F497D" w:themeColor="text2"/>
      </w:pBdr>
      <w:rPr>
        <w:rFonts w:asciiTheme="majorHAnsi" w:hAnsiTheme="majorHAnsi"/>
        <w:color w:val="1F497D" w:themeColor="text2"/>
        <w:sz w:val="20"/>
      </w:rPr>
    </w:pPr>
    <w:r w:rsidRPr="007D34B0">
      <w:rPr>
        <w:rFonts w:asciiTheme="majorHAnsi" w:hAnsiTheme="majorHAnsi"/>
        <w:color w:val="1F497D" w:themeColor="text2"/>
        <w:sz w:val="20"/>
      </w:rPr>
      <w:t xml:space="preserve">PATH Wave 4 </w:t>
    </w:r>
    <w:r>
      <w:rPr>
        <w:rFonts w:asciiTheme="majorHAnsi" w:hAnsiTheme="majorHAnsi"/>
        <w:color w:val="1F497D" w:themeColor="text2"/>
        <w:sz w:val="20"/>
      </w:rPr>
      <w:t>Focus Group</w:t>
    </w:r>
    <w:r w:rsidRPr="007D34B0">
      <w:rPr>
        <w:rFonts w:asciiTheme="majorHAnsi" w:hAnsiTheme="majorHAnsi"/>
        <w:color w:val="1F497D" w:themeColor="text2"/>
        <w:sz w:val="20"/>
      </w:rPr>
      <w:tab/>
    </w:r>
    <w:r w:rsidRPr="007D34B0">
      <w:rPr>
        <w:rFonts w:asciiTheme="majorHAnsi" w:hAnsiTheme="majorHAnsi"/>
        <w:color w:val="1F497D" w:themeColor="text2"/>
        <w:sz w:val="20"/>
      </w:rPr>
      <w:fldChar w:fldCharType="begin"/>
    </w:r>
    <w:r w:rsidRPr="007D34B0">
      <w:rPr>
        <w:rFonts w:asciiTheme="majorHAnsi" w:hAnsiTheme="majorHAnsi"/>
        <w:color w:val="1F497D" w:themeColor="text2"/>
        <w:sz w:val="20"/>
      </w:rPr>
      <w:instrText xml:space="preserve"> PAGE   \* MERGEFORMAT </w:instrText>
    </w:r>
    <w:r w:rsidRPr="007D34B0">
      <w:rPr>
        <w:rFonts w:asciiTheme="majorHAnsi" w:hAnsiTheme="majorHAnsi"/>
        <w:color w:val="1F497D" w:themeColor="text2"/>
        <w:sz w:val="20"/>
      </w:rPr>
      <w:fldChar w:fldCharType="separate"/>
    </w:r>
    <w:r w:rsidR="0012633D">
      <w:rPr>
        <w:rFonts w:asciiTheme="majorHAnsi" w:hAnsiTheme="majorHAnsi"/>
        <w:noProof/>
        <w:color w:val="1F497D" w:themeColor="text2"/>
        <w:sz w:val="20"/>
      </w:rPr>
      <w:t>5</w:t>
    </w:r>
    <w:r w:rsidRPr="007D34B0">
      <w:rPr>
        <w:rFonts w:asciiTheme="majorHAnsi" w:hAnsiTheme="majorHAnsi"/>
        <w:noProof/>
        <w:color w:val="1F497D" w:themeColor="text2"/>
        <w:sz w:val="20"/>
      </w:rPr>
      <w:fldChar w:fldCharType="end"/>
    </w:r>
    <w:r w:rsidRPr="007D34B0">
      <w:rPr>
        <w:rFonts w:asciiTheme="majorHAnsi" w:hAnsiTheme="majorHAnsi"/>
        <w:noProof/>
        <w:color w:val="1F497D" w:themeColor="text2"/>
        <w:sz w:val="20"/>
      </w:rPr>
      <w:tab/>
    </w:r>
    <w:r>
      <w:rPr>
        <w:rFonts w:asciiTheme="majorHAnsi" w:hAnsiTheme="majorHAnsi"/>
        <w:noProof/>
        <w:color w:val="1F497D" w:themeColor="text2"/>
        <w:sz w:val="20"/>
      </w:rPr>
      <w:t>Social Media Moderator Guide</w:t>
    </w:r>
    <w:r w:rsidRPr="007D34B0">
      <w:rPr>
        <w:rFonts w:asciiTheme="majorHAnsi" w:hAnsiTheme="majorHAnsi"/>
        <w:noProof/>
        <w:color w:val="1F497D" w:themeColor="text2"/>
        <w:sz w:val="20"/>
      </w:rPr>
      <w:t xml:space="preserve"> </w:t>
    </w:r>
  </w:p>
  <w:p w14:paraId="03B32868" w14:textId="77777777" w:rsidR="00A261F7" w:rsidRPr="00A261F7" w:rsidRDefault="00A261F7" w:rsidP="00A261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777166284"/>
      <w:docPartObj>
        <w:docPartGallery w:val="Page Numbers (Bottom of Page)"/>
        <w:docPartUnique/>
      </w:docPartObj>
    </w:sdtPr>
    <w:sdtEndPr>
      <w:rPr>
        <w:sz w:val="16"/>
      </w:rPr>
    </w:sdtEndPr>
    <w:sdtContent>
      <w:p w14:paraId="03B3286D" w14:textId="77777777" w:rsidR="00A261F7" w:rsidRPr="00A261F7" w:rsidRDefault="00A261F7" w:rsidP="00A261F7">
        <w:pPr>
          <w:spacing w:line="40" w:lineRule="atLeast"/>
          <w:jc w:val="both"/>
          <w:rPr>
            <w:rFonts w:ascii="Franklin Gothic Book" w:hAnsi="Franklin Gothic Book"/>
            <w:sz w:val="16"/>
            <w:szCs w:val="16"/>
          </w:rPr>
        </w:pPr>
        <w:r w:rsidRPr="00371122">
          <w:rPr>
            <w:rFonts w:ascii="Franklin Gothic Book" w:hAnsi="Franklin Gothic Book" w:cs="Arial"/>
            <w:sz w:val="16"/>
            <w:szCs w:val="16"/>
          </w:rPr>
          <w:t xml:space="preserve">Public reporting burden for this collection of information is estimated to average </w:t>
        </w:r>
        <w:r w:rsidRPr="00A261F7">
          <w:rPr>
            <w:rFonts w:ascii="Franklin Gothic Book" w:hAnsi="Franklin Gothic Book" w:cs="Arial"/>
            <w:sz w:val="16"/>
            <w:szCs w:val="16"/>
          </w:rPr>
          <w:t>86</w:t>
        </w:r>
        <w:r w:rsidRPr="00371122">
          <w:rPr>
            <w:rFonts w:ascii="Franklin Gothic Book" w:hAnsi="Franklin Gothic Book" w:cs="Arial"/>
            <w:sz w:val="16"/>
            <w:szCs w:val="16"/>
          </w:rPr>
          <w:t xml:space="preserve"> minutes per response, including the time for reviewing instructions, searching existing data sources, gathering and maintaining the data needed, and completing and reviewing the collection of information. </w:t>
        </w:r>
        <w:r w:rsidRPr="00371122">
          <w:rPr>
            <w:rFonts w:ascii="Franklin Gothic Book" w:hAnsi="Franklin Gothic Book" w:cs="Arial"/>
            <w:bCs/>
            <w:sz w:val="16"/>
            <w:szCs w:val="16"/>
          </w:rPr>
          <w:t>An agency may not conduct or sponsor, and a person is not required to respond to, a collection of information unless it displays a currently valid OMB control number.</w:t>
        </w:r>
        <w:r w:rsidRPr="00371122">
          <w:rPr>
            <w:rFonts w:ascii="Franklin Gothic Book" w:hAnsi="Franklin Gothic Book"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(0925-0675). Do not return the</w:t>
        </w:r>
        <w:r>
          <w:rPr>
            <w:rFonts w:ascii="Franklin Gothic Book" w:hAnsi="Franklin Gothic Book" w:cs="Arial"/>
            <w:sz w:val="16"/>
            <w:szCs w:val="16"/>
          </w:rPr>
          <w:t xml:space="preserve"> completed form to this address.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18852" w14:textId="77777777" w:rsidR="006E517C" w:rsidRDefault="006E517C" w:rsidP="001805BD">
      <w:pPr>
        <w:spacing w:after="0" w:line="240" w:lineRule="auto"/>
      </w:pPr>
      <w:r>
        <w:separator/>
      </w:r>
    </w:p>
  </w:footnote>
  <w:footnote w:type="continuationSeparator" w:id="0">
    <w:p w14:paraId="209030F6" w14:textId="77777777" w:rsidR="006E517C" w:rsidRDefault="006E517C" w:rsidP="00180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5A10D" w14:textId="77777777" w:rsidR="00C468ED" w:rsidRDefault="00C46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A72A2" w14:textId="77777777" w:rsidR="00C468ED" w:rsidRDefault="00C468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32869" w14:textId="77777777" w:rsidR="00A261F7" w:rsidRPr="00A261F7" w:rsidRDefault="00A261F7" w:rsidP="00A261F7">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61312" behindDoc="0" locked="0" layoutInCell="1" allowOverlap="1" wp14:anchorId="03B3286E" wp14:editId="03B3286F">
          <wp:simplePos x="0" y="0"/>
          <wp:positionH relativeFrom="column">
            <wp:posOffset>4269740</wp:posOffset>
          </wp:positionH>
          <wp:positionV relativeFrom="paragraph">
            <wp:posOffset>-26670</wp:posOffset>
          </wp:positionV>
          <wp:extent cx="1664335" cy="8172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sidRPr="00A261F7">
      <w:rPr>
        <w:sz w:val="18"/>
      </w:rPr>
      <w:t>0925-0675</w:t>
    </w:r>
    <w:r w:rsidRPr="00A261F7">
      <w:rPr>
        <w:rFonts w:ascii="Franklin Gothic Book" w:hAnsi="Franklin Gothic Book"/>
        <w:sz w:val="18"/>
        <w:lang w:val="fr-FR"/>
      </w:rPr>
      <w:br/>
    </w:r>
    <w:r w:rsidRPr="00A261F7">
      <w:rPr>
        <w:rFonts w:ascii="Franklin Gothic Book" w:hAnsi="Franklin Gothic Book"/>
        <w:sz w:val="16"/>
        <w:lang w:val="fr-FR"/>
      </w:rPr>
      <w:t>Expiration Date: 05/31/2016</w:t>
    </w:r>
  </w:p>
  <w:p w14:paraId="03B3286A" w14:textId="77777777" w:rsidR="00A261F7" w:rsidRDefault="00A261F7" w:rsidP="00A261F7">
    <w:pPr>
      <w:tabs>
        <w:tab w:val="left" w:pos="4860"/>
        <w:tab w:val="left" w:pos="7200"/>
        <w:tab w:val="right" w:pos="9907"/>
      </w:tabs>
      <w:spacing w:after="120"/>
      <w:rPr>
        <w:rFonts w:ascii="Franklin Gothic Book" w:hAnsi="Franklin Gothic Book"/>
        <w:sz w:val="18"/>
        <w:lang w:val="fr-FR"/>
      </w:rPr>
    </w:pPr>
  </w:p>
  <w:p w14:paraId="03B3286B" w14:textId="77777777" w:rsidR="00A261F7" w:rsidRDefault="00A261F7" w:rsidP="00A261F7">
    <w:pPr>
      <w:tabs>
        <w:tab w:val="left" w:pos="4860"/>
        <w:tab w:val="left" w:pos="7200"/>
        <w:tab w:val="right" w:pos="9907"/>
      </w:tabs>
      <w:spacing w:after="120"/>
      <w:rPr>
        <w:rFonts w:ascii="Franklin Gothic Book" w:hAnsi="Franklin Gothic Book"/>
        <w:sz w:val="20"/>
        <w:lang w:val="fr-FR"/>
      </w:rPr>
    </w:pPr>
  </w:p>
  <w:p w14:paraId="03B3286C" w14:textId="77777777" w:rsidR="00A261F7" w:rsidRDefault="00A26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A15"/>
    <w:multiLevelType w:val="hybridMultilevel"/>
    <w:tmpl w:val="3E4E9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0352A8"/>
    <w:multiLevelType w:val="hybridMultilevel"/>
    <w:tmpl w:val="777C4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B965DE"/>
    <w:multiLevelType w:val="hybridMultilevel"/>
    <w:tmpl w:val="BFC8F94C"/>
    <w:lvl w:ilvl="0" w:tplc="BDC8577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B3B96"/>
    <w:multiLevelType w:val="hybridMultilevel"/>
    <w:tmpl w:val="685636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A49EC"/>
    <w:multiLevelType w:val="hybridMultilevel"/>
    <w:tmpl w:val="6A468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0411C"/>
    <w:multiLevelType w:val="hybridMultilevel"/>
    <w:tmpl w:val="2A926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F513DA"/>
    <w:multiLevelType w:val="hybridMultilevel"/>
    <w:tmpl w:val="E9F85E4C"/>
    <w:lvl w:ilvl="0" w:tplc="04090015">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76966"/>
    <w:multiLevelType w:val="hybridMultilevel"/>
    <w:tmpl w:val="52807E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6D4A7F"/>
    <w:multiLevelType w:val="hybridMultilevel"/>
    <w:tmpl w:val="D6D07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817179"/>
    <w:multiLevelType w:val="hybridMultilevel"/>
    <w:tmpl w:val="E3A238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773548"/>
    <w:multiLevelType w:val="hybridMultilevel"/>
    <w:tmpl w:val="3B5C89DA"/>
    <w:lvl w:ilvl="0" w:tplc="63066340">
      <w:start w:val="1"/>
      <w:numFmt w:val="upperRoman"/>
      <w:lvlText w:val="%1."/>
      <w:lvlJc w:val="right"/>
      <w:pPr>
        <w:ind w:left="360" w:hanging="360"/>
      </w:pPr>
      <w:rPr>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2A5B94"/>
    <w:multiLevelType w:val="hybridMultilevel"/>
    <w:tmpl w:val="2438C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121F77"/>
    <w:multiLevelType w:val="hybridMultilevel"/>
    <w:tmpl w:val="2968C57A"/>
    <w:lvl w:ilvl="0" w:tplc="E0D4E82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E425C"/>
    <w:multiLevelType w:val="hybridMultilevel"/>
    <w:tmpl w:val="197CE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2D14C1"/>
    <w:multiLevelType w:val="hybridMultilevel"/>
    <w:tmpl w:val="C930E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4F1005"/>
    <w:multiLevelType w:val="hybridMultilevel"/>
    <w:tmpl w:val="6A3E2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BE2FD5"/>
    <w:multiLevelType w:val="hybridMultilevel"/>
    <w:tmpl w:val="5F0E2C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E6117"/>
    <w:multiLevelType w:val="hybridMultilevel"/>
    <w:tmpl w:val="004E074C"/>
    <w:lvl w:ilvl="0" w:tplc="6306634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D4347A"/>
    <w:multiLevelType w:val="hybridMultilevel"/>
    <w:tmpl w:val="5E5EB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2D3861"/>
    <w:multiLevelType w:val="hybridMultilevel"/>
    <w:tmpl w:val="2F10CE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197C58"/>
    <w:multiLevelType w:val="hybridMultilevel"/>
    <w:tmpl w:val="45309B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041C9"/>
    <w:multiLevelType w:val="hybridMultilevel"/>
    <w:tmpl w:val="FC7E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DD1D90"/>
    <w:multiLevelType w:val="hybridMultilevel"/>
    <w:tmpl w:val="AC16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F657E0"/>
    <w:multiLevelType w:val="hybridMultilevel"/>
    <w:tmpl w:val="DFAEAD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6C420D"/>
    <w:multiLevelType w:val="hybridMultilevel"/>
    <w:tmpl w:val="502E5E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B6230"/>
    <w:multiLevelType w:val="hybridMultilevel"/>
    <w:tmpl w:val="462A2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EB70A9"/>
    <w:multiLevelType w:val="hybridMultilevel"/>
    <w:tmpl w:val="CBCCD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87A5B9F"/>
    <w:multiLevelType w:val="hybridMultilevel"/>
    <w:tmpl w:val="3A146A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0E4206E"/>
    <w:multiLevelType w:val="hybridMultilevel"/>
    <w:tmpl w:val="BB844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2A248A"/>
    <w:multiLevelType w:val="hybridMultilevel"/>
    <w:tmpl w:val="D4543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C14F23"/>
    <w:multiLevelType w:val="hybridMultilevel"/>
    <w:tmpl w:val="6D8AAFB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6BE2051"/>
    <w:multiLevelType w:val="hybridMultilevel"/>
    <w:tmpl w:val="124E82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70420B5"/>
    <w:multiLevelType w:val="hybridMultilevel"/>
    <w:tmpl w:val="06DEED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B47B13"/>
    <w:multiLevelType w:val="hybridMultilevel"/>
    <w:tmpl w:val="C8227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BE5657B"/>
    <w:multiLevelType w:val="hybridMultilevel"/>
    <w:tmpl w:val="BFC8F94C"/>
    <w:lvl w:ilvl="0" w:tplc="BDC8577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6C0F8D"/>
    <w:multiLevelType w:val="hybridMultilevel"/>
    <w:tmpl w:val="864A30A8"/>
    <w:lvl w:ilvl="0" w:tplc="27A41AF6">
      <w:start w:val="1"/>
      <w:numFmt w:val="bullet"/>
      <w:pStyle w:val="ItemResponseOptions"/>
      <w:lvlText w:val=""/>
      <w:lvlJc w:val="left"/>
      <w:pPr>
        <w:ind w:left="1512" w:hanging="360"/>
      </w:pPr>
      <w:rPr>
        <w:rFonts w:ascii="Webdings" w:hAnsi="Web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6">
    <w:nsid w:val="7D754F2E"/>
    <w:multiLevelType w:val="hybridMultilevel"/>
    <w:tmpl w:val="94EE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8578FC"/>
    <w:multiLevelType w:val="hybridMultilevel"/>
    <w:tmpl w:val="495E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6"/>
  </w:num>
  <w:num w:numId="3">
    <w:abstractNumId w:val="32"/>
  </w:num>
  <w:num w:numId="4">
    <w:abstractNumId w:val="1"/>
  </w:num>
  <w:num w:numId="5">
    <w:abstractNumId w:val="9"/>
  </w:num>
  <w:num w:numId="6">
    <w:abstractNumId w:val="13"/>
  </w:num>
  <w:num w:numId="7">
    <w:abstractNumId w:val="6"/>
  </w:num>
  <w:num w:numId="8">
    <w:abstractNumId w:val="37"/>
  </w:num>
  <w:num w:numId="9">
    <w:abstractNumId w:val="33"/>
  </w:num>
  <w:num w:numId="10">
    <w:abstractNumId w:val="25"/>
  </w:num>
  <w:num w:numId="11">
    <w:abstractNumId w:val="5"/>
  </w:num>
  <w:num w:numId="12">
    <w:abstractNumId w:val="26"/>
  </w:num>
  <w:num w:numId="13">
    <w:abstractNumId w:val="4"/>
  </w:num>
  <w:num w:numId="14">
    <w:abstractNumId w:val="0"/>
  </w:num>
  <w:num w:numId="15">
    <w:abstractNumId w:val="20"/>
  </w:num>
  <w:num w:numId="16">
    <w:abstractNumId w:val="15"/>
  </w:num>
  <w:num w:numId="17">
    <w:abstractNumId w:val="30"/>
  </w:num>
  <w:num w:numId="18">
    <w:abstractNumId w:val="3"/>
  </w:num>
  <w:num w:numId="19">
    <w:abstractNumId w:val="23"/>
  </w:num>
  <w:num w:numId="20">
    <w:abstractNumId w:val="29"/>
  </w:num>
  <w:num w:numId="21">
    <w:abstractNumId w:val="11"/>
  </w:num>
  <w:num w:numId="22">
    <w:abstractNumId w:val="8"/>
  </w:num>
  <w:num w:numId="23">
    <w:abstractNumId w:val="18"/>
  </w:num>
  <w:num w:numId="24">
    <w:abstractNumId w:val="35"/>
  </w:num>
  <w:num w:numId="25">
    <w:abstractNumId w:val="31"/>
  </w:num>
  <w:num w:numId="26">
    <w:abstractNumId w:val="2"/>
  </w:num>
  <w:num w:numId="27">
    <w:abstractNumId w:val="21"/>
  </w:num>
  <w:num w:numId="28">
    <w:abstractNumId w:val="14"/>
  </w:num>
  <w:num w:numId="29">
    <w:abstractNumId w:val="7"/>
  </w:num>
  <w:num w:numId="30">
    <w:abstractNumId w:val="24"/>
  </w:num>
  <w:num w:numId="31">
    <w:abstractNumId w:val="17"/>
  </w:num>
  <w:num w:numId="32">
    <w:abstractNumId w:val="34"/>
  </w:num>
  <w:num w:numId="33">
    <w:abstractNumId w:val="19"/>
  </w:num>
  <w:num w:numId="34">
    <w:abstractNumId w:val="28"/>
  </w:num>
  <w:num w:numId="35">
    <w:abstractNumId w:val="12"/>
  </w:num>
  <w:num w:numId="36">
    <w:abstractNumId w:val="27"/>
  </w:num>
  <w:num w:numId="37">
    <w:abstractNumId w:val="3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hideSpellingErrors/>
  <w:hideGrammaticalErrors/>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315"/>
    <w:rsid w:val="00002E63"/>
    <w:rsid w:val="00007D92"/>
    <w:rsid w:val="00014476"/>
    <w:rsid w:val="000321A7"/>
    <w:rsid w:val="00050A54"/>
    <w:rsid w:val="00071566"/>
    <w:rsid w:val="00077002"/>
    <w:rsid w:val="000A7C7C"/>
    <w:rsid w:val="000B06B2"/>
    <w:rsid w:val="000C0792"/>
    <w:rsid w:val="000C58C1"/>
    <w:rsid w:val="000D53C3"/>
    <w:rsid w:val="000F2A03"/>
    <w:rsid w:val="00103077"/>
    <w:rsid w:val="00115DD3"/>
    <w:rsid w:val="00115FB5"/>
    <w:rsid w:val="0012633D"/>
    <w:rsid w:val="001411CE"/>
    <w:rsid w:val="001545F3"/>
    <w:rsid w:val="001805BD"/>
    <w:rsid w:val="001817A3"/>
    <w:rsid w:val="001829BD"/>
    <w:rsid w:val="00187B25"/>
    <w:rsid w:val="001F21FB"/>
    <w:rsid w:val="001F4249"/>
    <w:rsid w:val="00205D52"/>
    <w:rsid w:val="00227ECC"/>
    <w:rsid w:val="00233794"/>
    <w:rsid w:val="00273FFC"/>
    <w:rsid w:val="00282887"/>
    <w:rsid w:val="00284F5F"/>
    <w:rsid w:val="002975E6"/>
    <w:rsid w:val="002A66AB"/>
    <w:rsid w:val="002A6808"/>
    <w:rsid w:val="002B130C"/>
    <w:rsid w:val="002B7AFD"/>
    <w:rsid w:val="002D3F6A"/>
    <w:rsid w:val="002E4C66"/>
    <w:rsid w:val="0034714F"/>
    <w:rsid w:val="003644A1"/>
    <w:rsid w:val="0036559F"/>
    <w:rsid w:val="00377903"/>
    <w:rsid w:val="003A72F9"/>
    <w:rsid w:val="003B5D40"/>
    <w:rsid w:val="003C3C5B"/>
    <w:rsid w:val="003D2687"/>
    <w:rsid w:val="003E3E22"/>
    <w:rsid w:val="003E41AE"/>
    <w:rsid w:val="004170DB"/>
    <w:rsid w:val="004367DA"/>
    <w:rsid w:val="00442CAC"/>
    <w:rsid w:val="004508E1"/>
    <w:rsid w:val="00450C69"/>
    <w:rsid w:val="004672B9"/>
    <w:rsid w:val="00475F0A"/>
    <w:rsid w:val="004761C8"/>
    <w:rsid w:val="0048591E"/>
    <w:rsid w:val="004B2E22"/>
    <w:rsid w:val="004C1BE5"/>
    <w:rsid w:val="004C3F0C"/>
    <w:rsid w:val="004C5E98"/>
    <w:rsid w:val="004D2F6A"/>
    <w:rsid w:val="004E0D97"/>
    <w:rsid w:val="004E10C9"/>
    <w:rsid w:val="004E19EE"/>
    <w:rsid w:val="004E6426"/>
    <w:rsid w:val="004F34DE"/>
    <w:rsid w:val="004F6034"/>
    <w:rsid w:val="005067C1"/>
    <w:rsid w:val="00521776"/>
    <w:rsid w:val="005429E5"/>
    <w:rsid w:val="00543138"/>
    <w:rsid w:val="00551D8C"/>
    <w:rsid w:val="00553582"/>
    <w:rsid w:val="00564FE4"/>
    <w:rsid w:val="00566D47"/>
    <w:rsid w:val="00582D61"/>
    <w:rsid w:val="00583AE1"/>
    <w:rsid w:val="00594CF5"/>
    <w:rsid w:val="005C473C"/>
    <w:rsid w:val="005D3650"/>
    <w:rsid w:val="005E3226"/>
    <w:rsid w:val="005E691F"/>
    <w:rsid w:val="005F06C4"/>
    <w:rsid w:val="00613D49"/>
    <w:rsid w:val="00617AAA"/>
    <w:rsid w:val="00622FF5"/>
    <w:rsid w:val="006346B4"/>
    <w:rsid w:val="00647023"/>
    <w:rsid w:val="00651B21"/>
    <w:rsid w:val="00651E09"/>
    <w:rsid w:val="006640BA"/>
    <w:rsid w:val="00673843"/>
    <w:rsid w:val="006739DD"/>
    <w:rsid w:val="0067607A"/>
    <w:rsid w:val="006846FD"/>
    <w:rsid w:val="006963E1"/>
    <w:rsid w:val="006B08D9"/>
    <w:rsid w:val="006C26B3"/>
    <w:rsid w:val="006E1293"/>
    <w:rsid w:val="006E517C"/>
    <w:rsid w:val="00710A49"/>
    <w:rsid w:val="007126B9"/>
    <w:rsid w:val="00724B7F"/>
    <w:rsid w:val="007420E1"/>
    <w:rsid w:val="00750144"/>
    <w:rsid w:val="007619CD"/>
    <w:rsid w:val="007726CB"/>
    <w:rsid w:val="00785F85"/>
    <w:rsid w:val="007A7253"/>
    <w:rsid w:val="007B4AF4"/>
    <w:rsid w:val="007C6A5D"/>
    <w:rsid w:val="007D781E"/>
    <w:rsid w:val="007F0957"/>
    <w:rsid w:val="007F3063"/>
    <w:rsid w:val="00816BA4"/>
    <w:rsid w:val="00820EC4"/>
    <w:rsid w:val="00821FEA"/>
    <w:rsid w:val="0082749A"/>
    <w:rsid w:val="00830C40"/>
    <w:rsid w:val="0084179B"/>
    <w:rsid w:val="00843F15"/>
    <w:rsid w:val="00880021"/>
    <w:rsid w:val="008A5313"/>
    <w:rsid w:val="008E3A3D"/>
    <w:rsid w:val="008F00E4"/>
    <w:rsid w:val="008F21CC"/>
    <w:rsid w:val="008F7508"/>
    <w:rsid w:val="009028BE"/>
    <w:rsid w:val="00912303"/>
    <w:rsid w:val="00912D53"/>
    <w:rsid w:val="009264E5"/>
    <w:rsid w:val="00932FB8"/>
    <w:rsid w:val="009552C5"/>
    <w:rsid w:val="009557B7"/>
    <w:rsid w:val="00983A18"/>
    <w:rsid w:val="00990142"/>
    <w:rsid w:val="00994387"/>
    <w:rsid w:val="009A3690"/>
    <w:rsid w:val="009A77C9"/>
    <w:rsid w:val="009B1215"/>
    <w:rsid w:val="009B5AA4"/>
    <w:rsid w:val="009D49E3"/>
    <w:rsid w:val="009D72AB"/>
    <w:rsid w:val="00A15350"/>
    <w:rsid w:val="00A15F26"/>
    <w:rsid w:val="00A22C2B"/>
    <w:rsid w:val="00A236D7"/>
    <w:rsid w:val="00A261F7"/>
    <w:rsid w:val="00A34404"/>
    <w:rsid w:val="00A37C6D"/>
    <w:rsid w:val="00A43E15"/>
    <w:rsid w:val="00A63382"/>
    <w:rsid w:val="00A66ECE"/>
    <w:rsid w:val="00A83890"/>
    <w:rsid w:val="00A94069"/>
    <w:rsid w:val="00AB6CF5"/>
    <w:rsid w:val="00AD3892"/>
    <w:rsid w:val="00B04708"/>
    <w:rsid w:val="00B11BEE"/>
    <w:rsid w:val="00B21CAB"/>
    <w:rsid w:val="00B34757"/>
    <w:rsid w:val="00B56E74"/>
    <w:rsid w:val="00BA0A30"/>
    <w:rsid w:val="00BA730D"/>
    <w:rsid w:val="00BD32E3"/>
    <w:rsid w:val="00BF361C"/>
    <w:rsid w:val="00BF4209"/>
    <w:rsid w:val="00C05893"/>
    <w:rsid w:val="00C06B2E"/>
    <w:rsid w:val="00C21D8A"/>
    <w:rsid w:val="00C2554D"/>
    <w:rsid w:val="00C3100E"/>
    <w:rsid w:val="00C400A4"/>
    <w:rsid w:val="00C468ED"/>
    <w:rsid w:val="00C539F9"/>
    <w:rsid w:val="00C550A3"/>
    <w:rsid w:val="00C83349"/>
    <w:rsid w:val="00CC1120"/>
    <w:rsid w:val="00CC1EE9"/>
    <w:rsid w:val="00CD5DD5"/>
    <w:rsid w:val="00CE28E1"/>
    <w:rsid w:val="00CE45C6"/>
    <w:rsid w:val="00CF5438"/>
    <w:rsid w:val="00D30775"/>
    <w:rsid w:val="00D31F99"/>
    <w:rsid w:val="00D432AD"/>
    <w:rsid w:val="00D44DB1"/>
    <w:rsid w:val="00D4678C"/>
    <w:rsid w:val="00D82EEA"/>
    <w:rsid w:val="00DA0AB4"/>
    <w:rsid w:val="00DB12C6"/>
    <w:rsid w:val="00DF14BF"/>
    <w:rsid w:val="00DF6572"/>
    <w:rsid w:val="00E027BD"/>
    <w:rsid w:val="00E17315"/>
    <w:rsid w:val="00E23E92"/>
    <w:rsid w:val="00E26CBC"/>
    <w:rsid w:val="00E31A98"/>
    <w:rsid w:val="00E51847"/>
    <w:rsid w:val="00E53897"/>
    <w:rsid w:val="00E5472E"/>
    <w:rsid w:val="00E605CA"/>
    <w:rsid w:val="00EE482E"/>
    <w:rsid w:val="00F1469B"/>
    <w:rsid w:val="00F30533"/>
    <w:rsid w:val="00F3190D"/>
    <w:rsid w:val="00F97A6A"/>
    <w:rsid w:val="00FB39B2"/>
    <w:rsid w:val="00FD7B80"/>
    <w:rsid w:val="00FF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B3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30"/>
  </w:style>
  <w:style w:type="paragraph" w:styleId="Heading1">
    <w:name w:val="heading 1"/>
    <w:basedOn w:val="Normal"/>
    <w:next w:val="Normal"/>
    <w:link w:val="Heading1Char"/>
    <w:uiPriority w:val="9"/>
    <w:qFormat/>
    <w:rsid w:val="00BA0A30"/>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BA0A30"/>
    <w:pPr>
      <w:keepNext/>
      <w:keepLines/>
      <w:spacing w:before="200" w:after="0"/>
      <w:outlineLvl w:val="1"/>
    </w:pPr>
    <w:rPr>
      <w:rFonts w:asciiTheme="majorHAnsi" w:eastAsiaTheme="majorEastAsia" w:hAnsiTheme="majorHAnsi" w:cstheme="majorBidi"/>
      <w:bCs/>
      <w:color w:val="4F81BD" w:themeColor="accent1"/>
      <w:sz w:val="24"/>
      <w:szCs w:val="26"/>
    </w:rPr>
  </w:style>
  <w:style w:type="paragraph" w:styleId="Heading3">
    <w:name w:val="heading 3"/>
    <w:basedOn w:val="Normal"/>
    <w:next w:val="Normal"/>
    <w:link w:val="Heading3Char"/>
    <w:uiPriority w:val="9"/>
    <w:unhideWhenUsed/>
    <w:qFormat/>
    <w:rsid w:val="00BA0A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BD"/>
  </w:style>
  <w:style w:type="paragraph" w:styleId="Footer">
    <w:name w:val="footer"/>
    <w:basedOn w:val="Normal"/>
    <w:link w:val="FooterChar"/>
    <w:uiPriority w:val="99"/>
    <w:unhideWhenUsed/>
    <w:rsid w:val="0018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BD"/>
  </w:style>
  <w:style w:type="paragraph" w:styleId="ListParagraph">
    <w:name w:val="List Paragraph"/>
    <w:basedOn w:val="Normal"/>
    <w:link w:val="ListParagraphChar"/>
    <w:uiPriority w:val="34"/>
    <w:qFormat/>
    <w:rsid w:val="00F1469B"/>
    <w:pPr>
      <w:ind w:left="720"/>
      <w:contextualSpacing/>
    </w:pPr>
  </w:style>
  <w:style w:type="character" w:customStyle="1" w:styleId="ListParagraphChar">
    <w:name w:val="List Paragraph Char"/>
    <w:basedOn w:val="DefaultParagraphFont"/>
    <w:link w:val="ListParagraph"/>
    <w:uiPriority w:val="34"/>
    <w:rsid w:val="00583AE1"/>
  </w:style>
  <w:style w:type="paragraph" w:styleId="BodyText">
    <w:name w:val="Body Text"/>
    <w:basedOn w:val="Normal"/>
    <w:link w:val="BodyTextChar"/>
    <w:autoRedefine/>
    <w:rsid w:val="004B2E22"/>
    <w:pPr>
      <w:spacing w:after="0"/>
    </w:pPr>
    <w:rPr>
      <w:rFonts w:eastAsia="Franklin Gothic Book" w:cs="Times New Roman"/>
      <w:noProof/>
      <w:sz w:val="20"/>
      <w:szCs w:val="20"/>
    </w:rPr>
  </w:style>
  <w:style w:type="character" w:customStyle="1" w:styleId="BodyTextChar">
    <w:name w:val="Body Text Char"/>
    <w:basedOn w:val="DefaultParagraphFont"/>
    <w:link w:val="BodyText"/>
    <w:rsid w:val="004B2E22"/>
    <w:rPr>
      <w:rFonts w:eastAsia="Franklin Gothic Book" w:cs="Times New Roman"/>
      <w:noProof/>
      <w:sz w:val="20"/>
      <w:szCs w:val="20"/>
    </w:rPr>
  </w:style>
  <w:style w:type="character" w:styleId="CommentReference">
    <w:name w:val="annotation reference"/>
    <w:basedOn w:val="DefaultParagraphFont"/>
    <w:uiPriority w:val="99"/>
    <w:semiHidden/>
    <w:unhideWhenUsed/>
    <w:rsid w:val="00282887"/>
    <w:rPr>
      <w:sz w:val="16"/>
      <w:szCs w:val="16"/>
    </w:rPr>
  </w:style>
  <w:style w:type="paragraph" w:styleId="CommentText">
    <w:name w:val="annotation text"/>
    <w:basedOn w:val="Normal"/>
    <w:link w:val="CommentTextChar"/>
    <w:uiPriority w:val="99"/>
    <w:semiHidden/>
    <w:unhideWhenUsed/>
    <w:rsid w:val="00282887"/>
    <w:pPr>
      <w:spacing w:line="240" w:lineRule="auto"/>
    </w:pPr>
    <w:rPr>
      <w:sz w:val="20"/>
      <w:szCs w:val="20"/>
    </w:rPr>
  </w:style>
  <w:style w:type="character" w:customStyle="1" w:styleId="CommentTextChar">
    <w:name w:val="Comment Text Char"/>
    <w:basedOn w:val="DefaultParagraphFont"/>
    <w:link w:val="CommentText"/>
    <w:uiPriority w:val="99"/>
    <w:semiHidden/>
    <w:rsid w:val="00282887"/>
    <w:rPr>
      <w:sz w:val="20"/>
      <w:szCs w:val="20"/>
    </w:rPr>
  </w:style>
  <w:style w:type="paragraph" w:styleId="CommentSubject">
    <w:name w:val="annotation subject"/>
    <w:basedOn w:val="CommentText"/>
    <w:next w:val="CommentText"/>
    <w:link w:val="CommentSubjectChar"/>
    <w:uiPriority w:val="99"/>
    <w:semiHidden/>
    <w:unhideWhenUsed/>
    <w:rsid w:val="00282887"/>
    <w:rPr>
      <w:b/>
      <w:bCs/>
    </w:rPr>
  </w:style>
  <w:style w:type="character" w:customStyle="1" w:styleId="CommentSubjectChar">
    <w:name w:val="Comment Subject Char"/>
    <w:basedOn w:val="CommentTextChar"/>
    <w:link w:val="CommentSubject"/>
    <w:uiPriority w:val="99"/>
    <w:semiHidden/>
    <w:rsid w:val="00282887"/>
    <w:rPr>
      <w:b/>
      <w:bCs/>
      <w:sz w:val="20"/>
      <w:szCs w:val="20"/>
    </w:rPr>
  </w:style>
  <w:style w:type="paragraph" w:styleId="BalloonText">
    <w:name w:val="Balloon Text"/>
    <w:basedOn w:val="Normal"/>
    <w:link w:val="BalloonTextChar"/>
    <w:uiPriority w:val="99"/>
    <w:semiHidden/>
    <w:unhideWhenUsed/>
    <w:rsid w:val="00282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887"/>
    <w:rPr>
      <w:rFonts w:ascii="Tahoma" w:hAnsi="Tahoma" w:cs="Tahoma"/>
      <w:sz w:val="16"/>
      <w:szCs w:val="16"/>
    </w:rPr>
  </w:style>
  <w:style w:type="paragraph" w:customStyle="1" w:styleId="ItemResponseOptions">
    <w:name w:val="Item Response Options"/>
    <w:basedOn w:val="Normal"/>
    <w:link w:val="ItemResponseOptionsChar"/>
    <w:qFormat/>
    <w:rsid w:val="00233794"/>
    <w:pPr>
      <w:keepLines/>
      <w:numPr>
        <w:numId w:val="24"/>
      </w:numPr>
      <w:spacing w:after="0" w:line="240" w:lineRule="auto"/>
    </w:pPr>
    <w:rPr>
      <w:rFonts w:ascii="Arial" w:hAnsi="Arial"/>
    </w:rPr>
  </w:style>
  <w:style w:type="character" w:customStyle="1" w:styleId="ItemResponseOptionsChar">
    <w:name w:val="Item Response Options Char"/>
    <w:basedOn w:val="DefaultParagraphFont"/>
    <w:link w:val="ItemResponseOptions"/>
    <w:rsid w:val="00233794"/>
    <w:rPr>
      <w:rFonts w:ascii="Arial" w:hAnsi="Arial"/>
    </w:rPr>
  </w:style>
  <w:style w:type="paragraph" w:customStyle="1" w:styleId="Probes">
    <w:name w:val="Probes"/>
    <w:link w:val="ProbesChar"/>
    <w:qFormat/>
    <w:rsid w:val="0067607A"/>
    <w:pPr>
      <w:spacing w:before="120" w:after="960"/>
      <w:ind w:left="432"/>
    </w:pPr>
    <w:rPr>
      <w:rFonts w:ascii="Arial" w:hAnsi="Arial"/>
      <w:b/>
      <w:color w:val="C00000"/>
    </w:rPr>
  </w:style>
  <w:style w:type="character" w:customStyle="1" w:styleId="ProbesChar">
    <w:name w:val="Probes Char"/>
    <w:basedOn w:val="DefaultParagraphFont"/>
    <w:link w:val="Probes"/>
    <w:rsid w:val="0067607A"/>
    <w:rPr>
      <w:rFonts w:ascii="Arial" w:hAnsi="Arial"/>
      <w:b/>
      <w:color w:val="C00000"/>
    </w:rPr>
  </w:style>
  <w:style w:type="paragraph" w:styleId="Title">
    <w:name w:val="Title"/>
    <w:basedOn w:val="Normal"/>
    <w:next w:val="Normal"/>
    <w:link w:val="TitleChar"/>
    <w:uiPriority w:val="10"/>
    <w:qFormat/>
    <w:rsid w:val="004672B9"/>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72B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A0A30"/>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rsid w:val="00BA0A30"/>
    <w:rPr>
      <w:rFonts w:asciiTheme="majorHAnsi" w:eastAsiaTheme="majorEastAsia" w:hAnsiTheme="majorHAnsi" w:cstheme="majorBidi"/>
      <w:bCs/>
      <w:color w:val="4F81BD" w:themeColor="accent1"/>
      <w:sz w:val="24"/>
      <w:szCs w:val="26"/>
    </w:rPr>
  </w:style>
  <w:style w:type="character" w:customStyle="1" w:styleId="Heading3Char">
    <w:name w:val="Heading 3 Char"/>
    <w:basedOn w:val="DefaultParagraphFont"/>
    <w:link w:val="Heading3"/>
    <w:uiPriority w:val="9"/>
    <w:rsid w:val="00BA0A30"/>
    <w:rPr>
      <w:rFonts w:asciiTheme="majorHAnsi" w:eastAsiaTheme="majorEastAsia" w:hAnsiTheme="majorHAnsi" w:cstheme="majorBidi"/>
      <w:b/>
      <w:bCs/>
      <w:color w:val="4F81BD" w:themeColor="accent1"/>
    </w:rPr>
  </w:style>
  <w:style w:type="paragraph" w:styleId="Revision">
    <w:name w:val="Revision"/>
    <w:hidden/>
    <w:uiPriority w:val="99"/>
    <w:semiHidden/>
    <w:rsid w:val="00BF36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30"/>
  </w:style>
  <w:style w:type="paragraph" w:styleId="Heading1">
    <w:name w:val="heading 1"/>
    <w:basedOn w:val="Normal"/>
    <w:next w:val="Normal"/>
    <w:link w:val="Heading1Char"/>
    <w:uiPriority w:val="9"/>
    <w:qFormat/>
    <w:rsid w:val="00BA0A30"/>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BA0A30"/>
    <w:pPr>
      <w:keepNext/>
      <w:keepLines/>
      <w:spacing w:before="200" w:after="0"/>
      <w:outlineLvl w:val="1"/>
    </w:pPr>
    <w:rPr>
      <w:rFonts w:asciiTheme="majorHAnsi" w:eastAsiaTheme="majorEastAsia" w:hAnsiTheme="majorHAnsi" w:cstheme="majorBidi"/>
      <w:bCs/>
      <w:color w:val="4F81BD" w:themeColor="accent1"/>
      <w:sz w:val="24"/>
      <w:szCs w:val="26"/>
    </w:rPr>
  </w:style>
  <w:style w:type="paragraph" w:styleId="Heading3">
    <w:name w:val="heading 3"/>
    <w:basedOn w:val="Normal"/>
    <w:next w:val="Normal"/>
    <w:link w:val="Heading3Char"/>
    <w:uiPriority w:val="9"/>
    <w:unhideWhenUsed/>
    <w:qFormat/>
    <w:rsid w:val="00BA0A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BD"/>
  </w:style>
  <w:style w:type="paragraph" w:styleId="Footer">
    <w:name w:val="footer"/>
    <w:basedOn w:val="Normal"/>
    <w:link w:val="FooterChar"/>
    <w:uiPriority w:val="99"/>
    <w:unhideWhenUsed/>
    <w:rsid w:val="0018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BD"/>
  </w:style>
  <w:style w:type="paragraph" w:styleId="ListParagraph">
    <w:name w:val="List Paragraph"/>
    <w:basedOn w:val="Normal"/>
    <w:link w:val="ListParagraphChar"/>
    <w:uiPriority w:val="34"/>
    <w:qFormat/>
    <w:rsid w:val="00F1469B"/>
    <w:pPr>
      <w:ind w:left="720"/>
      <w:contextualSpacing/>
    </w:pPr>
  </w:style>
  <w:style w:type="character" w:customStyle="1" w:styleId="ListParagraphChar">
    <w:name w:val="List Paragraph Char"/>
    <w:basedOn w:val="DefaultParagraphFont"/>
    <w:link w:val="ListParagraph"/>
    <w:uiPriority w:val="34"/>
    <w:rsid w:val="00583AE1"/>
  </w:style>
  <w:style w:type="paragraph" w:styleId="BodyText">
    <w:name w:val="Body Text"/>
    <w:basedOn w:val="Normal"/>
    <w:link w:val="BodyTextChar"/>
    <w:autoRedefine/>
    <w:rsid w:val="004B2E22"/>
    <w:pPr>
      <w:spacing w:after="0"/>
    </w:pPr>
    <w:rPr>
      <w:rFonts w:eastAsia="Franklin Gothic Book" w:cs="Times New Roman"/>
      <w:noProof/>
      <w:sz w:val="20"/>
      <w:szCs w:val="20"/>
    </w:rPr>
  </w:style>
  <w:style w:type="character" w:customStyle="1" w:styleId="BodyTextChar">
    <w:name w:val="Body Text Char"/>
    <w:basedOn w:val="DefaultParagraphFont"/>
    <w:link w:val="BodyText"/>
    <w:rsid w:val="004B2E22"/>
    <w:rPr>
      <w:rFonts w:eastAsia="Franklin Gothic Book" w:cs="Times New Roman"/>
      <w:noProof/>
      <w:sz w:val="20"/>
      <w:szCs w:val="20"/>
    </w:rPr>
  </w:style>
  <w:style w:type="character" w:styleId="CommentReference">
    <w:name w:val="annotation reference"/>
    <w:basedOn w:val="DefaultParagraphFont"/>
    <w:uiPriority w:val="99"/>
    <w:semiHidden/>
    <w:unhideWhenUsed/>
    <w:rsid w:val="00282887"/>
    <w:rPr>
      <w:sz w:val="16"/>
      <w:szCs w:val="16"/>
    </w:rPr>
  </w:style>
  <w:style w:type="paragraph" w:styleId="CommentText">
    <w:name w:val="annotation text"/>
    <w:basedOn w:val="Normal"/>
    <w:link w:val="CommentTextChar"/>
    <w:uiPriority w:val="99"/>
    <w:semiHidden/>
    <w:unhideWhenUsed/>
    <w:rsid w:val="00282887"/>
    <w:pPr>
      <w:spacing w:line="240" w:lineRule="auto"/>
    </w:pPr>
    <w:rPr>
      <w:sz w:val="20"/>
      <w:szCs w:val="20"/>
    </w:rPr>
  </w:style>
  <w:style w:type="character" w:customStyle="1" w:styleId="CommentTextChar">
    <w:name w:val="Comment Text Char"/>
    <w:basedOn w:val="DefaultParagraphFont"/>
    <w:link w:val="CommentText"/>
    <w:uiPriority w:val="99"/>
    <w:semiHidden/>
    <w:rsid w:val="00282887"/>
    <w:rPr>
      <w:sz w:val="20"/>
      <w:szCs w:val="20"/>
    </w:rPr>
  </w:style>
  <w:style w:type="paragraph" w:styleId="CommentSubject">
    <w:name w:val="annotation subject"/>
    <w:basedOn w:val="CommentText"/>
    <w:next w:val="CommentText"/>
    <w:link w:val="CommentSubjectChar"/>
    <w:uiPriority w:val="99"/>
    <w:semiHidden/>
    <w:unhideWhenUsed/>
    <w:rsid w:val="00282887"/>
    <w:rPr>
      <w:b/>
      <w:bCs/>
    </w:rPr>
  </w:style>
  <w:style w:type="character" w:customStyle="1" w:styleId="CommentSubjectChar">
    <w:name w:val="Comment Subject Char"/>
    <w:basedOn w:val="CommentTextChar"/>
    <w:link w:val="CommentSubject"/>
    <w:uiPriority w:val="99"/>
    <w:semiHidden/>
    <w:rsid w:val="00282887"/>
    <w:rPr>
      <w:b/>
      <w:bCs/>
      <w:sz w:val="20"/>
      <w:szCs w:val="20"/>
    </w:rPr>
  </w:style>
  <w:style w:type="paragraph" w:styleId="BalloonText">
    <w:name w:val="Balloon Text"/>
    <w:basedOn w:val="Normal"/>
    <w:link w:val="BalloonTextChar"/>
    <w:uiPriority w:val="99"/>
    <w:semiHidden/>
    <w:unhideWhenUsed/>
    <w:rsid w:val="00282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887"/>
    <w:rPr>
      <w:rFonts w:ascii="Tahoma" w:hAnsi="Tahoma" w:cs="Tahoma"/>
      <w:sz w:val="16"/>
      <w:szCs w:val="16"/>
    </w:rPr>
  </w:style>
  <w:style w:type="paragraph" w:customStyle="1" w:styleId="ItemResponseOptions">
    <w:name w:val="Item Response Options"/>
    <w:basedOn w:val="Normal"/>
    <w:link w:val="ItemResponseOptionsChar"/>
    <w:qFormat/>
    <w:rsid w:val="00233794"/>
    <w:pPr>
      <w:keepLines/>
      <w:numPr>
        <w:numId w:val="24"/>
      </w:numPr>
      <w:spacing w:after="0" w:line="240" w:lineRule="auto"/>
    </w:pPr>
    <w:rPr>
      <w:rFonts w:ascii="Arial" w:hAnsi="Arial"/>
    </w:rPr>
  </w:style>
  <w:style w:type="character" w:customStyle="1" w:styleId="ItemResponseOptionsChar">
    <w:name w:val="Item Response Options Char"/>
    <w:basedOn w:val="DefaultParagraphFont"/>
    <w:link w:val="ItemResponseOptions"/>
    <w:rsid w:val="00233794"/>
    <w:rPr>
      <w:rFonts w:ascii="Arial" w:hAnsi="Arial"/>
    </w:rPr>
  </w:style>
  <w:style w:type="paragraph" w:customStyle="1" w:styleId="Probes">
    <w:name w:val="Probes"/>
    <w:link w:val="ProbesChar"/>
    <w:qFormat/>
    <w:rsid w:val="0067607A"/>
    <w:pPr>
      <w:spacing w:before="120" w:after="960"/>
      <w:ind w:left="432"/>
    </w:pPr>
    <w:rPr>
      <w:rFonts w:ascii="Arial" w:hAnsi="Arial"/>
      <w:b/>
      <w:color w:val="C00000"/>
    </w:rPr>
  </w:style>
  <w:style w:type="character" w:customStyle="1" w:styleId="ProbesChar">
    <w:name w:val="Probes Char"/>
    <w:basedOn w:val="DefaultParagraphFont"/>
    <w:link w:val="Probes"/>
    <w:rsid w:val="0067607A"/>
    <w:rPr>
      <w:rFonts w:ascii="Arial" w:hAnsi="Arial"/>
      <w:b/>
      <w:color w:val="C00000"/>
    </w:rPr>
  </w:style>
  <w:style w:type="paragraph" w:styleId="Title">
    <w:name w:val="Title"/>
    <w:basedOn w:val="Normal"/>
    <w:next w:val="Normal"/>
    <w:link w:val="TitleChar"/>
    <w:uiPriority w:val="10"/>
    <w:qFormat/>
    <w:rsid w:val="004672B9"/>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72B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A0A30"/>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rsid w:val="00BA0A30"/>
    <w:rPr>
      <w:rFonts w:asciiTheme="majorHAnsi" w:eastAsiaTheme="majorEastAsia" w:hAnsiTheme="majorHAnsi" w:cstheme="majorBidi"/>
      <w:bCs/>
      <w:color w:val="4F81BD" w:themeColor="accent1"/>
      <w:sz w:val="24"/>
      <w:szCs w:val="26"/>
    </w:rPr>
  </w:style>
  <w:style w:type="character" w:customStyle="1" w:styleId="Heading3Char">
    <w:name w:val="Heading 3 Char"/>
    <w:basedOn w:val="DefaultParagraphFont"/>
    <w:link w:val="Heading3"/>
    <w:uiPriority w:val="9"/>
    <w:rsid w:val="00BA0A30"/>
    <w:rPr>
      <w:rFonts w:asciiTheme="majorHAnsi" w:eastAsiaTheme="majorEastAsia" w:hAnsiTheme="majorHAnsi" w:cstheme="majorBidi"/>
      <w:b/>
      <w:bCs/>
      <w:color w:val="4F81BD" w:themeColor="accent1"/>
    </w:rPr>
  </w:style>
  <w:style w:type="paragraph" w:styleId="Revision">
    <w:name w:val="Revision"/>
    <w:hidden/>
    <w:uiPriority w:val="99"/>
    <w:semiHidden/>
    <w:rsid w:val="00BF36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4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02F67-A8C2-4759-9DBE-EABA1825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1163</Words>
  <Characters>6632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Perryman, Seleda</cp:lastModifiedBy>
  <cp:revision>2</cp:revision>
  <dcterms:created xsi:type="dcterms:W3CDTF">2015-07-15T16:58:00Z</dcterms:created>
  <dcterms:modified xsi:type="dcterms:W3CDTF">2015-07-15T16:58:00Z</dcterms:modified>
</cp:coreProperties>
</file>