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890"/>
        <w:tblW w:w="10908" w:type="dxa"/>
        <w:tblLook w:val="04A0" w:firstRow="1" w:lastRow="0" w:firstColumn="1" w:lastColumn="0" w:noHBand="0" w:noVBand="1"/>
      </w:tblPr>
      <w:tblGrid>
        <w:gridCol w:w="2808"/>
        <w:gridCol w:w="2880"/>
        <w:gridCol w:w="5220"/>
      </w:tblGrid>
      <w:tr w:rsidR="00F007D1" w:rsidRPr="00EC3F3B" w:rsidTr="000C24F1">
        <w:trPr>
          <w:trHeight w:val="584"/>
        </w:trPr>
        <w:tc>
          <w:tcPr>
            <w:tcW w:w="2808" w:type="dxa"/>
            <w:shd w:val="clear" w:color="auto" w:fill="003399"/>
            <w:vAlign w:val="center"/>
          </w:tcPr>
          <w:p w:rsidR="00F007D1" w:rsidRPr="00EC3F3B" w:rsidRDefault="008F2866" w:rsidP="00945E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`</w:t>
            </w:r>
            <w:r w:rsidR="00695238" w:rsidRPr="00EC3F3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</w:t>
            </w:r>
            <w:r w:rsidR="00F007D1" w:rsidRPr="00EC3F3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tratification  Risk Level</w:t>
            </w:r>
          </w:p>
        </w:tc>
        <w:tc>
          <w:tcPr>
            <w:tcW w:w="2880" w:type="dxa"/>
            <w:shd w:val="clear" w:color="auto" w:fill="003399"/>
            <w:vAlign w:val="center"/>
          </w:tcPr>
          <w:p w:rsidR="00F007D1" w:rsidRPr="00EC3F3B" w:rsidRDefault="00F007D1" w:rsidP="00945E99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3F3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Health Assessment Indicators</w:t>
            </w:r>
          </w:p>
        </w:tc>
        <w:tc>
          <w:tcPr>
            <w:tcW w:w="5220" w:type="dxa"/>
            <w:shd w:val="clear" w:color="auto" w:fill="003399"/>
          </w:tcPr>
          <w:p w:rsidR="00F007D1" w:rsidRPr="00EC3F3B" w:rsidRDefault="00F007D1" w:rsidP="000C24F1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EC3F3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Biometric Risk Factors</w:t>
            </w:r>
          </w:p>
        </w:tc>
      </w:tr>
      <w:tr w:rsidR="00F007D1" w:rsidRPr="00EC3F3B" w:rsidTr="000C24F1">
        <w:trPr>
          <w:trHeight w:val="1871"/>
        </w:trPr>
        <w:tc>
          <w:tcPr>
            <w:tcW w:w="2808" w:type="dxa"/>
          </w:tcPr>
          <w:p w:rsidR="00F007D1" w:rsidRPr="003F55C7" w:rsidRDefault="00F007D1" w:rsidP="00945E99">
            <w:pPr>
              <w:rPr>
                <w:rFonts w:cstheme="minorHAnsi"/>
                <w:b/>
                <w:sz w:val="20"/>
                <w:szCs w:val="20"/>
              </w:rPr>
            </w:pPr>
            <w:r w:rsidRPr="003F55C7">
              <w:rPr>
                <w:rFonts w:cstheme="minorHAnsi"/>
                <w:b/>
                <w:sz w:val="20"/>
                <w:szCs w:val="20"/>
              </w:rPr>
              <w:t>Low Risk</w:t>
            </w:r>
          </w:p>
        </w:tc>
        <w:tc>
          <w:tcPr>
            <w:tcW w:w="2880" w:type="dxa"/>
          </w:tcPr>
          <w:p w:rsidR="00F007D1" w:rsidRPr="003F55C7" w:rsidRDefault="00F007D1" w:rsidP="00945E99">
            <w:pPr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sz w:val="20"/>
                <w:szCs w:val="20"/>
              </w:rPr>
              <w:t>0-1</w:t>
            </w:r>
            <w:r w:rsidR="004B5F9B" w:rsidRPr="003F55C7">
              <w:rPr>
                <w:rFonts w:cstheme="minorHAnsi"/>
                <w:sz w:val="20"/>
                <w:szCs w:val="20"/>
              </w:rPr>
              <w:t xml:space="preserve"> Moderate</w:t>
            </w:r>
            <w:r w:rsidRPr="003F55C7">
              <w:rPr>
                <w:rFonts w:cstheme="minorHAnsi"/>
                <w:sz w:val="20"/>
                <w:szCs w:val="20"/>
              </w:rPr>
              <w:t xml:space="preserve"> Risk Indicators</w:t>
            </w:r>
          </w:p>
        </w:tc>
        <w:tc>
          <w:tcPr>
            <w:tcW w:w="5220" w:type="dxa"/>
          </w:tcPr>
          <w:p w:rsidR="0020465C" w:rsidRPr="003F55C7" w:rsidRDefault="0020465C" w:rsidP="000C24F1">
            <w:pPr>
              <w:widowControl w:val="0"/>
              <w:autoSpaceDE w:val="0"/>
              <w:autoSpaceDN w:val="0"/>
              <w:adjustRightInd w:val="0"/>
              <w:spacing w:before="1" w:line="240" w:lineRule="exact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sz w:val="20"/>
                <w:szCs w:val="20"/>
              </w:rPr>
              <w:t xml:space="preserve">Low Risk </w:t>
            </w:r>
            <w:r w:rsidR="00B403FF">
              <w:rPr>
                <w:rFonts w:cstheme="minorHAnsi"/>
                <w:sz w:val="20"/>
                <w:szCs w:val="20"/>
              </w:rPr>
              <w:t>Indicators</w:t>
            </w:r>
          </w:p>
          <w:p w:rsidR="004B5F9B" w:rsidRPr="003F55C7" w:rsidRDefault="004B5F9B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line="230" w:lineRule="exact"/>
              <w:ind w:left="456" w:hanging="270"/>
              <w:rPr>
                <w:rFonts w:cstheme="minorHAnsi"/>
                <w:w w:val="130"/>
                <w:sz w:val="20"/>
                <w:szCs w:val="20"/>
              </w:rPr>
            </w:pPr>
          </w:p>
          <w:p w:rsidR="00F007D1" w:rsidRPr="003F55C7" w:rsidRDefault="00F007D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line="230" w:lineRule="exact"/>
              <w:ind w:left="522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3"/>
                <w:sz w:val="20"/>
                <w:szCs w:val="20"/>
              </w:rPr>
              <w:t>T</w:t>
            </w:r>
            <w:r w:rsidRPr="003F55C7">
              <w:rPr>
                <w:rFonts w:cstheme="minorHAnsi"/>
                <w:sz w:val="20"/>
                <w:szCs w:val="20"/>
              </w:rPr>
              <w:t>C/HDL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Rat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3F55C7">
              <w:rPr>
                <w:rFonts w:cstheme="minorHAnsi"/>
                <w:sz w:val="20"/>
                <w:szCs w:val="20"/>
              </w:rPr>
              <w:t>o: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7916BD">
              <w:rPr>
                <w:rFonts w:cstheme="minorHAnsi"/>
                <w:spacing w:val="-1"/>
                <w:sz w:val="20"/>
                <w:szCs w:val="20"/>
                <w:u w:val="single"/>
              </w:rPr>
              <w:t>&lt;</w:t>
            </w:r>
            <w:r w:rsidR="00887369" w:rsidRPr="003F55C7">
              <w:rPr>
                <w:rFonts w:cstheme="minorHAnsi"/>
                <w:sz w:val="20"/>
                <w:szCs w:val="20"/>
              </w:rPr>
              <w:t>3.9</w:t>
            </w:r>
          </w:p>
          <w:p w:rsidR="00600696" w:rsidRDefault="00F007D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0"/>
              <w:ind w:left="522" w:hanging="270"/>
              <w:rPr>
                <w:rFonts w:cstheme="minorHAnsi"/>
                <w:b/>
                <w:bCs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G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3F55C7">
              <w:rPr>
                <w:rFonts w:cstheme="minorHAnsi"/>
                <w:sz w:val="20"/>
                <w:szCs w:val="20"/>
              </w:rPr>
              <w:t>u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Pr="003F55C7">
              <w:rPr>
                <w:rFonts w:cstheme="minorHAnsi"/>
                <w:sz w:val="20"/>
                <w:szCs w:val="20"/>
              </w:rPr>
              <w:t>o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 xml:space="preserve">e: </w:t>
            </w:r>
            <w:r w:rsidRPr="003F55C7">
              <w:rPr>
                <w:rFonts w:cstheme="minorHAnsi"/>
                <w:spacing w:val="-1"/>
                <w:sz w:val="20"/>
                <w:szCs w:val="20"/>
                <w:u w:val="single"/>
              </w:rPr>
              <w:t>&lt;</w:t>
            </w:r>
            <w:r w:rsidRPr="003F55C7">
              <w:rPr>
                <w:rFonts w:cstheme="minorHAnsi"/>
                <w:sz w:val="20"/>
                <w:szCs w:val="20"/>
              </w:rPr>
              <w:t>1</w:t>
            </w:r>
            <w:r w:rsidR="006556B7" w:rsidRPr="003F55C7">
              <w:rPr>
                <w:rFonts w:cstheme="minorHAnsi"/>
                <w:spacing w:val="2"/>
                <w:sz w:val="20"/>
                <w:szCs w:val="20"/>
              </w:rPr>
              <w:t xml:space="preserve">39 </w:t>
            </w:r>
            <w:r w:rsidRPr="003F55C7">
              <w:rPr>
                <w:rFonts w:cstheme="minorHAnsi"/>
                <w:spacing w:val="5"/>
                <w:sz w:val="20"/>
                <w:szCs w:val="20"/>
              </w:rPr>
              <w:t>m</w:t>
            </w:r>
            <w:r w:rsidRPr="003F55C7">
              <w:rPr>
                <w:rFonts w:cstheme="minorHAnsi"/>
                <w:sz w:val="20"/>
                <w:szCs w:val="20"/>
              </w:rPr>
              <w:t>g/d</w:t>
            </w:r>
            <w:r w:rsidR="00D93CF1" w:rsidRPr="003F55C7">
              <w:rPr>
                <w:rFonts w:cstheme="minorHAnsi"/>
                <w:sz w:val="20"/>
                <w:szCs w:val="20"/>
              </w:rPr>
              <w:t xml:space="preserve">L 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(</w:t>
            </w:r>
            <w:r w:rsidRPr="003F55C7">
              <w:rPr>
                <w:rFonts w:cstheme="minorHAnsi"/>
                <w:sz w:val="20"/>
                <w:szCs w:val="20"/>
              </w:rPr>
              <w:t>n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o</w:t>
            </w:r>
            <w:r w:rsidRPr="003F55C7">
              <w:rPr>
                <w:rFonts w:cstheme="minorHAnsi"/>
                <w:sz w:val="20"/>
                <w:szCs w:val="20"/>
              </w:rPr>
              <w:t>n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-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f</w:t>
            </w:r>
            <w:r w:rsidRPr="003F55C7">
              <w:rPr>
                <w:rFonts w:cstheme="minorHAnsi"/>
                <w:sz w:val="20"/>
                <w:szCs w:val="20"/>
              </w:rPr>
              <w:t>a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>t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3F55C7">
              <w:rPr>
                <w:rFonts w:cstheme="minorHAnsi"/>
                <w:sz w:val="20"/>
                <w:szCs w:val="20"/>
              </w:rPr>
              <w:t xml:space="preserve">ng) </w:t>
            </w:r>
            <w:r w:rsidR="003375E4">
              <w:rPr>
                <w:rFonts w:cstheme="minorHAnsi"/>
                <w:b/>
                <w:bCs/>
                <w:spacing w:val="3"/>
                <w:sz w:val="20"/>
                <w:szCs w:val="20"/>
              </w:rPr>
              <w:t>OR</w:t>
            </w:r>
          </w:p>
          <w:p w:rsidR="00F007D1" w:rsidRPr="00600696" w:rsidRDefault="00600696" w:rsidP="000C24F1">
            <w:pPr>
              <w:pStyle w:val="ListParagraph"/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0"/>
              <w:ind w:left="522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>
              <w:rPr>
                <w:rFonts w:cstheme="minorHAnsi"/>
                <w:w w:val="130"/>
                <w:sz w:val="20"/>
                <w:szCs w:val="20"/>
              </w:rPr>
              <w:t xml:space="preserve">  </w:t>
            </w:r>
            <w:r w:rsidR="00F007D1" w:rsidRPr="00600696">
              <w:rPr>
                <w:rFonts w:cstheme="minorHAnsi"/>
                <w:spacing w:val="1"/>
                <w:sz w:val="20"/>
                <w:szCs w:val="20"/>
              </w:rPr>
              <w:t>G</w:t>
            </w:r>
            <w:r w:rsidR="00F007D1" w:rsidRPr="00600696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="00F007D1" w:rsidRPr="00600696">
              <w:rPr>
                <w:rFonts w:cstheme="minorHAnsi"/>
                <w:sz w:val="20"/>
                <w:szCs w:val="20"/>
              </w:rPr>
              <w:t>u</w:t>
            </w:r>
            <w:r w:rsidR="00F007D1" w:rsidRPr="00600696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="00F007D1" w:rsidRPr="00600696">
              <w:rPr>
                <w:rFonts w:cstheme="minorHAnsi"/>
                <w:sz w:val="20"/>
                <w:szCs w:val="20"/>
              </w:rPr>
              <w:t>o</w:t>
            </w:r>
            <w:r w:rsidR="00F007D1" w:rsidRPr="00600696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="00F007D1" w:rsidRPr="00600696">
              <w:rPr>
                <w:rFonts w:cstheme="minorHAnsi"/>
                <w:sz w:val="20"/>
                <w:szCs w:val="20"/>
              </w:rPr>
              <w:t xml:space="preserve">e </w:t>
            </w:r>
            <w:r w:rsidR="00F007D1" w:rsidRPr="00600696">
              <w:rPr>
                <w:rFonts w:cstheme="minorHAnsi"/>
                <w:spacing w:val="-1"/>
                <w:sz w:val="20"/>
                <w:szCs w:val="20"/>
                <w:u w:val="single"/>
              </w:rPr>
              <w:t>&lt;</w:t>
            </w:r>
            <w:r w:rsidR="006556B7" w:rsidRPr="00600696">
              <w:rPr>
                <w:rFonts w:cstheme="minorHAnsi"/>
                <w:sz w:val="20"/>
                <w:szCs w:val="20"/>
              </w:rPr>
              <w:t xml:space="preserve"> 99 </w:t>
            </w:r>
            <w:r w:rsidR="00F007D1" w:rsidRPr="00600696">
              <w:rPr>
                <w:rFonts w:cstheme="minorHAnsi"/>
                <w:spacing w:val="5"/>
                <w:sz w:val="20"/>
                <w:szCs w:val="20"/>
              </w:rPr>
              <w:t>m</w:t>
            </w:r>
            <w:r w:rsidR="00F007D1" w:rsidRPr="00600696">
              <w:rPr>
                <w:rFonts w:cstheme="minorHAnsi"/>
                <w:sz w:val="20"/>
                <w:szCs w:val="20"/>
              </w:rPr>
              <w:t>g/d</w:t>
            </w:r>
            <w:r w:rsidR="00D93CF1" w:rsidRPr="00600696">
              <w:rPr>
                <w:rFonts w:cstheme="minorHAnsi"/>
                <w:spacing w:val="-1"/>
                <w:sz w:val="20"/>
                <w:szCs w:val="20"/>
              </w:rPr>
              <w:t xml:space="preserve">L </w:t>
            </w:r>
            <w:r w:rsidR="00F007D1" w:rsidRPr="00600696">
              <w:rPr>
                <w:rFonts w:cstheme="minorHAnsi"/>
                <w:spacing w:val="1"/>
                <w:sz w:val="20"/>
                <w:szCs w:val="20"/>
              </w:rPr>
              <w:t>(</w:t>
            </w:r>
            <w:r w:rsidR="00F007D1" w:rsidRPr="00600696">
              <w:rPr>
                <w:rFonts w:cstheme="minorHAnsi"/>
                <w:spacing w:val="2"/>
                <w:sz w:val="20"/>
                <w:szCs w:val="20"/>
              </w:rPr>
              <w:t>f</w:t>
            </w:r>
            <w:r w:rsidR="00F007D1" w:rsidRPr="00600696">
              <w:rPr>
                <w:rFonts w:cstheme="minorHAnsi"/>
                <w:sz w:val="20"/>
                <w:szCs w:val="20"/>
              </w:rPr>
              <w:t>a</w:t>
            </w:r>
            <w:r w:rsidR="00F007D1" w:rsidRPr="00600696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="00F007D1" w:rsidRPr="00600696">
              <w:rPr>
                <w:rFonts w:cstheme="minorHAnsi"/>
                <w:sz w:val="20"/>
                <w:szCs w:val="20"/>
              </w:rPr>
              <w:t>t</w:t>
            </w:r>
            <w:r w:rsidR="00F007D1" w:rsidRPr="00600696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="00F007D1" w:rsidRPr="00600696">
              <w:rPr>
                <w:rFonts w:cstheme="minorHAnsi"/>
                <w:sz w:val="20"/>
                <w:szCs w:val="20"/>
              </w:rPr>
              <w:t>ng)</w:t>
            </w:r>
          </w:p>
          <w:p w:rsidR="00F007D1" w:rsidRPr="003F55C7" w:rsidRDefault="00F007D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1"/>
              <w:ind w:left="522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S</w:t>
            </w:r>
            <w:r w:rsidRPr="003F55C7">
              <w:rPr>
                <w:rFonts w:cstheme="minorHAnsi"/>
                <w:spacing w:val="-3"/>
                <w:sz w:val="20"/>
                <w:szCs w:val="20"/>
              </w:rPr>
              <w:t>y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>t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o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3F55C7">
              <w:rPr>
                <w:rFonts w:cstheme="minorHAnsi"/>
                <w:sz w:val="20"/>
                <w:szCs w:val="20"/>
              </w:rPr>
              <w:t>c</w:t>
            </w:r>
            <w:r w:rsidRPr="003F55C7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P</w:t>
            </w:r>
            <w:r w:rsidRPr="003F55C7">
              <w:rPr>
                <w:rFonts w:cstheme="minorHAnsi"/>
                <w:sz w:val="20"/>
                <w:szCs w:val="20"/>
              </w:rPr>
              <w:t>: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1"/>
                <w:sz w:val="20"/>
                <w:szCs w:val="20"/>
                <w:u w:val="single"/>
              </w:rPr>
              <w:t>&lt;</w:t>
            </w:r>
            <w:r w:rsidRPr="003F55C7">
              <w:rPr>
                <w:rFonts w:cstheme="minorHAnsi"/>
                <w:sz w:val="20"/>
                <w:szCs w:val="20"/>
              </w:rPr>
              <w:t>120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m</w:t>
            </w:r>
            <w:r w:rsidRPr="003F55C7">
              <w:rPr>
                <w:rFonts w:cstheme="minorHAnsi"/>
                <w:spacing w:val="5"/>
                <w:sz w:val="20"/>
                <w:szCs w:val="20"/>
              </w:rPr>
              <w:t>m</w:t>
            </w:r>
            <w:r w:rsidR="00CE29B4" w:rsidRPr="003F55C7">
              <w:rPr>
                <w:rFonts w:cstheme="minorHAnsi"/>
                <w:sz w:val="20"/>
                <w:szCs w:val="20"/>
              </w:rPr>
              <w:t>H</w:t>
            </w:r>
            <w:r w:rsidRPr="003F55C7">
              <w:rPr>
                <w:rFonts w:cstheme="minorHAnsi"/>
                <w:sz w:val="20"/>
                <w:szCs w:val="20"/>
              </w:rPr>
              <w:t>g</w:t>
            </w:r>
          </w:p>
          <w:p w:rsidR="00F007D1" w:rsidRPr="003F55C7" w:rsidRDefault="00F007D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1"/>
              <w:ind w:left="522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  <w:t>D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3F55C7">
              <w:rPr>
                <w:rFonts w:cstheme="minorHAnsi"/>
                <w:sz w:val="20"/>
                <w:szCs w:val="20"/>
              </w:rPr>
              <w:t>a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>t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o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3F55C7">
              <w:rPr>
                <w:rFonts w:cstheme="minorHAnsi"/>
                <w:sz w:val="20"/>
                <w:szCs w:val="20"/>
              </w:rPr>
              <w:t>c</w:t>
            </w:r>
            <w:r w:rsidRPr="003F55C7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BP</w:t>
            </w:r>
            <w:r w:rsidRPr="003F55C7">
              <w:rPr>
                <w:rFonts w:cstheme="minorHAnsi"/>
                <w:sz w:val="20"/>
                <w:szCs w:val="20"/>
              </w:rPr>
              <w:t>: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1"/>
                <w:sz w:val="20"/>
                <w:szCs w:val="20"/>
                <w:u w:val="single"/>
              </w:rPr>
              <w:t>&lt;</w:t>
            </w:r>
            <w:r w:rsidRPr="003F55C7">
              <w:rPr>
                <w:rFonts w:cstheme="minorHAnsi"/>
                <w:sz w:val="20"/>
                <w:szCs w:val="20"/>
              </w:rPr>
              <w:t>80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m</w:t>
            </w:r>
            <w:r w:rsidRPr="003F55C7">
              <w:rPr>
                <w:rFonts w:cstheme="minorHAnsi"/>
                <w:spacing w:val="5"/>
                <w:sz w:val="20"/>
                <w:szCs w:val="20"/>
              </w:rPr>
              <w:t>m</w:t>
            </w:r>
            <w:r w:rsidR="00CE29B4" w:rsidRPr="003F55C7">
              <w:rPr>
                <w:rFonts w:cstheme="minorHAnsi"/>
                <w:sz w:val="20"/>
                <w:szCs w:val="20"/>
              </w:rPr>
              <w:t>H</w:t>
            </w:r>
            <w:r w:rsidRPr="003F55C7">
              <w:rPr>
                <w:rFonts w:cstheme="minorHAnsi"/>
                <w:sz w:val="20"/>
                <w:szCs w:val="20"/>
              </w:rPr>
              <w:t>g</w:t>
            </w:r>
          </w:p>
          <w:p w:rsidR="00F007D1" w:rsidRPr="003F55C7" w:rsidRDefault="00F007D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4"/>
              <w:ind w:left="522" w:hanging="270"/>
              <w:rPr>
                <w:rFonts w:cstheme="minorHAnsi"/>
                <w:i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3F55C7">
              <w:rPr>
                <w:rFonts w:cstheme="minorHAnsi"/>
                <w:sz w:val="20"/>
                <w:szCs w:val="20"/>
              </w:rPr>
              <w:t>MI: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600696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600696" w:rsidRPr="00600696">
              <w:rPr>
                <w:rFonts w:cstheme="minorHAnsi"/>
                <w:spacing w:val="1"/>
                <w:sz w:val="20"/>
                <w:szCs w:val="20"/>
                <w:u w:val="single"/>
              </w:rPr>
              <w:t>&gt;</w:t>
            </w:r>
            <w:r w:rsidRPr="003F55C7">
              <w:rPr>
                <w:rFonts w:cstheme="minorHAnsi"/>
                <w:sz w:val="20"/>
                <w:szCs w:val="20"/>
              </w:rPr>
              <w:t>18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.</w:t>
            </w:r>
            <w:r w:rsidRPr="003F55C7">
              <w:rPr>
                <w:rFonts w:cstheme="minorHAnsi"/>
                <w:sz w:val="20"/>
                <w:szCs w:val="20"/>
              </w:rPr>
              <w:t>5</w:t>
            </w:r>
            <w:r w:rsidR="00945E99">
              <w:rPr>
                <w:rFonts w:cstheme="minorHAnsi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-</w:t>
            </w:r>
            <w:r w:rsidR="00945E99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600696" w:rsidRPr="003F55C7">
              <w:rPr>
                <w:rFonts w:cstheme="minorHAnsi"/>
                <w:spacing w:val="1"/>
                <w:sz w:val="20"/>
                <w:szCs w:val="20"/>
                <w:u w:val="single"/>
              </w:rPr>
              <w:t>&lt;</w:t>
            </w:r>
            <w:r w:rsidRPr="003F55C7">
              <w:rPr>
                <w:rFonts w:cstheme="minorHAnsi"/>
                <w:sz w:val="20"/>
                <w:szCs w:val="20"/>
              </w:rPr>
              <w:t>24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.</w:t>
            </w:r>
            <w:r w:rsidRPr="003F55C7">
              <w:rPr>
                <w:rFonts w:cstheme="minorHAnsi"/>
                <w:sz w:val="20"/>
                <w:szCs w:val="20"/>
              </w:rPr>
              <w:t>9 and Waist</w:t>
            </w:r>
            <w:r w:rsidR="00CE29B4" w:rsidRPr="003F55C7">
              <w:rPr>
                <w:rFonts w:cstheme="minorHAnsi"/>
                <w:sz w:val="20"/>
                <w:szCs w:val="20"/>
              </w:rPr>
              <w:t xml:space="preserve"> Circumference </w:t>
            </w:r>
            <w:r w:rsidR="000C4029" w:rsidRPr="003F55C7">
              <w:rPr>
                <w:rFonts w:cstheme="minorHAnsi"/>
                <w:sz w:val="20"/>
                <w:szCs w:val="20"/>
              </w:rPr>
              <w:t xml:space="preserve">   </w:t>
            </w:r>
            <w:r w:rsidR="00CE29B4" w:rsidRPr="00DE61EF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="00CE29B4" w:rsidRPr="003F55C7">
              <w:rPr>
                <w:rFonts w:cstheme="minorHAnsi"/>
                <w:sz w:val="20"/>
                <w:szCs w:val="20"/>
              </w:rPr>
              <w:t xml:space="preserve"> 40” (male) or </w:t>
            </w:r>
            <w:r w:rsidR="00CE29B4" w:rsidRPr="00DE61EF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="00CE29B4" w:rsidRPr="003F55C7">
              <w:rPr>
                <w:rFonts w:cstheme="minorHAnsi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35” (female)</w:t>
            </w:r>
            <w:r w:rsidR="00695238" w:rsidRPr="003F55C7">
              <w:rPr>
                <w:rFonts w:cstheme="minorHAnsi"/>
                <w:sz w:val="20"/>
                <w:szCs w:val="20"/>
              </w:rPr>
              <w:t xml:space="preserve"> </w:t>
            </w:r>
            <w:r w:rsidR="00695238" w:rsidRPr="003F55C7">
              <w:rPr>
                <w:rFonts w:cstheme="minorHAnsi"/>
                <w:i/>
                <w:sz w:val="20"/>
                <w:szCs w:val="20"/>
              </w:rPr>
              <w:t>(waist circumference overrides situations in which BMI may put a participant at a higher risk)</w:t>
            </w:r>
          </w:p>
          <w:p w:rsidR="00DC1E87" w:rsidRPr="003F55C7" w:rsidRDefault="00DC1E87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4"/>
              <w:ind w:left="522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Lifestyle points </w:t>
            </w:r>
            <w:r w:rsidRPr="00DE61EF">
              <w:rPr>
                <w:rFonts w:cstheme="minorHAnsi"/>
                <w:spacing w:val="1"/>
                <w:sz w:val="20"/>
                <w:szCs w:val="20"/>
                <w:u w:val="single"/>
              </w:rPr>
              <w:t>&gt;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15</w:t>
            </w:r>
            <w:r w:rsidR="00600696">
              <w:rPr>
                <w:rFonts w:cstheme="minorHAnsi"/>
                <w:spacing w:val="1"/>
                <w:sz w:val="20"/>
                <w:szCs w:val="20"/>
              </w:rPr>
              <w:t xml:space="preserve"> (cumulative nutrition and physical activity)</w:t>
            </w:r>
          </w:p>
          <w:p w:rsidR="005A38B8" w:rsidRPr="003F55C7" w:rsidRDefault="00F007D1" w:rsidP="000C24F1">
            <w:pPr>
              <w:ind w:left="522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3"/>
                <w:sz w:val="20"/>
                <w:szCs w:val="20"/>
              </w:rPr>
              <w:t>T</w:t>
            </w:r>
            <w:r w:rsidRPr="003F55C7">
              <w:rPr>
                <w:rFonts w:cstheme="minorHAnsi"/>
                <w:sz w:val="20"/>
                <w:szCs w:val="20"/>
              </w:rPr>
              <w:t>oba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cc</w:t>
            </w:r>
            <w:r w:rsidRPr="003F55C7">
              <w:rPr>
                <w:rFonts w:cstheme="minorHAnsi"/>
                <w:sz w:val="20"/>
                <w:szCs w:val="20"/>
              </w:rPr>
              <w:t>o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U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>e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(</w:t>
            </w:r>
            <w:r w:rsidRPr="003F55C7">
              <w:rPr>
                <w:rFonts w:cstheme="minorHAnsi"/>
                <w:sz w:val="20"/>
                <w:szCs w:val="20"/>
              </w:rPr>
              <w:t>Nega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t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v</w:t>
            </w:r>
            <w:r w:rsidRPr="003F55C7">
              <w:rPr>
                <w:rFonts w:cstheme="minorHAnsi"/>
                <w:sz w:val="20"/>
                <w:szCs w:val="20"/>
              </w:rPr>
              <w:t>e)</w:t>
            </w:r>
          </w:p>
        </w:tc>
      </w:tr>
      <w:tr w:rsidR="00F007D1" w:rsidRPr="00EC3F3B" w:rsidTr="000C24F1">
        <w:trPr>
          <w:trHeight w:val="2614"/>
        </w:trPr>
        <w:tc>
          <w:tcPr>
            <w:tcW w:w="2808" w:type="dxa"/>
          </w:tcPr>
          <w:p w:rsidR="00F007D1" w:rsidRPr="003F55C7" w:rsidRDefault="00F007D1" w:rsidP="00945E99">
            <w:pPr>
              <w:rPr>
                <w:rFonts w:cstheme="minorHAnsi"/>
                <w:b/>
                <w:sz w:val="20"/>
                <w:szCs w:val="20"/>
              </w:rPr>
            </w:pPr>
            <w:r w:rsidRPr="003F55C7">
              <w:rPr>
                <w:rFonts w:cstheme="minorHAnsi"/>
                <w:b/>
                <w:sz w:val="20"/>
                <w:szCs w:val="20"/>
              </w:rPr>
              <w:t>Moderate Risk</w:t>
            </w:r>
          </w:p>
        </w:tc>
        <w:tc>
          <w:tcPr>
            <w:tcW w:w="2880" w:type="dxa"/>
          </w:tcPr>
          <w:p w:rsidR="004C5606" w:rsidRDefault="004C5606" w:rsidP="00945E99">
            <w:pPr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sz w:val="20"/>
                <w:szCs w:val="20"/>
              </w:rPr>
              <w:t xml:space="preserve">1-2 High Risk </w:t>
            </w:r>
            <w:r w:rsidR="00B403FF">
              <w:rPr>
                <w:rFonts w:cstheme="minorHAnsi"/>
                <w:sz w:val="20"/>
                <w:szCs w:val="20"/>
              </w:rPr>
              <w:t>Indicators</w:t>
            </w:r>
          </w:p>
          <w:p w:rsidR="00B403FF" w:rsidRDefault="00B403FF" w:rsidP="00945E9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</w:t>
            </w:r>
          </w:p>
          <w:p w:rsidR="00F007D1" w:rsidRPr="003F55C7" w:rsidRDefault="00B403FF" w:rsidP="00B403F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2-3 Moderate Risk Indicators</w:t>
            </w:r>
          </w:p>
        </w:tc>
        <w:tc>
          <w:tcPr>
            <w:tcW w:w="5220" w:type="dxa"/>
          </w:tcPr>
          <w:p w:rsidR="0020465C" w:rsidRPr="003F55C7" w:rsidRDefault="0020465C" w:rsidP="000C24F1">
            <w:pPr>
              <w:widowControl w:val="0"/>
              <w:autoSpaceDE w:val="0"/>
              <w:autoSpaceDN w:val="0"/>
              <w:adjustRightInd w:val="0"/>
              <w:spacing w:before="1" w:line="240" w:lineRule="exact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sz w:val="20"/>
                <w:szCs w:val="20"/>
              </w:rPr>
              <w:t>Moderate Risk</w:t>
            </w:r>
            <w:r w:rsidR="00B403FF">
              <w:rPr>
                <w:rFonts w:cstheme="minorHAnsi"/>
                <w:sz w:val="20"/>
                <w:szCs w:val="20"/>
              </w:rPr>
              <w:t xml:space="preserve"> Indicators</w:t>
            </w:r>
          </w:p>
          <w:p w:rsidR="004B5F9B" w:rsidRPr="003F55C7" w:rsidRDefault="004B5F9B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ind w:left="456" w:hanging="270"/>
              <w:rPr>
                <w:rFonts w:cstheme="minorHAnsi"/>
                <w:w w:val="130"/>
                <w:sz w:val="20"/>
                <w:szCs w:val="20"/>
              </w:rPr>
            </w:pPr>
          </w:p>
          <w:p w:rsidR="00887369" w:rsidRPr="003F55C7" w:rsidRDefault="00887369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ind w:left="456" w:hanging="270"/>
              <w:rPr>
                <w:rFonts w:cstheme="minorHAnsi"/>
                <w:w w:val="130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3"/>
                <w:sz w:val="20"/>
                <w:szCs w:val="20"/>
              </w:rPr>
              <w:t>T</w:t>
            </w:r>
            <w:r w:rsidRPr="003F55C7">
              <w:rPr>
                <w:rFonts w:cstheme="minorHAnsi"/>
                <w:sz w:val="20"/>
                <w:szCs w:val="20"/>
              </w:rPr>
              <w:t>C/HDL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Rat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3F55C7">
              <w:rPr>
                <w:rFonts w:cstheme="minorHAnsi"/>
                <w:sz w:val="20"/>
                <w:szCs w:val="20"/>
              </w:rPr>
              <w:t>o: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-1"/>
                <w:sz w:val="20"/>
                <w:szCs w:val="20"/>
                <w:u w:val="single"/>
              </w:rPr>
              <w:t>&gt;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4.0 and  </w:t>
            </w:r>
            <w:r w:rsidRPr="00DE61EF">
              <w:rPr>
                <w:rFonts w:cstheme="minorHAnsi"/>
                <w:spacing w:val="-1"/>
                <w:sz w:val="20"/>
                <w:szCs w:val="20"/>
                <w:u w:val="single"/>
              </w:rPr>
              <w:t>&lt;</w:t>
            </w:r>
            <w:r w:rsidRPr="003F55C7">
              <w:rPr>
                <w:rFonts w:cstheme="minorHAnsi"/>
                <w:sz w:val="20"/>
                <w:szCs w:val="20"/>
              </w:rPr>
              <w:t>4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.</w:t>
            </w:r>
            <w:r w:rsidR="006556B7" w:rsidRPr="003F55C7">
              <w:rPr>
                <w:rFonts w:cstheme="minorHAnsi"/>
                <w:sz w:val="20"/>
                <w:szCs w:val="20"/>
              </w:rPr>
              <w:t>4</w:t>
            </w:r>
          </w:p>
          <w:p w:rsidR="00F007D1" w:rsidRPr="003F55C7" w:rsidRDefault="00F007D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4"/>
              <w:ind w:left="456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S</w:t>
            </w:r>
            <w:r w:rsidRPr="003F55C7">
              <w:rPr>
                <w:rFonts w:cstheme="minorHAnsi"/>
                <w:spacing w:val="-3"/>
                <w:sz w:val="20"/>
                <w:szCs w:val="20"/>
              </w:rPr>
              <w:t>y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>t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o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3F55C7">
              <w:rPr>
                <w:rFonts w:cstheme="minorHAnsi"/>
                <w:sz w:val="20"/>
                <w:szCs w:val="20"/>
              </w:rPr>
              <w:t>c</w:t>
            </w:r>
            <w:r w:rsidRPr="003F55C7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P</w:t>
            </w:r>
            <w:r w:rsidRPr="003F55C7">
              <w:rPr>
                <w:rFonts w:cstheme="minorHAnsi"/>
                <w:sz w:val="20"/>
                <w:szCs w:val="20"/>
              </w:rPr>
              <w:t>:</w:t>
            </w:r>
            <w:r w:rsidR="00CE29B4" w:rsidRPr="003F55C7">
              <w:rPr>
                <w:rFonts w:cstheme="minorHAnsi"/>
                <w:spacing w:val="-1"/>
                <w:sz w:val="20"/>
                <w:szCs w:val="20"/>
              </w:rPr>
              <w:t xml:space="preserve"> &gt;</w:t>
            </w:r>
            <w:r w:rsidRPr="003F55C7">
              <w:rPr>
                <w:rFonts w:cstheme="minorHAnsi"/>
                <w:sz w:val="20"/>
                <w:szCs w:val="20"/>
              </w:rPr>
              <w:t>1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2</w:t>
            </w:r>
            <w:r w:rsidR="00CE29B4" w:rsidRPr="003F55C7">
              <w:rPr>
                <w:rFonts w:cstheme="minorHAnsi"/>
                <w:sz w:val="20"/>
                <w:szCs w:val="20"/>
              </w:rPr>
              <w:t>1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a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n</w:t>
            </w:r>
            <w:r w:rsidRPr="003F55C7">
              <w:rPr>
                <w:rFonts w:cstheme="minorHAnsi"/>
                <w:sz w:val="20"/>
                <w:szCs w:val="20"/>
              </w:rPr>
              <w:t>d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CE29B4" w:rsidRPr="00600696">
              <w:rPr>
                <w:rFonts w:cstheme="minorHAnsi"/>
                <w:spacing w:val="-1"/>
                <w:sz w:val="20"/>
                <w:szCs w:val="20"/>
                <w:u w:val="single"/>
              </w:rPr>
              <w:t>&lt;</w:t>
            </w:r>
            <w:r w:rsidRPr="003F55C7">
              <w:rPr>
                <w:rFonts w:cstheme="minorHAnsi"/>
                <w:sz w:val="20"/>
                <w:szCs w:val="20"/>
              </w:rPr>
              <w:t>1</w:t>
            </w:r>
            <w:r w:rsidR="00CE29B4" w:rsidRPr="003F55C7">
              <w:rPr>
                <w:rFonts w:cstheme="minorHAnsi"/>
                <w:spacing w:val="2"/>
                <w:sz w:val="20"/>
                <w:szCs w:val="20"/>
              </w:rPr>
              <w:t>39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m</w:t>
            </w:r>
            <w:r w:rsidRPr="003F55C7">
              <w:rPr>
                <w:rFonts w:cstheme="minorHAnsi"/>
                <w:spacing w:val="5"/>
                <w:sz w:val="20"/>
                <w:szCs w:val="20"/>
              </w:rPr>
              <w:t>m</w:t>
            </w:r>
            <w:r w:rsidR="00CE29B4" w:rsidRPr="003F55C7">
              <w:rPr>
                <w:rFonts w:cstheme="minorHAnsi"/>
                <w:sz w:val="20"/>
                <w:szCs w:val="20"/>
              </w:rPr>
              <w:t>H</w:t>
            </w:r>
            <w:r w:rsidRPr="003F55C7">
              <w:rPr>
                <w:rFonts w:cstheme="minorHAnsi"/>
                <w:sz w:val="20"/>
                <w:szCs w:val="20"/>
              </w:rPr>
              <w:t>g</w:t>
            </w:r>
          </w:p>
          <w:p w:rsidR="00F007D1" w:rsidRPr="003F55C7" w:rsidRDefault="00F007D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1"/>
              <w:ind w:left="456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  <w:t>D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3F55C7">
              <w:rPr>
                <w:rFonts w:cstheme="minorHAnsi"/>
                <w:sz w:val="20"/>
                <w:szCs w:val="20"/>
              </w:rPr>
              <w:t>a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>t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o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3F55C7">
              <w:rPr>
                <w:rFonts w:cstheme="minorHAnsi"/>
                <w:sz w:val="20"/>
                <w:szCs w:val="20"/>
              </w:rPr>
              <w:t>c</w:t>
            </w:r>
            <w:r w:rsidRPr="003F55C7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BP</w:t>
            </w:r>
            <w:r w:rsidRPr="003F55C7">
              <w:rPr>
                <w:rFonts w:cstheme="minorHAnsi"/>
                <w:sz w:val="20"/>
                <w:szCs w:val="20"/>
              </w:rPr>
              <w:t>: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≥</w:t>
            </w:r>
            <w:r w:rsidRPr="003F55C7">
              <w:rPr>
                <w:rFonts w:cstheme="minorHAnsi"/>
                <w:sz w:val="20"/>
                <w:szCs w:val="20"/>
              </w:rPr>
              <w:t>8</w:t>
            </w:r>
            <w:r w:rsidR="006556B7" w:rsidRPr="003F55C7">
              <w:rPr>
                <w:rFonts w:cstheme="minorHAnsi"/>
                <w:sz w:val="20"/>
                <w:szCs w:val="20"/>
              </w:rPr>
              <w:t>1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and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-1"/>
                <w:sz w:val="20"/>
                <w:szCs w:val="20"/>
                <w:u w:val="single"/>
              </w:rPr>
              <w:t>&lt;</w:t>
            </w:r>
            <w:r w:rsidR="000C4029" w:rsidRPr="003F55C7">
              <w:rPr>
                <w:rFonts w:cstheme="minorHAnsi"/>
                <w:spacing w:val="2"/>
                <w:sz w:val="20"/>
                <w:szCs w:val="20"/>
              </w:rPr>
              <w:t>89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mm</w:t>
            </w:r>
            <w:r w:rsidR="00CE29B4" w:rsidRPr="003F55C7">
              <w:rPr>
                <w:rFonts w:cstheme="minorHAnsi"/>
                <w:sz w:val="20"/>
                <w:szCs w:val="20"/>
              </w:rPr>
              <w:t>H</w:t>
            </w:r>
            <w:r w:rsidRPr="003F55C7">
              <w:rPr>
                <w:rFonts w:cstheme="minorHAnsi"/>
                <w:sz w:val="20"/>
                <w:szCs w:val="20"/>
              </w:rPr>
              <w:t>g</w:t>
            </w:r>
          </w:p>
          <w:p w:rsidR="00F007D1" w:rsidRPr="003F55C7" w:rsidRDefault="00F007D1" w:rsidP="000C24F1">
            <w:pPr>
              <w:ind w:left="456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3F55C7">
              <w:rPr>
                <w:rFonts w:cstheme="minorHAnsi"/>
                <w:sz w:val="20"/>
                <w:szCs w:val="20"/>
              </w:rPr>
              <w:t>MI: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DE61EF" w:rsidRPr="00DE61EF">
              <w:rPr>
                <w:rFonts w:cstheme="minorHAnsi"/>
                <w:spacing w:val="1"/>
                <w:sz w:val="20"/>
                <w:szCs w:val="20"/>
                <w:u w:val="single"/>
              </w:rPr>
              <w:t>&gt;</w:t>
            </w:r>
            <w:r w:rsidR="00DE61E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25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.</w:t>
            </w:r>
            <w:r w:rsidRPr="003F55C7">
              <w:rPr>
                <w:rFonts w:cstheme="minorHAnsi"/>
                <w:sz w:val="20"/>
                <w:szCs w:val="20"/>
              </w:rPr>
              <w:t>0</w:t>
            </w:r>
            <w:r w:rsidRPr="003F55C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–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DE61E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DE61EF" w:rsidRPr="00DE61EF">
              <w:rPr>
                <w:rFonts w:cstheme="minorHAnsi"/>
                <w:spacing w:val="1"/>
                <w:sz w:val="20"/>
                <w:szCs w:val="20"/>
                <w:u w:val="single"/>
              </w:rPr>
              <w:t>&lt;</w:t>
            </w:r>
            <w:r w:rsidRPr="003F55C7">
              <w:rPr>
                <w:rFonts w:cstheme="minorHAnsi"/>
                <w:sz w:val="20"/>
                <w:szCs w:val="20"/>
              </w:rPr>
              <w:t>29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.</w:t>
            </w:r>
            <w:r w:rsidRPr="003F55C7">
              <w:rPr>
                <w:rFonts w:cstheme="minorHAnsi"/>
                <w:sz w:val="20"/>
                <w:szCs w:val="20"/>
              </w:rPr>
              <w:t xml:space="preserve">9 and Waist Circumference </w:t>
            </w:r>
            <w:r w:rsidR="000C4029" w:rsidRPr="003F55C7">
              <w:rPr>
                <w:rFonts w:cstheme="minorHAnsi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  <w:u w:val="single"/>
              </w:rPr>
              <w:t>&gt;</w:t>
            </w:r>
            <w:r w:rsidR="00695238" w:rsidRPr="003F55C7">
              <w:rPr>
                <w:rFonts w:cstheme="minorHAnsi"/>
                <w:sz w:val="20"/>
                <w:szCs w:val="20"/>
              </w:rPr>
              <w:t xml:space="preserve"> 40” (male) or </w:t>
            </w:r>
            <w:r w:rsidRPr="003F55C7">
              <w:rPr>
                <w:rFonts w:cstheme="minorHAnsi"/>
                <w:sz w:val="20"/>
                <w:szCs w:val="20"/>
                <w:u w:val="single"/>
              </w:rPr>
              <w:t xml:space="preserve">&gt; </w:t>
            </w:r>
            <w:r w:rsidRPr="003F55C7">
              <w:rPr>
                <w:rFonts w:cstheme="minorHAnsi"/>
                <w:sz w:val="20"/>
                <w:szCs w:val="20"/>
              </w:rPr>
              <w:t xml:space="preserve">35” </w:t>
            </w:r>
            <w:r w:rsidR="000C4029" w:rsidRPr="003F55C7">
              <w:rPr>
                <w:rFonts w:cstheme="minorHAnsi"/>
                <w:sz w:val="20"/>
                <w:szCs w:val="20"/>
              </w:rPr>
              <w:t>(</w:t>
            </w:r>
            <w:r w:rsidRPr="003F55C7">
              <w:rPr>
                <w:rFonts w:cstheme="minorHAnsi"/>
                <w:sz w:val="20"/>
                <w:szCs w:val="20"/>
              </w:rPr>
              <w:t>female</w:t>
            </w:r>
            <w:r w:rsidR="000C4029" w:rsidRPr="003F55C7">
              <w:rPr>
                <w:rFonts w:cstheme="minorHAnsi"/>
                <w:sz w:val="20"/>
                <w:szCs w:val="20"/>
              </w:rPr>
              <w:t>)</w:t>
            </w:r>
            <w:r w:rsidR="00695238" w:rsidRPr="003F55C7">
              <w:rPr>
                <w:rFonts w:cstheme="minorHAnsi"/>
                <w:sz w:val="20"/>
                <w:szCs w:val="20"/>
              </w:rPr>
              <w:t xml:space="preserve"> </w:t>
            </w:r>
            <w:r w:rsidR="00695238" w:rsidRPr="003F55C7">
              <w:rPr>
                <w:rFonts w:cstheme="minorHAnsi"/>
                <w:i/>
                <w:sz w:val="20"/>
                <w:szCs w:val="20"/>
              </w:rPr>
              <w:t>(waist circumference overrides situations in which BMI may put a participant at a higher risk)</w:t>
            </w:r>
          </w:p>
          <w:p w:rsidR="005A38B8" w:rsidRPr="003F55C7" w:rsidRDefault="00700615" w:rsidP="000C24F1">
            <w:pPr>
              <w:ind w:left="456" w:hanging="270"/>
              <w:rPr>
                <w:rFonts w:cstheme="minorHAnsi"/>
                <w:spacing w:val="1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Lifestyle points </w:t>
            </w:r>
            <w:r w:rsidR="00DE61EF" w:rsidRPr="00DE61EF">
              <w:rPr>
                <w:rFonts w:cstheme="minorHAnsi"/>
                <w:spacing w:val="1"/>
                <w:sz w:val="20"/>
                <w:szCs w:val="20"/>
                <w:u w:val="single"/>
              </w:rPr>
              <w:t>&gt;</w:t>
            </w:r>
            <w:r w:rsidR="00DE61E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945E99">
              <w:rPr>
                <w:rFonts w:cstheme="minorHAnsi"/>
                <w:spacing w:val="1"/>
                <w:sz w:val="20"/>
                <w:szCs w:val="20"/>
              </w:rPr>
              <w:t>6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5A38B8" w:rsidRPr="003F55C7">
              <w:rPr>
                <w:rFonts w:cstheme="minorHAnsi"/>
                <w:spacing w:val="1"/>
                <w:sz w:val="20"/>
                <w:szCs w:val="20"/>
              </w:rPr>
              <w:t>–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DE61EF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="00DE61EF" w:rsidRPr="00DE61EF">
              <w:rPr>
                <w:rFonts w:cstheme="minorHAnsi"/>
                <w:spacing w:val="1"/>
                <w:sz w:val="20"/>
                <w:szCs w:val="20"/>
                <w:u w:val="single"/>
              </w:rPr>
              <w:t xml:space="preserve">&lt; </w:t>
            </w:r>
            <w:r w:rsidR="00945E99">
              <w:rPr>
                <w:rFonts w:cstheme="minorHAnsi"/>
                <w:spacing w:val="1"/>
                <w:sz w:val="20"/>
                <w:szCs w:val="20"/>
              </w:rPr>
              <w:t>14</w:t>
            </w:r>
          </w:p>
        </w:tc>
      </w:tr>
      <w:tr w:rsidR="00F007D1" w:rsidRPr="00EC3F3B" w:rsidTr="000C24F1">
        <w:trPr>
          <w:trHeight w:val="3176"/>
        </w:trPr>
        <w:tc>
          <w:tcPr>
            <w:tcW w:w="2808" w:type="dxa"/>
          </w:tcPr>
          <w:p w:rsidR="00F007D1" w:rsidRPr="003F55C7" w:rsidRDefault="00F007D1" w:rsidP="00945E99">
            <w:pPr>
              <w:rPr>
                <w:rFonts w:cstheme="minorHAnsi"/>
                <w:b/>
                <w:sz w:val="20"/>
                <w:szCs w:val="20"/>
              </w:rPr>
            </w:pPr>
            <w:r w:rsidRPr="003F55C7">
              <w:rPr>
                <w:rFonts w:cstheme="minorHAnsi"/>
                <w:b/>
                <w:sz w:val="20"/>
                <w:szCs w:val="20"/>
              </w:rPr>
              <w:t>High Risk</w:t>
            </w:r>
          </w:p>
        </w:tc>
        <w:tc>
          <w:tcPr>
            <w:tcW w:w="2880" w:type="dxa"/>
          </w:tcPr>
          <w:p w:rsidR="00F007D1" w:rsidRPr="003F55C7" w:rsidRDefault="00F007D1" w:rsidP="00945E99">
            <w:pPr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sz w:val="20"/>
                <w:szCs w:val="20"/>
              </w:rPr>
              <w:t>Personal Medical History</w:t>
            </w:r>
            <w:r w:rsidR="000C24F1">
              <w:rPr>
                <w:rFonts w:cstheme="minorHAnsi"/>
                <w:sz w:val="20"/>
                <w:szCs w:val="20"/>
              </w:rPr>
              <w:t xml:space="preserve"> for chronic disease</w:t>
            </w:r>
            <w:r w:rsidRPr="003F55C7">
              <w:rPr>
                <w:rFonts w:cstheme="minorHAnsi"/>
                <w:sz w:val="20"/>
                <w:szCs w:val="20"/>
              </w:rPr>
              <w:t xml:space="preserve"> and </w:t>
            </w:r>
            <w:r w:rsidR="004C5606" w:rsidRPr="003F55C7">
              <w:rPr>
                <w:rFonts w:cstheme="minorHAnsi"/>
                <w:sz w:val="20"/>
                <w:szCs w:val="20"/>
              </w:rPr>
              <w:t>1</w:t>
            </w:r>
            <w:r w:rsidRPr="003F55C7">
              <w:rPr>
                <w:rFonts w:cstheme="minorHAnsi"/>
                <w:sz w:val="20"/>
                <w:szCs w:val="20"/>
              </w:rPr>
              <w:t xml:space="preserve">+ High Risk </w:t>
            </w:r>
            <w:r w:rsidR="00B403FF">
              <w:rPr>
                <w:rFonts w:cstheme="minorHAnsi"/>
                <w:sz w:val="20"/>
                <w:szCs w:val="20"/>
              </w:rPr>
              <w:t>Indicators</w:t>
            </w:r>
          </w:p>
          <w:p w:rsidR="00F007D1" w:rsidRPr="003F55C7" w:rsidRDefault="00F007D1" w:rsidP="00945E9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F55C7">
              <w:rPr>
                <w:rFonts w:cstheme="minorHAnsi"/>
                <w:b/>
                <w:sz w:val="20"/>
                <w:szCs w:val="20"/>
                <w:u w:val="single"/>
              </w:rPr>
              <w:t xml:space="preserve">OR </w:t>
            </w:r>
          </w:p>
          <w:p w:rsidR="00F007D1" w:rsidRPr="003F55C7" w:rsidRDefault="00F007D1" w:rsidP="00945E99">
            <w:pPr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sz w:val="20"/>
                <w:szCs w:val="20"/>
              </w:rPr>
              <w:t>Tobacco User</w:t>
            </w:r>
          </w:p>
          <w:p w:rsidR="004C5606" w:rsidRPr="003F55C7" w:rsidRDefault="004C5606" w:rsidP="00945E9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F55C7">
              <w:rPr>
                <w:rFonts w:cstheme="minorHAnsi"/>
                <w:b/>
                <w:sz w:val="20"/>
                <w:szCs w:val="20"/>
                <w:u w:val="single"/>
              </w:rPr>
              <w:t>OR</w:t>
            </w:r>
          </w:p>
          <w:p w:rsidR="004C5606" w:rsidRPr="003F55C7" w:rsidRDefault="004C5606" w:rsidP="00945E99">
            <w:pPr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sz w:val="20"/>
                <w:szCs w:val="20"/>
              </w:rPr>
              <w:t>3+ High Risk Factor</w:t>
            </w:r>
          </w:p>
          <w:p w:rsidR="004C5606" w:rsidRPr="003F55C7" w:rsidRDefault="004C5606" w:rsidP="00945E99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3F55C7">
              <w:rPr>
                <w:rFonts w:cstheme="minorHAnsi"/>
                <w:b/>
                <w:sz w:val="20"/>
                <w:szCs w:val="20"/>
                <w:u w:val="single"/>
              </w:rPr>
              <w:t xml:space="preserve">OR </w:t>
            </w:r>
          </w:p>
          <w:p w:rsidR="004C5606" w:rsidRPr="003F55C7" w:rsidRDefault="004C5606" w:rsidP="00945E99">
            <w:pPr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sz w:val="20"/>
                <w:szCs w:val="20"/>
              </w:rPr>
              <w:t>4+ Moderate Risk Factors</w:t>
            </w:r>
          </w:p>
          <w:p w:rsidR="004C5606" w:rsidRPr="003F55C7" w:rsidRDefault="004C5606" w:rsidP="00945E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20" w:type="dxa"/>
          </w:tcPr>
          <w:p w:rsidR="00F007D1" w:rsidRPr="003F55C7" w:rsidRDefault="004B5F9B" w:rsidP="000C24F1">
            <w:pPr>
              <w:widowControl w:val="0"/>
              <w:autoSpaceDE w:val="0"/>
              <w:autoSpaceDN w:val="0"/>
              <w:adjustRightInd w:val="0"/>
              <w:spacing w:before="1" w:line="240" w:lineRule="exact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sz w:val="20"/>
                <w:szCs w:val="20"/>
              </w:rPr>
              <w:t xml:space="preserve">High Risk </w:t>
            </w:r>
            <w:r w:rsidR="00B403FF">
              <w:rPr>
                <w:rFonts w:cstheme="minorHAnsi"/>
                <w:sz w:val="20"/>
                <w:szCs w:val="20"/>
              </w:rPr>
              <w:t>Indicators</w:t>
            </w:r>
          </w:p>
          <w:p w:rsidR="004B5F9B" w:rsidRPr="003F55C7" w:rsidRDefault="004B5F9B" w:rsidP="000C24F1">
            <w:pPr>
              <w:widowControl w:val="0"/>
              <w:autoSpaceDE w:val="0"/>
              <w:autoSpaceDN w:val="0"/>
              <w:adjustRightInd w:val="0"/>
              <w:spacing w:before="1" w:line="240" w:lineRule="exact"/>
              <w:rPr>
                <w:rFonts w:cstheme="minorHAnsi"/>
                <w:sz w:val="20"/>
                <w:szCs w:val="20"/>
              </w:rPr>
            </w:pPr>
          </w:p>
          <w:p w:rsidR="00F007D1" w:rsidRPr="003F55C7" w:rsidRDefault="00F007D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line="230" w:lineRule="exact"/>
              <w:ind w:left="456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3"/>
                <w:sz w:val="20"/>
                <w:szCs w:val="20"/>
              </w:rPr>
              <w:t>T</w:t>
            </w:r>
            <w:r w:rsidRPr="003F55C7">
              <w:rPr>
                <w:rFonts w:cstheme="minorHAnsi"/>
                <w:sz w:val="20"/>
                <w:szCs w:val="20"/>
              </w:rPr>
              <w:t>C/HDL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Rat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3F55C7">
              <w:rPr>
                <w:rFonts w:cstheme="minorHAnsi"/>
                <w:sz w:val="20"/>
                <w:szCs w:val="20"/>
              </w:rPr>
              <w:t>o:</w:t>
            </w:r>
            <w:r w:rsidRPr="003F55C7">
              <w:rPr>
                <w:rFonts w:cstheme="minorHAnsi"/>
                <w:spacing w:val="-3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≥</w:t>
            </w:r>
            <w:r w:rsidRPr="003F55C7">
              <w:rPr>
                <w:rFonts w:cstheme="minorHAnsi"/>
                <w:sz w:val="20"/>
                <w:szCs w:val="20"/>
              </w:rPr>
              <w:t>4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.</w:t>
            </w:r>
            <w:r w:rsidR="00887369" w:rsidRPr="003F55C7">
              <w:rPr>
                <w:rFonts w:cstheme="minorHAnsi"/>
                <w:sz w:val="20"/>
                <w:szCs w:val="20"/>
              </w:rPr>
              <w:t>5</w:t>
            </w:r>
          </w:p>
          <w:p w:rsidR="000C24F1" w:rsidRPr="003F55C7" w:rsidRDefault="000C24F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ind w:left="456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G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3F55C7">
              <w:rPr>
                <w:rFonts w:cstheme="minorHAnsi"/>
                <w:sz w:val="20"/>
                <w:szCs w:val="20"/>
              </w:rPr>
              <w:t>u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Pr="003F55C7">
              <w:rPr>
                <w:rFonts w:cstheme="minorHAnsi"/>
                <w:sz w:val="20"/>
                <w:szCs w:val="20"/>
              </w:rPr>
              <w:t>o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>e:</w:t>
            </w:r>
            <w:r w:rsidRPr="003F55C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≥</w:t>
            </w:r>
            <w:r w:rsidRPr="003F55C7">
              <w:rPr>
                <w:rFonts w:cstheme="minorHAnsi"/>
                <w:sz w:val="20"/>
                <w:szCs w:val="20"/>
              </w:rPr>
              <w:t>1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4</w:t>
            </w:r>
            <w:r w:rsidRPr="003F55C7">
              <w:rPr>
                <w:rFonts w:cstheme="minorHAnsi"/>
                <w:sz w:val="20"/>
                <w:szCs w:val="20"/>
              </w:rPr>
              <w:t>0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no</w:t>
            </w:r>
            <w:r w:rsidR="003375E4">
              <w:rPr>
                <w:rFonts w:cstheme="minorHAnsi"/>
                <w:sz w:val="20"/>
                <w:szCs w:val="20"/>
              </w:rPr>
              <w:t>n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f</w:t>
            </w:r>
            <w:r w:rsidRPr="003F55C7">
              <w:rPr>
                <w:rFonts w:cstheme="minorHAnsi"/>
                <w:sz w:val="20"/>
                <w:szCs w:val="20"/>
              </w:rPr>
              <w:t>a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>t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i</w:t>
            </w:r>
            <w:r w:rsidRPr="003F55C7">
              <w:rPr>
                <w:rFonts w:cstheme="minorHAnsi"/>
                <w:sz w:val="20"/>
                <w:szCs w:val="20"/>
              </w:rPr>
              <w:t xml:space="preserve">ng) </w:t>
            </w:r>
            <w:r w:rsidR="003375E4">
              <w:rPr>
                <w:rFonts w:cstheme="minorHAnsi"/>
                <w:b/>
                <w:bCs/>
                <w:spacing w:val="1"/>
                <w:sz w:val="20"/>
                <w:szCs w:val="20"/>
              </w:rPr>
              <w:t>OR</w:t>
            </w:r>
          </w:p>
          <w:p w:rsidR="000C24F1" w:rsidRPr="003F55C7" w:rsidRDefault="000C24F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4"/>
              <w:ind w:left="456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G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l</w:t>
            </w:r>
            <w:r w:rsidRPr="003F55C7">
              <w:rPr>
                <w:rFonts w:cstheme="minorHAnsi"/>
                <w:sz w:val="20"/>
                <w:szCs w:val="20"/>
              </w:rPr>
              <w:t>u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c</w:t>
            </w:r>
            <w:r w:rsidRPr="003F55C7">
              <w:rPr>
                <w:rFonts w:cstheme="minorHAnsi"/>
                <w:sz w:val="20"/>
                <w:szCs w:val="20"/>
              </w:rPr>
              <w:t>o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>e:</w:t>
            </w:r>
            <w:r w:rsidRPr="003F55C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≥</w:t>
            </w:r>
            <w:r w:rsidRPr="003F55C7">
              <w:rPr>
                <w:rFonts w:cstheme="minorHAnsi"/>
                <w:sz w:val="20"/>
                <w:szCs w:val="20"/>
              </w:rPr>
              <w:t>1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0</w:t>
            </w:r>
            <w:r w:rsidRPr="003F55C7">
              <w:rPr>
                <w:rFonts w:cstheme="minorHAnsi"/>
                <w:sz w:val="20"/>
                <w:szCs w:val="20"/>
              </w:rPr>
              <w:t>0</w:t>
            </w:r>
            <w:r w:rsidRPr="003F55C7">
              <w:rPr>
                <w:rFonts w:cstheme="minorHAnsi"/>
                <w:spacing w:val="5"/>
                <w:sz w:val="20"/>
                <w:szCs w:val="20"/>
              </w:rPr>
              <w:t>m</w:t>
            </w:r>
            <w:r w:rsidRPr="003F55C7">
              <w:rPr>
                <w:rFonts w:cstheme="minorHAnsi"/>
                <w:sz w:val="20"/>
                <w:szCs w:val="20"/>
              </w:rPr>
              <w:t>g/dL</w:t>
            </w:r>
            <w:r w:rsidRPr="003F55C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="003375E4">
              <w:rPr>
                <w:rFonts w:cstheme="minorHAnsi"/>
                <w:sz w:val="20"/>
                <w:szCs w:val="20"/>
              </w:rPr>
              <w:t>(fasting)</w:t>
            </w:r>
          </w:p>
          <w:p w:rsidR="00F007D1" w:rsidRPr="003F55C7" w:rsidRDefault="00F007D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1"/>
              <w:ind w:left="456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S</w:t>
            </w:r>
            <w:r w:rsidRPr="003F55C7">
              <w:rPr>
                <w:rFonts w:cstheme="minorHAnsi"/>
                <w:spacing w:val="-3"/>
                <w:sz w:val="20"/>
                <w:szCs w:val="20"/>
              </w:rPr>
              <w:t>y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>t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o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3F55C7">
              <w:rPr>
                <w:rFonts w:cstheme="minorHAnsi"/>
                <w:sz w:val="20"/>
                <w:szCs w:val="20"/>
              </w:rPr>
              <w:t>c</w:t>
            </w:r>
            <w:r w:rsidRPr="003F55C7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P</w:t>
            </w:r>
            <w:r w:rsidRPr="003F55C7">
              <w:rPr>
                <w:rFonts w:cstheme="minorHAnsi"/>
                <w:sz w:val="20"/>
                <w:szCs w:val="20"/>
              </w:rPr>
              <w:t>: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≥</w:t>
            </w:r>
            <w:r w:rsidRPr="003F55C7">
              <w:rPr>
                <w:rFonts w:cstheme="minorHAnsi"/>
                <w:sz w:val="20"/>
                <w:szCs w:val="20"/>
              </w:rPr>
              <w:t>1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4</w:t>
            </w:r>
            <w:r w:rsidRPr="003F55C7">
              <w:rPr>
                <w:rFonts w:cstheme="minorHAnsi"/>
                <w:sz w:val="20"/>
                <w:szCs w:val="20"/>
              </w:rPr>
              <w:t>0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m</w:t>
            </w:r>
            <w:r w:rsidRPr="003F55C7">
              <w:rPr>
                <w:rFonts w:cstheme="minorHAnsi"/>
                <w:spacing w:val="5"/>
                <w:sz w:val="20"/>
                <w:szCs w:val="20"/>
              </w:rPr>
              <w:t>m</w:t>
            </w:r>
            <w:r w:rsidR="006556B7" w:rsidRPr="003F55C7">
              <w:rPr>
                <w:rFonts w:cstheme="minorHAnsi"/>
                <w:sz w:val="20"/>
                <w:szCs w:val="20"/>
              </w:rPr>
              <w:t>H</w:t>
            </w:r>
            <w:r w:rsidRPr="003F55C7">
              <w:rPr>
                <w:rFonts w:cstheme="minorHAnsi"/>
                <w:sz w:val="20"/>
                <w:szCs w:val="20"/>
              </w:rPr>
              <w:t>g</w:t>
            </w:r>
          </w:p>
          <w:p w:rsidR="00F007D1" w:rsidRPr="003F55C7" w:rsidRDefault="00F007D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4"/>
              <w:ind w:left="456" w:hanging="270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  <w:t>D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i</w:t>
            </w:r>
            <w:r w:rsidRPr="003F55C7">
              <w:rPr>
                <w:rFonts w:cstheme="minorHAnsi"/>
                <w:sz w:val="20"/>
                <w:szCs w:val="20"/>
              </w:rPr>
              <w:t>a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>s</w:t>
            </w:r>
            <w:r w:rsidRPr="003F55C7">
              <w:rPr>
                <w:rFonts w:cstheme="minorHAnsi"/>
                <w:sz w:val="20"/>
                <w:szCs w:val="20"/>
              </w:rPr>
              <w:t>t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o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li</w:t>
            </w:r>
            <w:r w:rsidRPr="003F55C7">
              <w:rPr>
                <w:rFonts w:cstheme="minorHAnsi"/>
                <w:sz w:val="20"/>
                <w:szCs w:val="20"/>
              </w:rPr>
              <w:t>c</w:t>
            </w:r>
            <w:r w:rsidRPr="003F55C7">
              <w:rPr>
                <w:rFonts w:cstheme="minorHAnsi"/>
                <w:spacing w:val="3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BP</w:t>
            </w:r>
            <w:r w:rsidRPr="003F55C7">
              <w:rPr>
                <w:rFonts w:cstheme="minorHAnsi"/>
                <w:sz w:val="20"/>
                <w:szCs w:val="20"/>
              </w:rPr>
              <w:t>:</w:t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≥</w:t>
            </w:r>
            <w:r w:rsidRPr="003F55C7">
              <w:rPr>
                <w:rFonts w:cstheme="minorHAnsi"/>
                <w:spacing w:val="5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90</w:t>
            </w:r>
            <w:r w:rsidRPr="003F55C7">
              <w:rPr>
                <w:rFonts w:cstheme="minorHAnsi"/>
                <w:spacing w:val="-2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m</w:t>
            </w:r>
            <w:r w:rsidRPr="003F55C7">
              <w:rPr>
                <w:rFonts w:cstheme="minorHAnsi"/>
                <w:spacing w:val="5"/>
                <w:sz w:val="20"/>
                <w:szCs w:val="20"/>
              </w:rPr>
              <w:t>m</w:t>
            </w:r>
            <w:r w:rsidR="006556B7" w:rsidRPr="003F55C7">
              <w:rPr>
                <w:rFonts w:cstheme="minorHAnsi"/>
                <w:sz w:val="20"/>
                <w:szCs w:val="20"/>
              </w:rPr>
              <w:t>H</w:t>
            </w:r>
            <w:r w:rsidRPr="003F55C7">
              <w:rPr>
                <w:rFonts w:cstheme="minorHAnsi"/>
                <w:sz w:val="20"/>
                <w:szCs w:val="20"/>
              </w:rPr>
              <w:t>g</w:t>
            </w:r>
          </w:p>
          <w:p w:rsidR="00F007D1" w:rsidRDefault="00F007D1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1"/>
              <w:ind w:left="456" w:hanging="270"/>
              <w:rPr>
                <w:rFonts w:cstheme="minorHAnsi"/>
                <w:i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3F55C7">
              <w:rPr>
                <w:rFonts w:cstheme="minorHAnsi"/>
                <w:sz w:val="20"/>
                <w:szCs w:val="20"/>
              </w:rPr>
              <w:t>MI:</w:t>
            </w:r>
            <w:r w:rsidRPr="003F55C7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≥</w:t>
            </w:r>
            <w:r w:rsidRPr="003F55C7">
              <w:rPr>
                <w:rFonts w:cstheme="minorHAnsi"/>
                <w:spacing w:val="8"/>
                <w:sz w:val="20"/>
                <w:szCs w:val="20"/>
              </w:rPr>
              <w:t xml:space="preserve"> </w:t>
            </w:r>
            <w:r w:rsidRPr="003F55C7">
              <w:rPr>
                <w:rFonts w:cstheme="minorHAnsi"/>
                <w:sz w:val="20"/>
                <w:szCs w:val="20"/>
              </w:rPr>
              <w:t>30</w:t>
            </w:r>
            <w:r w:rsidRPr="003F55C7">
              <w:rPr>
                <w:rFonts w:cstheme="minorHAnsi"/>
                <w:spacing w:val="2"/>
                <w:sz w:val="20"/>
                <w:szCs w:val="20"/>
              </w:rPr>
              <w:t>.</w:t>
            </w:r>
            <w:r w:rsidRPr="003F55C7">
              <w:rPr>
                <w:rFonts w:cstheme="minorHAnsi"/>
                <w:sz w:val="20"/>
                <w:szCs w:val="20"/>
              </w:rPr>
              <w:t xml:space="preserve">0 and Waist Circumference </w:t>
            </w:r>
            <w:r w:rsidR="004B513D" w:rsidRPr="003F55C7">
              <w:rPr>
                <w:rFonts w:cstheme="minorHAnsi"/>
                <w:spacing w:val="1"/>
                <w:sz w:val="20"/>
                <w:szCs w:val="20"/>
              </w:rPr>
              <w:t>≥</w:t>
            </w:r>
            <w:r w:rsidR="00CE29B4" w:rsidRPr="003F55C7">
              <w:rPr>
                <w:rFonts w:cstheme="minorHAnsi"/>
                <w:sz w:val="20"/>
                <w:szCs w:val="20"/>
              </w:rPr>
              <w:t xml:space="preserve"> 40” (male) or</w:t>
            </w:r>
            <w:r w:rsidRPr="003F55C7">
              <w:rPr>
                <w:rFonts w:cstheme="minorHAnsi"/>
                <w:sz w:val="20"/>
                <w:szCs w:val="20"/>
              </w:rPr>
              <w:t xml:space="preserve"> </w:t>
            </w:r>
            <w:r w:rsidR="004B513D" w:rsidRPr="003F55C7">
              <w:rPr>
                <w:rFonts w:cstheme="minorHAnsi"/>
                <w:spacing w:val="1"/>
                <w:sz w:val="20"/>
                <w:szCs w:val="20"/>
              </w:rPr>
              <w:t>≥</w:t>
            </w:r>
            <w:r w:rsidRPr="003F55C7">
              <w:rPr>
                <w:rFonts w:cstheme="minorHAnsi"/>
                <w:sz w:val="20"/>
                <w:szCs w:val="20"/>
              </w:rPr>
              <w:t>35”</w:t>
            </w:r>
            <w:r w:rsidR="000C4029" w:rsidRPr="003F55C7">
              <w:rPr>
                <w:rFonts w:cstheme="minorHAnsi"/>
                <w:sz w:val="20"/>
                <w:szCs w:val="20"/>
              </w:rPr>
              <w:t xml:space="preserve"> (</w:t>
            </w:r>
            <w:r w:rsidRPr="003F55C7">
              <w:rPr>
                <w:rFonts w:cstheme="minorHAnsi"/>
                <w:sz w:val="20"/>
                <w:szCs w:val="20"/>
              </w:rPr>
              <w:t>female</w:t>
            </w:r>
            <w:r w:rsidR="000C4029" w:rsidRPr="003F55C7">
              <w:rPr>
                <w:rFonts w:cstheme="minorHAnsi"/>
                <w:sz w:val="20"/>
                <w:szCs w:val="20"/>
              </w:rPr>
              <w:t>)</w:t>
            </w:r>
            <w:r w:rsidR="00673321" w:rsidRPr="003F55C7">
              <w:rPr>
                <w:rFonts w:cstheme="minorHAnsi"/>
                <w:sz w:val="20"/>
                <w:szCs w:val="20"/>
              </w:rPr>
              <w:t xml:space="preserve"> </w:t>
            </w:r>
            <w:r w:rsidR="00695238" w:rsidRPr="003F55C7">
              <w:rPr>
                <w:rFonts w:cstheme="minorHAnsi"/>
                <w:sz w:val="20"/>
                <w:szCs w:val="20"/>
              </w:rPr>
              <w:t xml:space="preserve"> </w:t>
            </w:r>
            <w:r w:rsidR="00695238" w:rsidRPr="003F55C7">
              <w:rPr>
                <w:rFonts w:cstheme="minorHAnsi"/>
                <w:i/>
                <w:sz w:val="20"/>
                <w:szCs w:val="20"/>
              </w:rPr>
              <w:t>(waist circumference overrides situations in which BMI may put a participant at a higher risk)</w:t>
            </w:r>
            <w:r w:rsidR="00945E99">
              <w:rPr>
                <w:rFonts w:cstheme="minorHAnsi"/>
                <w:i/>
                <w:sz w:val="20"/>
                <w:szCs w:val="20"/>
              </w:rPr>
              <w:t xml:space="preserve"> OR</w:t>
            </w:r>
          </w:p>
          <w:p w:rsidR="00945E99" w:rsidRPr="00945E99" w:rsidRDefault="00945E99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1"/>
              <w:ind w:left="456" w:hanging="24"/>
              <w:rPr>
                <w:rFonts w:cstheme="minorHAnsi"/>
                <w:sz w:val="20"/>
                <w:szCs w:val="20"/>
              </w:rPr>
            </w:pPr>
            <w:r w:rsidRPr="003F55C7">
              <w:rPr>
                <w:rFonts w:cstheme="minorHAnsi"/>
                <w:spacing w:val="-1"/>
                <w:sz w:val="20"/>
                <w:szCs w:val="20"/>
              </w:rPr>
              <w:t>B</w:t>
            </w:r>
            <w:r w:rsidRPr="003F55C7">
              <w:rPr>
                <w:rFonts w:cstheme="minorHAnsi"/>
                <w:sz w:val="20"/>
                <w:szCs w:val="20"/>
              </w:rPr>
              <w:t>MI:</w:t>
            </w:r>
            <w:r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45E99">
              <w:rPr>
                <w:rFonts w:cstheme="minorHAnsi"/>
                <w:spacing w:val="-1"/>
                <w:sz w:val="20"/>
                <w:szCs w:val="20"/>
                <w:u w:val="single"/>
              </w:rPr>
              <w:t>&lt;</w:t>
            </w:r>
            <w:r w:rsidRPr="003F55C7">
              <w:rPr>
                <w:rFonts w:cstheme="minorHAnsi"/>
                <w:spacing w:val="8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18.4</w:t>
            </w:r>
          </w:p>
          <w:p w:rsidR="006556B7" w:rsidRPr="003F55C7" w:rsidRDefault="006556B7" w:rsidP="000C24F1">
            <w:pPr>
              <w:widowControl w:val="0"/>
              <w:tabs>
                <w:tab w:val="left" w:pos="1160"/>
              </w:tabs>
              <w:autoSpaceDE w:val="0"/>
              <w:autoSpaceDN w:val="0"/>
              <w:adjustRightInd w:val="0"/>
              <w:spacing w:before="11"/>
              <w:ind w:left="456" w:hanging="270"/>
              <w:rPr>
                <w:rFonts w:cstheme="minorHAnsi"/>
                <w:i/>
                <w:sz w:val="20"/>
                <w:szCs w:val="20"/>
              </w:rPr>
            </w:pPr>
            <w:r w:rsidRPr="003F55C7">
              <w:rPr>
                <w:rFonts w:cstheme="minorHAnsi"/>
                <w:w w:val="130"/>
                <w:sz w:val="20"/>
                <w:szCs w:val="20"/>
              </w:rPr>
              <w:t>•</w:t>
            </w:r>
            <w:r w:rsidRPr="003F55C7">
              <w:rPr>
                <w:rFonts w:cstheme="minorHAnsi"/>
                <w:sz w:val="20"/>
                <w:szCs w:val="20"/>
              </w:rPr>
              <w:tab/>
            </w:r>
            <w:r w:rsidRPr="003F55C7">
              <w:rPr>
                <w:rFonts w:cstheme="minorHAnsi"/>
                <w:spacing w:val="1"/>
                <w:sz w:val="20"/>
                <w:szCs w:val="20"/>
              </w:rPr>
              <w:t xml:space="preserve">Lifestyle points </w:t>
            </w:r>
            <w:r w:rsidRPr="00DE61EF">
              <w:rPr>
                <w:rFonts w:cstheme="minorHAnsi"/>
                <w:spacing w:val="1"/>
                <w:sz w:val="20"/>
                <w:szCs w:val="20"/>
                <w:u w:val="single"/>
              </w:rPr>
              <w:t xml:space="preserve">&lt; </w:t>
            </w:r>
            <w:r w:rsidR="00945E99">
              <w:rPr>
                <w:rFonts w:cstheme="minorHAnsi"/>
                <w:spacing w:val="1"/>
                <w:sz w:val="20"/>
                <w:szCs w:val="20"/>
              </w:rPr>
              <w:t>5</w:t>
            </w:r>
          </w:p>
          <w:p w:rsidR="00695238" w:rsidRPr="003F55C7" w:rsidRDefault="00695238" w:rsidP="000C24F1">
            <w:pPr>
              <w:ind w:left="456" w:hanging="270"/>
              <w:rPr>
                <w:rFonts w:cstheme="minorHAnsi"/>
                <w:sz w:val="20"/>
                <w:szCs w:val="20"/>
              </w:rPr>
            </w:pPr>
          </w:p>
        </w:tc>
      </w:tr>
    </w:tbl>
    <w:p w:rsidR="00945E99" w:rsidRDefault="00945E99" w:rsidP="00945E9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zh-TW"/>
        </w:rPr>
        <w:t>National Healthy Worksite Program</w:t>
      </w:r>
      <w:r>
        <w:rPr>
          <w:rFonts w:ascii="Arial" w:hAnsi="Arial" w:cs="Arial"/>
          <w:b/>
        </w:rPr>
        <w:t xml:space="preserve"> Risk </w:t>
      </w:r>
      <w:r w:rsidRPr="00F007D1">
        <w:rPr>
          <w:rFonts w:ascii="Arial" w:hAnsi="Arial" w:cs="Arial"/>
          <w:b/>
        </w:rPr>
        <w:t>Stratification Logic</w:t>
      </w:r>
    </w:p>
    <w:p w:rsidR="00FC3F1A" w:rsidRDefault="00FC3F1A" w:rsidP="00FC3F1A">
      <w:pPr>
        <w:pStyle w:val="ListParagraph"/>
        <w:spacing w:after="0"/>
        <w:rPr>
          <w:sz w:val="18"/>
          <w:szCs w:val="18"/>
        </w:rPr>
      </w:pPr>
    </w:p>
    <w:p w:rsidR="00B46E88" w:rsidRDefault="00B46E88" w:rsidP="00B46E88">
      <w:pPr>
        <w:pStyle w:val="ListParagraph"/>
        <w:spacing w:after="0"/>
        <w:rPr>
          <w:sz w:val="18"/>
          <w:szCs w:val="18"/>
        </w:rPr>
      </w:pPr>
    </w:p>
    <w:p w:rsidR="00FC3F1A" w:rsidRPr="00945E99" w:rsidRDefault="00FC3F1A" w:rsidP="00FC3F1A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 w:rsidRPr="00945E99">
        <w:rPr>
          <w:sz w:val="18"/>
          <w:szCs w:val="18"/>
        </w:rPr>
        <w:t>Individuals who stratify as moderate or high risk for depression will complete a depression screening and referral to EAP if necessary.</w:t>
      </w:r>
    </w:p>
    <w:p w:rsidR="00FC3F1A" w:rsidRPr="00945E99" w:rsidRDefault="00FC3F1A" w:rsidP="00FC3F1A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 w:rsidRPr="00945E99">
        <w:rPr>
          <w:sz w:val="18"/>
          <w:szCs w:val="18"/>
        </w:rPr>
        <w:t xml:space="preserve">Personal Medical History </w:t>
      </w:r>
      <w:r>
        <w:rPr>
          <w:sz w:val="18"/>
          <w:szCs w:val="18"/>
        </w:rPr>
        <w:t xml:space="preserve">of chronic disease </w:t>
      </w:r>
      <w:r w:rsidRPr="00945E99">
        <w:rPr>
          <w:sz w:val="18"/>
          <w:szCs w:val="18"/>
        </w:rPr>
        <w:t xml:space="preserve">includes any of the following: Pre-diabetes, Diabetes, Pre-hypertension, Hypertension, Coronary Heart Failure, Coronary Artery Disease / other Cardiovascular Disease, </w:t>
      </w:r>
      <w:r>
        <w:rPr>
          <w:sz w:val="18"/>
          <w:szCs w:val="18"/>
        </w:rPr>
        <w:t>Atrial fibrillation or flutter, COPD.</w:t>
      </w:r>
    </w:p>
    <w:p w:rsidR="00FC3F1A" w:rsidRDefault="00FC3F1A" w:rsidP="00FC3F1A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 w:rsidRPr="00945E99">
        <w:rPr>
          <w:sz w:val="18"/>
          <w:szCs w:val="18"/>
        </w:rPr>
        <w:t xml:space="preserve">Individuals with above-normal results for any clinical measurement will be referred to a health care provider and a health coach will outreach for intervention.   </w:t>
      </w:r>
    </w:p>
    <w:p w:rsidR="00FC3F1A" w:rsidRPr="00945E99" w:rsidRDefault="00FC3F1A" w:rsidP="00FC3F1A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Personal medical history positive for asthma, arthritis, or low-back pain will be considered when developing a personal health improvement plan and for appropriate referral. </w:t>
      </w:r>
    </w:p>
    <w:p w:rsidR="00FC3F1A" w:rsidRPr="00945E99" w:rsidRDefault="00FC3F1A" w:rsidP="00FC3F1A">
      <w:pPr>
        <w:pStyle w:val="ListParagraph"/>
        <w:numPr>
          <w:ilvl w:val="0"/>
          <w:numId w:val="7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H</w:t>
      </w:r>
      <w:r w:rsidRPr="00945E99">
        <w:rPr>
          <w:sz w:val="18"/>
          <w:szCs w:val="18"/>
        </w:rPr>
        <w:t>ealth-related information obtained through the health screening and health assessment process will be used to create an individual health improvement plan.</w:t>
      </w:r>
    </w:p>
    <w:p w:rsidR="000C4029" w:rsidRPr="00945E99" w:rsidRDefault="000C4029" w:rsidP="00EC3F3B">
      <w:pPr>
        <w:rPr>
          <w:rFonts w:cstheme="minorHAnsi"/>
          <w:b/>
          <w:i/>
          <w:sz w:val="18"/>
          <w:szCs w:val="18"/>
        </w:rPr>
      </w:pPr>
    </w:p>
    <w:sectPr w:rsidR="000C4029" w:rsidRPr="00945E99" w:rsidSect="006556B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A74" w:rsidRDefault="00AE1A74" w:rsidP="00695238">
      <w:pPr>
        <w:spacing w:after="0" w:line="240" w:lineRule="auto"/>
      </w:pPr>
      <w:r>
        <w:separator/>
      </w:r>
    </w:p>
  </w:endnote>
  <w:endnote w:type="continuationSeparator" w:id="0">
    <w:p w:rsidR="00AE1A74" w:rsidRDefault="00AE1A74" w:rsidP="0069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618" w:rsidRPr="009D4FF7" w:rsidRDefault="00B46E88">
    <w:pPr>
      <w:pStyle w:val="Footer"/>
      <w:rPr>
        <w:i/>
        <w:sz w:val="20"/>
        <w:szCs w:val="20"/>
      </w:rPr>
    </w:pPr>
    <w:r>
      <w:rPr>
        <w:i/>
        <w:sz w:val="20"/>
        <w:szCs w:val="20"/>
      </w:rPr>
      <w:t>Revised 5_2012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A74" w:rsidRDefault="00AE1A74" w:rsidP="00695238">
      <w:pPr>
        <w:spacing w:after="0" w:line="240" w:lineRule="auto"/>
      </w:pPr>
      <w:r>
        <w:separator/>
      </w:r>
    </w:p>
  </w:footnote>
  <w:footnote w:type="continuationSeparator" w:id="0">
    <w:p w:rsidR="00AE1A74" w:rsidRDefault="00AE1A74" w:rsidP="00695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3EE"/>
    <w:multiLevelType w:val="hybridMultilevel"/>
    <w:tmpl w:val="ECC83E18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1">
    <w:nsid w:val="1CE94B2F"/>
    <w:multiLevelType w:val="hybridMultilevel"/>
    <w:tmpl w:val="3B0EF45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">
    <w:nsid w:val="259F0506"/>
    <w:multiLevelType w:val="hybridMultilevel"/>
    <w:tmpl w:val="BB38D7A6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>
    <w:nsid w:val="403625D1"/>
    <w:multiLevelType w:val="hybridMultilevel"/>
    <w:tmpl w:val="EADA3006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4">
    <w:nsid w:val="497258EA"/>
    <w:multiLevelType w:val="hybridMultilevel"/>
    <w:tmpl w:val="265056D0"/>
    <w:lvl w:ilvl="0" w:tplc="1DDCFBCA">
      <w:numFmt w:val="bullet"/>
      <w:lvlText w:val="•"/>
      <w:lvlJc w:val="left"/>
      <w:pPr>
        <w:ind w:left="546" w:hanging="360"/>
      </w:pPr>
      <w:rPr>
        <w:rFonts w:ascii="Calibri" w:eastAsiaTheme="minorHAnsi" w:hAnsi="Calibri" w:cs="Calibri" w:hint="default"/>
        <w:w w:val="130"/>
      </w:rPr>
    </w:lvl>
    <w:lvl w:ilvl="1" w:tplc="040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5">
    <w:nsid w:val="593E7723"/>
    <w:multiLevelType w:val="hybridMultilevel"/>
    <w:tmpl w:val="135E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C62F63"/>
    <w:multiLevelType w:val="hybridMultilevel"/>
    <w:tmpl w:val="59DA682C"/>
    <w:lvl w:ilvl="0" w:tplc="04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37D"/>
    <w:rsid w:val="000246BB"/>
    <w:rsid w:val="000C24F1"/>
    <w:rsid w:val="000C4029"/>
    <w:rsid w:val="000F6021"/>
    <w:rsid w:val="00102A4D"/>
    <w:rsid w:val="001402F7"/>
    <w:rsid w:val="0020465C"/>
    <w:rsid w:val="002B1339"/>
    <w:rsid w:val="00307134"/>
    <w:rsid w:val="00320938"/>
    <w:rsid w:val="003375E4"/>
    <w:rsid w:val="00354ED1"/>
    <w:rsid w:val="00355685"/>
    <w:rsid w:val="00362C38"/>
    <w:rsid w:val="003767ED"/>
    <w:rsid w:val="003835EB"/>
    <w:rsid w:val="003A2317"/>
    <w:rsid w:val="003B33F9"/>
    <w:rsid w:val="003D3115"/>
    <w:rsid w:val="003E758B"/>
    <w:rsid w:val="003F55C7"/>
    <w:rsid w:val="00484F03"/>
    <w:rsid w:val="00484FDB"/>
    <w:rsid w:val="00492FDA"/>
    <w:rsid w:val="004B513D"/>
    <w:rsid w:val="004B5F9B"/>
    <w:rsid w:val="004C5606"/>
    <w:rsid w:val="0054737D"/>
    <w:rsid w:val="005847FE"/>
    <w:rsid w:val="005A38B8"/>
    <w:rsid w:val="005B5BF7"/>
    <w:rsid w:val="005C7590"/>
    <w:rsid w:val="00600696"/>
    <w:rsid w:val="006556B7"/>
    <w:rsid w:val="00673321"/>
    <w:rsid w:val="00684467"/>
    <w:rsid w:val="00695238"/>
    <w:rsid w:val="006C01ED"/>
    <w:rsid w:val="00700615"/>
    <w:rsid w:val="007916BD"/>
    <w:rsid w:val="00887369"/>
    <w:rsid w:val="008F0FC3"/>
    <w:rsid w:val="008F2866"/>
    <w:rsid w:val="00942393"/>
    <w:rsid w:val="00945E99"/>
    <w:rsid w:val="009D4FF7"/>
    <w:rsid w:val="00A15200"/>
    <w:rsid w:val="00A34385"/>
    <w:rsid w:val="00AC2262"/>
    <w:rsid w:val="00AE1A74"/>
    <w:rsid w:val="00AF1321"/>
    <w:rsid w:val="00B1449D"/>
    <w:rsid w:val="00B403FF"/>
    <w:rsid w:val="00B46E88"/>
    <w:rsid w:val="00BF4E26"/>
    <w:rsid w:val="00C2738F"/>
    <w:rsid w:val="00C654F7"/>
    <w:rsid w:val="00C71C72"/>
    <w:rsid w:val="00C77818"/>
    <w:rsid w:val="00C85618"/>
    <w:rsid w:val="00CE29B4"/>
    <w:rsid w:val="00D92813"/>
    <w:rsid w:val="00D93CF1"/>
    <w:rsid w:val="00DC1E87"/>
    <w:rsid w:val="00DE61EF"/>
    <w:rsid w:val="00E07C2A"/>
    <w:rsid w:val="00E16C2A"/>
    <w:rsid w:val="00E4743F"/>
    <w:rsid w:val="00E90922"/>
    <w:rsid w:val="00EC3F3B"/>
    <w:rsid w:val="00ED50F2"/>
    <w:rsid w:val="00F007D1"/>
    <w:rsid w:val="00F21C2C"/>
    <w:rsid w:val="00F91416"/>
    <w:rsid w:val="00FC2E50"/>
    <w:rsid w:val="00FC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369"/>
    <w:pPr>
      <w:ind w:left="720"/>
      <w:contextualSpacing/>
    </w:pPr>
  </w:style>
  <w:style w:type="paragraph" w:styleId="NoSpacing">
    <w:name w:val="No Spacing"/>
    <w:uiPriority w:val="1"/>
    <w:qFormat/>
    <w:rsid w:val="004B5F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38"/>
  </w:style>
  <w:style w:type="paragraph" w:styleId="Footer">
    <w:name w:val="footer"/>
    <w:basedOn w:val="Normal"/>
    <w:link w:val="FooterChar"/>
    <w:uiPriority w:val="99"/>
    <w:unhideWhenUsed/>
    <w:rsid w:val="0069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38"/>
  </w:style>
  <w:style w:type="paragraph" w:styleId="BalloonText">
    <w:name w:val="Balloon Text"/>
    <w:basedOn w:val="Normal"/>
    <w:link w:val="BalloonTextChar"/>
    <w:uiPriority w:val="99"/>
    <w:semiHidden/>
    <w:unhideWhenUsed/>
    <w:rsid w:val="008F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369"/>
    <w:pPr>
      <w:ind w:left="720"/>
      <w:contextualSpacing/>
    </w:pPr>
  </w:style>
  <w:style w:type="paragraph" w:styleId="NoSpacing">
    <w:name w:val="No Spacing"/>
    <w:uiPriority w:val="1"/>
    <w:qFormat/>
    <w:rsid w:val="004B5F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38"/>
  </w:style>
  <w:style w:type="paragraph" w:styleId="Footer">
    <w:name w:val="footer"/>
    <w:basedOn w:val="Normal"/>
    <w:link w:val="FooterChar"/>
    <w:uiPriority w:val="99"/>
    <w:unhideWhenUsed/>
    <w:rsid w:val="006952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38"/>
  </w:style>
  <w:style w:type="paragraph" w:styleId="BalloonText">
    <w:name w:val="Balloon Text"/>
    <w:basedOn w:val="Normal"/>
    <w:link w:val="BalloonTextChar"/>
    <w:uiPriority w:val="99"/>
    <w:semiHidden/>
    <w:unhideWhenUsed/>
    <w:rsid w:val="008F2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CTAC</cp:lastModifiedBy>
  <cp:revision>2</cp:revision>
  <cp:lastPrinted>2013-03-08T13:50:00Z</cp:lastPrinted>
  <dcterms:created xsi:type="dcterms:W3CDTF">2013-03-26T23:06:00Z</dcterms:created>
  <dcterms:modified xsi:type="dcterms:W3CDTF">2013-03-26T23:06:00Z</dcterms:modified>
</cp:coreProperties>
</file>