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3949700</wp:posOffset>
                </wp:positionH>
                <wp:positionV relativeFrom="paragraph">
                  <wp:posOffset>-314325</wp:posOffset>
                </wp:positionV>
                <wp:extent cx="2672080" cy="69215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FCF" w:rsidRDefault="00FA6FCF" w:rsidP="00FA6FCF">
                            <w:pPr>
                              <w:spacing w:after="0"/>
                              <w:jc w:val="right"/>
                            </w:pPr>
                            <w:r>
                              <w:t>Form Approved</w:t>
                            </w:r>
                          </w:p>
                          <w:p w:rsidR="00FA6FCF" w:rsidRDefault="00FA6FCF" w:rsidP="00FA6FCF">
                            <w:pPr>
                              <w:spacing w:after="0"/>
                              <w:jc w:val="right"/>
                            </w:pPr>
                            <w:r>
                              <w:t>OMB No. 0920-XXXX</w:t>
                            </w:r>
                          </w:p>
                          <w:p w:rsidR="00FA6FCF" w:rsidRDefault="00FA6FCF" w:rsidP="00FA6FCF">
                            <w:pPr>
                              <w:spacing w:after="0"/>
                              <w:jc w:val="right"/>
                            </w:pPr>
                            <w:r>
                              <w:t>Exp. Date XX-XX-XXXX</w:t>
                            </w:r>
                          </w:p>
                          <w:p w:rsidR="00FA6FCF" w:rsidRDefault="00FA6FCF" w:rsidP="00FA6FCF">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1pt;margin-top:-24.75pt;width:210.4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1Jgw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" stroked="f">
                <v:textbox>
                  <w:txbxContent>
                    <w:p w:rsidR="00FA6FCF" w:rsidRDefault="00FA6FCF" w:rsidP="00FA6FCF">
                      <w:pPr>
                        <w:spacing w:after="0"/>
                        <w:jc w:val="right"/>
                      </w:pPr>
                      <w:r>
                        <w:t>Form Approved</w:t>
                      </w:r>
                    </w:p>
                    <w:p w:rsidR="00FA6FCF" w:rsidRDefault="00FA6FCF" w:rsidP="00FA6FCF">
                      <w:pPr>
                        <w:spacing w:after="0"/>
                        <w:jc w:val="right"/>
                      </w:pPr>
                      <w:r>
                        <w:t>OMB No. 0920-XXXX</w:t>
                      </w:r>
                    </w:p>
                    <w:p w:rsidR="00FA6FCF" w:rsidRDefault="00FA6FCF" w:rsidP="00FA6FCF">
                      <w:pPr>
                        <w:spacing w:after="0"/>
                        <w:jc w:val="right"/>
                      </w:pPr>
                      <w:r>
                        <w:t>Exp. Date XX-XX-XXXX</w:t>
                      </w:r>
                    </w:p>
                    <w:p w:rsidR="00FA6FCF" w:rsidRDefault="00FA6FCF" w:rsidP="00FA6FCF">
                      <w:pPr>
                        <w:spacing w:after="0"/>
                      </w:pPr>
                    </w:p>
                  </w:txbxContent>
                </v:textbox>
              </v:shape>
            </w:pict>
          </mc:Fallback>
        </mc:AlternateContent>
      </w:r>
      <w:r>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-278765</wp:posOffset>
                </wp:positionH>
                <wp:positionV relativeFrom="paragraph">
                  <wp:posOffset>-476885</wp:posOffset>
                </wp:positionV>
                <wp:extent cx="1560195" cy="854710"/>
                <wp:effectExtent l="635"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FCF" w:rsidRDefault="00FA6FCF" w:rsidP="00FA6FCF">
                            <w:r>
                              <w:rPr>
                                <w:noProof/>
                              </w:rPr>
                              <w:drawing>
                                <wp:inline distT="0" distB="0" distL="0" distR="0" wp14:anchorId="57410461" wp14:editId="7451EC21">
                                  <wp:extent cx="1304925" cy="752475"/>
                                  <wp:effectExtent l="0" t="0" r="9525" b="9525"/>
                                  <wp:docPr id="1" name="Picture 1" descr="Description: Trademarked_NHW_Logo_Color_Small(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Trademarked_NHW_Logo_Color_Small(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1.95pt;margin-top:-37.55pt;width:122.85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" stroked="f">
                <v:textbox>
                  <w:txbxContent>
                    <w:p w:rsidR="00FA6FCF" w:rsidRDefault="00FA6FCF" w:rsidP="00FA6FCF">
                      <w:r>
                        <w:rPr>
                          <w:noProof/>
                        </w:rPr>
                        <w:drawing>
                          <wp:inline distT="0" distB="0" distL="0" distR="0" wp14:anchorId="57410461" wp14:editId="7451EC21">
                            <wp:extent cx="1304925" cy="752475"/>
                            <wp:effectExtent l="0" t="0" r="9525" b="9525"/>
                            <wp:docPr id="1" name="Picture 1" descr="Description: Trademarked_NHW_Logo_Color_Small(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Trademarked_NHW_Logo_Color_Small(JPE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752475"/>
                                    </a:xfrm>
                                    <a:prstGeom prst="rect">
                                      <a:avLst/>
                                    </a:prstGeom>
                                    <a:noFill/>
                                    <a:ln>
                                      <a:noFill/>
                                    </a:ln>
                                  </pic:spPr>
                                </pic:pic>
                              </a:graphicData>
                            </a:graphic>
                          </wp:inline>
                        </w:drawing>
                      </w:r>
                    </w:p>
                  </w:txbxContent>
                </v:textbox>
              </v:shape>
            </w:pict>
          </mc:Fallback>
        </mc:AlternateContent>
      </w:r>
    </w:p>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p>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p>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p>
    <w:p w:rsidR="00FA6FCF" w:rsidRPr="00FA6FCF" w:rsidRDefault="00FA6FCF" w:rsidP="00FA6FCF">
      <w:pPr>
        <w:autoSpaceDE w:val="0"/>
        <w:autoSpaceDN w:val="0"/>
        <w:adjustRightInd w:val="0"/>
        <w:spacing w:after="0" w:line="240" w:lineRule="auto"/>
        <w:jc w:val="center"/>
        <w:rPr>
          <w:rFonts w:ascii="Arial" w:eastAsia="Times New Roman" w:hAnsi="Arial" w:cs="Arial"/>
          <w:b/>
          <w:sz w:val="36"/>
          <w:szCs w:val="36"/>
        </w:rPr>
      </w:pPr>
      <w:r w:rsidRPr="00FA6FCF">
        <w:rPr>
          <w:rFonts w:ascii="Arial" w:eastAsia="Times New Roman" w:hAnsi="Arial" w:cs="Arial"/>
          <w:b/>
          <w:sz w:val="36"/>
          <w:szCs w:val="36"/>
        </w:rPr>
        <w:t>CDC National Healthy Worksite Program</w:t>
      </w:r>
    </w:p>
    <w:p w:rsidR="00FA6FCF" w:rsidRPr="00FA6FCF" w:rsidRDefault="00940936" w:rsidP="00FA6FCF">
      <w:pPr>
        <w:autoSpaceDE w:val="0"/>
        <w:autoSpaceDN w:val="0"/>
        <w:adjustRightInd w:val="0"/>
        <w:spacing w:after="0" w:line="240" w:lineRule="auto"/>
        <w:jc w:val="center"/>
        <w:rPr>
          <w:rFonts w:ascii="Arial" w:eastAsia="Times New Roman" w:hAnsi="Arial" w:cs="Arial"/>
          <w:b/>
          <w:sz w:val="36"/>
          <w:szCs w:val="36"/>
        </w:rPr>
      </w:pPr>
      <w:r>
        <w:rPr>
          <w:rFonts w:ascii="Arial" w:eastAsia="Times New Roman" w:hAnsi="Arial" w:cs="Arial"/>
          <w:b/>
          <w:sz w:val="36"/>
          <w:szCs w:val="36"/>
        </w:rPr>
        <w:t xml:space="preserve">Health Coach </w:t>
      </w:r>
      <w:r w:rsidR="00FA6FCF" w:rsidRPr="00FA6FCF">
        <w:rPr>
          <w:rFonts w:ascii="Arial" w:eastAsia="Times New Roman" w:hAnsi="Arial" w:cs="Arial"/>
          <w:b/>
          <w:sz w:val="36"/>
          <w:szCs w:val="36"/>
        </w:rPr>
        <w:t>Discussion Guide</w:t>
      </w:r>
    </w:p>
    <w:p w:rsidR="00FA6FCF" w:rsidRPr="00FA6FCF" w:rsidRDefault="00FA6FCF" w:rsidP="00FA6FCF">
      <w:pPr>
        <w:autoSpaceDE w:val="0"/>
        <w:autoSpaceDN w:val="0"/>
        <w:adjustRightInd w:val="0"/>
        <w:spacing w:after="0" w:line="240" w:lineRule="auto"/>
        <w:jc w:val="center"/>
        <w:rPr>
          <w:rFonts w:ascii="Calibri" w:eastAsia="Times New Roman" w:hAnsi="Calibri" w:cs="Calibri"/>
          <w:b/>
          <w:sz w:val="36"/>
          <w:szCs w:val="36"/>
        </w:rPr>
      </w:pPr>
    </w:p>
    <w:p w:rsidR="00FA6FCF" w:rsidRDefault="00FA6FCF" w:rsidP="00FA6FCF">
      <w:pPr>
        <w:autoSpaceDE w:val="0"/>
        <w:autoSpaceDN w:val="0"/>
        <w:adjustRightInd w:val="0"/>
        <w:spacing w:after="0" w:line="240" w:lineRule="auto"/>
        <w:rPr>
          <w:rFonts w:ascii="Calibri" w:eastAsia="Times New Roman" w:hAnsi="Calibri" w:cs="Calibri"/>
        </w:rPr>
      </w:pPr>
      <w:r w:rsidRPr="00FA6FCF">
        <w:rPr>
          <w:rFonts w:ascii="Calibri" w:eastAsia="Times New Roman" w:hAnsi="Calibri" w:cs="Calibri"/>
        </w:rPr>
        <w:t>Public reporting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940936" w:rsidRDefault="00940936" w:rsidP="00FA6FCF">
      <w:pPr>
        <w:autoSpaceDE w:val="0"/>
        <w:autoSpaceDN w:val="0"/>
        <w:adjustRightInd w:val="0"/>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517"/>
        <w:gridCol w:w="1856"/>
        <w:gridCol w:w="1919"/>
        <w:gridCol w:w="1358"/>
        <w:gridCol w:w="1199"/>
      </w:tblGrid>
      <w:tr w:rsidR="00940936" w:rsidRPr="008C586E" w:rsidTr="00940936">
        <w:trPr>
          <w:trHeight w:val="287"/>
        </w:trPr>
        <w:tc>
          <w:tcPr>
            <w:tcW w:w="902" w:type="pct"/>
            <w:shd w:val="pct10" w:color="auto" w:fill="auto"/>
          </w:tcPr>
          <w:p w:rsidR="00940936" w:rsidRDefault="00940936" w:rsidP="0050739E">
            <w:pPr>
              <w:autoSpaceDE w:val="0"/>
              <w:autoSpaceDN w:val="0"/>
              <w:adjustRightInd w:val="0"/>
              <w:spacing w:after="0" w:line="240" w:lineRule="auto"/>
              <w:jc w:val="center"/>
              <w:rPr>
                <w:rFonts w:ascii="Arial" w:hAnsi="Arial" w:cs="Arial"/>
                <w:b/>
                <w:color w:val="000000"/>
                <w:sz w:val="18"/>
                <w:szCs w:val="18"/>
              </w:rPr>
            </w:pPr>
            <w:r w:rsidRPr="008C586E">
              <w:rPr>
                <w:rFonts w:ascii="Arial" w:hAnsi="Arial" w:cs="Arial"/>
                <w:b/>
                <w:color w:val="000000"/>
                <w:sz w:val="18"/>
                <w:szCs w:val="18"/>
              </w:rPr>
              <w:t>Respondents/</w:t>
            </w:r>
          </w:p>
          <w:p w:rsidR="00940936" w:rsidRPr="008C586E" w:rsidRDefault="00940936" w:rsidP="0050739E">
            <w:pPr>
              <w:autoSpaceDE w:val="0"/>
              <w:autoSpaceDN w:val="0"/>
              <w:adjustRightInd w:val="0"/>
              <w:spacing w:after="0" w:line="240" w:lineRule="auto"/>
              <w:jc w:val="center"/>
              <w:rPr>
                <w:rFonts w:ascii="Arial" w:hAnsi="Arial" w:cs="Arial"/>
                <w:b/>
                <w:color w:val="000000"/>
                <w:sz w:val="18"/>
                <w:szCs w:val="18"/>
              </w:rPr>
            </w:pPr>
            <w:r w:rsidRPr="008C586E">
              <w:rPr>
                <w:rFonts w:ascii="Arial" w:hAnsi="Arial" w:cs="Arial"/>
                <w:b/>
                <w:color w:val="000000"/>
                <w:sz w:val="18"/>
                <w:szCs w:val="18"/>
              </w:rPr>
              <w:t>Sources</w:t>
            </w:r>
          </w:p>
        </w:tc>
        <w:tc>
          <w:tcPr>
            <w:tcW w:w="792" w:type="pct"/>
            <w:shd w:val="pct10" w:color="auto" w:fill="auto"/>
          </w:tcPr>
          <w:p w:rsidR="00940936" w:rsidRPr="008C586E" w:rsidRDefault="00940936" w:rsidP="0050739E">
            <w:pPr>
              <w:autoSpaceDE w:val="0"/>
              <w:autoSpaceDN w:val="0"/>
              <w:adjustRightInd w:val="0"/>
              <w:spacing w:after="0" w:line="240" w:lineRule="auto"/>
              <w:jc w:val="center"/>
              <w:rPr>
                <w:rFonts w:ascii="Arial" w:hAnsi="Arial" w:cs="Arial"/>
                <w:b/>
                <w:color w:val="000000"/>
                <w:sz w:val="18"/>
                <w:szCs w:val="18"/>
              </w:rPr>
            </w:pPr>
            <w:r w:rsidRPr="008C586E">
              <w:rPr>
                <w:rFonts w:ascii="Arial" w:hAnsi="Arial" w:cs="Arial"/>
                <w:b/>
                <w:color w:val="000000"/>
                <w:sz w:val="18"/>
                <w:szCs w:val="18"/>
              </w:rPr>
              <w:t>Method</w:t>
            </w:r>
          </w:p>
        </w:tc>
        <w:tc>
          <w:tcPr>
            <w:tcW w:w="969" w:type="pct"/>
            <w:shd w:val="pct10" w:color="auto" w:fill="auto"/>
          </w:tcPr>
          <w:p w:rsidR="00940936" w:rsidRPr="008C586E" w:rsidRDefault="00940936" w:rsidP="0050739E">
            <w:pPr>
              <w:autoSpaceDE w:val="0"/>
              <w:autoSpaceDN w:val="0"/>
              <w:adjustRightInd w:val="0"/>
              <w:spacing w:after="0" w:line="240" w:lineRule="auto"/>
              <w:jc w:val="center"/>
              <w:rPr>
                <w:rFonts w:ascii="Arial" w:hAnsi="Arial" w:cs="Arial"/>
                <w:b/>
                <w:color w:val="000000"/>
                <w:sz w:val="18"/>
                <w:szCs w:val="18"/>
              </w:rPr>
            </w:pPr>
            <w:r w:rsidRPr="008C586E">
              <w:rPr>
                <w:rFonts w:ascii="Arial" w:hAnsi="Arial" w:cs="Arial"/>
                <w:b/>
                <w:color w:val="000000"/>
                <w:sz w:val="18"/>
                <w:szCs w:val="18"/>
              </w:rPr>
              <w:t>Content</w:t>
            </w:r>
          </w:p>
        </w:tc>
        <w:tc>
          <w:tcPr>
            <w:tcW w:w="1002" w:type="pct"/>
            <w:shd w:val="pct10" w:color="auto" w:fill="auto"/>
          </w:tcPr>
          <w:p w:rsidR="00940936" w:rsidRPr="008C586E" w:rsidRDefault="00940936" w:rsidP="0050739E">
            <w:pPr>
              <w:autoSpaceDE w:val="0"/>
              <w:autoSpaceDN w:val="0"/>
              <w:adjustRightInd w:val="0"/>
              <w:spacing w:after="0" w:line="240" w:lineRule="auto"/>
              <w:jc w:val="center"/>
              <w:rPr>
                <w:rFonts w:ascii="Arial" w:hAnsi="Arial" w:cs="Arial"/>
                <w:b/>
                <w:color w:val="000000"/>
                <w:sz w:val="18"/>
                <w:szCs w:val="18"/>
              </w:rPr>
            </w:pPr>
            <w:r w:rsidRPr="008C586E">
              <w:rPr>
                <w:rFonts w:ascii="Arial" w:hAnsi="Arial" w:cs="Arial"/>
                <w:b/>
                <w:color w:val="000000"/>
                <w:sz w:val="18"/>
                <w:szCs w:val="18"/>
              </w:rPr>
              <w:t>Timing/Frequency</w:t>
            </w:r>
          </w:p>
        </w:tc>
        <w:tc>
          <w:tcPr>
            <w:tcW w:w="709" w:type="pct"/>
            <w:shd w:val="pct10" w:color="auto" w:fill="auto"/>
          </w:tcPr>
          <w:p w:rsidR="00940936" w:rsidRPr="008C586E" w:rsidRDefault="00940936" w:rsidP="0050739E">
            <w:pPr>
              <w:autoSpaceDE w:val="0"/>
              <w:autoSpaceDN w:val="0"/>
              <w:adjustRightInd w:val="0"/>
              <w:spacing w:after="0" w:line="240" w:lineRule="auto"/>
              <w:jc w:val="center"/>
              <w:rPr>
                <w:rFonts w:ascii="Arial" w:hAnsi="Arial" w:cs="Arial"/>
                <w:b/>
                <w:color w:val="000000"/>
                <w:sz w:val="18"/>
                <w:szCs w:val="18"/>
              </w:rPr>
            </w:pPr>
            <w:r>
              <w:rPr>
                <w:rFonts w:ascii="Arial" w:hAnsi="Arial" w:cs="Arial"/>
                <w:b/>
                <w:color w:val="000000"/>
                <w:sz w:val="18"/>
                <w:szCs w:val="18"/>
              </w:rPr>
              <w:t>Respondents</w:t>
            </w:r>
          </w:p>
        </w:tc>
        <w:tc>
          <w:tcPr>
            <w:tcW w:w="627" w:type="pct"/>
            <w:shd w:val="pct10" w:color="auto" w:fill="auto"/>
          </w:tcPr>
          <w:p w:rsidR="00940936" w:rsidRPr="008C586E" w:rsidRDefault="00940936" w:rsidP="0050739E">
            <w:pPr>
              <w:autoSpaceDE w:val="0"/>
              <w:autoSpaceDN w:val="0"/>
              <w:adjustRightInd w:val="0"/>
              <w:spacing w:after="0" w:line="240" w:lineRule="auto"/>
              <w:jc w:val="center"/>
              <w:rPr>
                <w:rFonts w:ascii="Arial" w:hAnsi="Arial" w:cs="Arial"/>
                <w:b/>
                <w:color w:val="000000"/>
                <w:sz w:val="18"/>
                <w:szCs w:val="18"/>
              </w:rPr>
            </w:pPr>
            <w:r>
              <w:rPr>
                <w:rFonts w:ascii="Arial" w:hAnsi="Arial" w:cs="Arial"/>
                <w:b/>
                <w:color w:val="000000"/>
                <w:sz w:val="18"/>
                <w:szCs w:val="18"/>
              </w:rPr>
              <w:t>Time</w:t>
            </w:r>
          </w:p>
        </w:tc>
      </w:tr>
      <w:tr w:rsidR="00940936" w:rsidRPr="008C586E" w:rsidTr="00940936">
        <w:tc>
          <w:tcPr>
            <w:tcW w:w="902" w:type="pct"/>
            <w:vAlign w:val="center"/>
          </w:tcPr>
          <w:p w:rsidR="00940936" w:rsidRDefault="00940936" w:rsidP="0050739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Health Coaches </w:t>
            </w:r>
          </w:p>
          <w:p w:rsidR="00940936" w:rsidRPr="008C586E" w:rsidRDefault="00940936" w:rsidP="0050739E">
            <w:pPr>
              <w:autoSpaceDE w:val="0"/>
              <w:autoSpaceDN w:val="0"/>
              <w:adjustRightInd w:val="0"/>
              <w:spacing w:after="0" w:line="240" w:lineRule="auto"/>
              <w:jc w:val="center"/>
              <w:rPr>
                <w:rFonts w:ascii="Arial" w:hAnsi="Arial" w:cs="Arial"/>
                <w:color w:val="000000"/>
                <w:sz w:val="18"/>
                <w:szCs w:val="18"/>
              </w:rPr>
            </w:pPr>
          </w:p>
        </w:tc>
        <w:tc>
          <w:tcPr>
            <w:tcW w:w="792" w:type="pct"/>
          </w:tcPr>
          <w:p w:rsidR="00940936" w:rsidRPr="008C586E" w:rsidRDefault="00940936" w:rsidP="0050739E">
            <w:pPr>
              <w:autoSpaceDE w:val="0"/>
              <w:autoSpaceDN w:val="0"/>
              <w:adjustRightInd w:val="0"/>
              <w:spacing w:after="0" w:line="240" w:lineRule="auto"/>
              <w:jc w:val="center"/>
              <w:rPr>
                <w:rFonts w:ascii="Arial" w:hAnsi="Arial" w:cs="Arial"/>
                <w:color w:val="000000"/>
                <w:sz w:val="18"/>
                <w:szCs w:val="18"/>
              </w:rPr>
            </w:pPr>
            <w:r w:rsidRPr="008C586E">
              <w:rPr>
                <w:rFonts w:ascii="Arial" w:hAnsi="Arial" w:cs="Arial"/>
                <w:color w:val="000000"/>
                <w:sz w:val="18"/>
                <w:szCs w:val="18"/>
              </w:rPr>
              <w:t>Small Group Discussions / Individual Interviews</w:t>
            </w:r>
          </w:p>
        </w:tc>
        <w:tc>
          <w:tcPr>
            <w:tcW w:w="969" w:type="pct"/>
          </w:tcPr>
          <w:p w:rsidR="00940936" w:rsidRPr="008C586E" w:rsidRDefault="00940936" w:rsidP="0050739E">
            <w:pPr>
              <w:autoSpaceDE w:val="0"/>
              <w:autoSpaceDN w:val="0"/>
              <w:adjustRightInd w:val="0"/>
              <w:spacing w:after="0" w:line="240" w:lineRule="auto"/>
              <w:rPr>
                <w:rFonts w:ascii="Arial" w:hAnsi="Arial" w:cs="Arial"/>
                <w:color w:val="000000"/>
                <w:sz w:val="18"/>
                <w:szCs w:val="18"/>
              </w:rPr>
            </w:pPr>
            <w:r w:rsidRPr="008C586E">
              <w:rPr>
                <w:rFonts w:ascii="Arial" w:hAnsi="Arial" w:cs="Arial"/>
                <w:color w:val="000000"/>
                <w:sz w:val="18"/>
                <w:szCs w:val="18"/>
              </w:rPr>
              <w:t xml:space="preserve"> Strategies to encourage participation and follow-up; strategies to encourage employee behavior change; success stories</w:t>
            </w:r>
          </w:p>
        </w:tc>
        <w:tc>
          <w:tcPr>
            <w:tcW w:w="1002" w:type="pct"/>
          </w:tcPr>
          <w:p w:rsidR="00940936" w:rsidRPr="008C586E" w:rsidRDefault="00940936" w:rsidP="0050739E">
            <w:pPr>
              <w:autoSpaceDE w:val="0"/>
              <w:autoSpaceDN w:val="0"/>
              <w:adjustRightInd w:val="0"/>
              <w:spacing w:after="0" w:line="240" w:lineRule="auto"/>
              <w:jc w:val="center"/>
              <w:rPr>
                <w:rFonts w:ascii="Arial" w:hAnsi="Arial" w:cs="Arial"/>
                <w:color w:val="000000"/>
                <w:sz w:val="18"/>
                <w:szCs w:val="18"/>
              </w:rPr>
            </w:pPr>
            <w:r w:rsidRPr="008C586E">
              <w:rPr>
                <w:rFonts w:ascii="Arial" w:hAnsi="Arial" w:cs="Arial"/>
                <w:color w:val="000000"/>
                <w:sz w:val="18"/>
                <w:szCs w:val="18"/>
              </w:rPr>
              <w:t xml:space="preserve">2 times, (3 months following </w:t>
            </w:r>
            <w:r>
              <w:rPr>
                <w:rFonts w:ascii="Arial" w:hAnsi="Arial" w:cs="Arial"/>
                <w:color w:val="000000"/>
                <w:sz w:val="18"/>
                <w:szCs w:val="18"/>
              </w:rPr>
              <w:t xml:space="preserve">start of </w:t>
            </w:r>
            <w:r w:rsidRPr="008C586E">
              <w:rPr>
                <w:rFonts w:ascii="Arial" w:hAnsi="Arial" w:cs="Arial"/>
                <w:color w:val="000000"/>
                <w:sz w:val="18"/>
                <w:szCs w:val="18"/>
              </w:rPr>
              <w:t xml:space="preserve">implementation and </w:t>
            </w:r>
            <w:r>
              <w:rPr>
                <w:rFonts w:ascii="Arial" w:hAnsi="Arial" w:cs="Arial"/>
                <w:color w:val="000000"/>
                <w:sz w:val="18"/>
                <w:szCs w:val="18"/>
              </w:rPr>
              <w:t>at project month 18-20)</w:t>
            </w:r>
          </w:p>
        </w:tc>
        <w:tc>
          <w:tcPr>
            <w:tcW w:w="709" w:type="pct"/>
          </w:tcPr>
          <w:p w:rsidR="00940936" w:rsidRPr="008C586E" w:rsidRDefault="00940936" w:rsidP="0050739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27" w:type="pct"/>
          </w:tcPr>
          <w:p w:rsidR="00940936" w:rsidRDefault="00940936" w:rsidP="0050739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 times</w:t>
            </w:r>
          </w:p>
          <w:p w:rsidR="00940936" w:rsidRPr="008C586E" w:rsidRDefault="00940936" w:rsidP="0050739E">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0.5 hours</w:t>
            </w:r>
          </w:p>
        </w:tc>
      </w:tr>
    </w:tbl>
    <w:p w:rsidR="00940936" w:rsidRPr="00FA6FCF" w:rsidRDefault="00940936" w:rsidP="00FA6FCF">
      <w:pPr>
        <w:autoSpaceDE w:val="0"/>
        <w:autoSpaceDN w:val="0"/>
        <w:adjustRightInd w:val="0"/>
        <w:spacing w:after="0" w:line="240" w:lineRule="auto"/>
        <w:rPr>
          <w:rFonts w:ascii="Calibri" w:eastAsia="Times New Roman" w:hAnsi="Calibri" w:cs="Calibri"/>
        </w:rPr>
      </w:pPr>
    </w:p>
    <w:p w:rsidR="00FA6FCF" w:rsidRPr="00FA6FCF" w:rsidRDefault="00FA6FCF" w:rsidP="00FA6FCF">
      <w:pPr>
        <w:autoSpaceDE w:val="0"/>
        <w:autoSpaceDN w:val="0"/>
        <w:adjustRightInd w:val="0"/>
        <w:spacing w:after="0" w:line="240" w:lineRule="auto"/>
        <w:rPr>
          <w:rFonts w:ascii="Calibri" w:eastAsia="Times New Roman" w:hAnsi="Calibri" w:cs="Calibri"/>
        </w:rPr>
      </w:pPr>
    </w:p>
    <w:p w:rsidR="00940936" w:rsidRPr="007538E6" w:rsidRDefault="00940936" w:rsidP="00940936">
      <w:pPr>
        <w:spacing w:after="0"/>
        <w:rPr>
          <w:rFonts w:ascii="Arial" w:hAnsi="Arial" w:cs="Arial"/>
          <w:i/>
          <w:sz w:val="20"/>
          <w:szCs w:val="20"/>
        </w:rPr>
      </w:pPr>
      <w:r w:rsidRPr="007538E6">
        <w:rPr>
          <w:rFonts w:ascii="Arial" w:hAnsi="Arial" w:cs="Arial"/>
          <w:i/>
          <w:sz w:val="20"/>
          <w:szCs w:val="20"/>
        </w:rPr>
        <w:t xml:space="preserve">Implementation:  These are planned as telephone interviews or small group discussions to be conducted </w:t>
      </w:r>
      <w:r>
        <w:rPr>
          <w:rFonts w:ascii="Arial" w:hAnsi="Arial" w:cs="Arial"/>
          <w:i/>
          <w:sz w:val="20"/>
          <w:szCs w:val="20"/>
        </w:rPr>
        <w:t>3 months following program implementation and at approximately project month 18-20 with Health Coaches providing services as participating employers.</w:t>
      </w:r>
    </w:p>
    <w:p w:rsidR="00FA6FCF" w:rsidRPr="00FA6FCF" w:rsidRDefault="00FA6FCF" w:rsidP="00FA6FCF">
      <w:pPr>
        <w:autoSpaceDE w:val="0"/>
        <w:autoSpaceDN w:val="0"/>
        <w:adjustRightInd w:val="0"/>
        <w:spacing w:after="0" w:line="240" w:lineRule="auto"/>
        <w:rPr>
          <w:rFonts w:ascii="Arial" w:eastAsia="Times New Roman" w:hAnsi="Arial" w:cs="Arial"/>
          <w:b/>
          <w:sz w:val="24"/>
          <w:szCs w:val="24"/>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i/>
          <w:iCs/>
          <w:sz w:val="20"/>
          <w:szCs w:val="20"/>
        </w:rPr>
        <w:t>I</w:t>
      </w:r>
      <w:r w:rsidRPr="00FA6FCF">
        <w:rPr>
          <w:rFonts w:ascii="Arial" w:eastAsia="Times New Roman" w:hAnsi="Arial" w:cs="Arial"/>
          <w:b/>
          <w:bCs/>
          <w:i/>
          <w:iCs/>
          <w:spacing w:val="1"/>
          <w:sz w:val="20"/>
          <w:szCs w:val="20"/>
        </w:rPr>
        <w:t>nt</w:t>
      </w:r>
      <w:r w:rsidRPr="00FA6FCF">
        <w:rPr>
          <w:rFonts w:ascii="Arial" w:eastAsia="Times New Roman" w:hAnsi="Arial" w:cs="Arial"/>
          <w:b/>
          <w:bCs/>
          <w:i/>
          <w:iCs/>
          <w:sz w:val="20"/>
          <w:szCs w:val="20"/>
        </w:rPr>
        <w:t>r</w:t>
      </w:r>
      <w:r w:rsidRPr="00FA6FCF">
        <w:rPr>
          <w:rFonts w:ascii="Arial" w:eastAsia="Times New Roman" w:hAnsi="Arial" w:cs="Arial"/>
          <w:b/>
          <w:bCs/>
          <w:i/>
          <w:iCs/>
          <w:spacing w:val="1"/>
          <w:sz w:val="20"/>
          <w:szCs w:val="20"/>
        </w:rPr>
        <w:t>odu</w:t>
      </w:r>
      <w:r w:rsidRPr="00FA6FCF">
        <w:rPr>
          <w:rFonts w:ascii="Arial" w:eastAsia="Times New Roman" w:hAnsi="Arial" w:cs="Arial"/>
          <w:b/>
          <w:bCs/>
          <w:i/>
          <w:iCs/>
          <w:sz w:val="20"/>
          <w:szCs w:val="20"/>
        </w:rPr>
        <w:t>c</w:t>
      </w:r>
      <w:r w:rsidRPr="00FA6FCF">
        <w:rPr>
          <w:rFonts w:ascii="Arial" w:eastAsia="Times New Roman" w:hAnsi="Arial" w:cs="Arial"/>
          <w:b/>
          <w:bCs/>
          <w:i/>
          <w:iCs/>
          <w:spacing w:val="1"/>
          <w:sz w:val="20"/>
          <w:szCs w:val="20"/>
        </w:rPr>
        <w:t>t</w:t>
      </w:r>
      <w:r w:rsidRPr="00FA6FCF">
        <w:rPr>
          <w:rFonts w:ascii="Arial" w:eastAsia="Times New Roman" w:hAnsi="Arial" w:cs="Arial"/>
          <w:b/>
          <w:bCs/>
          <w:i/>
          <w:iCs/>
          <w:sz w:val="20"/>
          <w:szCs w:val="20"/>
        </w:rPr>
        <w:t>i</w:t>
      </w:r>
      <w:r w:rsidRPr="00FA6FCF">
        <w:rPr>
          <w:rFonts w:ascii="Arial" w:eastAsia="Times New Roman" w:hAnsi="Arial" w:cs="Arial"/>
          <w:b/>
          <w:bCs/>
          <w:i/>
          <w:iCs/>
          <w:spacing w:val="1"/>
          <w:sz w:val="20"/>
          <w:szCs w:val="20"/>
        </w:rPr>
        <w:t>o</w:t>
      </w:r>
      <w:r w:rsidRPr="00FA6FCF">
        <w:rPr>
          <w:rFonts w:ascii="Arial" w:eastAsia="Times New Roman" w:hAnsi="Arial" w:cs="Arial"/>
          <w:b/>
          <w:bCs/>
          <w:i/>
          <w:iCs/>
          <w:sz w:val="20"/>
          <w:szCs w:val="20"/>
        </w:rPr>
        <w:t>n</w:t>
      </w:r>
    </w:p>
    <w:p w:rsidR="00FA6FCF" w:rsidRPr="00FA6FCF" w:rsidRDefault="00FA6FCF" w:rsidP="00FA6FCF">
      <w:pPr>
        <w:widowControl w:val="0"/>
        <w:autoSpaceDE w:val="0"/>
        <w:autoSpaceDN w:val="0"/>
        <w:adjustRightInd w:val="0"/>
        <w:spacing w:before="16"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75" w:lineRule="auto"/>
        <w:ind w:right="918"/>
        <w:rPr>
          <w:rFonts w:ascii="Arial" w:eastAsia="Times New Roman" w:hAnsi="Arial" w:cs="Arial"/>
          <w:sz w:val="20"/>
          <w:szCs w:val="20"/>
        </w:rPr>
      </w:pPr>
      <w:r w:rsidRPr="00FA6FCF">
        <w:rPr>
          <w:rFonts w:ascii="Arial" w:eastAsia="Times New Roman" w:hAnsi="Arial" w:cs="Arial"/>
          <w:spacing w:val="3"/>
          <w:sz w:val="20"/>
          <w:szCs w:val="20"/>
        </w:rPr>
        <w:t>T</w:t>
      </w:r>
      <w:r w:rsidRPr="00FA6FCF">
        <w:rPr>
          <w:rFonts w:ascii="Arial" w:eastAsia="Times New Roman" w:hAnsi="Arial" w:cs="Arial"/>
          <w:sz w:val="20"/>
          <w:szCs w:val="20"/>
        </w:rPr>
        <w:t>hank</w:t>
      </w:r>
      <w:r w:rsidRPr="00FA6FCF">
        <w:rPr>
          <w:rFonts w:ascii="Arial" w:eastAsia="Times New Roman" w:hAnsi="Arial" w:cs="Arial"/>
          <w:spacing w:val="2"/>
          <w:sz w:val="20"/>
          <w:szCs w:val="20"/>
        </w:rPr>
        <w:t xml:space="preserve"> </w:t>
      </w:r>
      <w:r w:rsidRPr="00FA6FCF">
        <w:rPr>
          <w:rFonts w:ascii="Arial" w:eastAsia="Times New Roman" w:hAnsi="Arial" w:cs="Arial"/>
          <w:spacing w:val="-3"/>
          <w:sz w:val="20"/>
          <w:szCs w:val="20"/>
        </w:rPr>
        <w:t>y</w:t>
      </w:r>
      <w:r w:rsidRPr="00FA6FCF">
        <w:rPr>
          <w:rFonts w:ascii="Arial" w:eastAsia="Times New Roman" w:hAnsi="Arial" w:cs="Arial"/>
          <w:sz w:val="20"/>
          <w:szCs w:val="20"/>
        </w:rPr>
        <w:t>ou</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f</w:t>
      </w:r>
      <w:r w:rsidRPr="00FA6FCF">
        <w:rPr>
          <w:rFonts w:ascii="Arial" w:eastAsia="Times New Roman" w:hAnsi="Arial" w:cs="Arial"/>
          <w:sz w:val="20"/>
          <w:szCs w:val="20"/>
        </w:rPr>
        <w:t>or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ta</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i</w:t>
      </w:r>
      <w:r w:rsidRPr="00FA6FCF">
        <w:rPr>
          <w:rFonts w:ascii="Arial" w:eastAsia="Times New Roman" w:hAnsi="Arial" w:cs="Arial"/>
          <w:sz w:val="20"/>
          <w:szCs w:val="20"/>
        </w:rPr>
        <w:t>ng</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tod</w:t>
      </w:r>
      <w:r w:rsidRPr="00FA6FCF">
        <w:rPr>
          <w:rFonts w:ascii="Arial" w:eastAsia="Times New Roman" w:hAnsi="Arial" w:cs="Arial"/>
          <w:spacing w:val="5"/>
          <w:sz w:val="20"/>
          <w:szCs w:val="20"/>
        </w:rPr>
        <w:t>a</w:t>
      </w:r>
      <w:r w:rsidRPr="00FA6FCF">
        <w:rPr>
          <w:rFonts w:ascii="Arial" w:eastAsia="Times New Roman" w:hAnsi="Arial" w:cs="Arial"/>
          <w:sz w:val="20"/>
          <w:szCs w:val="20"/>
        </w:rPr>
        <w:t>y</w:t>
      </w:r>
      <w:r w:rsidRPr="00FA6FCF">
        <w:rPr>
          <w:rFonts w:ascii="Arial" w:eastAsia="Times New Roman" w:hAnsi="Arial" w:cs="Arial"/>
          <w:spacing w:val="-7"/>
          <w:sz w:val="20"/>
          <w:szCs w:val="20"/>
        </w:rPr>
        <w:t xml:space="preserve"> </w:t>
      </w:r>
      <w:r w:rsidRPr="00FA6FCF">
        <w:rPr>
          <w:rFonts w:ascii="Arial" w:eastAsia="Times New Roman" w:hAnsi="Arial" w:cs="Arial"/>
          <w:sz w:val="20"/>
          <w:szCs w:val="20"/>
        </w:rPr>
        <w:t>to h</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p</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us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bet</w:t>
      </w:r>
      <w:r w:rsidRPr="00FA6FCF">
        <w:rPr>
          <w:rFonts w:ascii="Arial" w:eastAsia="Times New Roman" w:hAnsi="Arial" w:cs="Arial"/>
          <w:spacing w:val="2"/>
          <w:sz w:val="20"/>
          <w:szCs w:val="20"/>
        </w:rPr>
        <w:t>t</w:t>
      </w:r>
      <w:r w:rsidRPr="00FA6FCF">
        <w:rPr>
          <w:rFonts w:ascii="Arial" w:eastAsia="Times New Roman" w:hAnsi="Arial" w:cs="Arial"/>
          <w:sz w:val="20"/>
          <w:szCs w:val="20"/>
        </w:rPr>
        <w:t>er</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u</w:t>
      </w:r>
      <w:r w:rsidRPr="00FA6FCF">
        <w:rPr>
          <w:rFonts w:ascii="Arial" w:eastAsia="Times New Roman" w:hAnsi="Arial" w:cs="Arial"/>
          <w:spacing w:val="2"/>
          <w:sz w:val="20"/>
          <w:szCs w:val="20"/>
        </w:rPr>
        <w:t>n</w:t>
      </w:r>
      <w:r w:rsidRPr="00FA6FCF">
        <w:rPr>
          <w:rFonts w:ascii="Arial" w:eastAsia="Times New Roman" w:hAnsi="Arial" w:cs="Arial"/>
          <w:sz w:val="20"/>
          <w:szCs w:val="20"/>
        </w:rPr>
        <w:t>d</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rs</w:t>
      </w:r>
      <w:r w:rsidRPr="00FA6FCF">
        <w:rPr>
          <w:rFonts w:ascii="Arial" w:eastAsia="Times New Roman" w:hAnsi="Arial" w:cs="Arial"/>
          <w:sz w:val="20"/>
          <w:szCs w:val="20"/>
        </w:rPr>
        <w:t>tand</w:t>
      </w:r>
      <w:r w:rsidRPr="00FA6FCF">
        <w:rPr>
          <w:rFonts w:ascii="Arial" w:eastAsia="Times New Roman" w:hAnsi="Arial" w:cs="Arial"/>
          <w:spacing w:val="-1"/>
          <w:sz w:val="20"/>
          <w:szCs w:val="20"/>
        </w:rPr>
        <w:t xml:space="preserve"> i</w:t>
      </w:r>
      <w:r w:rsidRPr="00FA6FCF">
        <w:rPr>
          <w:rFonts w:ascii="Arial" w:eastAsia="Times New Roman" w:hAnsi="Arial" w:cs="Arial"/>
          <w:spacing w:val="1"/>
          <w:sz w:val="20"/>
          <w:szCs w:val="20"/>
        </w:rPr>
        <w:t>ss</w:t>
      </w:r>
      <w:r w:rsidRPr="00FA6FCF">
        <w:rPr>
          <w:rFonts w:ascii="Arial" w:eastAsia="Times New Roman" w:hAnsi="Arial" w:cs="Arial"/>
          <w:sz w:val="20"/>
          <w:szCs w:val="20"/>
        </w:rPr>
        <w:t>ues</w:t>
      </w:r>
      <w:r w:rsidRPr="00FA6FCF">
        <w:rPr>
          <w:rFonts w:ascii="Arial" w:eastAsia="Times New Roman" w:hAnsi="Arial" w:cs="Arial"/>
          <w:spacing w:val="1"/>
          <w:sz w:val="20"/>
          <w:szCs w:val="20"/>
        </w:rPr>
        <w:t xml:space="preserve"> r</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z w:val="20"/>
          <w:szCs w:val="20"/>
        </w:rPr>
        <w:t>ed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o</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Nat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2"/>
          <w:sz w:val="20"/>
          <w:szCs w:val="20"/>
        </w:rPr>
        <w:t>a</w:t>
      </w:r>
      <w:r w:rsidRPr="00FA6FCF">
        <w:rPr>
          <w:rFonts w:ascii="Arial" w:eastAsia="Times New Roman" w:hAnsi="Arial" w:cs="Arial"/>
          <w:sz w:val="20"/>
          <w:szCs w:val="20"/>
        </w:rPr>
        <w:t>l</w:t>
      </w:r>
      <w:r w:rsidRPr="00FA6FCF">
        <w:rPr>
          <w:rFonts w:ascii="Arial" w:eastAsia="Times New Roman" w:hAnsi="Arial" w:cs="Arial"/>
          <w:spacing w:val="-4"/>
          <w:sz w:val="20"/>
          <w:szCs w:val="20"/>
        </w:rPr>
        <w:t xml:space="preserve"> </w:t>
      </w:r>
      <w:r w:rsidRPr="00FA6FCF">
        <w:rPr>
          <w:rFonts w:ascii="Arial" w:eastAsia="Times New Roman" w:hAnsi="Arial" w:cs="Arial"/>
          <w:spacing w:val="3"/>
          <w:sz w:val="20"/>
          <w:szCs w:val="20"/>
        </w:rPr>
        <w:t>H</w:t>
      </w:r>
      <w:r w:rsidRPr="00FA6FCF">
        <w:rPr>
          <w:rFonts w:ascii="Arial" w:eastAsia="Times New Roman" w:hAnsi="Arial" w:cs="Arial"/>
          <w:sz w:val="20"/>
          <w:szCs w:val="20"/>
        </w:rPr>
        <w:t>ea</w:t>
      </w:r>
      <w:r w:rsidRPr="00FA6FCF">
        <w:rPr>
          <w:rFonts w:ascii="Arial" w:eastAsia="Times New Roman" w:hAnsi="Arial" w:cs="Arial"/>
          <w:spacing w:val="1"/>
          <w:sz w:val="20"/>
          <w:szCs w:val="20"/>
        </w:rPr>
        <w:t>l</w:t>
      </w:r>
      <w:r w:rsidRPr="00FA6FCF">
        <w:rPr>
          <w:rFonts w:ascii="Arial" w:eastAsia="Times New Roman" w:hAnsi="Arial" w:cs="Arial"/>
          <w:sz w:val="20"/>
          <w:szCs w:val="20"/>
        </w:rPr>
        <w:t>t</w:t>
      </w:r>
      <w:r w:rsidRPr="00FA6FCF">
        <w:rPr>
          <w:rFonts w:ascii="Arial" w:eastAsia="Times New Roman" w:hAnsi="Arial" w:cs="Arial"/>
          <w:spacing w:val="5"/>
          <w:sz w:val="20"/>
          <w:szCs w:val="20"/>
        </w:rPr>
        <w:t>h</w:t>
      </w:r>
      <w:r w:rsidRPr="00FA6FCF">
        <w:rPr>
          <w:rFonts w:ascii="Arial" w:eastAsia="Times New Roman" w:hAnsi="Arial" w:cs="Arial"/>
          <w:sz w:val="20"/>
          <w:szCs w:val="20"/>
        </w:rPr>
        <w:t xml:space="preserve">y </w:t>
      </w:r>
      <w:r w:rsidRPr="00FA6FCF">
        <w:rPr>
          <w:rFonts w:ascii="Arial" w:eastAsia="Times New Roman" w:hAnsi="Arial" w:cs="Arial"/>
          <w:spacing w:val="7"/>
          <w:sz w:val="20"/>
          <w:szCs w:val="20"/>
        </w:rPr>
        <w:t>W</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1"/>
          <w:sz w:val="20"/>
          <w:szCs w:val="20"/>
        </w:rPr>
        <w:t>ks</w:t>
      </w:r>
      <w:r w:rsidRPr="00FA6FCF">
        <w:rPr>
          <w:rFonts w:ascii="Arial" w:eastAsia="Times New Roman" w:hAnsi="Arial" w:cs="Arial"/>
          <w:spacing w:val="-1"/>
          <w:sz w:val="20"/>
          <w:szCs w:val="20"/>
        </w:rPr>
        <w:t>i</w:t>
      </w:r>
      <w:r w:rsidRPr="00FA6FCF">
        <w:rPr>
          <w:rFonts w:ascii="Arial" w:eastAsia="Times New Roman" w:hAnsi="Arial" w:cs="Arial"/>
          <w:sz w:val="20"/>
          <w:szCs w:val="20"/>
        </w:rPr>
        <w:t>te (N</w:t>
      </w:r>
      <w:r w:rsidRPr="00FA6FCF">
        <w:rPr>
          <w:rFonts w:ascii="Arial" w:eastAsia="Times New Roman" w:hAnsi="Arial" w:cs="Arial"/>
          <w:spacing w:val="-4"/>
          <w:sz w:val="20"/>
          <w:szCs w:val="20"/>
        </w:rPr>
        <w:t>H</w:t>
      </w:r>
      <w:r w:rsidRPr="00FA6FCF">
        <w:rPr>
          <w:rFonts w:ascii="Arial" w:eastAsia="Times New Roman" w:hAnsi="Arial" w:cs="Arial"/>
          <w:spacing w:val="9"/>
          <w:sz w:val="20"/>
          <w:szCs w:val="20"/>
        </w:rPr>
        <w:t>W</w:t>
      </w:r>
      <w:r w:rsidRPr="00FA6FCF">
        <w:rPr>
          <w:rFonts w:ascii="Arial" w:eastAsia="Times New Roman" w:hAnsi="Arial" w:cs="Arial"/>
          <w:sz w:val="20"/>
          <w:szCs w:val="20"/>
        </w:rPr>
        <w: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a</w:t>
      </w:r>
      <w:r w:rsidRPr="00FA6FCF">
        <w:rPr>
          <w:rFonts w:ascii="Arial" w:eastAsia="Times New Roman" w:hAnsi="Arial" w:cs="Arial"/>
          <w:spacing w:val="8"/>
          <w:sz w:val="20"/>
          <w:szCs w:val="20"/>
        </w:rPr>
        <w:t>m</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O</w:t>
      </w:r>
      <w:r w:rsidRPr="00FA6FCF">
        <w:rPr>
          <w:rFonts w:ascii="Arial" w:eastAsia="Times New Roman" w:hAnsi="Arial" w:cs="Arial"/>
          <w:sz w:val="20"/>
          <w:szCs w:val="20"/>
        </w:rPr>
        <w:t>ur</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ta</w:t>
      </w:r>
      <w:r w:rsidRPr="00FA6FCF">
        <w:rPr>
          <w:rFonts w:ascii="Arial" w:eastAsia="Times New Roman" w:hAnsi="Arial" w:cs="Arial"/>
          <w:spacing w:val="1"/>
          <w:sz w:val="20"/>
          <w:szCs w:val="20"/>
        </w:rPr>
        <w:t>s</w:t>
      </w:r>
      <w:r w:rsidRPr="00FA6FCF">
        <w:rPr>
          <w:rFonts w:ascii="Arial" w:eastAsia="Times New Roman" w:hAnsi="Arial" w:cs="Arial"/>
          <w:sz w:val="20"/>
          <w:szCs w:val="20"/>
        </w:rPr>
        <w:t>k</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z w:val="20"/>
          <w:szCs w:val="20"/>
        </w:rPr>
        <w:t>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w:t>
      </w:r>
      <w:r w:rsidRPr="00FA6FCF">
        <w:rPr>
          <w:rFonts w:ascii="Arial" w:eastAsia="Times New Roman" w:hAnsi="Arial" w:cs="Arial"/>
          <w:spacing w:val="1"/>
          <w:sz w:val="20"/>
          <w:szCs w:val="20"/>
        </w:rPr>
        <w:t>v</w:t>
      </w:r>
      <w:r w:rsidRPr="00FA6FCF">
        <w:rPr>
          <w:rFonts w:ascii="Arial" w:eastAsia="Times New Roman" w:hAnsi="Arial" w:cs="Arial"/>
          <w:spacing w:val="-1"/>
          <w:sz w:val="20"/>
          <w:szCs w:val="20"/>
        </w:rPr>
        <w:t>i</w:t>
      </w:r>
      <w:r w:rsidRPr="00FA6FCF">
        <w:rPr>
          <w:rFonts w:ascii="Arial" w:eastAsia="Times New Roman" w:hAnsi="Arial" w:cs="Arial"/>
          <w:sz w:val="20"/>
          <w:szCs w:val="20"/>
        </w:rPr>
        <w:t>de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the</w:t>
      </w:r>
      <w:r w:rsidRPr="00FA6FCF">
        <w:rPr>
          <w:rFonts w:ascii="Arial" w:eastAsia="Times New Roman" w:hAnsi="Arial" w:cs="Arial"/>
          <w:spacing w:val="-1"/>
          <w:sz w:val="20"/>
          <w:szCs w:val="20"/>
        </w:rPr>
        <w:t xml:space="preserve"> </w:t>
      </w:r>
      <w:r w:rsidRPr="00FA6FCF">
        <w:rPr>
          <w:rFonts w:ascii="Arial" w:eastAsia="Times New Roman" w:hAnsi="Arial" w:cs="Arial"/>
          <w:spacing w:val="3"/>
          <w:sz w:val="20"/>
          <w:szCs w:val="20"/>
        </w:rPr>
        <w:t>C</w:t>
      </w:r>
      <w:r w:rsidRPr="00FA6FCF">
        <w:rPr>
          <w:rFonts w:ascii="Arial" w:eastAsia="Times New Roman" w:hAnsi="Arial" w:cs="Arial"/>
          <w:sz w:val="20"/>
          <w:szCs w:val="20"/>
        </w:rPr>
        <w:t>ente</w:t>
      </w:r>
      <w:r w:rsidRPr="00FA6FCF">
        <w:rPr>
          <w:rFonts w:ascii="Arial" w:eastAsia="Times New Roman" w:hAnsi="Arial" w:cs="Arial"/>
          <w:spacing w:val="1"/>
          <w:sz w:val="20"/>
          <w:szCs w:val="20"/>
        </w:rPr>
        <w:t>r</w:t>
      </w:r>
      <w:r w:rsidRPr="00FA6FCF">
        <w:rPr>
          <w:rFonts w:ascii="Arial" w:eastAsia="Times New Roman" w:hAnsi="Arial" w:cs="Arial"/>
          <w:sz w:val="20"/>
          <w:szCs w:val="20"/>
        </w:rPr>
        <w:t xml:space="preserve">s </w:t>
      </w:r>
      <w:r w:rsidRPr="00FA6FCF">
        <w:rPr>
          <w:rFonts w:ascii="Arial" w:eastAsia="Times New Roman" w:hAnsi="Arial" w:cs="Arial"/>
          <w:spacing w:val="2"/>
          <w:sz w:val="20"/>
          <w:szCs w:val="20"/>
        </w:rPr>
        <w:t>f</w:t>
      </w:r>
      <w:r w:rsidRPr="00FA6FCF">
        <w:rPr>
          <w:rFonts w:ascii="Arial" w:eastAsia="Times New Roman" w:hAnsi="Arial" w:cs="Arial"/>
          <w:sz w:val="20"/>
          <w:szCs w:val="20"/>
        </w:rPr>
        <w:t>or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D</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s</w:t>
      </w:r>
      <w:r w:rsidRPr="00FA6FCF">
        <w:rPr>
          <w:rFonts w:ascii="Arial" w:eastAsia="Times New Roman" w:hAnsi="Arial" w:cs="Arial"/>
          <w:sz w:val="20"/>
          <w:szCs w:val="20"/>
        </w:rPr>
        <w:t>ea</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Cont</w:t>
      </w:r>
      <w:r w:rsidRPr="00FA6FCF">
        <w:rPr>
          <w:rFonts w:ascii="Arial" w:eastAsia="Times New Roman" w:hAnsi="Arial" w:cs="Arial"/>
          <w:spacing w:val="3"/>
          <w:sz w:val="20"/>
          <w:szCs w:val="20"/>
        </w:rPr>
        <w:t>r</w:t>
      </w:r>
      <w:r w:rsidRPr="00FA6FCF">
        <w:rPr>
          <w:rFonts w:ascii="Arial" w:eastAsia="Times New Roman" w:hAnsi="Arial" w:cs="Arial"/>
          <w:sz w:val="20"/>
          <w:szCs w:val="20"/>
        </w:rPr>
        <w:t>ol</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and</w:t>
      </w:r>
      <w:r w:rsidRPr="00FA6FCF">
        <w:rPr>
          <w:rFonts w:ascii="Arial" w:eastAsia="Times New Roman" w:hAnsi="Arial" w:cs="Arial"/>
          <w:spacing w:val="-1"/>
          <w:sz w:val="20"/>
          <w:szCs w:val="20"/>
        </w:rPr>
        <w:t xml:space="preserve"> P</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v</w:t>
      </w:r>
      <w:r w:rsidRPr="00FA6FCF">
        <w:rPr>
          <w:rFonts w:ascii="Arial" w:eastAsia="Times New Roman" w:hAnsi="Arial" w:cs="Arial"/>
          <w:sz w:val="20"/>
          <w:szCs w:val="20"/>
        </w:rPr>
        <w:t>en</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n (CDC) w</w:t>
      </w:r>
      <w:r w:rsidRPr="00FA6FCF">
        <w:rPr>
          <w:rFonts w:ascii="Arial" w:eastAsia="Times New Roman" w:hAnsi="Arial" w:cs="Arial"/>
          <w:spacing w:val="-1"/>
          <w:sz w:val="20"/>
          <w:szCs w:val="20"/>
        </w:rPr>
        <w:t>i</w:t>
      </w:r>
      <w:r w:rsidRPr="00FA6FCF">
        <w:rPr>
          <w:rFonts w:ascii="Arial" w:eastAsia="Times New Roman" w:hAnsi="Arial" w:cs="Arial"/>
          <w:sz w:val="20"/>
          <w:szCs w:val="20"/>
        </w:rPr>
        <w:t>th</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an e</w:t>
      </w:r>
      <w:r w:rsidRPr="00FA6FCF">
        <w:rPr>
          <w:rFonts w:ascii="Arial" w:eastAsia="Times New Roman" w:hAnsi="Arial" w:cs="Arial"/>
          <w:spacing w:val="1"/>
          <w:sz w:val="20"/>
          <w:szCs w:val="20"/>
        </w:rPr>
        <w:t>v</w:t>
      </w:r>
      <w:r w:rsidRPr="00FA6FCF">
        <w:rPr>
          <w:rFonts w:ascii="Arial" w:eastAsia="Times New Roman" w:hAnsi="Arial" w:cs="Arial"/>
          <w:sz w:val="20"/>
          <w:szCs w:val="20"/>
        </w:rPr>
        <w:t>a</w:t>
      </w:r>
      <w:r w:rsidRPr="00FA6FCF">
        <w:rPr>
          <w:rFonts w:ascii="Arial" w:eastAsia="Times New Roman" w:hAnsi="Arial" w:cs="Arial"/>
          <w:spacing w:val="1"/>
          <w:sz w:val="20"/>
          <w:szCs w:val="20"/>
        </w:rPr>
        <w:t>l</w:t>
      </w:r>
      <w:r w:rsidRPr="00FA6FCF">
        <w:rPr>
          <w:rFonts w:ascii="Arial" w:eastAsia="Times New Roman" w:hAnsi="Arial" w:cs="Arial"/>
          <w:sz w:val="20"/>
          <w:szCs w:val="20"/>
        </w:rPr>
        <w:t>ua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at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l</w:t>
      </w:r>
      <w:r w:rsidRPr="00FA6FCF">
        <w:rPr>
          <w:rFonts w:ascii="Arial" w:eastAsia="Times New Roman" w:hAnsi="Arial" w:cs="Arial"/>
          <w:sz w:val="20"/>
          <w:szCs w:val="20"/>
        </w:rPr>
        <w:t xml:space="preserve">l </w:t>
      </w:r>
      <w:r w:rsidRPr="00FA6FCF">
        <w:rPr>
          <w:rFonts w:ascii="Arial" w:eastAsia="Times New Roman" w:hAnsi="Arial" w:cs="Arial"/>
          <w:spacing w:val="2"/>
          <w:sz w:val="20"/>
          <w:szCs w:val="20"/>
        </w:rPr>
        <w:t>f</w:t>
      </w:r>
      <w:r w:rsidRPr="00FA6FCF">
        <w:rPr>
          <w:rFonts w:ascii="Arial" w:eastAsia="Times New Roman" w:hAnsi="Arial" w:cs="Arial"/>
          <w:sz w:val="20"/>
          <w:szCs w:val="20"/>
        </w:rPr>
        <w:t>u</w:t>
      </w:r>
      <w:r w:rsidRPr="00FA6FCF">
        <w:rPr>
          <w:rFonts w:ascii="Arial" w:eastAsia="Times New Roman" w:hAnsi="Arial" w:cs="Arial"/>
          <w:spacing w:val="1"/>
          <w:sz w:val="20"/>
          <w:szCs w:val="20"/>
        </w:rPr>
        <w:t>r</w:t>
      </w:r>
      <w:r w:rsidRPr="00FA6FCF">
        <w:rPr>
          <w:rFonts w:ascii="Arial" w:eastAsia="Times New Roman" w:hAnsi="Arial" w:cs="Arial"/>
          <w:sz w:val="20"/>
          <w:szCs w:val="20"/>
        </w:rPr>
        <w:t>ther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CD</w:t>
      </w:r>
      <w:r w:rsidRPr="00FA6FCF">
        <w:rPr>
          <w:rFonts w:ascii="Arial" w:eastAsia="Times New Roman" w:hAnsi="Arial" w:cs="Arial"/>
          <w:spacing w:val="3"/>
          <w:sz w:val="20"/>
          <w:szCs w:val="20"/>
        </w:rPr>
        <w:t>C</w:t>
      </w:r>
      <w:r w:rsidRPr="00FA6FCF">
        <w:rPr>
          <w:rFonts w:ascii="Arial" w:eastAsia="Times New Roman" w:hAnsi="Arial" w:cs="Arial"/>
          <w:spacing w:val="-1"/>
          <w:sz w:val="20"/>
          <w:szCs w:val="20"/>
        </w:rPr>
        <w:t>’</w:t>
      </w:r>
      <w:r w:rsidRPr="00FA6FCF">
        <w:rPr>
          <w:rFonts w:ascii="Arial" w:eastAsia="Times New Roman" w:hAnsi="Arial" w:cs="Arial"/>
          <w:sz w:val="20"/>
          <w:szCs w:val="20"/>
        </w:rPr>
        <w:t>s</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u</w:t>
      </w:r>
      <w:r w:rsidRPr="00FA6FCF">
        <w:rPr>
          <w:rFonts w:ascii="Arial" w:eastAsia="Times New Roman" w:hAnsi="Arial" w:cs="Arial"/>
          <w:spacing w:val="2"/>
          <w:sz w:val="20"/>
          <w:szCs w:val="20"/>
        </w:rPr>
        <w:t>n</w:t>
      </w:r>
      <w:r w:rsidRPr="00FA6FCF">
        <w:rPr>
          <w:rFonts w:ascii="Arial" w:eastAsia="Times New Roman" w:hAnsi="Arial" w:cs="Arial"/>
          <w:sz w:val="20"/>
          <w:szCs w:val="20"/>
        </w:rPr>
        <w:t>de</w:t>
      </w:r>
      <w:r w:rsidRPr="00FA6FCF">
        <w:rPr>
          <w:rFonts w:ascii="Arial" w:eastAsia="Times New Roman" w:hAnsi="Arial" w:cs="Arial"/>
          <w:spacing w:val="1"/>
          <w:sz w:val="20"/>
          <w:szCs w:val="20"/>
        </w:rPr>
        <w:t>rs</w:t>
      </w:r>
      <w:r w:rsidRPr="00FA6FCF">
        <w:rPr>
          <w:rFonts w:ascii="Arial" w:eastAsia="Times New Roman" w:hAnsi="Arial" w:cs="Arial"/>
          <w:sz w:val="20"/>
          <w:szCs w:val="20"/>
        </w:rPr>
        <w:t>tan</w:t>
      </w:r>
      <w:r w:rsidRPr="00FA6FCF">
        <w:rPr>
          <w:rFonts w:ascii="Arial" w:eastAsia="Times New Roman" w:hAnsi="Arial" w:cs="Arial"/>
          <w:spacing w:val="2"/>
          <w:sz w:val="20"/>
          <w:szCs w:val="20"/>
        </w:rPr>
        <w:t>d</w:t>
      </w:r>
      <w:r w:rsidRPr="00FA6FCF">
        <w:rPr>
          <w:rFonts w:ascii="Arial" w:eastAsia="Times New Roman" w:hAnsi="Arial" w:cs="Arial"/>
          <w:spacing w:val="-1"/>
          <w:sz w:val="20"/>
          <w:szCs w:val="20"/>
        </w:rPr>
        <w:t>i</w:t>
      </w:r>
      <w:r w:rsidRPr="00FA6FCF">
        <w:rPr>
          <w:rFonts w:ascii="Arial" w:eastAsia="Times New Roman" w:hAnsi="Arial" w:cs="Arial"/>
          <w:sz w:val="20"/>
          <w:szCs w:val="20"/>
        </w:rPr>
        <w:t>ng</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 xml:space="preserve">of </w:t>
      </w:r>
      <w:r w:rsidRPr="00FA6FCF">
        <w:rPr>
          <w:rFonts w:ascii="Arial" w:eastAsia="Times New Roman" w:hAnsi="Arial" w:cs="Arial"/>
          <w:spacing w:val="2"/>
          <w:sz w:val="20"/>
          <w:szCs w:val="20"/>
        </w:rPr>
        <w:t>f</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z w:val="20"/>
          <w:szCs w:val="20"/>
        </w:rPr>
        <w:t>to</w:t>
      </w:r>
      <w:r w:rsidRPr="00FA6FCF">
        <w:rPr>
          <w:rFonts w:ascii="Arial" w:eastAsia="Times New Roman" w:hAnsi="Arial" w:cs="Arial"/>
          <w:spacing w:val="1"/>
          <w:sz w:val="20"/>
          <w:szCs w:val="20"/>
        </w:rPr>
        <w:t>r</w:t>
      </w:r>
      <w:r w:rsidRPr="00FA6FCF">
        <w:rPr>
          <w:rFonts w:ascii="Arial" w:eastAsia="Times New Roman" w:hAnsi="Arial" w:cs="Arial"/>
          <w:sz w:val="20"/>
          <w:szCs w:val="20"/>
        </w:rPr>
        <w:t xml:space="preserve">s </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ated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 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pacing w:val="1"/>
          <w:sz w:val="20"/>
          <w:szCs w:val="20"/>
        </w:rPr>
        <w:t>e</w:t>
      </w:r>
      <w:r w:rsidRPr="00FA6FCF">
        <w:rPr>
          <w:rFonts w:ascii="Arial" w:eastAsia="Times New Roman" w:hAnsi="Arial" w:cs="Arial"/>
          <w:sz w:val="20"/>
          <w:szCs w:val="20"/>
        </w:rPr>
        <w:t>r eng</w:t>
      </w:r>
      <w:r w:rsidRPr="00FA6FCF">
        <w:rPr>
          <w:rFonts w:ascii="Arial" w:eastAsia="Times New Roman" w:hAnsi="Arial" w:cs="Arial"/>
          <w:spacing w:val="2"/>
          <w:sz w:val="20"/>
          <w:szCs w:val="20"/>
        </w:rPr>
        <w:t>a</w:t>
      </w:r>
      <w:r w:rsidRPr="00FA6FCF">
        <w:rPr>
          <w:rFonts w:ascii="Arial" w:eastAsia="Times New Roman" w:hAnsi="Arial" w:cs="Arial"/>
          <w:sz w:val="20"/>
          <w:szCs w:val="20"/>
        </w:rPr>
        <w:t>ge</w:t>
      </w:r>
      <w:r w:rsidRPr="00FA6FCF">
        <w:rPr>
          <w:rFonts w:ascii="Arial" w:eastAsia="Times New Roman" w:hAnsi="Arial" w:cs="Arial"/>
          <w:spacing w:val="5"/>
          <w:sz w:val="20"/>
          <w:szCs w:val="20"/>
        </w:rPr>
        <w:t>m</w:t>
      </w:r>
      <w:r w:rsidRPr="00FA6FCF">
        <w:rPr>
          <w:rFonts w:ascii="Arial" w:eastAsia="Times New Roman" w:hAnsi="Arial" w:cs="Arial"/>
          <w:sz w:val="20"/>
          <w:szCs w:val="20"/>
        </w:rPr>
        <w:t>ent, 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3"/>
          <w:sz w:val="20"/>
          <w:szCs w:val="20"/>
        </w:rPr>
        <w:t>r</w:t>
      </w:r>
      <w:r w:rsidRPr="00FA6FCF">
        <w:rPr>
          <w:rFonts w:ascii="Arial" w:eastAsia="Times New Roman" w:hAnsi="Arial" w:cs="Arial"/>
          <w:sz w:val="20"/>
          <w:szCs w:val="20"/>
        </w:rPr>
        <w:t>am</w:t>
      </w:r>
      <w:r w:rsidRPr="00FA6FCF">
        <w:rPr>
          <w:rFonts w:ascii="Arial" w:eastAsia="Times New Roman" w:hAnsi="Arial" w:cs="Arial"/>
          <w:spacing w:val="3"/>
          <w:sz w:val="20"/>
          <w:szCs w:val="20"/>
        </w:rPr>
        <w:t xml:space="preserve"> </w:t>
      </w:r>
      <w:r w:rsidRPr="00FA6FCF">
        <w:rPr>
          <w:rFonts w:ascii="Arial" w:eastAsia="Times New Roman" w:hAnsi="Arial" w:cs="Arial"/>
          <w:spacing w:val="-3"/>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entat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2"/>
          <w:sz w:val="20"/>
          <w:szCs w:val="20"/>
        </w:rPr>
        <w:t>n</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o</w:t>
      </w:r>
      <w:r w:rsidRPr="00FA6FCF">
        <w:rPr>
          <w:rFonts w:ascii="Arial" w:eastAsia="Times New Roman" w:hAnsi="Arial" w:cs="Arial"/>
          <w:sz w:val="20"/>
          <w:szCs w:val="20"/>
        </w:rPr>
        <w:t>ut</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3" w:after="0" w:line="200" w:lineRule="exact"/>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i/>
          <w:iCs/>
          <w:sz w:val="20"/>
          <w:szCs w:val="20"/>
        </w:rPr>
        <w:t>I</w:t>
      </w:r>
      <w:r w:rsidRPr="00FA6FCF">
        <w:rPr>
          <w:rFonts w:ascii="Arial" w:eastAsia="Times New Roman" w:hAnsi="Arial" w:cs="Arial"/>
          <w:b/>
          <w:bCs/>
          <w:i/>
          <w:iCs/>
          <w:spacing w:val="1"/>
          <w:sz w:val="20"/>
          <w:szCs w:val="20"/>
        </w:rPr>
        <w:t>nfo</w:t>
      </w:r>
      <w:r w:rsidRPr="00FA6FCF">
        <w:rPr>
          <w:rFonts w:ascii="Arial" w:eastAsia="Times New Roman" w:hAnsi="Arial" w:cs="Arial"/>
          <w:b/>
          <w:bCs/>
          <w:i/>
          <w:iCs/>
          <w:sz w:val="20"/>
          <w:szCs w:val="20"/>
        </w:rPr>
        <w:t>r</w:t>
      </w:r>
      <w:r w:rsidRPr="00FA6FCF">
        <w:rPr>
          <w:rFonts w:ascii="Arial" w:eastAsia="Times New Roman" w:hAnsi="Arial" w:cs="Arial"/>
          <w:b/>
          <w:bCs/>
          <w:i/>
          <w:iCs/>
          <w:spacing w:val="1"/>
          <w:sz w:val="20"/>
          <w:szCs w:val="20"/>
        </w:rPr>
        <w:t>m</w:t>
      </w:r>
      <w:r w:rsidRPr="00FA6FCF">
        <w:rPr>
          <w:rFonts w:ascii="Arial" w:eastAsia="Times New Roman" w:hAnsi="Arial" w:cs="Arial"/>
          <w:b/>
          <w:bCs/>
          <w:i/>
          <w:iCs/>
          <w:sz w:val="20"/>
          <w:szCs w:val="20"/>
        </w:rPr>
        <w:t>ed</w:t>
      </w:r>
      <w:r w:rsidRPr="00FA6FCF">
        <w:rPr>
          <w:rFonts w:ascii="Arial" w:eastAsia="Times New Roman" w:hAnsi="Arial" w:cs="Arial"/>
          <w:b/>
          <w:bCs/>
          <w:i/>
          <w:iCs/>
          <w:spacing w:val="-1"/>
          <w:sz w:val="20"/>
          <w:szCs w:val="20"/>
        </w:rPr>
        <w:t xml:space="preserve"> </w:t>
      </w:r>
      <w:r w:rsidRPr="00FA6FCF">
        <w:rPr>
          <w:rFonts w:ascii="Arial" w:eastAsia="Times New Roman" w:hAnsi="Arial" w:cs="Arial"/>
          <w:b/>
          <w:bCs/>
          <w:i/>
          <w:iCs/>
          <w:sz w:val="20"/>
          <w:szCs w:val="20"/>
        </w:rPr>
        <w:t>C</w:t>
      </w:r>
      <w:r w:rsidRPr="00FA6FCF">
        <w:rPr>
          <w:rFonts w:ascii="Arial" w:eastAsia="Times New Roman" w:hAnsi="Arial" w:cs="Arial"/>
          <w:b/>
          <w:bCs/>
          <w:i/>
          <w:iCs/>
          <w:spacing w:val="1"/>
          <w:sz w:val="20"/>
          <w:szCs w:val="20"/>
        </w:rPr>
        <w:t>on</w:t>
      </w:r>
      <w:r w:rsidRPr="00FA6FCF">
        <w:rPr>
          <w:rFonts w:ascii="Arial" w:eastAsia="Times New Roman" w:hAnsi="Arial" w:cs="Arial"/>
          <w:b/>
          <w:bCs/>
          <w:i/>
          <w:iCs/>
          <w:sz w:val="20"/>
          <w:szCs w:val="20"/>
        </w:rPr>
        <w:t>se</w:t>
      </w:r>
      <w:r w:rsidRPr="00FA6FCF">
        <w:rPr>
          <w:rFonts w:ascii="Arial" w:eastAsia="Times New Roman" w:hAnsi="Arial" w:cs="Arial"/>
          <w:b/>
          <w:bCs/>
          <w:i/>
          <w:iCs/>
          <w:spacing w:val="1"/>
          <w:sz w:val="20"/>
          <w:szCs w:val="20"/>
        </w:rPr>
        <w:t>n</w:t>
      </w:r>
      <w:r w:rsidRPr="00FA6FCF">
        <w:rPr>
          <w:rFonts w:ascii="Arial" w:eastAsia="Times New Roman" w:hAnsi="Arial" w:cs="Arial"/>
          <w:b/>
          <w:bCs/>
          <w:i/>
          <w:iCs/>
          <w:sz w:val="20"/>
          <w:szCs w:val="20"/>
        </w:rPr>
        <w:t>t</w:t>
      </w:r>
    </w:p>
    <w:p w:rsidR="00FA6FCF" w:rsidRPr="00FA6FCF" w:rsidRDefault="00FA6FCF" w:rsidP="00FA6FCF">
      <w:pPr>
        <w:widowControl w:val="0"/>
        <w:autoSpaceDE w:val="0"/>
        <w:autoSpaceDN w:val="0"/>
        <w:adjustRightInd w:val="0"/>
        <w:spacing w:before="13" w:after="0"/>
        <w:rPr>
          <w:rFonts w:ascii="Arial" w:eastAsia="Times New Roman" w:hAnsi="Arial" w:cs="Arial"/>
          <w:sz w:val="20"/>
          <w:szCs w:val="20"/>
        </w:rPr>
      </w:pPr>
    </w:p>
    <w:p w:rsidR="00FA6FCF" w:rsidRPr="00FA6FCF" w:rsidRDefault="00FA6FCF" w:rsidP="00FA6FCF">
      <w:pPr>
        <w:widowControl w:val="0"/>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Before we get started, I need to give you some more information about this discussion guide to help you decide whether or not you would like to participate:</w:t>
      </w:r>
    </w:p>
    <w:p w:rsidR="00FA6FCF" w:rsidRPr="00FA6FCF" w:rsidRDefault="00FA6FCF" w:rsidP="00FA6FCF">
      <w:pPr>
        <w:widowControl w:val="0"/>
        <w:autoSpaceDE w:val="0"/>
        <w:autoSpaceDN w:val="0"/>
        <w:adjustRightInd w:val="0"/>
        <w:spacing w:before="8" w:after="0"/>
        <w:rPr>
          <w:rFonts w:ascii="Arial" w:eastAsia="Times New Roman" w:hAnsi="Arial" w:cs="Arial"/>
          <w:sz w:val="20"/>
          <w:szCs w:val="20"/>
        </w:rPr>
      </w:pP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National Healthy Worksite (NHW) program.</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lastRenderedPageBreak/>
        <w:t>You were asked to participate because of your role as a</w:t>
      </w:r>
      <w:r w:rsidR="00940936">
        <w:rPr>
          <w:rFonts w:ascii="Arial" w:eastAsia="Times New Roman" w:hAnsi="Arial" w:cs="Arial"/>
          <w:sz w:val="20"/>
          <w:szCs w:val="20"/>
        </w:rPr>
        <w:t xml:space="preserve"> Health Coach</w:t>
      </w:r>
      <w:r w:rsidRPr="00FA6FCF">
        <w:rPr>
          <w:rFonts w:ascii="Arial" w:eastAsia="Times New Roman" w:hAnsi="Arial" w:cs="Arial"/>
          <w:sz w:val="20"/>
          <w:szCs w:val="20"/>
        </w:rPr>
        <w:t>. We will be having similar discussions with others who are knowled</w:t>
      </w:r>
      <w:r w:rsidR="00C32904">
        <w:rPr>
          <w:rFonts w:ascii="Arial" w:eastAsia="Times New Roman" w:hAnsi="Arial" w:cs="Arial"/>
          <w:sz w:val="20"/>
          <w:szCs w:val="20"/>
        </w:rPr>
        <w:t xml:space="preserve">geable about the NHW program </w:t>
      </w:r>
      <w:r w:rsidRPr="00FA6FCF">
        <w:rPr>
          <w:rFonts w:ascii="Arial" w:eastAsia="Times New Roman" w:hAnsi="Arial" w:cs="Arial"/>
          <w:sz w:val="20"/>
          <w:szCs w:val="20"/>
        </w:rPr>
        <w:t xml:space="preserve">in your company’s health promotion activities.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Your participation in this discussion is voluntary.  In the course of this discussion, you may refuse to answer specific questions.  You may also choose to end the discussion at any time.</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The discussion is designed to take about 30 minutes.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There are no right or wrong answers or ideas—we want to hear about YOUR experiences and opinions.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CDC is authorized to collect information for this project under the Public Health Services Act.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There are no personal risks or personal benefits to you for participating in this discussion.</w:t>
      </w:r>
    </w:p>
    <w:p w:rsidR="00940936" w:rsidRDefault="00FA6FCF" w:rsidP="00940936">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We are interested in your comments so that we can improve the NHW program for future participants. Please feel free to contact Dr. Laurie Cluff at RTI.  Her toll-free number is 1-800-334-8571 x 6514. You can also call RTI’s Office of Research Protection and Ethics toll-free at 1-866-214-2043. </w:t>
      </w:r>
    </w:p>
    <w:p w:rsidR="00940936" w:rsidRPr="00940936" w:rsidRDefault="00940936" w:rsidP="00940936">
      <w:pPr>
        <w:widowControl w:val="0"/>
        <w:autoSpaceDE w:val="0"/>
        <w:autoSpaceDN w:val="0"/>
        <w:adjustRightInd w:val="0"/>
        <w:spacing w:before="8" w:after="0"/>
        <w:ind w:left="720"/>
        <w:rPr>
          <w:rFonts w:ascii="Arial" w:eastAsia="Times New Roman" w:hAnsi="Arial" w:cs="Arial"/>
          <w:sz w:val="20"/>
          <w:szCs w:val="20"/>
        </w:rPr>
      </w:pPr>
    </w:p>
    <w:p w:rsidR="00940936" w:rsidRDefault="00940936" w:rsidP="00940936">
      <w:pPr>
        <w:rPr>
          <w:rFonts w:ascii="Arial" w:hAnsi="Arial" w:cs="Arial"/>
          <w:b/>
          <w:sz w:val="20"/>
          <w:szCs w:val="20"/>
        </w:rPr>
      </w:pPr>
      <w:r>
        <w:rPr>
          <w:rFonts w:ascii="Arial" w:hAnsi="Arial" w:cs="Arial"/>
          <w:b/>
          <w:sz w:val="20"/>
          <w:szCs w:val="20"/>
        </w:rPr>
        <w:t>Participant Information:</w:t>
      </w:r>
    </w:p>
    <w:p w:rsidR="00940936" w:rsidRPr="0000283C" w:rsidRDefault="00940936" w:rsidP="00940936">
      <w:pPr>
        <w:ind w:left="360" w:hanging="360"/>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00283C">
        <w:rPr>
          <w:rFonts w:ascii="Arial" w:hAnsi="Arial" w:cs="Arial"/>
          <w:sz w:val="20"/>
          <w:szCs w:val="20"/>
        </w:rPr>
        <w:t>Whi</w:t>
      </w:r>
      <w:r>
        <w:rPr>
          <w:rFonts w:ascii="Arial" w:hAnsi="Arial" w:cs="Arial"/>
          <w:sz w:val="20"/>
          <w:szCs w:val="20"/>
        </w:rPr>
        <w:t>ch worksites do you serve</w:t>
      </w:r>
      <w:r w:rsidRPr="0000283C">
        <w:rPr>
          <w:rFonts w:ascii="Arial" w:hAnsi="Arial" w:cs="Arial"/>
          <w:sz w:val="20"/>
          <w:szCs w:val="20"/>
        </w:rPr>
        <w:t>?</w:t>
      </w:r>
      <w:r>
        <w:rPr>
          <w:rFonts w:ascii="Arial" w:hAnsi="Arial" w:cs="Arial"/>
          <w:sz w:val="20"/>
          <w:szCs w:val="20"/>
        </w:rPr>
        <w:t xml:space="preserve">  Which community(s) are these in?</w:t>
      </w:r>
    </w:p>
    <w:p w:rsidR="00940936" w:rsidRDefault="00940936" w:rsidP="00940936">
      <w:pPr>
        <w:rPr>
          <w:rFonts w:ascii="Arial" w:hAnsi="Arial" w:cs="Arial"/>
          <w:b/>
          <w:sz w:val="20"/>
          <w:szCs w:val="20"/>
        </w:rPr>
      </w:pPr>
    </w:p>
    <w:p w:rsidR="00940936" w:rsidRDefault="00940936" w:rsidP="00940936">
      <w:pPr>
        <w:rPr>
          <w:rFonts w:ascii="Arial" w:hAnsi="Arial" w:cs="Arial"/>
          <w:sz w:val="20"/>
          <w:szCs w:val="20"/>
        </w:rPr>
      </w:pPr>
      <w:r w:rsidRPr="00CD2242">
        <w:rPr>
          <w:rFonts w:ascii="Arial" w:hAnsi="Arial" w:cs="Arial"/>
          <w:b/>
          <w:sz w:val="20"/>
          <w:szCs w:val="20"/>
        </w:rPr>
        <w:t>Engagement</w:t>
      </w:r>
      <w:r>
        <w:rPr>
          <w:rFonts w:ascii="Arial" w:hAnsi="Arial" w:cs="Arial"/>
          <w:b/>
          <w:sz w:val="20"/>
          <w:szCs w:val="20"/>
        </w:rPr>
        <w:t xml:space="preserve"> and Maintenance</w:t>
      </w:r>
      <w:r>
        <w:rPr>
          <w:rFonts w:ascii="Arial" w:hAnsi="Arial" w:cs="Arial"/>
          <w:sz w:val="20"/>
          <w:szCs w:val="20"/>
        </w:rPr>
        <w:t xml:space="preserve"> </w:t>
      </w:r>
    </w:p>
    <w:p w:rsidR="00940936" w:rsidRDefault="00940936" w:rsidP="00940936">
      <w:pPr>
        <w:ind w:left="360"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What were the most effective strategies used by organizations to encourage employees to participate in the program? </w:t>
      </w:r>
    </w:p>
    <w:p w:rsidR="00940936" w:rsidRDefault="00940936" w:rsidP="00940936">
      <w:pPr>
        <w:ind w:left="360" w:hanging="360"/>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00C32904">
        <w:rPr>
          <w:rFonts w:ascii="Arial" w:hAnsi="Arial" w:cs="Arial"/>
          <w:sz w:val="20"/>
          <w:szCs w:val="20"/>
        </w:rPr>
        <w:t>[At the second interview only:]</w:t>
      </w:r>
      <w:r>
        <w:rPr>
          <w:rFonts w:ascii="Arial" w:hAnsi="Arial" w:cs="Arial"/>
          <w:sz w:val="20"/>
          <w:szCs w:val="20"/>
        </w:rPr>
        <w:t xml:space="preserve">  What strategies help employees to continue in the program?  </w:t>
      </w:r>
    </w:p>
    <w:p w:rsidR="00940936" w:rsidRDefault="00940936" w:rsidP="00940936">
      <w:pPr>
        <w:rPr>
          <w:rFonts w:ascii="Arial" w:hAnsi="Arial" w:cs="Arial"/>
          <w:b/>
          <w:sz w:val="20"/>
          <w:szCs w:val="20"/>
        </w:rPr>
      </w:pPr>
    </w:p>
    <w:p w:rsidR="00940936" w:rsidRPr="00CD2242" w:rsidRDefault="00940936" w:rsidP="00940936">
      <w:pPr>
        <w:rPr>
          <w:rFonts w:ascii="Arial" w:hAnsi="Arial" w:cs="Arial"/>
          <w:b/>
          <w:sz w:val="20"/>
          <w:szCs w:val="20"/>
        </w:rPr>
      </w:pPr>
      <w:r>
        <w:rPr>
          <w:rFonts w:ascii="Arial" w:hAnsi="Arial" w:cs="Arial"/>
          <w:b/>
          <w:sz w:val="20"/>
          <w:szCs w:val="20"/>
        </w:rPr>
        <w:t xml:space="preserve">Areas of Accomplishment </w:t>
      </w:r>
    </w:p>
    <w:p w:rsidR="00940936" w:rsidRDefault="00940936" w:rsidP="00940936">
      <w:pPr>
        <w:ind w:left="360" w:hanging="360"/>
        <w:rPr>
          <w:rFonts w:ascii="Arial" w:hAnsi="Arial" w:cs="Arial"/>
          <w:sz w:val="20"/>
          <w:szCs w:val="20"/>
        </w:rPr>
      </w:pPr>
      <w:r>
        <w:rPr>
          <w:rFonts w:ascii="Arial" w:hAnsi="Arial" w:cs="Arial"/>
          <w:sz w:val="20"/>
          <w:szCs w:val="20"/>
        </w:rPr>
        <w:t xml:space="preserve">4. </w:t>
      </w:r>
      <w:r>
        <w:rPr>
          <w:rFonts w:ascii="Arial" w:hAnsi="Arial" w:cs="Arial"/>
          <w:sz w:val="20"/>
          <w:szCs w:val="20"/>
        </w:rPr>
        <w:tab/>
        <w:t xml:space="preserve">What were the most common areas in which you helped employees? </w:t>
      </w:r>
    </w:p>
    <w:p w:rsidR="00940936" w:rsidRPr="000F6E01" w:rsidRDefault="00940936" w:rsidP="00940936">
      <w:pPr>
        <w:ind w:left="360" w:hanging="360"/>
        <w:rPr>
          <w:rFonts w:ascii="Arial" w:hAnsi="Arial" w:cs="Arial"/>
          <w:color w:val="0070C0"/>
          <w:sz w:val="20"/>
          <w:szCs w:val="20"/>
        </w:rPr>
      </w:pPr>
      <w:r>
        <w:rPr>
          <w:rFonts w:ascii="Arial" w:hAnsi="Arial" w:cs="Arial"/>
          <w:sz w:val="20"/>
          <w:szCs w:val="20"/>
        </w:rPr>
        <w:t xml:space="preserve">5. </w:t>
      </w:r>
      <w:r>
        <w:rPr>
          <w:rFonts w:ascii="Arial" w:hAnsi="Arial" w:cs="Arial"/>
          <w:sz w:val="20"/>
          <w:szCs w:val="20"/>
        </w:rPr>
        <w:tab/>
        <w:t xml:space="preserve">What strategies did you find most effective for motivating employees to make changes? </w:t>
      </w:r>
    </w:p>
    <w:p w:rsidR="00940936" w:rsidRDefault="00940936" w:rsidP="00940936">
      <w:pPr>
        <w:rPr>
          <w:rFonts w:ascii="Arial" w:hAnsi="Arial" w:cs="Arial"/>
          <w:b/>
          <w:sz w:val="20"/>
          <w:szCs w:val="20"/>
        </w:rPr>
      </w:pPr>
    </w:p>
    <w:p w:rsidR="00940936" w:rsidRPr="00CD2242" w:rsidRDefault="00940936" w:rsidP="00940936">
      <w:pPr>
        <w:rPr>
          <w:rFonts w:ascii="Arial" w:hAnsi="Arial" w:cs="Arial"/>
          <w:b/>
          <w:sz w:val="20"/>
          <w:szCs w:val="20"/>
        </w:rPr>
      </w:pPr>
      <w:r w:rsidRPr="00CD2242">
        <w:rPr>
          <w:rFonts w:ascii="Arial" w:hAnsi="Arial" w:cs="Arial"/>
          <w:b/>
          <w:sz w:val="20"/>
          <w:szCs w:val="20"/>
        </w:rPr>
        <w:t>Barriers</w:t>
      </w:r>
    </w:p>
    <w:p w:rsidR="00940936" w:rsidRDefault="00940936" w:rsidP="00940936">
      <w:pPr>
        <w:ind w:left="360" w:hanging="360"/>
        <w:rPr>
          <w:rFonts w:ascii="Arial" w:hAnsi="Arial" w:cs="Arial"/>
          <w:sz w:val="20"/>
          <w:szCs w:val="20"/>
        </w:rPr>
      </w:pPr>
      <w:r>
        <w:rPr>
          <w:rFonts w:ascii="Arial" w:hAnsi="Arial" w:cs="Arial"/>
          <w:sz w:val="20"/>
          <w:szCs w:val="20"/>
        </w:rPr>
        <w:t xml:space="preserve">6. </w:t>
      </w:r>
      <w:r>
        <w:rPr>
          <w:rFonts w:ascii="Arial" w:hAnsi="Arial" w:cs="Arial"/>
          <w:sz w:val="20"/>
          <w:szCs w:val="20"/>
        </w:rPr>
        <w:tab/>
        <w:t xml:space="preserve">What were the major challenges that employees faced in making changes? </w:t>
      </w:r>
    </w:p>
    <w:p w:rsidR="00940936" w:rsidRDefault="00940936" w:rsidP="00940936">
      <w:pPr>
        <w:ind w:left="360" w:hanging="360"/>
        <w:rPr>
          <w:rFonts w:ascii="Arial" w:hAnsi="Arial" w:cs="Arial"/>
          <w:sz w:val="20"/>
          <w:szCs w:val="20"/>
        </w:rPr>
      </w:pPr>
      <w:r>
        <w:rPr>
          <w:rFonts w:ascii="Arial" w:hAnsi="Arial" w:cs="Arial"/>
          <w:sz w:val="20"/>
          <w:szCs w:val="20"/>
        </w:rPr>
        <w:t xml:space="preserve">7. </w:t>
      </w:r>
      <w:r>
        <w:rPr>
          <w:rFonts w:ascii="Arial" w:hAnsi="Arial" w:cs="Arial"/>
          <w:sz w:val="20"/>
          <w:szCs w:val="20"/>
        </w:rPr>
        <w:tab/>
        <w:t xml:space="preserve">What did you find was helpful in getting employees to address those challenges? </w:t>
      </w:r>
    </w:p>
    <w:p w:rsidR="00940936" w:rsidRDefault="00940936" w:rsidP="00940936">
      <w:pPr>
        <w:rPr>
          <w:rFonts w:ascii="Arial" w:hAnsi="Arial" w:cs="Arial"/>
          <w:b/>
          <w:sz w:val="20"/>
          <w:szCs w:val="20"/>
        </w:rPr>
      </w:pPr>
    </w:p>
    <w:p w:rsidR="00940936" w:rsidRPr="000F6E01" w:rsidRDefault="00940936" w:rsidP="00940936">
      <w:pPr>
        <w:rPr>
          <w:rFonts w:ascii="Arial" w:hAnsi="Arial" w:cs="Arial"/>
          <w:b/>
          <w:sz w:val="20"/>
          <w:szCs w:val="20"/>
        </w:rPr>
      </w:pPr>
      <w:r w:rsidRPr="000F6E01">
        <w:rPr>
          <w:rFonts w:ascii="Arial" w:hAnsi="Arial" w:cs="Arial"/>
          <w:b/>
          <w:sz w:val="20"/>
          <w:szCs w:val="20"/>
        </w:rPr>
        <w:lastRenderedPageBreak/>
        <w:t>Implementation</w:t>
      </w:r>
    </w:p>
    <w:p w:rsidR="00940936" w:rsidRDefault="00940936" w:rsidP="00940936">
      <w:pPr>
        <w:ind w:left="360" w:hanging="360"/>
        <w:rPr>
          <w:rFonts w:ascii="Arial" w:hAnsi="Arial" w:cs="Arial"/>
          <w:sz w:val="20"/>
          <w:szCs w:val="20"/>
        </w:rPr>
      </w:pPr>
      <w:r>
        <w:rPr>
          <w:rFonts w:ascii="Arial" w:hAnsi="Arial" w:cs="Arial"/>
          <w:sz w:val="20"/>
          <w:szCs w:val="20"/>
        </w:rPr>
        <w:t xml:space="preserve">8. </w:t>
      </w:r>
      <w:r>
        <w:rPr>
          <w:rFonts w:ascii="Arial" w:hAnsi="Arial" w:cs="Arial"/>
          <w:sz w:val="20"/>
          <w:szCs w:val="20"/>
        </w:rPr>
        <w:tab/>
        <w:t xml:space="preserve">What are some modifications you have seen (or foresee) in the continued delivery of program components? </w:t>
      </w:r>
    </w:p>
    <w:p w:rsidR="00940936" w:rsidRDefault="00940936" w:rsidP="00940936">
      <w:pPr>
        <w:ind w:left="360" w:hanging="360"/>
        <w:rPr>
          <w:rFonts w:ascii="Arial" w:hAnsi="Arial" w:cs="Arial"/>
          <w:sz w:val="20"/>
          <w:szCs w:val="20"/>
        </w:rPr>
      </w:pPr>
      <w:r>
        <w:rPr>
          <w:rFonts w:ascii="Arial" w:hAnsi="Arial" w:cs="Arial"/>
          <w:sz w:val="20"/>
          <w:szCs w:val="20"/>
        </w:rPr>
        <w:t xml:space="preserve">9a </w:t>
      </w:r>
      <w:r>
        <w:rPr>
          <w:rFonts w:ascii="Arial" w:hAnsi="Arial" w:cs="Arial"/>
          <w:sz w:val="20"/>
          <w:szCs w:val="20"/>
        </w:rPr>
        <w:tab/>
        <w:t>( ~3 months post implementation)</w:t>
      </w:r>
      <w:r w:rsidRPr="000F6E01">
        <w:rPr>
          <w:rFonts w:ascii="Arial" w:hAnsi="Arial" w:cs="Arial"/>
          <w:sz w:val="20"/>
          <w:szCs w:val="20"/>
        </w:rPr>
        <w:t xml:space="preserve">. What </w:t>
      </w:r>
      <w:r>
        <w:rPr>
          <w:rFonts w:ascii="Arial" w:hAnsi="Arial" w:cs="Arial"/>
          <w:sz w:val="20"/>
          <w:szCs w:val="20"/>
        </w:rPr>
        <w:t xml:space="preserve">changes has the worksite made to </w:t>
      </w:r>
      <w:r w:rsidRPr="00854960">
        <w:rPr>
          <w:rFonts w:ascii="Arial" w:hAnsi="Arial" w:cs="Arial"/>
          <w:i/>
          <w:sz w:val="20"/>
          <w:szCs w:val="20"/>
        </w:rPr>
        <w:t>encourage</w:t>
      </w:r>
      <w:r>
        <w:rPr>
          <w:rFonts w:ascii="Arial" w:hAnsi="Arial" w:cs="Arial"/>
          <w:sz w:val="20"/>
          <w:szCs w:val="20"/>
        </w:rPr>
        <w:t xml:space="preserve"> a healthy work environment and healthy employee behavior? </w:t>
      </w:r>
    </w:p>
    <w:p w:rsidR="00940936" w:rsidRDefault="00940936" w:rsidP="00940936">
      <w:pPr>
        <w:ind w:left="360" w:hanging="360"/>
        <w:rPr>
          <w:rFonts w:ascii="Arial" w:hAnsi="Arial" w:cs="Arial"/>
          <w:sz w:val="20"/>
          <w:szCs w:val="20"/>
        </w:rPr>
      </w:pPr>
      <w:r>
        <w:rPr>
          <w:rFonts w:ascii="Arial" w:hAnsi="Arial" w:cs="Arial"/>
          <w:sz w:val="20"/>
          <w:szCs w:val="20"/>
        </w:rPr>
        <w:t xml:space="preserve">9b </w:t>
      </w:r>
      <w:r>
        <w:rPr>
          <w:rFonts w:ascii="Arial" w:hAnsi="Arial" w:cs="Arial"/>
          <w:sz w:val="20"/>
          <w:szCs w:val="20"/>
        </w:rPr>
        <w:tab/>
        <w:t>(12 months post implementation)</w:t>
      </w:r>
      <w:r w:rsidRPr="000F6E01">
        <w:rPr>
          <w:rFonts w:ascii="Arial" w:hAnsi="Arial" w:cs="Arial"/>
          <w:sz w:val="20"/>
          <w:szCs w:val="20"/>
        </w:rPr>
        <w:t xml:space="preserve">. What </w:t>
      </w:r>
      <w:r>
        <w:rPr>
          <w:rFonts w:ascii="Arial" w:hAnsi="Arial" w:cs="Arial"/>
          <w:sz w:val="20"/>
          <w:szCs w:val="20"/>
        </w:rPr>
        <w:t xml:space="preserve">changes has the worksite made to </w:t>
      </w:r>
      <w:r w:rsidRPr="00854960">
        <w:rPr>
          <w:rFonts w:ascii="Arial" w:hAnsi="Arial" w:cs="Arial"/>
          <w:i/>
          <w:sz w:val="20"/>
          <w:szCs w:val="20"/>
        </w:rPr>
        <w:t>sustain</w:t>
      </w:r>
      <w:r>
        <w:rPr>
          <w:rFonts w:ascii="Arial" w:hAnsi="Arial" w:cs="Arial"/>
          <w:sz w:val="20"/>
          <w:szCs w:val="20"/>
        </w:rPr>
        <w:t xml:space="preserve"> a healthy work environment and healthy employee behavior?</w:t>
      </w:r>
    </w:p>
    <w:p w:rsidR="00940936" w:rsidRPr="005601C8" w:rsidRDefault="00940936" w:rsidP="00940936">
      <w:pPr>
        <w:rPr>
          <w:rFonts w:ascii="Arial" w:hAnsi="Arial" w:cs="Arial"/>
          <w:i/>
          <w:sz w:val="20"/>
          <w:szCs w:val="20"/>
        </w:rPr>
      </w:pPr>
      <w:r w:rsidRPr="005601C8">
        <w:rPr>
          <w:rFonts w:ascii="Arial" w:hAnsi="Arial" w:cs="Arial"/>
          <w:i/>
          <w:sz w:val="20"/>
          <w:szCs w:val="20"/>
        </w:rPr>
        <w:t>Probe</w:t>
      </w:r>
      <w:r>
        <w:rPr>
          <w:rFonts w:ascii="Arial" w:hAnsi="Arial" w:cs="Arial"/>
          <w:i/>
          <w:sz w:val="20"/>
          <w:szCs w:val="20"/>
        </w:rPr>
        <w:t>s</w:t>
      </w:r>
      <w:r w:rsidRPr="005601C8">
        <w:rPr>
          <w:rFonts w:ascii="Arial" w:hAnsi="Arial" w:cs="Arial"/>
          <w:i/>
          <w:sz w:val="20"/>
          <w:szCs w:val="20"/>
        </w:rPr>
        <w:t xml:space="preserve">: </w:t>
      </w:r>
    </w:p>
    <w:p w:rsidR="00940936" w:rsidRDefault="00940936" w:rsidP="00940936">
      <w:pPr>
        <w:numPr>
          <w:ilvl w:val="0"/>
          <w:numId w:val="23"/>
        </w:numPr>
        <w:ind w:left="720"/>
        <w:rPr>
          <w:rFonts w:ascii="Arial" w:hAnsi="Arial" w:cs="Arial"/>
          <w:sz w:val="20"/>
          <w:szCs w:val="20"/>
        </w:rPr>
      </w:pPr>
      <w:r>
        <w:rPr>
          <w:rFonts w:ascii="Arial" w:hAnsi="Arial" w:cs="Arial"/>
          <w:sz w:val="20"/>
          <w:szCs w:val="20"/>
        </w:rPr>
        <w:t>Physical or structural changes?</w:t>
      </w:r>
    </w:p>
    <w:p w:rsidR="00940936" w:rsidRDefault="00940936" w:rsidP="00940936">
      <w:pPr>
        <w:numPr>
          <w:ilvl w:val="0"/>
          <w:numId w:val="23"/>
        </w:numPr>
        <w:ind w:left="720"/>
        <w:rPr>
          <w:rFonts w:ascii="Arial" w:hAnsi="Arial" w:cs="Arial"/>
          <w:sz w:val="20"/>
          <w:szCs w:val="20"/>
        </w:rPr>
      </w:pPr>
      <w:r w:rsidRPr="005601C8">
        <w:rPr>
          <w:rFonts w:ascii="Arial" w:hAnsi="Arial" w:cs="Arial"/>
          <w:sz w:val="20"/>
          <w:szCs w:val="20"/>
        </w:rPr>
        <w:t>Policy or rule changes?</w:t>
      </w:r>
    </w:p>
    <w:p w:rsidR="00940936" w:rsidRPr="005601C8" w:rsidRDefault="00940936" w:rsidP="00940936">
      <w:pPr>
        <w:numPr>
          <w:ilvl w:val="0"/>
          <w:numId w:val="23"/>
        </w:numPr>
        <w:ind w:left="720"/>
        <w:rPr>
          <w:rFonts w:ascii="Arial" w:hAnsi="Arial" w:cs="Arial"/>
          <w:sz w:val="20"/>
          <w:szCs w:val="20"/>
        </w:rPr>
      </w:pPr>
      <w:r>
        <w:rPr>
          <w:rFonts w:ascii="Arial" w:hAnsi="Arial" w:cs="Arial"/>
          <w:sz w:val="20"/>
          <w:szCs w:val="20"/>
        </w:rPr>
        <w:t xml:space="preserve">Cultural </w:t>
      </w:r>
      <w:r w:rsidRPr="005601C8">
        <w:rPr>
          <w:rFonts w:ascii="Arial" w:hAnsi="Arial" w:cs="Arial"/>
          <w:sz w:val="20"/>
          <w:szCs w:val="20"/>
        </w:rPr>
        <w:t>changes?</w:t>
      </w:r>
    </w:p>
    <w:p w:rsidR="00940936" w:rsidRDefault="00940936" w:rsidP="00940936">
      <w:pPr>
        <w:rPr>
          <w:rFonts w:ascii="Arial" w:hAnsi="Arial" w:cs="Arial"/>
          <w:b/>
          <w:sz w:val="20"/>
          <w:szCs w:val="20"/>
        </w:rPr>
      </w:pPr>
    </w:p>
    <w:p w:rsidR="00940936" w:rsidRPr="00972B03" w:rsidRDefault="00940936" w:rsidP="00940936">
      <w:pPr>
        <w:ind w:left="360" w:hanging="360"/>
        <w:rPr>
          <w:rFonts w:ascii="Arial" w:hAnsi="Arial" w:cs="Arial"/>
          <w:b/>
          <w:sz w:val="20"/>
          <w:szCs w:val="20"/>
        </w:rPr>
      </w:pPr>
      <w:r>
        <w:rPr>
          <w:rFonts w:ascii="Arial" w:hAnsi="Arial" w:cs="Arial"/>
          <w:b/>
          <w:sz w:val="20"/>
          <w:szCs w:val="20"/>
        </w:rPr>
        <w:t>Examples of Success</w:t>
      </w:r>
    </w:p>
    <w:p w:rsidR="00940936" w:rsidRDefault="00940936" w:rsidP="00940936">
      <w:pPr>
        <w:ind w:left="360" w:hanging="360"/>
        <w:rPr>
          <w:rFonts w:ascii="Arial" w:hAnsi="Arial" w:cs="Arial"/>
          <w:sz w:val="20"/>
          <w:szCs w:val="20"/>
        </w:rPr>
      </w:pPr>
      <w:r>
        <w:rPr>
          <w:rFonts w:ascii="Arial" w:hAnsi="Arial" w:cs="Arial"/>
          <w:sz w:val="20"/>
          <w:szCs w:val="20"/>
        </w:rPr>
        <w:t>10.</w:t>
      </w:r>
      <w:r>
        <w:rPr>
          <w:rFonts w:ascii="Arial" w:hAnsi="Arial" w:cs="Arial"/>
          <w:sz w:val="20"/>
          <w:szCs w:val="20"/>
        </w:rPr>
        <w:tab/>
        <w:t>What about the wellness program/services appeals most to employees?</w:t>
      </w:r>
    </w:p>
    <w:p w:rsidR="00940936" w:rsidRPr="0053414C" w:rsidRDefault="00940936" w:rsidP="00940936">
      <w:pPr>
        <w:ind w:left="360" w:hanging="360"/>
        <w:rPr>
          <w:rFonts w:ascii="Arial" w:hAnsi="Arial" w:cs="Arial"/>
          <w:color w:val="0070C0"/>
          <w:sz w:val="20"/>
          <w:szCs w:val="20"/>
        </w:rPr>
      </w:pPr>
      <w:r>
        <w:rPr>
          <w:rFonts w:ascii="Arial" w:hAnsi="Arial" w:cs="Arial"/>
          <w:sz w:val="20"/>
          <w:szCs w:val="20"/>
        </w:rPr>
        <w:t>11.  Without identifying anyone by name, can you describe an employee who made an important change    that affected his or her health, and tell me how the program may have influenced the change?</w:t>
      </w:r>
      <w:r w:rsidRPr="000F6E01">
        <w:rPr>
          <w:rFonts w:ascii="Arial" w:hAnsi="Arial" w:cs="Arial"/>
          <w:color w:val="0070C0"/>
          <w:sz w:val="20"/>
          <w:szCs w:val="20"/>
        </w:rPr>
        <w:t xml:space="preserve"> </w:t>
      </w:r>
    </w:p>
    <w:p w:rsidR="00940936" w:rsidRDefault="00940936"/>
    <w:p w:rsidR="00FA6FCF" w:rsidRDefault="00FA6FCF" w:rsidP="00FA6FCF">
      <w:pPr>
        <w:jc w:val="center"/>
        <w:rPr>
          <w:b/>
        </w:rPr>
      </w:pPr>
      <w:r>
        <w:rPr>
          <w:b/>
        </w:rPr>
        <w:t>THANK YOU!</w:t>
      </w:r>
    </w:p>
    <w:p w:rsidR="00940936" w:rsidRDefault="00940936" w:rsidP="00FA6FCF">
      <w:pPr>
        <w:jc w:val="center"/>
        <w:rPr>
          <w:b/>
        </w:rPr>
      </w:pPr>
    </w:p>
    <w:p w:rsidR="00940936" w:rsidRDefault="00940936" w:rsidP="00FA6FCF">
      <w:pPr>
        <w:jc w:val="center"/>
        <w:rPr>
          <w:b/>
        </w:rPr>
      </w:pPr>
    </w:p>
    <w:p w:rsidR="00940936" w:rsidRDefault="00940936" w:rsidP="00FA6FCF">
      <w:pPr>
        <w:jc w:val="center"/>
        <w:rPr>
          <w:b/>
        </w:rPr>
      </w:pPr>
    </w:p>
    <w:p w:rsidR="005423D4" w:rsidRDefault="005423D4" w:rsidP="005423D4">
      <w:pPr>
        <w:rPr>
          <w:b/>
        </w:rPr>
      </w:pPr>
      <w:r>
        <w:rPr>
          <w:b/>
        </w:rPr>
        <w:t>For INTERNAL USE ONLY</w:t>
      </w:r>
    </w:p>
    <w:p w:rsidR="005423D4" w:rsidRDefault="005423D4" w:rsidP="005423D4">
      <w:r w:rsidRPr="005423D4">
        <w:t>Date of Interview:_______________</w:t>
      </w:r>
      <w:r>
        <w:tab/>
      </w:r>
      <w:r>
        <w:tab/>
      </w:r>
      <w:r>
        <w:tab/>
        <w:t>Interview Site:__________________</w:t>
      </w:r>
    </w:p>
    <w:p w:rsidR="005423D4" w:rsidRPr="005423D4" w:rsidRDefault="005423D4" w:rsidP="005423D4">
      <w:r>
        <w:t>Interviewer:____________________</w:t>
      </w:r>
      <w:r>
        <w:tab/>
      </w:r>
      <w:r>
        <w:tab/>
      </w:r>
      <w:r>
        <w:tab/>
        <w:t>Interviewer:____________________</w:t>
      </w:r>
    </w:p>
    <w:sectPr w:rsidR="005423D4" w:rsidRPr="005423D4" w:rsidSect="00FA6F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EDE" w:rsidRDefault="00020EDE" w:rsidP="00FA6FCF">
      <w:pPr>
        <w:spacing w:after="0" w:line="240" w:lineRule="auto"/>
      </w:pPr>
      <w:r>
        <w:separator/>
      </w:r>
    </w:p>
  </w:endnote>
  <w:endnote w:type="continuationSeparator" w:id="0">
    <w:p w:rsidR="00020EDE" w:rsidRDefault="00020EDE" w:rsidP="00FA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79569"/>
      <w:docPartObj>
        <w:docPartGallery w:val="Page Numbers (Bottom of Page)"/>
        <w:docPartUnique/>
      </w:docPartObj>
    </w:sdtPr>
    <w:sdtEndPr>
      <w:rPr>
        <w:noProof/>
      </w:rPr>
    </w:sdtEndPr>
    <w:sdtContent>
      <w:p w:rsidR="00FA6FCF" w:rsidRDefault="00FA6FCF">
        <w:pPr>
          <w:pStyle w:val="Footer"/>
          <w:jc w:val="center"/>
        </w:pPr>
        <w:r>
          <w:fldChar w:fldCharType="begin"/>
        </w:r>
        <w:r>
          <w:instrText xml:space="preserve"> PAGE   \* MERGEFORMAT </w:instrText>
        </w:r>
        <w:r>
          <w:fldChar w:fldCharType="separate"/>
        </w:r>
        <w:r w:rsidR="00BC308C">
          <w:rPr>
            <w:noProof/>
          </w:rPr>
          <w:t>1</w:t>
        </w:r>
        <w:r>
          <w:rPr>
            <w:noProof/>
          </w:rPr>
          <w:fldChar w:fldCharType="end"/>
        </w:r>
      </w:p>
    </w:sdtContent>
  </w:sdt>
  <w:p w:rsidR="00FA6FCF" w:rsidRDefault="00FA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EDE" w:rsidRDefault="00020EDE" w:rsidP="00FA6FCF">
      <w:pPr>
        <w:spacing w:after="0" w:line="240" w:lineRule="auto"/>
      </w:pPr>
      <w:r>
        <w:separator/>
      </w:r>
    </w:p>
  </w:footnote>
  <w:footnote w:type="continuationSeparator" w:id="0">
    <w:p w:rsidR="00020EDE" w:rsidRDefault="00020EDE" w:rsidP="00FA6F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EAD"/>
    <w:multiLevelType w:val="hybridMultilevel"/>
    <w:tmpl w:val="B24EEEEC"/>
    <w:lvl w:ilvl="0" w:tplc="04090001">
      <w:start w:val="1"/>
      <w:numFmt w:val="bullet"/>
      <w:lvlText w:val=""/>
      <w:lvlJc w:val="left"/>
      <w:pPr>
        <w:ind w:left="720" w:hanging="360"/>
      </w:pPr>
      <w:rPr>
        <w:rFonts w:ascii="Symbol" w:hAnsi="Symbol" w:hint="default"/>
      </w:rPr>
    </w:lvl>
    <w:lvl w:ilvl="1" w:tplc="9DFA135C">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70983"/>
    <w:multiLevelType w:val="hybridMultilevel"/>
    <w:tmpl w:val="464C2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532369"/>
    <w:multiLevelType w:val="hybridMultilevel"/>
    <w:tmpl w:val="F6C8E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944FE5"/>
    <w:multiLevelType w:val="hybridMultilevel"/>
    <w:tmpl w:val="1A70BEF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34BE5"/>
    <w:multiLevelType w:val="hybridMultilevel"/>
    <w:tmpl w:val="B032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F298E"/>
    <w:multiLevelType w:val="hybridMultilevel"/>
    <w:tmpl w:val="D33A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D5215"/>
    <w:multiLevelType w:val="hybridMultilevel"/>
    <w:tmpl w:val="8C60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431B5"/>
    <w:multiLevelType w:val="hybridMultilevel"/>
    <w:tmpl w:val="20CC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A5DB9"/>
    <w:multiLevelType w:val="hybridMultilevel"/>
    <w:tmpl w:val="8DA8DA7A"/>
    <w:lvl w:ilvl="0" w:tplc="E3F0EBB6">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F4064"/>
    <w:multiLevelType w:val="hybridMultilevel"/>
    <w:tmpl w:val="14DA4882"/>
    <w:lvl w:ilvl="0" w:tplc="5EDA6CB8">
      <w:start w:val="1"/>
      <w:numFmt w:val="decimal"/>
      <w:lvlText w:val="%1."/>
      <w:lvlJc w:val="left"/>
      <w:pPr>
        <w:ind w:left="1080" w:hanging="360"/>
      </w:pPr>
      <w:rPr>
        <w:rFonts w:ascii="Verdana" w:hAnsi="Verdana" w:cs="Verdana" w:hint="default"/>
        <w:bCs w:val="0"/>
        <w:i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67DBB"/>
    <w:multiLevelType w:val="hybridMultilevel"/>
    <w:tmpl w:val="14ECFC44"/>
    <w:lvl w:ilvl="0" w:tplc="EEBEA0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D26B4"/>
    <w:multiLevelType w:val="hybridMultilevel"/>
    <w:tmpl w:val="69CE88A2"/>
    <w:lvl w:ilvl="0" w:tplc="A1409632">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5B632BC9"/>
    <w:multiLevelType w:val="hybridMultilevel"/>
    <w:tmpl w:val="5D48F4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D7174D"/>
    <w:multiLevelType w:val="hybridMultilevel"/>
    <w:tmpl w:val="F17C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E62AC"/>
    <w:multiLevelType w:val="hybridMultilevel"/>
    <w:tmpl w:val="099A9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346DB6"/>
    <w:multiLevelType w:val="hybridMultilevel"/>
    <w:tmpl w:val="4EE05C90"/>
    <w:lvl w:ilvl="0" w:tplc="62D8578E">
      <w:start w:val="7"/>
      <w:numFmt w:val="decimal"/>
      <w:lvlText w:val="%1."/>
      <w:lvlJc w:val="left"/>
      <w:pPr>
        <w:ind w:left="1083" w:hanging="360"/>
      </w:pPr>
      <w:rPr>
        <w:rFonts w:ascii="Calibri" w:hAnsi="Calibri" w:cs="Times New Roman"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6">
    <w:nsid w:val="689F6369"/>
    <w:multiLevelType w:val="hybridMultilevel"/>
    <w:tmpl w:val="69CE88A2"/>
    <w:lvl w:ilvl="0" w:tplc="A1409632">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6A6455D3"/>
    <w:multiLevelType w:val="hybridMultilevel"/>
    <w:tmpl w:val="57EC71FC"/>
    <w:lvl w:ilvl="0" w:tplc="D61A2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974379"/>
    <w:multiLevelType w:val="hybridMultilevel"/>
    <w:tmpl w:val="91BA373C"/>
    <w:lvl w:ilvl="0" w:tplc="CAD600C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7006C1"/>
    <w:multiLevelType w:val="hybridMultilevel"/>
    <w:tmpl w:val="2CB44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9726B6E"/>
    <w:multiLevelType w:val="hybridMultilevel"/>
    <w:tmpl w:val="0CBAA5EC"/>
    <w:lvl w:ilvl="0" w:tplc="89FAA42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C1B3A"/>
    <w:multiLevelType w:val="hybridMultilevel"/>
    <w:tmpl w:val="377AC680"/>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EA673D6"/>
    <w:multiLevelType w:val="hybridMultilevel"/>
    <w:tmpl w:val="52D08E50"/>
    <w:lvl w:ilvl="0" w:tplc="E0A4860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4"/>
  </w:num>
  <w:num w:numId="4">
    <w:abstractNumId w:val="13"/>
  </w:num>
  <w:num w:numId="5">
    <w:abstractNumId w:val="12"/>
  </w:num>
  <w:num w:numId="6">
    <w:abstractNumId w:val="9"/>
  </w:num>
  <w:num w:numId="7">
    <w:abstractNumId w:val="17"/>
  </w:num>
  <w:num w:numId="8">
    <w:abstractNumId w:val="6"/>
  </w:num>
  <w:num w:numId="9">
    <w:abstractNumId w:val="18"/>
  </w:num>
  <w:num w:numId="10">
    <w:abstractNumId w:val="3"/>
  </w:num>
  <w:num w:numId="11">
    <w:abstractNumId w:val="16"/>
  </w:num>
  <w:num w:numId="12">
    <w:abstractNumId w:val="14"/>
  </w:num>
  <w:num w:numId="13">
    <w:abstractNumId w:val="7"/>
  </w:num>
  <w:num w:numId="14">
    <w:abstractNumId w:val="11"/>
  </w:num>
  <w:num w:numId="15">
    <w:abstractNumId w:val="15"/>
  </w:num>
  <w:num w:numId="16">
    <w:abstractNumId w:val="22"/>
  </w:num>
  <w:num w:numId="17">
    <w:abstractNumId w:val="0"/>
  </w:num>
  <w:num w:numId="18">
    <w:abstractNumId w:val="20"/>
  </w:num>
  <w:num w:numId="19">
    <w:abstractNumId w:val="5"/>
  </w:num>
  <w:num w:numId="20">
    <w:abstractNumId w:val="10"/>
  </w:num>
  <w:num w:numId="21">
    <w:abstractNumId w:val="19"/>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CF"/>
    <w:rsid w:val="00020EDE"/>
    <w:rsid w:val="000F48F6"/>
    <w:rsid w:val="0040309D"/>
    <w:rsid w:val="004A2997"/>
    <w:rsid w:val="005423D4"/>
    <w:rsid w:val="007A6537"/>
    <w:rsid w:val="00940936"/>
    <w:rsid w:val="00A74DCA"/>
    <w:rsid w:val="00BC308C"/>
    <w:rsid w:val="00C32904"/>
    <w:rsid w:val="00ED5136"/>
    <w:rsid w:val="00FA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6FCF"/>
  </w:style>
  <w:style w:type="paragraph" w:styleId="ListParagraph">
    <w:name w:val="List Paragraph"/>
    <w:basedOn w:val="Normal"/>
    <w:uiPriority w:val="34"/>
    <w:qFormat/>
    <w:rsid w:val="00FA6FCF"/>
    <w:pPr>
      <w:ind w:left="720"/>
    </w:pPr>
    <w:rPr>
      <w:rFonts w:ascii="Calibri" w:eastAsia="Times New Roman" w:hAnsi="Calibri" w:cs="Times New Roman"/>
    </w:rPr>
  </w:style>
  <w:style w:type="paragraph" w:styleId="Header">
    <w:name w:val="header"/>
    <w:basedOn w:val="Normal"/>
    <w:link w:val="Head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FA6FCF"/>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FA6FCF"/>
    <w:rPr>
      <w:rFonts w:ascii="Calibri" w:eastAsia="Times New Roman" w:hAnsi="Calibri" w:cs="Times New Roman"/>
      <w:sz w:val="20"/>
      <w:szCs w:val="20"/>
      <w:lang w:val="x-none" w:eastAsia="x-none"/>
    </w:rPr>
  </w:style>
  <w:style w:type="character" w:styleId="CommentReference">
    <w:name w:val="annotation reference"/>
    <w:uiPriority w:val="99"/>
    <w:semiHidden/>
    <w:unhideWhenUsed/>
    <w:rsid w:val="00FA6FCF"/>
    <w:rPr>
      <w:sz w:val="16"/>
      <w:szCs w:val="16"/>
    </w:rPr>
  </w:style>
  <w:style w:type="paragraph" w:styleId="CommentText">
    <w:name w:val="annotation text"/>
    <w:basedOn w:val="Normal"/>
    <w:link w:val="CommentTextChar"/>
    <w:uiPriority w:val="99"/>
    <w:semiHidden/>
    <w:unhideWhenUsed/>
    <w:rsid w:val="00FA6FCF"/>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FA6FCF"/>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A6FCF"/>
    <w:rPr>
      <w:b/>
      <w:bCs/>
    </w:rPr>
  </w:style>
  <w:style w:type="character" w:customStyle="1" w:styleId="CommentSubjectChar">
    <w:name w:val="Comment Subject Char"/>
    <w:basedOn w:val="CommentTextChar"/>
    <w:link w:val="CommentSubject"/>
    <w:uiPriority w:val="99"/>
    <w:semiHidden/>
    <w:rsid w:val="00FA6FCF"/>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FA6F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A6FCF"/>
    <w:rPr>
      <w:rFonts w:ascii="Tahoma" w:eastAsia="Times New Roman" w:hAnsi="Tahoma" w:cs="Times New Roman"/>
      <w:sz w:val="16"/>
      <w:szCs w:val="16"/>
      <w:lang w:val="x-none" w:eastAsia="x-none"/>
    </w:rPr>
  </w:style>
  <w:style w:type="paragraph" w:customStyle="1" w:styleId="Response">
    <w:name w:val="Response"/>
    <w:basedOn w:val="Normal"/>
    <w:qFormat/>
    <w:rsid w:val="00FA6FCF"/>
    <w:pPr>
      <w:spacing w:after="0" w:line="320" w:lineRule="exact"/>
      <w:ind w:left="720" w:hanging="360"/>
    </w:pPr>
    <w:rPr>
      <w:rFonts w:ascii="Verdana" w:eastAsia="Calibri" w:hAnsi="Verdana" w:cs="Times New Roman"/>
      <w:sz w:val="20"/>
      <w:szCs w:val="20"/>
    </w:rPr>
  </w:style>
  <w:style w:type="paragraph" w:styleId="Revision">
    <w:name w:val="Revision"/>
    <w:hidden/>
    <w:uiPriority w:val="99"/>
    <w:semiHidden/>
    <w:rsid w:val="00FA6FCF"/>
    <w:pPr>
      <w:spacing w:after="0" w:line="240" w:lineRule="auto"/>
    </w:pPr>
    <w:rPr>
      <w:rFonts w:ascii="Calibri" w:eastAsia="Times New Roman" w:hAnsi="Calibri" w:cs="Times New Roman"/>
    </w:rPr>
  </w:style>
  <w:style w:type="numbering" w:customStyle="1" w:styleId="NoList11">
    <w:name w:val="No List11"/>
    <w:next w:val="NoList"/>
    <w:uiPriority w:val="99"/>
    <w:semiHidden/>
    <w:unhideWhenUsed/>
    <w:rsid w:val="00FA6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6FCF"/>
  </w:style>
  <w:style w:type="paragraph" w:styleId="ListParagraph">
    <w:name w:val="List Paragraph"/>
    <w:basedOn w:val="Normal"/>
    <w:uiPriority w:val="34"/>
    <w:qFormat/>
    <w:rsid w:val="00FA6FCF"/>
    <w:pPr>
      <w:ind w:left="720"/>
    </w:pPr>
    <w:rPr>
      <w:rFonts w:ascii="Calibri" w:eastAsia="Times New Roman" w:hAnsi="Calibri" w:cs="Times New Roman"/>
    </w:rPr>
  </w:style>
  <w:style w:type="paragraph" w:styleId="Header">
    <w:name w:val="header"/>
    <w:basedOn w:val="Normal"/>
    <w:link w:val="Head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FA6FCF"/>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FA6FCF"/>
    <w:rPr>
      <w:rFonts w:ascii="Calibri" w:eastAsia="Times New Roman" w:hAnsi="Calibri" w:cs="Times New Roman"/>
      <w:sz w:val="20"/>
      <w:szCs w:val="20"/>
      <w:lang w:val="x-none" w:eastAsia="x-none"/>
    </w:rPr>
  </w:style>
  <w:style w:type="character" w:styleId="CommentReference">
    <w:name w:val="annotation reference"/>
    <w:uiPriority w:val="99"/>
    <w:semiHidden/>
    <w:unhideWhenUsed/>
    <w:rsid w:val="00FA6FCF"/>
    <w:rPr>
      <w:sz w:val="16"/>
      <w:szCs w:val="16"/>
    </w:rPr>
  </w:style>
  <w:style w:type="paragraph" w:styleId="CommentText">
    <w:name w:val="annotation text"/>
    <w:basedOn w:val="Normal"/>
    <w:link w:val="CommentTextChar"/>
    <w:uiPriority w:val="99"/>
    <w:semiHidden/>
    <w:unhideWhenUsed/>
    <w:rsid w:val="00FA6FCF"/>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FA6FCF"/>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A6FCF"/>
    <w:rPr>
      <w:b/>
      <w:bCs/>
    </w:rPr>
  </w:style>
  <w:style w:type="character" w:customStyle="1" w:styleId="CommentSubjectChar">
    <w:name w:val="Comment Subject Char"/>
    <w:basedOn w:val="CommentTextChar"/>
    <w:link w:val="CommentSubject"/>
    <w:uiPriority w:val="99"/>
    <w:semiHidden/>
    <w:rsid w:val="00FA6FCF"/>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FA6F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A6FCF"/>
    <w:rPr>
      <w:rFonts w:ascii="Tahoma" w:eastAsia="Times New Roman" w:hAnsi="Tahoma" w:cs="Times New Roman"/>
      <w:sz w:val="16"/>
      <w:szCs w:val="16"/>
      <w:lang w:val="x-none" w:eastAsia="x-none"/>
    </w:rPr>
  </w:style>
  <w:style w:type="paragraph" w:customStyle="1" w:styleId="Response">
    <w:name w:val="Response"/>
    <w:basedOn w:val="Normal"/>
    <w:qFormat/>
    <w:rsid w:val="00FA6FCF"/>
    <w:pPr>
      <w:spacing w:after="0" w:line="320" w:lineRule="exact"/>
      <w:ind w:left="720" w:hanging="360"/>
    </w:pPr>
    <w:rPr>
      <w:rFonts w:ascii="Verdana" w:eastAsia="Calibri" w:hAnsi="Verdana" w:cs="Times New Roman"/>
      <w:sz w:val="20"/>
      <w:szCs w:val="20"/>
    </w:rPr>
  </w:style>
  <w:style w:type="paragraph" w:styleId="Revision">
    <w:name w:val="Revision"/>
    <w:hidden/>
    <w:uiPriority w:val="99"/>
    <w:semiHidden/>
    <w:rsid w:val="00FA6FCF"/>
    <w:pPr>
      <w:spacing w:after="0" w:line="240" w:lineRule="auto"/>
    </w:pPr>
    <w:rPr>
      <w:rFonts w:ascii="Calibri" w:eastAsia="Times New Roman" w:hAnsi="Calibri" w:cs="Times New Roman"/>
    </w:rPr>
  </w:style>
  <w:style w:type="numbering" w:customStyle="1" w:styleId="NoList11">
    <w:name w:val="No List11"/>
    <w:next w:val="NoList"/>
    <w:uiPriority w:val="99"/>
    <w:semiHidden/>
    <w:unhideWhenUsed/>
    <w:rsid w:val="00FA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2012-04-19T16:45:00Z</cp:lastPrinted>
  <dcterms:created xsi:type="dcterms:W3CDTF">2013-03-26T22:05:00Z</dcterms:created>
  <dcterms:modified xsi:type="dcterms:W3CDTF">2013-03-26T22:05:00Z</dcterms:modified>
</cp:coreProperties>
</file>