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33" w:rsidRDefault="004F674E" w:rsidP="000C5233">
      <w:pPr>
        <w:tabs>
          <w:tab w:val="center" w:pos="6480"/>
        </w:tabs>
        <w:jc w:val="center"/>
        <w:outlineLvl w:val="0"/>
        <w:rPr>
          <w:rFonts w:ascii="Univers" w:hAnsi="Univers"/>
          <w:b/>
        </w:rPr>
      </w:pPr>
      <w:r>
        <w:rPr>
          <w:rFonts w:ascii="Univers" w:hAnsi="Univers"/>
          <w:b/>
        </w:rPr>
        <w:t>SUPPORTING STATEMENT JUSTIFICATION</w:t>
      </w:r>
      <w:r>
        <w:rPr>
          <w:rFonts w:ascii="Univers" w:hAnsi="Univers"/>
        </w:rPr>
        <w:t xml:space="preserve"> </w:t>
      </w:r>
      <w:r>
        <w:rPr>
          <w:rFonts w:ascii="Univers" w:hAnsi="Univers"/>
          <w:b/>
        </w:rPr>
        <w:t>FOR</w:t>
      </w:r>
      <w:r w:rsidR="000C5233">
        <w:rPr>
          <w:rFonts w:ascii="Univers" w:hAnsi="Univers"/>
          <w:b/>
        </w:rPr>
        <w:t xml:space="preserve"> INFORMATION COLLECTION REQUIREMENTS</w:t>
      </w:r>
    </w:p>
    <w:p w:rsidR="004F674E" w:rsidRDefault="000C5233" w:rsidP="000C5233">
      <w:pPr>
        <w:tabs>
          <w:tab w:val="center" w:pos="6480"/>
        </w:tabs>
        <w:jc w:val="center"/>
        <w:outlineLvl w:val="0"/>
        <w:rPr>
          <w:rFonts w:ascii="Univers" w:hAnsi="Univers"/>
          <w:b/>
        </w:rPr>
      </w:pPr>
      <w:r>
        <w:rPr>
          <w:rFonts w:ascii="Univers" w:hAnsi="Univers"/>
          <w:b/>
        </w:rPr>
        <w:t xml:space="preserve">RELATED TO </w:t>
      </w:r>
      <w:r w:rsidR="00007912">
        <w:rPr>
          <w:rFonts w:ascii="Univers" w:hAnsi="Univers"/>
          <w:b/>
        </w:rPr>
        <w:t>GENERIC LABEL</w:t>
      </w:r>
      <w:r w:rsidR="00CC1FF5">
        <w:rPr>
          <w:rFonts w:ascii="Univers" w:hAnsi="Univers"/>
          <w:b/>
        </w:rPr>
        <w:t xml:space="preserve"> APPROVAL</w:t>
      </w:r>
    </w:p>
    <w:p w:rsidR="004F674E" w:rsidRPr="000C5233" w:rsidRDefault="004F674E" w:rsidP="000C5233">
      <w:pPr>
        <w:tabs>
          <w:tab w:val="center" w:pos="6480"/>
        </w:tabs>
        <w:rPr>
          <w:rFonts w:ascii="Univers" w:hAnsi="Univers"/>
        </w:rPr>
      </w:pPr>
      <w:r>
        <w:rPr>
          <w:rFonts w:ascii="Univers" w:hAnsi="Univers"/>
          <w:b/>
        </w:rPr>
        <w:tab/>
      </w:r>
    </w:p>
    <w:p w:rsidR="004F674E" w:rsidRDefault="004F674E">
      <w:pPr>
        <w:outlineLvl w:val="0"/>
        <w:rPr>
          <w:rFonts w:ascii="Univers" w:hAnsi="Univers"/>
        </w:rPr>
      </w:pPr>
      <w:r>
        <w:rPr>
          <w:rFonts w:ascii="Univers" w:hAnsi="Univers"/>
          <w:b/>
        </w:rPr>
        <w:t>1.   C</w:t>
      </w:r>
      <w:r w:rsidR="00F80BF8">
        <w:rPr>
          <w:rFonts w:ascii="Univers" w:hAnsi="Univers"/>
          <w:b/>
        </w:rPr>
        <w:t>ircumstances Making Collection o</w:t>
      </w:r>
      <w:r>
        <w:rPr>
          <w:rFonts w:ascii="Univers" w:hAnsi="Univers"/>
          <w:b/>
        </w:rPr>
        <w:t>f Information Necessary</w:t>
      </w:r>
      <w:r>
        <w:rPr>
          <w:rFonts w:ascii="Univers" w:hAnsi="Univers"/>
        </w:rPr>
        <w:t>:</w:t>
      </w:r>
    </w:p>
    <w:p w:rsidR="004F674E" w:rsidRDefault="004F674E">
      <w:pPr>
        <w:rPr>
          <w:rFonts w:ascii="Univers" w:hAnsi="Univers"/>
        </w:rPr>
      </w:pPr>
    </w:p>
    <w:p w:rsidR="004F674E" w:rsidRDefault="004F674E" w:rsidP="00675609">
      <w:pPr>
        <w:ind w:firstLine="720"/>
        <w:rPr>
          <w:rFonts w:ascii="Univers" w:hAnsi="Univers"/>
        </w:rPr>
      </w:pPr>
      <w:r>
        <w:rPr>
          <w:rFonts w:ascii="Univers" w:hAnsi="Univers"/>
        </w:rPr>
        <w:t>This information collection requests a</w:t>
      </w:r>
      <w:r w:rsidR="004F45D0">
        <w:rPr>
          <w:rFonts w:ascii="Univers" w:hAnsi="Univers"/>
        </w:rPr>
        <w:t xml:space="preserve"> </w:t>
      </w:r>
      <w:r w:rsidR="00B81FA8">
        <w:rPr>
          <w:rFonts w:ascii="Univers" w:hAnsi="Univers"/>
        </w:rPr>
        <w:t>new information collection related to the expansion of genric labeling for meat and poultry products</w:t>
      </w:r>
      <w:r w:rsidR="00D511C2">
        <w:rPr>
          <w:rFonts w:ascii="Univers" w:hAnsi="Univers"/>
        </w:rPr>
        <w:t>.</w:t>
      </w:r>
    </w:p>
    <w:p w:rsidR="004F674E" w:rsidRDefault="004F674E">
      <w:pPr>
        <w:rPr>
          <w:rFonts w:ascii="Univers" w:hAnsi="Univers"/>
        </w:rPr>
      </w:pPr>
      <w:r>
        <w:rPr>
          <w:rFonts w:ascii="Univers" w:hAnsi="Univers"/>
        </w:rPr>
        <w:t xml:space="preserve"> </w:t>
      </w:r>
    </w:p>
    <w:p w:rsidR="004F674E" w:rsidRDefault="004F674E">
      <w:pPr>
        <w:ind w:firstLine="720"/>
        <w:rPr>
          <w:rFonts w:ascii="Univers" w:hAnsi="Univers"/>
        </w:rPr>
      </w:pPr>
      <w:r>
        <w:rPr>
          <w:rFonts w:ascii="Univers" w:hAnsi="Univers"/>
        </w:rPr>
        <w:t>The Food Safety and Inspection Service (FSIS) has been delegated the authority to exercise the functions of the Secretary as provided in the Federal Meat Inspection Act (FMIA) (21 U.S.C. 601</w:t>
      </w:r>
      <w:r w:rsidR="00EA3A41">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3830F1">
        <w:rPr>
          <w:rFonts w:ascii="Univers" w:hAnsi="Univers"/>
        </w:rPr>
        <w:t xml:space="preserve"> and</w:t>
      </w:r>
      <w:r w:rsidR="00675609">
        <w:rPr>
          <w:rFonts w:ascii="Univers" w:hAnsi="Univers"/>
        </w:rPr>
        <w:t xml:space="preserve"> </w:t>
      </w:r>
      <w:r>
        <w:rPr>
          <w:rFonts w:ascii="Univers" w:hAnsi="Univers"/>
        </w:rPr>
        <w:t>the Poultry Products Inspection Act (PPIA) (21 U.S.C. 451</w:t>
      </w:r>
      <w:r w:rsidR="00EA3A41">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These statutes mandate that FSIS protect the public by ensuring that meat</w:t>
      </w:r>
      <w:r w:rsidR="00AE256D">
        <w:rPr>
          <w:rFonts w:ascii="Univers" w:hAnsi="Univers"/>
        </w:rPr>
        <w:t>,</w:t>
      </w:r>
      <w:r>
        <w:rPr>
          <w:rFonts w:ascii="Univers" w:hAnsi="Univers"/>
        </w:rPr>
        <w:t xml:space="preserve"> poultry</w:t>
      </w:r>
      <w:r w:rsidR="00AE256D">
        <w:rPr>
          <w:rFonts w:ascii="Univers" w:hAnsi="Univers"/>
        </w:rPr>
        <w:t xml:space="preserve">, and egg </w:t>
      </w:r>
      <w:r>
        <w:rPr>
          <w:rFonts w:ascii="Univers" w:hAnsi="Univers"/>
        </w:rPr>
        <w:t xml:space="preserve">products are safe, wholesome, unadulterated, and properly labeled and packaged.  </w:t>
      </w:r>
    </w:p>
    <w:p w:rsidR="00B81FA8" w:rsidRDefault="00B81FA8">
      <w:pPr>
        <w:ind w:firstLine="720"/>
        <w:rPr>
          <w:rFonts w:ascii="Univers" w:hAnsi="Univers"/>
        </w:rPr>
      </w:pPr>
    </w:p>
    <w:p w:rsidR="00B81FA8" w:rsidRPr="00B81FA8" w:rsidRDefault="00B81FA8" w:rsidP="00B81FA8">
      <w:pPr>
        <w:widowControl/>
        <w:autoSpaceDE w:val="0"/>
        <w:autoSpaceDN w:val="0"/>
        <w:adjustRightInd w:val="0"/>
        <w:ind w:firstLine="720"/>
        <w:rPr>
          <w:rFonts w:ascii="Univers" w:hAnsi="Univers" w:cs="Arial"/>
          <w:szCs w:val="24"/>
        </w:rPr>
      </w:pPr>
      <w:r w:rsidRPr="00B81FA8">
        <w:rPr>
          <w:rFonts w:ascii="Univers" w:hAnsi="Univers" w:cs="Arial"/>
          <w:snapToGrid/>
          <w:szCs w:val="24"/>
        </w:rPr>
        <w:t>FSIS is amend</w:t>
      </w:r>
      <w:r w:rsidR="00AC72D2">
        <w:rPr>
          <w:rFonts w:ascii="Univers" w:hAnsi="Univers" w:cs="Arial"/>
          <w:snapToGrid/>
          <w:szCs w:val="24"/>
        </w:rPr>
        <w:t>ing</w:t>
      </w:r>
      <w:r w:rsidRPr="00B81FA8">
        <w:rPr>
          <w:rFonts w:ascii="Univers" w:hAnsi="Univers" w:cs="Arial"/>
          <w:snapToGrid/>
          <w:szCs w:val="24"/>
        </w:rPr>
        <w:t xml:space="preserve"> the meat and poultry products</w:t>
      </w:r>
      <w:r>
        <w:rPr>
          <w:rFonts w:ascii="Univers" w:hAnsi="Univers" w:cs="Arial"/>
          <w:snapToGrid/>
          <w:szCs w:val="24"/>
        </w:rPr>
        <w:t xml:space="preserve"> </w:t>
      </w:r>
      <w:r w:rsidRPr="00B81FA8">
        <w:rPr>
          <w:rFonts w:ascii="Univers" w:hAnsi="Univers" w:cs="Arial"/>
          <w:snapToGrid/>
          <w:szCs w:val="24"/>
        </w:rPr>
        <w:t>inspection regulations to expand the</w:t>
      </w:r>
      <w:r>
        <w:rPr>
          <w:rFonts w:ascii="Univers" w:hAnsi="Univers" w:cs="Arial"/>
          <w:snapToGrid/>
          <w:szCs w:val="24"/>
        </w:rPr>
        <w:t xml:space="preserve"> </w:t>
      </w:r>
      <w:r w:rsidRPr="00B81FA8">
        <w:rPr>
          <w:rFonts w:ascii="Univers" w:hAnsi="Univers" w:cs="Arial"/>
          <w:snapToGrid/>
          <w:szCs w:val="24"/>
        </w:rPr>
        <w:t>circumstances in which FSIS will</w:t>
      </w:r>
      <w:r>
        <w:rPr>
          <w:rFonts w:ascii="Univers" w:hAnsi="Univers" w:cs="Arial"/>
          <w:snapToGrid/>
          <w:szCs w:val="24"/>
        </w:rPr>
        <w:t xml:space="preserve"> </w:t>
      </w:r>
      <w:r w:rsidR="00806D34">
        <w:rPr>
          <w:rFonts w:ascii="Univers" w:hAnsi="Univers" w:cs="Arial"/>
          <w:snapToGrid/>
          <w:szCs w:val="24"/>
        </w:rPr>
        <w:t xml:space="preserve">permit the </w:t>
      </w:r>
      <w:r w:rsidRPr="00B81FA8">
        <w:rPr>
          <w:rFonts w:ascii="Univers" w:hAnsi="Univers" w:cs="Arial"/>
          <w:snapToGrid/>
          <w:szCs w:val="24"/>
        </w:rPr>
        <w:t>generic</w:t>
      </w:r>
      <w:r w:rsidR="00806D34">
        <w:rPr>
          <w:rFonts w:ascii="Univers" w:hAnsi="Univers" w:cs="Arial"/>
          <w:snapToGrid/>
          <w:szCs w:val="24"/>
        </w:rPr>
        <w:t xml:space="preserve"> approval of</w:t>
      </w:r>
      <w:r w:rsidRPr="00B81FA8">
        <w:rPr>
          <w:rFonts w:ascii="Univers" w:hAnsi="Univers" w:cs="Arial"/>
          <w:snapToGrid/>
          <w:szCs w:val="24"/>
        </w:rPr>
        <w:t xml:space="preserve"> the labels of meat</w:t>
      </w:r>
      <w:r>
        <w:rPr>
          <w:rFonts w:ascii="Univers" w:hAnsi="Univers" w:cs="Arial"/>
          <w:snapToGrid/>
          <w:szCs w:val="24"/>
        </w:rPr>
        <w:t xml:space="preserve"> </w:t>
      </w:r>
      <w:r w:rsidRPr="00B81FA8">
        <w:rPr>
          <w:rFonts w:ascii="Univers" w:hAnsi="Univers" w:cs="Arial"/>
          <w:snapToGrid/>
          <w:szCs w:val="24"/>
        </w:rPr>
        <w:t>and poultry products.</w:t>
      </w:r>
    </w:p>
    <w:p w:rsidR="004F674E" w:rsidRDefault="004F674E">
      <w:pPr>
        <w:rPr>
          <w:rFonts w:ascii="Univers" w:hAnsi="Univers"/>
        </w:rPr>
      </w:pPr>
    </w:p>
    <w:p w:rsidR="004F674E" w:rsidRDefault="004F674E">
      <w:pPr>
        <w:outlineLvl w:val="0"/>
        <w:rPr>
          <w:rFonts w:ascii="Univers" w:hAnsi="Univers"/>
        </w:rPr>
      </w:pPr>
      <w:r>
        <w:rPr>
          <w:rFonts w:ascii="Univers" w:hAnsi="Univers"/>
          <w:b/>
        </w:rPr>
        <w:t>2.   How, By W</w:t>
      </w:r>
      <w:r w:rsidR="00346EE6">
        <w:rPr>
          <w:rFonts w:ascii="Univers" w:hAnsi="Univers"/>
          <w:b/>
        </w:rPr>
        <w:t xml:space="preserve">hom and Purpose </w:t>
      </w:r>
      <w:r w:rsidR="001D2709">
        <w:rPr>
          <w:rFonts w:ascii="Univers" w:hAnsi="Univers"/>
          <w:b/>
        </w:rPr>
        <w:t xml:space="preserve">for Which </w:t>
      </w:r>
      <w:r w:rsidR="00346EE6">
        <w:rPr>
          <w:rFonts w:ascii="Univers" w:hAnsi="Univers"/>
          <w:b/>
        </w:rPr>
        <w:t>Information is to b</w:t>
      </w:r>
      <w:r>
        <w:rPr>
          <w:rFonts w:ascii="Univers" w:hAnsi="Univers"/>
          <w:b/>
        </w:rPr>
        <w:t>e Used</w:t>
      </w:r>
      <w:r>
        <w:rPr>
          <w:rFonts w:ascii="Univers" w:hAnsi="Univers"/>
        </w:rPr>
        <w:t>:</w:t>
      </w:r>
    </w:p>
    <w:p w:rsidR="004F674E" w:rsidRDefault="004F674E">
      <w:pPr>
        <w:rPr>
          <w:rFonts w:ascii="Univers" w:hAnsi="Univers"/>
        </w:rPr>
      </w:pPr>
    </w:p>
    <w:p w:rsidR="004F674E" w:rsidRPr="00C9076F" w:rsidRDefault="0001186C">
      <w:pPr>
        <w:outlineLvl w:val="0"/>
        <w:rPr>
          <w:rFonts w:ascii="Univers" w:hAnsi="Univers"/>
          <w:i/>
          <w:u w:val="single"/>
        </w:rPr>
      </w:pPr>
      <w:r>
        <w:rPr>
          <w:rFonts w:ascii="Univers" w:hAnsi="Univers"/>
          <w:i/>
          <w:u w:val="single"/>
        </w:rPr>
        <w:t>Labeling</w:t>
      </w:r>
    </w:p>
    <w:p w:rsidR="004F674E" w:rsidRDefault="004F674E">
      <w:pPr>
        <w:rPr>
          <w:rFonts w:ascii="Univers" w:hAnsi="Univers"/>
        </w:rPr>
      </w:pPr>
    </w:p>
    <w:p w:rsidR="0001186C" w:rsidRDefault="007113B6" w:rsidP="00643870">
      <w:pPr>
        <w:rPr>
          <w:rFonts w:ascii="Univers" w:hAnsi="Univers"/>
        </w:rPr>
      </w:pPr>
      <w:r>
        <w:rPr>
          <w:rFonts w:ascii="Univers" w:hAnsi="Univers"/>
        </w:rPr>
        <w:tab/>
      </w:r>
      <w:r w:rsidR="003830F1">
        <w:rPr>
          <w:rFonts w:ascii="Univers" w:hAnsi="Univers"/>
        </w:rPr>
        <w:t xml:space="preserve">Meat and </w:t>
      </w:r>
      <w:r w:rsidR="0001186C">
        <w:rPr>
          <w:rFonts w:ascii="Univers" w:hAnsi="Univers"/>
        </w:rPr>
        <w:t>poultry</w:t>
      </w:r>
      <w:r w:rsidR="003830F1">
        <w:rPr>
          <w:rFonts w:ascii="Univers" w:hAnsi="Univers"/>
        </w:rPr>
        <w:t xml:space="preserve"> </w:t>
      </w:r>
      <w:r w:rsidR="0001186C">
        <w:rPr>
          <w:rFonts w:ascii="Univers" w:hAnsi="Univers"/>
        </w:rPr>
        <w:t>products establishments must develop product labels (9 CFR 317.4</w:t>
      </w:r>
      <w:r w:rsidR="003830F1">
        <w:rPr>
          <w:rFonts w:ascii="Univers" w:hAnsi="Univers"/>
        </w:rPr>
        <w:t xml:space="preserve"> &amp;</w:t>
      </w:r>
      <w:r w:rsidR="00F80BF8">
        <w:rPr>
          <w:rFonts w:ascii="Univers" w:hAnsi="Univers"/>
        </w:rPr>
        <w:t xml:space="preserve"> 381.115</w:t>
      </w:r>
      <w:r w:rsidR="0001186C">
        <w:rPr>
          <w:rFonts w:ascii="Univers" w:hAnsi="Univers"/>
        </w:rPr>
        <w:t xml:space="preserve">) in accordance with FSIS regulations. </w:t>
      </w:r>
      <w:r w:rsidR="001D2709">
        <w:rPr>
          <w:rFonts w:ascii="Univers" w:hAnsi="Univers"/>
        </w:rPr>
        <w:t xml:space="preserve"> </w:t>
      </w:r>
      <w:r w:rsidR="0001186C">
        <w:rPr>
          <w:rFonts w:ascii="Univers" w:hAnsi="Univers"/>
        </w:rPr>
        <w:t xml:space="preserve">To </w:t>
      </w:r>
      <w:r w:rsidR="00C20D61">
        <w:rPr>
          <w:rFonts w:ascii="Univers" w:hAnsi="Univers"/>
        </w:rPr>
        <w:t>r</w:t>
      </w:r>
      <w:r w:rsidR="0001186C">
        <w:rPr>
          <w:rFonts w:ascii="Univers" w:hAnsi="Univers"/>
        </w:rPr>
        <w:t>eceive approval for such labels, establishments must complete FSIS Form 7234-1.</w:t>
      </w:r>
      <w:r w:rsidR="001D2709">
        <w:rPr>
          <w:rFonts w:ascii="Univers" w:hAnsi="Univers"/>
        </w:rPr>
        <w:t xml:space="preserve"> </w:t>
      </w:r>
      <w:r w:rsidR="00C20D61">
        <w:rPr>
          <w:rFonts w:ascii="Univers" w:hAnsi="Univers"/>
        </w:rPr>
        <w:t xml:space="preserve"> </w:t>
      </w:r>
      <w:r w:rsidR="000C3E83">
        <w:rPr>
          <w:rFonts w:ascii="Univers" w:hAnsi="Univers"/>
        </w:rPr>
        <w:t>In addition to the form, r</w:t>
      </w:r>
      <w:r w:rsidR="00C20D61">
        <w:rPr>
          <w:rFonts w:ascii="Univers" w:hAnsi="Univers"/>
        </w:rPr>
        <w:t>espondents also submit duplica</w:t>
      </w:r>
      <w:r w:rsidR="000C3E83">
        <w:rPr>
          <w:rFonts w:ascii="Univers" w:hAnsi="Univers"/>
        </w:rPr>
        <w:t>te copies of the labels.</w:t>
      </w:r>
      <w:r w:rsidR="00C20D61">
        <w:rPr>
          <w:rFonts w:ascii="Univers" w:hAnsi="Univers"/>
        </w:rPr>
        <w:t xml:space="preserve"> The establishment must maintain a copy of all the labeling used, along with product formula</w:t>
      </w:r>
      <w:r w:rsidR="000C3E83">
        <w:rPr>
          <w:rFonts w:ascii="Univers" w:hAnsi="Univers"/>
        </w:rPr>
        <w:t xml:space="preserve">tion and processing procedures. </w:t>
      </w:r>
      <w:r w:rsidR="001D2709">
        <w:rPr>
          <w:rFonts w:ascii="Univers" w:hAnsi="Univers"/>
        </w:rPr>
        <w:t xml:space="preserve"> </w:t>
      </w:r>
    </w:p>
    <w:p w:rsidR="00C20D61" w:rsidRDefault="00C20D61">
      <w:pPr>
        <w:ind w:firstLine="720"/>
        <w:rPr>
          <w:rFonts w:ascii="Univers" w:hAnsi="Univers"/>
        </w:rPr>
      </w:pPr>
    </w:p>
    <w:p w:rsidR="000D37D3" w:rsidRDefault="00C20D61">
      <w:pPr>
        <w:ind w:firstLine="720"/>
        <w:rPr>
          <w:rFonts w:ascii="Univers" w:hAnsi="Univers"/>
        </w:rPr>
      </w:pPr>
      <w:r>
        <w:rPr>
          <w:rFonts w:ascii="Univers" w:hAnsi="Univers"/>
        </w:rPr>
        <w:t>Previously approved labeling</w:t>
      </w:r>
      <w:r w:rsidR="006C796B">
        <w:rPr>
          <w:rFonts w:ascii="Univers" w:hAnsi="Univers"/>
        </w:rPr>
        <w:t xml:space="preserve"> that contains </w:t>
      </w:r>
      <w:r w:rsidR="00806D34">
        <w:rPr>
          <w:rFonts w:ascii="Univers" w:hAnsi="Univers"/>
        </w:rPr>
        <w:t xml:space="preserve">certain </w:t>
      </w:r>
      <w:r w:rsidR="006C796B">
        <w:rPr>
          <w:rFonts w:ascii="Univers" w:hAnsi="Univers"/>
        </w:rPr>
        <w:t>changes do</w:t>
      </w:r>
      <w:r w:rsidR="00806D34">
        <w:rPr>
          <w:rFonts w:ascii="Univers" w:hAnsi="Univers"/>
        </w:rPr>
        <w:t>es</w:t>
      </w:r>
      <w:r w:rsidR="006C796B">
        <w:rPr>
          <w:rFonts w:ascii="Univers" w:hAnsi="Univers"/>
        </w:rPr>
        <w:t xml:space="preserve"> not need</w:t>
      </w:r>
      <w:r w:rsidR="00B12D23">
        <w:rPr>
          <w:rFonts w:ascii="Univers" w:hAnsi="Univers"/>
        </w:rPr>
        <w:t xml:space="preserve"> additional</w:t>
      </w:r>
      <w:r w:rsidR="006C796B">
        <w:rPr>
          <w:rFonts w:ascii="Univers" w:hAnsi="Univers"/>
        </w:rPr>
        <w:t xml:space="preserve"> FSIS approval (9 CFR 317.5).</w:t>
      </w:r>
      <w:r w:rsidR="001D2709">
        <w:rPr>
          <w:rFonts w:ascii="Univers" w:hAnsi="Univers"/>
        </w:rPr>
        <w:t xml:space="preserve"> </w:t>
      </w:r>
      <w:r w:rsidR="006C796B">
        <w:rPr>
          <w:rFonts w:ascii="Univers" w:hAnsi="Univers"/>
        </w:rPr>
        <w:t xml:space="preserve"> Establishments must keep a copy of the labeling used, along with the product formulation and processing procedures on file. </w:t>
      </w:r>
    </w:p>
    <w:p w:rsidR="000D37D3" w:rsidRDefault="000D37D3">
      <w:pPr>
        <w:ind w:firstLine="720"/>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sidR="00346EE6">
        <w:rPr>
          <w:rFonts w:ascii="Univers" w:hAnsi="Univers"/>
          <w:b/>
        </w:rPr>
        <w:t>Use o</w:t>
      </w:r>
      <w:r>
        <w:rPr>
          <w:rFonts w:ascii="Univers" w:hAnsi="Univers"/>
          <w:b/>
        </w:rPr>
        <w:t>f Improved Information Technology:</w:t>
      </w:r>
    </w:p>
    <w:p w:rsidR="004F674E" w:rsidRDefault="004F674E">
      <w:pPr>
        <w:rPr>
          <w:rFonts w:ascii="Univers" w:hAnsi="Univers"/>
        </w:rPr>
      </w:pPr>
    </w:p>
    <w:p w:rsidR="00E65CD8" w:rsidRDefault="003125F3" w:rsidP="00E65CD8">
      <w:pPr>
        <w:ind w:firstLine="720"/>
      </w:pPr>
      <w:r>
        <w:rPr>
          <w:rFonts w:ascii="Univers" w:hAnsi="Univers"/>
        </w:rPr>
        <w:lastRenderedPageBreak/>
        <w:t>Under</w:t>
      </w:r>
      <w:r w:rsidR="004F674E">
        <w:rPr>
          <w:rFonts w:ascii="Univers" w:hAnsi="Univers"/>
        </w:rPr>
        <w:t xml:space="preserve"> the Government Paperwork Elimination Act, </w:t>
      </w:r>
      <w:r w:rsidR="005B4AA7">
        <w:rPr>
          <w:rFonts w:ascii="Univers" w:hAnsi="Univers"/>
        </w:rPr>
        <w:t>the Agency is providing electronic version</w:t>
      </w:r>
      <w:r w:rsidR="002436C3">
        <w:rPr>
          <w:rFonts w:ascii="Univers" w:hAnsi="Univers"/>
        </w:rPr>
        <w:t>s</w:t>
      </w:r>
      <w:r w:rsidR="005B4AA7">
        <w:rPr>
          <w:rFonts w:ascii="Univers" w:hAnsi="Univers"/>
        </w:rPr>
        <w:t xml:space="preserve"> of FS</w:t>
      </w:r>
      <w:r w:rsidR="00A05EE2">
        <w:rPr>
          <w:rFonts w:ascii="Univers" w:hAnsi="Univers"/>
        </w:rPr>
        <w:t>IS Form</w:t>
      </w:r>
      <w:r w:rsidR="005B3716">
        <w:rPr>
          <w:rFonts w:ascii="Univers" w:hAnsi="Univers"/>
        </w:rPr>
        <w:t xml:space="preserve"> </w:t>
      </w:r>
      <w:r w:rsidR="00A05EE2">
        <w:rPr>
          <w:rFonts w:ascii="Univers" w:hAnsi="Univers"/>
        </w:rPr>
        <w:t>7234-1</w:t>
      </w:r>
      <w:r w:rsidR="005B4AA7">
        <w:rPr>
          <w:rFonts w:ascii="Univers" w:hAnsi="Univers"/>
        </w:rPr>
        <w:t>.</w:t>
      </w:r>
      <w:r w:rsidR="0077679C">
        <w:rPr>
          <w:rFonts w:ascii="Univers" w:hAnsi="Univers"/>
        </w:rPr>
        <w:t xml:space="preserve"> </w:t>
      </w:r>
      <w:r w:rsidR="006006ED">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1D2709">
        <w:rPr>
          <w:rFonts w:ascii="Univers" w:hAnsi="Univers"/>
        </w:rPr>
        <w:t xml:space="preserve"> </w:t>
      </w:r>
      <w:r w:rsidR="00E65CD8">
        <w:rPr>
          <w:rFonts w:ascii="Univers" w:hAnsi="Univers"/>
        </w:rPr>
        <w:t xml:space="preserve"> </w:t>
      </w:r>
      <w:r w:rsidR="009E6A26">
        <w:rPr>
          <w:rFonts w:ascii="Univers" w:hAnsi="Univers"/>
        </w:rPr>
        <w:t xml:space="preserve">The Agency estimates that </w:t>
      </w:r>
      <w:r w:rsidR="00D554C3">
        <w:rPr>
          <w:rFonts w:ascii="Univers" w:hAnsi="Univers"/>
        </w:rPr>
        <w:t>8</w:t>
      </w:r>
      <w:r w:rsidR="009E6A26">
        <w:rPr>
          <w:rFonts w:ascii="Univers" w:hAnsi="Univers"/>
        </w:rPr>
        <w:t>0% of the paperwork and recordkeeping is done electronically.</w:t>
      </w:r>
      <w:r w:rsidR="00A13850">
        <w:rPr>
          <w:rFonts w:ascii="Univers" w:hAnsi="Univers"/>
        </w:rPr>
        <w:t xml:space="preserve"> </w:t>
      </w:r>
    </w:p>
    <w:p w:rsidR="004F674E" w:rsidRDefault="004F674E">
      <w:pPr>
        <w:ind w:firstLine="720"/>
        <w:rPr>
          <w:rFonts w:ascii="Univers" w:hAnsi="Univers"/>
        </w:rPr>
      </w:pPr>
    </w:p>
    <w:p w:rsidR="004F674E" w:rsidRDefault="00346EE6">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No USDA agency, or any other Government agency</w:t>
      </w:r>
      <w:r w:rsidR="009E6A26">
        <w:rPr>
          <w:rFonts w:ascii="Univers" w:hAnsi="Univers"/>
        </w:rPr>
        <w:t>,</w:t>
      </w:r>
      <w:r w:rsidRPr="00E65CD8">
        <w:rPr>
          <w:rFonts w:ascii="Univers" w:hAnsi="Univers"/>
        </w:rPr>
        <w:t xml:space="preserve"> requires information regarding </w:t>
      </w:r>
      <w:r w:rsidR="00D921FF">
        <w:rPr>
          <w:rFonts w:ascii="Univers" w:hAnsi="Univers"/>
        </w:rPr>
        <w:t xml:space="preserve">the marking, labeling, or packaging </w:t>
      </w:r>
      <w:r w:rsidRPr="00E65CD8">
        <w:rPr>
          <w:rFonts w:ascii="Univers" w:hAnsi="Univers"/>
        </w:rPr>
        <w:t>of meat</w:t>
      </w:r>
      <w:r w:rsidR="00D921FF">
        <w:rPr>
          <w:rFonts w:ascii="Univers" w:hAnsi="Univers"/>
        </w:rPr>
        <w:t>,</w:t>
      </w:r>
      <w:r w:rsidRPr="00E65CD8">
        <w:rPr>
          <w:rFonts w:ascii="Univers" w:hAnsi="Univers"/>
        </w:rPr>
        <w:t xml:space="preserve"> poultry</w:t>
      </w:r>
      <w:r w:rsidR="00D921FF">
        <w:rPr>
          <w:rFonts w:ascii="Univers" w:hAnsi="Univers"/>
        </w:rPr>
        <w:t>, or egg</w:t>
      </w:r>
      <w:r w:rsidRPr="00E65CD8">
        <w:rPr>
          <w:rFonts w:ascii="Univers" w:hAnsi="Univers"/>
        </w:rPr>
        <w:t xml:space="preserve"> products</w:t>
      </w:r>
      <w:r w:rsidR="005F7D3A">
        <w:rPr>
          <w:rFonts w:ascii="Univers" w:hAnsi="Univers"/>
        </w:rPr>
        <w:t>; or the production of mechanically separated poultry.</w:t>
      </w:r>
      <w:r>
        <w:t xml:space="preserve"> </w:t>
      </w:r>
      <w:r w:rsidR="001D2709">
        <w:t xml:space="preserve"> </w:t>
      </w:r>
      <w:r w:rsidR="004F674E">
        <w:rPr>
          <w:rFonts w:ascii="Univers" w:hAnsi="Univers"/>
        </w:rPr>
        <w:t>There is no available information that can be used or modified.</w:t>
      </w:r>
    </w:p>
    <w:p w:rsidR="004F674E" w:rsidRDefault="004F674E">
      <w:pPr>
        <w:rPr>
          <w:rFonts w:ascii="Univers" w:hAnsi="Univers"/>
          <w:b/>
        </w:rPr>
      </w:pPr>
    </w:p>
    <w:p w:rsidR="004F674E" w:rsidRDefault="00346EE6">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 xml:space="preserve">Data collected from small businesses </w:t>
      </w:r>
      <w:r w:rsidR="005F7D3A">
        <w:rPr>
          <w:rFonts w:ascii="Univers" w:hAnsi="Univers"/>
        </w:rPr>
        <w:t>are the same as for large ones.</w:t>
      </w:r>
      <w:r w:rsidRPr="00E65CD8">
        <w:rPr>
          <w:rFonts w:ascii="Univers" w:hAnsi="Univers"/>
        </w:rPr>
        <w:t xml:space="preserve"> </w:t>
      </w:r>
      <w:r w:rsidR="001D2709">
        <w:rPr>
          <w:rFonts w:ascii="Univers" w:hAnsi="Univers"/>
        </w:rPr>
        <w:t xml:space="preserve"> </w:t>
      </w:r>
      <w:r w:rsidRPr="00E65CD8">
        <w:rPr>
          <w:rFonts w:ascii="Univers" w:hAnsi="Univers"/>
        </w:rPr>
        <w:t xml:space="preserve">The information collections must apply to all businesses </w:t>
      </w:r>
      <w:r w:rsidR="00B401D8">
        <w:rPr>
          <w:rFonts w:ascii="Univers" w:hAnsi="Univers"/>
        </w:rPr>
        <w:t xml:space="preserve">producing inspected meat and </w:t>
      </w:r>
      <w:r w:rsidR="00B14363">
        <w:rPr>
          <w:rFonts w:ascii="Univers" w:hAnsi="Univers"/>
        </w:rPr>
        <w:t>poultry</w:t>
      </w:r>
      <w:r w:rsidR="00B401D8">
        <w:rPr>
          <w:rFonts w:ascii="Univers" w:hAnsi="Univers"/>
        </w:rPr>
        <w:t xml:space="preserve"> products</w:t>
      </w:r>
      <w:r w:rsidRPr="00E65CD8">
        <w:rPr>
          <w:rFonts w:ascii="Univers" w:hAnsi="Univers"/>
        </w:rPr>
        <w:t>.</w:t>
      </w:r>
      <w:r w:rsidR="00B14363">
        <w:rPr>
          <w:rFonts w:ascii="Univers" w:hAnsi="Univers"/>
        </w:rPr>
        <w:t xml:space="preserve"> </w:t>
      </w:r>
      <w:r w:rsidR="001D2709">
        <w:rPr>
          <w:rFonts w:ascii="Univers" w:hAnsi="Univers"/>
        </w:rPr>
        <w:t xml:space="preserve"> </w:t>
      </w:r>
      <w:r w:rsidR="00B14363">
        <w:rPr>
          <w:rFonts w:ascii="Univers" w:hAnsi="Univers"/>
        </w:rPr>
        <w:t>However, small businesses usually have fewer and less complex labels than do la</w:t>
      </w:r>
      <w:r w:rsidR="009B257C">
        <w:rPr>
          <w:rFonts w:ascii="Univers" w:hAnsi="Univers"/>
        </w:rPr>
        <w:t>r</w:t>
      </w:r>
      <w:r w:rsidR="00B14363">
        <w:rPr>
          <w:rFonts w:ascii="Univers" w:hAnsi="Univers"/>
        </w:rPr>
        <w:t>ger establishments and companies.</w:t>
      </w:r>
      <w:r w:rsidR="006006ED">
        <w:rPr>
          <w:rFonts w:ascii="Univers" w:hAnsi="Univers"/>
        </w:rPr>
        <w:t xml:space="preserve"> </w:t>
      </w:r>
      <w:r w:rsidR="009B371F">
        <w:rPr>
          <w:rFonts w:ascii="Univers" w:hAnsi="Univers"/>
        </w:rPr>
        <w:t xml:space="preserve"> </w:t>
      </w:r>
      <w:r w:rsidR="006006ED">
        <w:rPr>
          <w:rFonts w:ascii="Univers" w:hAnsi="Univers"/>
        </w:rPr>
        <w:t xml:space="preserve">Approximately, </w:t>
      </w:r>
      <w:r w:rsidR="005B3716">
        <w:rPr>
          <w:rFonts w:ascii="Univers" w:hAnsi="Univers"/>
        </w:rPr>
        <w:t>5,</w:t>
      </w:r>
      <w:r w:rsidR="00D8246D">
        <w:rPr>
          <w:rFonts w:ascii="Univers" w:hAnsi="Univers"/>
        </w:rPr>
        <w:t>5</w:t>
      </w:r>
      <w:r w:rsidR="005B3716">
        <w:rPr>
          <w:rFonts w:ascii="Univers" w:hAnsi="Univers"/>
        </w:rPr>
        <w:t xml:space="preserve">00 </w:t>
      </w:r>
      <w:r w:rsidR="006006ED">
        <w:rPr>
          <w:rFonts w:ascii="Univers" w:hAnsi="Univers"/>
        </w:rPr>
        <w:t>small businesses will be affected by this information collection.</w:t>
      </w:r>
      <w:r w:rsidR="00320301">
        <w:rPr>
          <w:rFonts w:ascii="Univers" w:hAnsi="Univers"/>
        </w:rPr>
        <w:t xml:space="preserve"> </w:t>
      </w:r>
    </w:p>
    <w:p w:rsidR="00E65CD8" w:rsidRDefault="00E65CD8">
      <w:pPr>
        <w:ind w:firstLine="720"/>
        <w:rPr>
          <w:rFonts w:ascii="Univers" w:hAnsi="Univers"/>
        </w:rPr>
      </w:pPr>
    </w:p>
    <w:p w:rsidR="004F674E" w:rsidRDefault="005F7D3A">
      <w:pPr>
        <w:outlineLvl w:val="0"/>
        <w:rPr>
          <w:rFonts w:ascii="Univers" w:hAnsi="Univers"/>
          <w:b/>
        </w:rPr>
      </w:pPr>
      <w:r>
        <w:rPr>
          <w:rFonts w:ascii="Univers" w:hAnsi="Univers"/>
          <w:b/>
        </w:rPr>
        <w:t>6.   Consequences i</w:t>
      </w:r>
      <w:r w:rsidR="004F674E">
        <w:rPr>
          <w:rFonts w:ascii="Univers" w:hAnsi="Univers"/>
          <w:b/>
        </w:rPr>
        <w:t>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To conduct the information collections less frequently </w:t>
      </w:r>
      <w:r w:rsidR="005F7D3A">
        <w:rPr>
          <w:rFonts w:ascii="Univers" w:hAnsi="Univers"/>
        </w:rPr>
        <w:t>would</w:t>
      </w:r>
      <w:r>
        <w:rPr>
          <w:rFonts w:ascii="Univers" w:hAnsi="Univers"/>
        </w:rPr>
        <w:t xml:space="preserve"> reduce the effectiveness of the meat</w:t>
      </w:r>
      <w:r w:rsidR="00857139">
        <w:rPr>
          <w:rFonts w:ascii="Univers" w:hAnsi="Univers"/>
        </w:rPr>
        <w:t xml:space="preserve">, </w:t>
      </w:r>
      <w:r>
        <w:rPr>
          <w:rFonts w:ascii="Univers" w:hAnsi="Univers"/>
        </w:rPr>
        <w:t>poultry</w:t>
      </w:r>
      <w:r w:rsidR="00857139">
        <w:rPr>
          <w:rFonts w:ascii="Univers" w:hAnsi="Univers"/>
        </w:rPr>
        <w:t>, and egg products</w:t>
      </w:r>
      <w:r>
        <w:rPr>
          <w:rFonts w:ascii="Univers" w:hAnsi="Univers"/>
        </w:rPr>
        <w:t xml:space="preserve"> 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 xml:space="preserve">7.   </w:t>
      </w:r>
      <w:r w:rsidR="005F7D3A">
        <w:rPr>
          <w:rFonts w:ascii="Univers" w:hAnsi="Univers"/>
          <w:b/>
        </w:rPr>
        <w:t xml:space="preserve">Circumstances That Would Cause the Information Collection to be </w:t>
      </w:r>
      <w:proofErr w:type="gramStart"/>
      <w:r w:rsidR="005F7D3A">
        <w:rPr>
          <w:rFonts w:ascii="Univers" w:hAnsi="Univers"/>
          <w:b/>
        </w:rPr>
        <w:t>Conducted</w:t>
      </w:r>
      <w:proofErr w:type="gramEnd"/>
      <w:r w:rsidR="005F7D3A">
        <w:rPr>
          <w:rFonts w:ascii="Univers" w:hAnsi="Univers"/>
          <w:b/>
        </w:rPr>
        <w:t xml:space="preserve"> in a</w:t>
      </w:r>
      <w:r>
        <w:rPr>
          <w:rFonts w:ascii="Univers" w:hAnsi="Univers"/>
          <w:b/>
        </w:rPr>
        <w:t xml:space="preserve"> Manner:</w:t>
      </w:r>
    </w:p>
    <w:p w:rsidR="004F674E"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Default="004F674E">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pPr>
        <w:numPr>
          <w:ilvl w:val="0"/>
          <w:numId w:val="6"/>
        </w:numPr>
        <w:tabs>
          <w:tab w:val="clear" w:pos="360"/>
        </w:tabs>
        <w:spacing w:after="80"/>
        <w:ind w:left="1170" w:hanging="450"/>
        <w:rPr>
          <w:rFonts w:ascii="Arial" w:hAnsi="Arial" w:cs="Arial"/>
          <w:b/>
        </w:rPr>
      </w:pPr>
      <w:r>
        <w:rPr>
          <w:rFonts w:ascii="Arial" w:hAnsi="Arial" w:cs="Arial"/>
          <w:b/>
        </w:rPr>
        <w:lastRenderedPageBreak/>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pPr>
        <w:rPr>
          <w:rFonts w:ascii="Univers" w:hAnsi="Univers"/>
        </w:rPr>
      </w:pPr>
    </w:p>
    <w:p w:rsidR="004F674E" w:rsidRDefault="00E3398D" w:rsidP="00AF73FC">
      <w:pPr>
        <w:ind w:firstLine="720"/>
        <w:rPr>
          <w:rFonts w:ascii="Univers" w:hAnsi="Univers"/>
        </w:rPr>
      </w:pPr>
      <w:r>
        <w:rPr>
          <w:rFonts w:ascii="Univers" w:hAnsi="Univers"/>
        </w:rPr>
        <w:t>Many establishments will develop, submit, and file</w:t>
      </w:r>
      <w:r w:rsidR="00F00B2A">
        <w:rPr>
          <w:rFonts w:ascii="Univers" w:hAnsi="Univers"/>
        </w:rPr>
        <w:t xml:space="preserve"> more</w:t>
      </w:r>
      <w:r>
        <w:rPr>
          <w:rFonts w:ascii="Univers" w:hAnsi="Univers"/>
        </w:rPr>
        <w:t xml:space="preserve"> than one label per quarter.</w:t>
      </w:r>
      <w:r w:rsidR="00AF73FC">
        <w:rPr>
          <w:rFonts w:ascii="Univers" w:hAnsi="Univers"/>
        </w:rPr>
        <w:t xml:space="preserve">  None of the other circumstances described above apply to this information collection.</w:t>
      </w:r>
    </w:p>
    <w:p w:rsidR="00AF73FC" w:rsidRDefault="00AF73FC" w:rsidP="00AF73FC">
      <w:pPr>
        <w:ind w:firstLine="720"/>
        <w:rPr>
          <w:rFonts w:ascii="Univers" w:hAnsi="Univers"/>
          <w:b/>
        </w:rPr>
      </w:pPr>
    </w:p>
    <w:p w:rsidR="004F674E" w:rsidRDefault="005F7D3A">
      <w:pPr>
        <w:outlineLvl w:val="0"/>
        <w:rPr>
          <w:rFonts w:ascii="Univers" w:hAnsi="Univers"/>
        </w:rPr>
      </w:pPr>
      <w:r>
        <w:rPr>
          <w:rFonts w:ascii="Univers" w:hAnsi="Univers"/>
          <w:b/>
        </w:rPr>
        <w:t xml:space="preserve">8.   Consultation with Persons </w:t>
      </w:r>
      <w:proofErr w:type="gramStart"/>
      <w:r>
        <w:rPr>
          <w:rFonts w:ascii="Univers" w:hAnsi="Univers"/>
          <w:b/>
        </w:rPr>
        <w:t>Outside</w:t>
      </w:r>
      <w:proofErr w:type="gramEnd"/>
      <w:r>
        <w:rPr>
          <w:rFonts w:ascii="Univers" w:hAnsi="Univers"/>
          <w:b/>
        </w:rPr>
        <w:t xml:space="preserve"> t</w:t>
      </w:r>
      <w:r w:rsidR="004F674E">
        <w:rPr>
          <w:rFonts w:ascii="Univers" w:hAnsi="Univers"/>
          <w:b/>
        </w:rPr>
        <w:t>he Agency:</w:t>
      </w:r>
    </w:p>
    <w:p w:rsidR="004F674E" w:rsidRDefault="004F674E">
      <w:pPr>
        <w:rPr>
          <w:rFonts w:ascii="Univers" w:hAnsi="Univers"/>
        </w:rPr>
      </w:pPr>
    </w:p>
    <w:p w:rsidR="001F0357" w:rsidRPr="001F0357" w:rsidRDefault="004F674E" w:rsidP="001F0357">
      <w:pPr>
        <w:rPr>
          <w:rFonts w:ascii="Times New Roman" w:hAnsi="Times New Roman"/>
        </w:rPr>
      </w:pPr>
      <w:r w:rsidRPr="0076570E">
        <w:rPr>
          <w:rFonts w:ascii="Univers" w:hAnsi="Univers"/>
        </w:rPr>
        <w:t xml:space="preserve">In accordance with the Paperwork Reduction Act, FSIS </w:t>
      </w:r>
      <w:r w:rsidR="00B401D8">
        <w:rPr>
          <w:rFonts w:ascii="Univers" w:hAnsi="Univers"/>
        </w:rPr>
        <w:t xml:space="preserve">embedded </w:t>
      </w:r>
      <w:r w:rsidRPr="0076570E">
        <w:rPr>
          <w:rFonts w:ascii="Univers" w:hAnsi="Univers"/>
        </w:rPr>
        <w:t xml:space="preserve">a 60-day notice in </w:t>
      </w:r>
      <w:r w:rsidR="00B401D8">
        <w:rPr>
          <w:rFonts w:ascii="Univers" w:hAnsi="Univers"/>
        </w:rPr>
        <w:t xml:space="preserve">the proposed rule </w:t>
      </w:r>
      <w:r w:rsidR="00147A04" w:rsidRPr="0076570E">
        <w:rPr>
          <w:rFonts w:ascii="Univers" w:hAnsi="Univers"/>
        </w:rPr>
        <w:t>(</w:t>
      </w:r>
      <w:r w:rsidR="001F31D6">
        <w:rPr>
          <w:rFonts w:ascii="Univers" w:hAnsi="Univers"/>
        </w:rPr>
        <w:t>76</w:t>
      </w:r>
      <w:r w:rsidR="00C04F6A" w:rsidRPr="0076570E">
        <w:rPr>
          <w:rFonts w:ascii="Univers" w:hAnsi="Univers"/>
        </w:rPr>
        <w:t xml:space="preserve"> FR </w:t>
      </w:r>
      <w:r w:rsidR="00CA293A">
        <w:rPr>
          <w:rFonts w:ascii="Univers" w:hAnsi="Univers"/>
        </w:rPr>
        <w:t>75809</w:t>
      </w:r>
      <w:r w:rsidR="00147A04" w:rsidRPr="0076570E">
        <w:rPr>
          <w:rFonts w:ascii="Univers" w:hAnsi="Univers"/>
        </w:rPr>
        <w:t xml:space="preserve">), on </w:t>
      </w:r>
      <w:r w:rsidR="003A328F">
        <w:rPr>
          <w:rFonts w:ascii="Univers" w:hAnsi="Univers"/>
        </w:rPr>
        <w:t>December 5</w:t>
      </w:r>
      <w:r w:rsidR="001F31D6">
        <w:rPr>
          <w:rFonts w:ascii="Univers" w:hAnsi="Univers"/>
        </w:rPr>
        <w:t>, 2011</w:t>
      </w:r>
      <w:r w:rsidRPr="0076570E">
        <w:rPr>
          <w:rFonts w:ascii="Univers" w:hAnsi="Univers"/>
        </w:rPr>
        <w:t xml:space="preserve">. </w:t>
      </w:r>
      <w:r w:rsidR="00AC72D2">
        <w:rPr>
          <w:rFonts w:ascii="Univers" w:hAnsi="Univers"/>
        </w:rPr>
        <w:t xml:space="preserve">The Agency received </w:t>
      </w:r>
      <w:r w:rsidR="00E16D90">
        <w:rPr>
          <w:rFonts w:ascii="Univers" w:hAnsi="Univers"/>
        </w:rPr>
        <w:t>five</w:t>
      </w:r>
      <w:r w:rsidR="00AC72D2">
        <w:rPr>
          <w:rFonts w:ascii="Univers" w:hAnsi="Univers"/>
        </w:rPr>
        <w:t xml:space="preserve"> comments </w:t>
      </w:r>
      <w:r w:rsidR="00E16D90">
        <w:rPr>
          <w:rFonts w:ascii="Univers" w:hAnsi="Univers"/>
        </w:rPr>
        <w:t xml:space="preserve">that were related, at least in part, to </w:t>
      </w:r>
      <w:r w:rsidR="00AC72D2">
        <w:rPr>
          <w:rFonts w:ascii="Univers" w:hAnsi="Univers"/>
        </w:rPr>
        <w:t>the information collection.</w:t>
      </w:r>
      <w:r w:rsidR="00E16D90">
        <w:rPr>
          <w:rFonts w:ascii="Univers" w:hAnsi="Univers"/>
        </w:rPr>
        <w:t xml:space="preserve"> All the comments agreed that the expansion of generic labeling would reduce burden hours and save resources for industry. </w:t>
      </w:r>
    </w:p>
    <w:p w:rsidR="00A957CA" w:rsidRDefault="00A957CA" w:rsidP="00A13850">
      <w:pPr>
        <w:ind w:firstLine="720"/>
        <w:rPr>
          <w:rFonts w:ascii="Univers" w:hAnsi="Univers"/>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rsidP="00040DFD">
      <w:pPr>
        <w:outlineLvl w:val="0"/>
        <w:rPr>
          <w:rFonts w:ascii="Univers" w:hAnsi="Univers"/>
          <w:b/>
        </w:rPr>
      </w:pPr>
      <w:r>
        <w:rPr>
          <w:rFonts w:ascii="Univers" w:hAnsi="Univers"/>
        </w:rPr>
        <w:t>Respondents will not receive any gifts or payments.</w:t>
      </w:r>
    </w:p>
    <w:p w:rsidR="00A13850" w:rsidRDefault="00A13850">
      <w:pPr>
        <w:rPr>
          <w:rFonts w:ascii="Univers" w:hAnsi="Univers"/>
          <w:b/>
        </w:rPr>
      </w:pPr>
    </w:p>
    <w:p w:rsidR="004F674E" w:rsidRDefault="005F7D3A">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pPr>
        <w:rPr>
          <w:rFonts w:ascii="Univers" w:hAnsi="Univers"/>
          <w:b/>
        </w:rPr>
      </w:pPr>
    </w:p>
    <w:p w:rsidR="00040DFD" w:rsidRPr="00040DFD" w:rsidRDefault="00040DFD" w:rsidP="00040DFD">
      <w:pPr>
        <w:rPr>
          <w:rFonts w:ascii="Univers" w:hAnsi="Univers"/>
          <w:color w:val="000000"/>
        </w:rPr>
      </w:pPr>
      <w:r w:rsidRPr="00040DFD">
        <w:rPr>
          <w:rFonts w:ascii="Univers" w:hAnsi="Univers"/>
          <w:color w:val="000000"/>
        </w:rPr>
        <w:t>No additional assurance of confidentiality is provided with this information collection. Any and all information obtained in this collection shall not be disclosed except in accordance with 5 U.S.C.552a.</w:t>
      </w:r>
    </w:p>
    <w:p w:rsidR="004F674E" w:rsidRDefault="004F674E">
      <w:pPr>
        <w:ind w:firstLine="720"/>
        <w:rPr>
          <w:rFonts w:ascii="Univers" w:hAnsi="Univers"/>
        </w:rPr>
      </w:pPr>
    </w:p>
    <w:p w:rsidR="004F674E" w:rsidRDefault="004F674E">
      <w:pPr>
        <w:rPr>
          <w:rFonts w:ascii="Univers" w:hAnsi="Univers"/>
        </w:rPr>
      </w:pPr>
    </w:p>
    <w:p w:rsidR="004F674E" w:rsidRDefault="005F7D3A">
      <w:pPr>
        <w:outlineLvl w:val="0"/>
        <w:rPr>
          <w:rFonts w:ascii="Univers" w:hAnsi="Univers"/>
          <w:b/>
        </w:rPr>
      </w:pPr>
      <w:r>
        <w:rPr>
          <w:rFonts w:ascii="Univers" w:hAnsi="Univers"/>
          <w:b/>
        </w:rPr>
        <w:lastRenderedPageBreak/>
        <w:t>11.  Questions of a</w:t>
      </w:r>
      <w:r w:rsidR="004F674E">
        <w:rPr>
          <w:rFonts w:ascii="Univers" w:hAnsi="Univers"/>
          <w:b/>
        </w:rPr>
        <w:t xml:space="preserve">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6F1451" w:rsidRDefault="006F1451">
      <w:pPr>
        <w:ind w:firstLine="720"/>
        <w:outlineLvl w:val="0"/>
        <w:rPr>
          <w:rFonts w:ascii="Univers" w:hAnsi="Univers"/>
        </w:rPr>
      </w:pPr>
    </w:p>
    <w:p w:rsidR="004F674E" w:rsidRDefault="004F674E">
      <w:pPr>
        <w:outlineLvl w:val="0"/>
        <w:rPr>
          <w:rFonts w:ascii="Univers" w:hAnsi="Univers"/>
          <w:b/>
        </w:rPr>
      </w:pPr>
      <w:r>
        <w:rPr>
          <w:rFonts w:ascii="Univers" w:hAnsi="Univers"/>
          <w:b/>
        </w:rPr>
        <w:t>12.  Estimate of Burden</w:t>
      </w:r>
    </w:p>
    <w:p w:rsidR="004F674E" w:rsidRDefault="004F674E">
      <w:pPr>
        <w:rPr>
          <w:rFonts w:ascii="Univers" w:hAnsi="Univers"/>
        </w:rPr>
      </w:pPr>
    </w:p>
    <w:p w:rsidR="00F31177" w:rsidRDefault="004F674E" w:rsidP="00BC1674">
      <w:pPr>
        <w:ind w:left="720" w:firstLine="720"/>
        <w:rPr>
          <w:rFonts w:ascii="Univers" w:hAnsi="Univers"/>
        </w:rPr>
      </w:pPr>
      <w:r>
        <w:rPr>
          <w:rFonts w:ascii="Univers" w:hAnsi="Univers"/>
        </w:rPr>
        <w:t xml:space="preserve">The total burden estimate for the reporting and recordkeeping requirements associated with this information collection is </w:t>
      </w:r>
      <w:r w:rsidR="000D68B0">
        <w:rPr>
          <w:rFonts w:ascii="Univers" w:hAnsi="Univers"/>
        </w:rPr>
        <w:t>86,64</w:t>
      </w:r>
      <w:r w:rsidR="00806D34">
        <w:rPr>
          <w:rFonts w:ascii="Univers" w:hAnsi="Univers"/>
        </w:rPr>
        <w:t>4</w:t>
      </w:r>
      <w:r w:rsidR="009904C0">
        <w:rPr>
          <w:rFonts w:ascii="Univers" w:hAnsi="Univers"/>
        </w:rPr>
        <w:t xml:space="preserve"> hours</w:t>
      </w:r>
      <w:r w:rsidR="00E5325D">
        <w:rPr>
          <w:rFonts w:ascii="Univers" w:hAnsi="Univers"/>
        </w:rPr>
        <w:t>.</w:t>
      </w:r>
      <w:r>
        <w:rPr>
          <w:rFonts w:ascii="Univers" w:hAnsi="Univers"/>
        </w:rPr>
        <w:t xml:space="preserve"> </w:t>
      </w:r>
      <w:r w:rsidR="00647193">
        <w:rPr>
          <w:rFonts w:ascii="Univers" w:hAnsi="Univers"/>
        </w:rPr>
        <w:t xml:space="preserve"> </w:t>
      </w:r>
    </w:p>
    <w:p w:rsidR="00B81950" w:rsidRDefault="00B81950">
      <w:pPr>
        <w:rPr>
          <w:rFonts w:ascii="Univers" w:hAnsi="Univers"/>
        </w:rPr>
      </w:pPr>
    </w:p>
    <w:p w:rsidR="004F324C" w:rsidRDefault="007529E9">
      <w:pPr>
        <w:rPr>
          <w:rFonts w:ascii="Univers" w:hAnsi="Univers"/>
          <w:i/>
          <w:u w:val="single"/>
        </w:rPr>
      </w:pPr>
      <w:r>
        <w:rPr>
          <w:rFonts w:ascii="Univers" w:hAnsi="Univers"/>
          <w:i/>
          <w:u w:val="single"/>
        </w:rPr>
        <w:t>Labeling</w:t>
      </w:r>
    </w:p>
    <w:p w:rsidR="007529E9" w:rsidRDefault="007529E9">
      <w:pPr>
        <w:rPr>
          <w:rFonts w:ascii="Univers" w:hAnsi="Univers"/>
          <w:i/>
          <w:u w:val="single"/>
        </w:rPr>
      </w:pPr>
    </w:p>
    <w:p w:rsidR="006E4099" w:rsidRDefault="004F324C" w:rsidP="00F31177">
      <w:pPr>
        <w:rPr>
          <w:rFonts w:cs="Courier"/>
          <w:b/>
          <w:bCs/>
          <w:sz w:val="28"/>
          <w:szCs w:val="28"/>
        </w:rPr>
      </w:pPr>
      <w:r>
        <w:rPr>
          <w:rFonts w:ascii="Univers" w:hAnsi="Univers"/>
        </w:rPr>
        <w:tab/>
      </w:r>
      <w:r w:rsidR="00730F5B" w:rsidRPr="001E79AD">
        <w:rPr>
          <w:rFonts w:ascii="Univers" w:hAnsi="Univers"/>
        </w:rPr>
        <w:t>The Agency</w:t>
      </w:r>
      <w:r w:rsidRPr="001E79AD">
        <w:rPr>
          <w:rFonts w:ascii="Univers" w:hAnsi="Univers"/>
        </w:rPr>
        <w:t xml:space="preserve"> estimate</w:t>
      </w:r>
      <w:r w:rsidR="00730F5B" w:rsidRPr="001E79AD">
        <w:rPr>
          <w:rFonts w:ascii="Univers" w:hAnsi="Univers"/>
        </w:rPr>
        <w:t>s</w:t>
      </w:r>
      <w:r w:rsidRPr="001E79AD">
        <w:rPr>
          <w:rFonts w:ascii="Univers" w:hAnsi="Univers"/>
        </w:rPr>
        <w:t xml:space="preserve"> that</w:t>
      </w:r>
      <w:r w:rsidR="002A2068" w:rsidRPr="001E79AD">
        <w:rPr>
          <w:rFonts w:ascii="Univers" w:hAnsi="Univers"/>
        </w:rPr>
        <w:t>, on average,</w:t>
      </w:r>
      <w:r w:rsidRPr="001E79AD">
        <w:rPr>
          <w:rFonts w:ascii="Univers" w:hAnsi="Univers"/>
        </w:rPr>
        <w:t xml:space="preserve"> it takes </w:t>
      </w:r>
      <w:r w:rsidR="00B962FB" w:rsidRPr="001E79AD">
        <w:rPr>
          <w:rFonts w:ascii="Univers" w:hAnsi="Univers"/>
        </w:rPr>
        <w:t>7</w:t>
      </w:r>
      <w:r w:rsidR="00E0746E">
        <w:rPr>
          <w:rFonts w:ascii="Univers" w:hAnsi="Univers"/>
        </w:rPr>
        <w:t>0</w:t>
      </w:r>
      <w:r w:rsidRPr="001E79AD">
        <w:rPr>
          <w:rFonts w:ascii="Univers" w:hAnsi="Univers"/>
        </w:rPr>
        <w:t xml:space="preserve"> minutes to </w:t>
      </w:r>
      <w:r w:rsidR="00B962FB" w:rsidRPr="001E79AD">
        <w:rPr>
          <w:rFonts w:ascii="Univers" w:hAnsi="Univers"/>
        </w:rPr>
        <w:t>develop</w:t>
      </w:r>
      <w:r w:rsidR="00651C0A">
        <w:rPr>
          <w:rFonts w:ascii="Univers" w:hAnsi="Univers"/>
        </w:rPr>
        <w:t xml:space="preserve"> and</w:t>
      </w:r>
      <w:r w:rsidR="00371BF2" w:rsidRPr="001E79AD">
        <w:rPr>
          <w:rFonts w:ascii="Univers" w:hAnsi="Univers"/>
        </w:rPr>
        <w:t xml:space="preserve"> submit</w:t>
      </w:r>
      <w:r w:rsidR="00651C0A">
        <w:rPr>
          <w:rFonts w:ascii="Univers" w:hAnsi="Univers"/>
        </w:rPr>
        <w:t xml:space="preserve"> </w:t>
      </w:r>
      <w:r w:rsidR="00B962FB" w:rsidRPr="001E79AD">
        <w:rPr>
          <w:rFonts w:ascii="Univers" w:hAnsi="Univers"/>
        </w:rPr>
        <w:t>a label</w:t>
      </w:r>
      <w:r w:rsidR="00651C0A">
        <w:rPr>
          <w:rFonts w:ascii="Univers" w:hAnsi="Univers"/>
        </w:rPr>
        <w:t xml:space="preserve"> application</w:t>
      </w:r>
      <w:r w:rsidR="00B962FB" w:rsidRPr="001E79AD">
        <w:rPr>
          <w:rFonts w:ascii="Univers" w:hAnsi="Univers"/>
        </w:rPr>
        <w:t>, including</w:t>
      </w:r>
      <w:r w:rsidR="009E628C" w:rsidRPr="001E79AD">
        <w:rPr>
          <w:rFonts w:ascii="Univers" w:hAnsi="Univers"/>
        </w:rPr>
        <w:t xml:space="preserve"> 15 minutes to</w:t>
      </w:r>
      <w:r w:rsidR="00B962FB" w:rsidRPr="001E79AD">
        <w:rPr>
          <w:rFonts w:ascii="Univers" w:hAnsi="Univers"/>
        </w:rPr>
        <w:t xml:space="preserve"> </w:t>
      </w:r>
      <w:r w:rsidRPr="001E79AD">
        <w:rPr>
          <w:rFonts w:ascii="Univers" w:hAnsi="Univers"/>
        </w:rPr>
        <w:t>complet</w:t>
      </w:r>
      <w:r w:rsidR="009E628C" w:rsidRPr="001E79AD">
        <w:rPr>
          <w:rFonts w:ascii="Univers" w:hAnsi="Univers"/>
        </w:rPr>
        <w:t>e</w:t>
      </w:r>
      <w:r w:rsidRPr="001E79AD">
        <w:rPr>
          <w:rFonts w:ascii="Univers" w:hAnsi="Univers"/>
        </w:rPr>
        <w:t xml:space="preserve"> FSIS Form 7</w:t>
      </w:r>
      <w:r w:rsidR="00B10071" w:rsidRPr="001E79AD">
        <w:rPr>
          <w:rFonts w:ascii="Univers" w:hAnsi="Univers"/>
        </w:rPr>
        <w:t>234</w:t>
      </w:r>
      <w:r w:rsidRPr="001E79AD">
        <w:rPr>
          <w:rFonts w:ascii="Univers" w:hAnsi="Univers"/>
        </w:rPr>
        <w:t>-1.</w:t>
      </w:r>
      <w:r w:rsidR="00647193">
        <w:rPr>
          <w:rFonts w:ascii="Univers" w:hAnsi="Univers"/>
        </w:rPr>
        <w:t xml:space="preserve"> </w:t>
      </w:r>
      <w:r w:rsidRPr="001E79AD">
        <w:rPr>
          <w:rFonts w:ascii="Univers" w:hAnsi="Univers"/>
        </w:rPr>
        <w:t xml:space="preserve"> </w:t>
      </w:r>
      <w:r w:rsidR="002A2068" w:rsidRPr="001E79AD">
        <w:rPr>
          <w:rFonts w:ascii="Univers" w:hAnsi="Univers"/>
        </w:rPr>
        <w:t xml:space="preserve">FSIS estimates that each year, approximately </w:t>
      </w:r>
      <w:r w:rsidR="001B482E">
        <w:rPr>
          <w:rFonts w:ascii="Univers" w:hAnsi="Univers"/>
        </w:rPr>
        <w:t>8</w:t>
      </w:r>
      <w:r w:rsidR="002A2068" w:rsidRPr="001E79AD">
        <w:rPr>
          <w:rFonts w:ascii="Univers" w:hAnsi="Univers"/>
        </w:rPr>
        <w:t xml:space="preserve"> times per year, </w:t>
      </w:r>
      <w:r w:rsidR="000E613D" w:rsidRPr="001E79AD">
        <w:rPr>
          <w:rFonts w:ascii="Univers" w:hAnsi="Univers"/>
        </w:rPr>
        <w:t>3,000</w:t>
      </w:r>
      <w:r w:rsidR="00B10071" w:rsidRPr="001E79AD">
        <w:rPr>
          <w:rFonts w:ascii="Univers" w:hAnsi="Univers"/>
        </w:rPr>
        <w:t xml:space="preserve"> </w:t>
      </w:r>
      <w:r w:rsidR="00705309" w:rsidRPr="001E79AD">
        <w:rPr>
          <w:rFonts w:ascii="Univers" w:hAnsi="Univers"/>
        </w:rPr>
        <w:t xml:space="preserve">meat and poultry </w:t>
      </w:r>
      <w:r w:rsidRPr="001E79AD">
        <w:rPr>
          <w:rFonts w:ascii="Univers" w:hAnsi="Univers"/>
        </w:rPr>
        <w:t>establishments</w:t>
      </w:r>
      <w:r w:rsidR="00C8388A">
        <w:rPr>
          <w:rFonts w:ascii="Univers" w:hAnsi="Univers"/>
        </w:rPr>
        <w:t xml:space="preserve"> </w:t>
      </w:r>
      <w:r w:rsidR="000E613D" w:rsidRPr="001E79AD">
        <w:rPr>
          <w:rFonts w:ascii="Univers" w:hAnsi="Univers"/>
        </w:rPr>
        <w:t xml:space="preserve">and </w:t>
      </w:r>
      <w:r w:rsidR="001E79AD" w:rsidRPr="001E79AD">
        <w:rPr>
          <w:rFonts w:ascii="Univers" w:hAnsi="Univers"/>
        </w:rPr>
        <w:t>598</w:t>
      </w:r>
      <w:r w:rsidR="000E613D" w:rsidRPr="001E79AD">
        <w:rPr>
          <w:rFonts w:ascii="Univers" w:hAnsi="Univers"/>
        </w:rPr>
        <w:t xml:space="preserve"> foreign establishments</w:t>
      </w:r>
      <w:r w:rsidRPr="001E79AD">
        <w:rPr>
          <w:rFonts w:ascii="Univers" w:hAnsi="Univers"/>
        </w:rPr>
        <w:t xml:space="preserve"> </w:t>
      </w:r>
      <w:r w:rsidR="002A2068" w:rsidRPr="001E79AD">
        <w:rPr>
          <w:rFonts w:ascii="Univers" w:hAnsi="Univers"/>
        </w:rPr>
        <w:t xml:space="preserve">will </w:t>
      </w:r>
      <w:r w:rsidR="00B10071" w:rsidRPr="001E79AD">
        <w:rPr>
          <w:rFonts w:ascii="Univers" w:hAnsi="Univers"/>
        </w:rPr>
        <w:t>spend 7</w:t>
      </w:r>
      <w:r w:rsidR="00651C0A">
        <w:rPr>
          <w:rFonts w:ascii="Univers" w:hAnsi="Univers"/>
        </w:rPr>
        <w:t>0</w:t>
      </w:r>
      <w:r w:rsidR="00B10071" w:rsidRPr="001E79AD">
        <w:rPr>
          <w:rFonts w:ascii="Univers" w:hAnsi="Univers"/>
        </w:rPr>
        <w:t xml:space="preserve"> minutes to develop</w:t>
      </w:r>
      <w:r w:rsidR="009E628C" w:rsidRPr="001E79AD">
        <w:rPr>
          <w:rFonts w:ascii="Univers" w:hAnsi="Univers"/>
        </w:rPr>
        <w:t xml:space="preserve">, </w:t>
      </w:r>
      <w:r w:rsidR="00B10071" w:rsidRPr="001E79AD">
        <w:rPr>
          <w:rFonts w:ascii="Univers" w:hAnsi="Univers"/>
        </w:rPr>
        <w:t>submit</w:t>
      </w:r>
      <w:r w:rsidR="002A2068" w:rsidRPr="001E79AD">
        <w:rPr>
          <w:rFonts w:ascii="Univers" w:hAnsi="Univers"/>
        </w:rPr>
        <w:t xml:space="preserve"> to FSIS</w:t>
      </w:r>
      <w:r w:rsidR="009E628C" w:rsidRPr="001E79AD">
        <w:rPr>
          <w:rFonts w:ascii="Univers" w:hAnsi="Univers"/>
        </w:rPr>
        <w:t>, and maintain recordkeeping of</w:t>
      </w:r>
      <w:r w:rsidR="00B10071" w:rsidRPr="001E79AD">
        <w:rPr>
          <w:rFonts w:ascii="Univers" w:hAnsi="Univers"/>
        </w:rPr>
        <w:t xml:space="preserve"> labels, for a t</w:t>
      </w:r>
      <w:r w:rsidR="009904C0" w:rsidRPr="001E79AD">
        <w:rPr>
          <w:rFonts w:ascii="Univers" w:hAnsi="Univers"/>
        </w:rPr>
        <w:t xml:space="preserve">otal of </w:t>
      </w:r>
      <w:r w:rsidR="00C8388A">
        <w:rPr>
          <w:rFonts w:ascii="Univers" w:hAnsi="Univers"/>
        </w:rPr>
        <w:t>28,784</w:t>
      </w:r>
      <w:r w:rsidR="000E613D" w:rsidRPr="001E79AD">
        <w:rPr>
          <w:rFonts w:ascii="Univers" w:hAnsi="Univers"/>
        </w:rPr>
        <w:t xml:space="preserve"> </w:t>
      </w:r>
      <w:r w:rsidR="00B10071" w:rsidRPr="001E79AD">
        <w:rPr>
          <w:rFonts w:ascii="Univers" w:hAnsi="Univers"/>
        </w:rPr>
        <w:t xml:space="preserve">responses and </w:t>
      </w:r>
      <w:r w:rsidR="00651C0A">
        <w:rPr>
          <w:rFonts w:ascii="Univers" w:hAnsi="Univers"/>
        </w:rPr>
        <w:t>33,581</w:t>
      </w:r>
      <w:r w:rsidR="009904C0" w:rsidRPr="001E79AD">
        <w:rPr>
          <w:rFonts w:ascii="Univers" w:hAnsi="Univers"/>
        </w:rPr>
        <w:t xml:space="preserve"> hour</w:t>
      </w:r>
      <w:r w:rsidR="00B10071" w:rsidRPr="001E79AD">
        <w:rPr>
          <w:rFonts w:ascii="Univers" w:hAnsi="Univers"/>
        </w:rPr>
        <w:t>s</w:t>
      </w:r>
      <w:r w:rsidR="009904C0" w:rsidRPr="001E79AD">
        <w:rPr>
          <w:rFonts w:ascii="Univers" w:hAnsi="Univers"/>
        </w:rPr>
        <w:t>.</w:t>
      </w:r>
    </w:p>
    <w:p w:rsidR="006E4099" w:rsidRDefault="006E4099" w:rsidP="00F31177">
      <w:pPr>
        <w:rPr>
          <w:rFonts w:cs="Courier"/>
          <w:b/>
          <w:bCs/>
          <w:sz w:val="28"/>
          <w:szCs w:val="28"/>
        </w:rPr>
      </w:pPr>
    </w:p>
    <w:p w:rsidR="004119B6" w:rsidRPr="00374982" w:rsidRDefault="009A3C52" w:rsidP="009A3C52">
      <w:pPr>
        <w:rPr>
          <w:rFonts w:ascii="Univers" w:hAnsi="Univers"/>
          <w:b/>
          <w:szCs w:val="24"/>
        </w:rPr>
      </w:pPr>
      <w:r>
        <w:rPr>
          <w:rFonts w:ascii="Univers" w:hAnsi="Univers"/>
          <w:b/>
          <w:szCs w:val="24"/>
        </w:rPr>
        <w:t xml:space="preserve">                                      </w:t>
      </w:r>
      <w:r w:rsidR="004119B6">
        <w:rPr>
          <w:rFonts w:ascii="Univers" w:hAnsi="Univers"/>
          <w:b/>
          <w:szCs w:val="24"/>
        </w:rPr>
        <w:t>LABELING DEVELOPMENT</w:t>
      </w:r>
      <w:r>
        <w:rPr>
          <w:rFonts w:ascii="Univers" w:hAnsi="Univers"/>
          <w:b/>
          <w:szCs w:val="24"/>
        </w:rPr>
        <w:t xml:space="preserve"> AND</w:t>
      </w:r>
      <w:r w:rsidR="004119B6">
        <w:rPr>
          <w:rFonts w:ascii="Univers" w:hAnsi="Univers"/>
          <w:b/>
          <w:szCs w:val="24"/>
        </w:rPr>
        <w:t xml:space="preserve"> APPLICATION</w:t>
      </w:r>
    </w:p>
    <w:p w:rsidR="004119B6" w:rsidRPr="00374982" w:rsidRDefault="009A3C52" w:rsidP="009A3C52">
      <w:pPr>
        <w:rPr>
          <w:rFonts w:ascii="Univers" w:hAnsi="Univers"/>
          <w:b/>
          <w:szCs w:val="24"/>
        </w:rPr>
      </w:pPr>
      <w:r>
        <w:rPr>
          <w:rFonts w:ascii="Univers" w:hAnsi="Univers"/>
          <w:b/>
          <w:szCs w:val="24"/>
        </w:rPr>
        <w:t xml:space="preserve">                                        </w:t>
      </w:r>
      <w:r w:rsidR="004119B6" w:rsidRPr="00374982">
        <w:rPr>
          <w:rFonts w:ascii="Univers" w:hAnsi="Univers"/>
          <w:b/>
          <w:szCs w:val="24"/>
        </w:rPr>
        <w:t>(9 CFR</w:t>
      </w:r>
      <w:r w:rsidR="008D49D5">
        <w:rPr>
          <w:rFonts w:ascii="Univers" w:hAnsi="Univers"/>
          <w:b/>
          <w:szCs w:val="24"/>
        </w:rPr>
        <w:t xml:space="preserve"> 317.4</w:t>
      </w:r>
      <w:r w:rsidR="001A4C35">
        <w:rPr>
          <w:rFonts w:ascii="Univers" w:hAnsi="Univers"/>
          <w:b/>
          <w:szCs w:val="24"/>
        </w:rPr>
        <w:t xml:space="preserve"> &amp; 381.115/</w:t>
      </w:r>
      <w:r w:rsidR="00E3398D">
        <w:rPr>
          <w:rFonts w:ascii="Univers" w:hAnsi="Univers"/>
          <w:b/>
          <w:szCs w:val="24"/>
        </w:rPr>
        <w:t>FSIS Form 7234-1</w:t>
      </w:r>
      <w:r w:rsidR="004119B6" w:rsidRPr="00374982">
        <w:rPr>
          <w:rFonts w:ascii="Univers" w:hAnsi="Univers"/>
          <w:b/>
          <w:szCs w:val="24"/>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rsidR="004119B6" w:rsidRPr="00374982">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sidRPr="00374982">
              <w:rPr>
                <w:rFonts w:ascii="Univers" w:hAnsi="Univers"/>
                <w:szCs w:val="24"/>
              </w:rPr>
              <w:t>Type of</w:t>
            </w:r>
          </w:p>
          <w:p w:rsidR="004119B6" w:rsidRPr="00374982" w:rsidRDefault="004119B6" w:rsidP="00C476CF">
            <w:pPr>
              <w:rPr>
                <w:rFonts w:ascii="Univers" w:hAnsi="Univers"/>
                <w:szCs w:val="24"/>
              </w:rPr>
            </w:pPr>
            <w:r w:rsidRPr="00374982">
              <w:rPr>
                <w:rFonts w:ascii="Univers" w:hAnsi="Univers"/>
                <w:szCs w:val="24"/>
              </w:rPr>
              <w:t>Establishment</w:t>
            </w:r>
          </w:p>
          <w:p w:rsidR="004119B6" w:rsidRPr="00374982" w:rsidRDefault="004119B6" w:rsidP="00C476CF">
            <w:pPr>
              <w:rPr>
                <w:rFonts w:ascii="Univers" w:hAnsi="Univers"/>
                <w:szCs w:val="24"/>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sidRPr="00374982">
              <w:rPr>
                <w:rFonts w:ascii="Univers" w:hAnsi="Univers"/>
                <w:szCs w:val="24"/>
              </w:rPr>
              <w:t>No. of</w:t>
            </w:r>
          </w:p>
          <w:p w:rsidR="004119B6" w:rsidRPr="00374982" w:rsidRDefault="004119B6" w:rsidP="00C476CF">
            <w:pPr>
              <w:rPr>
                <w:rFonts w:ascii="Univers" w:hAnsi="Univers"/>
                <w:szCs w:val="24"/>
              </w:rPr>
            </w:pPr>
            <w:r w:rsidRPr="00374982">
              <w:rPr>
                <w:rFonts w:ascii="Univers" w:hAnsi="Univers"/>
                <w:szCs w:val="24"/>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sidRPr="00374982">
              <w:rPr>
                <w:rFonts w:ascii="Univers" w:hAnsi="Univers"/>
                <w:szCs w:val="24"/>
              </w:rPr>
              <w:t>No. of Re-</w:t>
            </w:r>
          </w:p>
          <w:p w:rsidR="004119B6" w:rsidRPr="00374982" w:rsidRDefault="004119B6" w:rsidP="00C476CF">
            <w:pPr>
              <w:rPr>
                <w:rFonts w:ascii="Univers" w:hAnsi="Univers"/>
                <w:szCs w:val="24"/>
              </w:rPr>
            </w:pPr>
            <w:r w:rsidRPr="00374982">
              <w:rPr>
                <w:rFonts w:ascii="Univers" w:hAnsi="Univers"/>
                <w:szCs w:val="24"/>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sidRPr="00374982">
              <w:rPr>
                <w:rFonts w:ascii="Univers" w:hAnsi="Univers"/>
                <w:szCs w:val="24"/>
              </w:rPr>
              <w:t>Total</w:t>
            </w:r>
          </w:p>
          <w:p w:rsidR="004119B6" w:rsidRPr="00374982" w:rsidRDefault="004119B6" w:rsidP="00C476CF">
            <w:pPr>
              <w:rPr>
                <w:rFonts w:ascii="Univers" w:hAnsi="Univers"/>
                <w:szCs w:val="24"/>
              </w:rPr>
            </w:pPr>
            <w:r w:rsidRPr="00374982">
              <w:rPr>
                <w:rFonts w:ascii="Univers" w:hAnsi="Univers"/>
                <w:szCs w:val="24"/>
              </w:rPr>
              <w:t xml:space="preserve">Annual </w:t>
            </w:r>
          </w:p>
          <w:p w:rsidR="004119B6" w:rsidRPr="00374982" w:rsidRDefault="004119B6" w:rsidP="00C476CF">
            <w:pPr>
              <w:rPr>
                <w:rFonts w:ascii="Univers" w:hAnsi="Univers"/>
                <w:szCs w:val="24"/>
              </w:rPr>
            </w:pPr>
            <w:r w:rsidRPr="00374982">
              <w:rPr>
                <w:rFonts w:ascii="Univers" w:hAnsi="Univers"/>
                <w:szCs w:val="24"/>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sidRPr="00374982">
              <w:rPr>
                <w:rFonts w:ascii="Univers" w:hAnsi="Univers"/>
                <w:szCs w:val="24"/>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sidRPr="00374982">
              <w:rPr>
                <w:rFonts w:ascii="Univers" w:hAnsi="Univers"/>
                <w:szCs w:val="24"/>
              </w:rPr>
              <w:t>Total Annual Time in Hours</w:t>
            </w:r>
          </w:p>
        </w:tc>
      </w:tr>
      <w:tr w:rsidR="004119B6" w:rsidRPr="00374982">
        <w:tc>
          <w:tcPr>
            <w:tcW w:w="1872" w:type="dxa"/>
            <w:tcBorders>
              <w:top w:val="single" w:sz="7" w:space="0" w:color="000000"/>
              <w:left w:val="double" w:sz="7" w:space="0" w:color="000000"/>
              <w:bottom w:val="single" w:sz="6" w:space="0" w:color="FFFFFF"/>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Pr>
                <w:rFonts w:ascii="Univers" w:hAnsi="Univers"/>
                <w:szCs w:val="24"/>
              </w:rPr>
              <w:t>Meat/Poultry</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RDefault="004119B6" w:rsidP="005624F5">
            <w:pPr>
              <w:spacing w:line="163" w:lineRule="exact"/>
              <w:jc w:val="center"/>
              <w:rPr>
                <w:rFonts w:ascii="Univers" w:hAnsi="Univers"/>
                <w:szCs w:val="24"/>
              </w:rPr>
            </w:pPr>
          </w:p>
          <w:p w:rsidR="004119B6" w:rsidRPr="00374982" w:rsidRDefault="000E613D" w:rsidP="005624F5">
            <w:pPr>
              <w:jc w:val="center"/>
              <w:rPr>
                <w:rFonts w:ascii="Univers" w:hAnsi="Univers"/>
                <w:szCs w:val="24"/>
              </w:rPr>
            </w:pPr>
            <w:r>
              <w:rPr>
                <w:rFonts w:ascii="Univers" w:hAnsi="Univers"/>
                <w:szCs w:val="24"/>
              </w:rPr>
              <w:t>3,000</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Pr>
                <w:rFonts w:ascii="Univers" w:hAnsi="Univers"/>
                <w:szCs w:val="24"/>
              </w:rPr>
              <w:t xml:space="preserve">       </w:t>
            </w:r>
            <w:r w:rsidR="00A60857">
              <w:rPr>
                <w:rFonts w:ascii="Univers" w:hAnsi="Univers"/>
                <w:szCs w:val="24"/>
              </w:rPr>
              <w:t>8</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RDefault="004119B6" w:rsidP="005624F5">
            <w:pPr>
              <w:spacing w:line="163" w:lineRule="exact"/>
              <w:jc w:val="center"/>
              <w:rPr>
                <w:rFonts w:ascii="Univers" w:hAnsi="Univers"/>
                <w:szCs w:val="24"/>
              </w:rPr>
            </w:pPr>
          </w:p>
          <w:p w:rsidR="004119B6" w:rsidRPr="00374982" w:rsidRDefault="00A60857" w:rsidP="00A60857">
            <w:pPr>
              <w:jc w:val="center"/>
              <w:rPr>
                <w:rFonts w:ascii="Univers" w:hAnsi="Univers"/>
                <w:szCs w:val="24"/>
              </w:rPr>
            </w:pPr>
            <w:r>
              <w:rPr>
                <w:rFonts w:ascii="Univers" w:hAnsi="Univers"/>
                <w:szCs w:val="24"/>
              </w:rPr>
              <w:t>24</w:t>
            </w:r>
            <w:r w:rsidR="000E613D">
              <w:rPr>
                <w:rFonts w:ascii="Univers" w:hAnsi="Univers"/>
                <w:szCs w:val="24"/>
              </w:rPr>
              <w:t>,000</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E0746E">
            <w:pPr>
              <w:rPr>
                <w:rFonts w:ascii="Univers" w:hAnsi="Univers"/>
                <w:szCs w:val="24"/>
              </w:rPr>
            </w:pPr>
            <w:r w:rsidRPr="00374982">
              <w:rPr>
                <w:rFonts w:ascii="Univers" w:hAnsi="Univers"/>
                <w:szCs w:val="24"/>
              </w:rPr>
              <w:t xml:space="preserve">  </w:t>
            </w:r>
            <w:r>
              <w:rPr>
                <w:rFonts w:ascii="Univers" w:hAnsi="Univers"/>
                <w:szCs w:val="24"/>
              </w:rPr>
              <w:t xml:space="preserve">   7</w:t>
            </w:r>
            <w:r w:rsidR="00E0746E">
              <w:rPr>
                <w:rFonts w:ascii="Univers" w:hAnsi="Univers"/>
                <w:szCs w:val="24"/>
              </w:rPr>
              <w:t>0</w:t>
            </w:r>
          </w:p>
        </w:tc>
        <w:tc>
          <w:tcPr>
            <w:tcW w:w="1602" w:type="dxa"/>
            <w:tcBorders>
              <w:top w:val="single" w:sz="7" w:space="0" w:color="000000"/>
              <w:left w:val="single" w:sz="7" w:space="0" w:color="000000"/>
              <w:bottom w:val="single" w:sz="6" w:space="0" w:color="FFFFFF"/>
              <w:right w:val="single" w:sz="7" w:space="0" w:color="000000"/>
            </w:tcBorders>
          </w:tcPr>
          <w:p w:rsidR="004119B6" w:rsidRPr="00F3606D" w:rsidRDefault="004119B6" w:rsidP="005D1E57">
            <w:pPr>
              <w:spacing w:line="163" w:lineRule="exact"/>
              <w:jc w:val="center"/>
              <w:rPr>
                <w:rFonts w:ascii="Univers" w:hAnsi="Univers"/>
              </w:rPr>
            </w:pPr>
          </w:p>
          <w:p w:rsidR="004119B6" w:rsidRPr="00F3606D" w:rsidRDefault="0035570E" w:rsidP="005D1E57">
            <w:pPr>
              <w:jc w:val="center"/>
              <w:rPr>
                <w:rFonts w:ascii="Univers" w:hAnsi="Univers"/>
              </w:rPr>
            </w:pPr>
            <w:r>
              <w:rPr>
                <w:rFonts w:ascii="Univers" w:hAnsi="Univers"/>
              </w:rPr>
              <w:t>28,000</w:t>
            </w:r>
          </w:p>
        </w:tc>
      </w:tr>
      <w:tr w:rsidR="004119B6" w:rsidRPr="00374982">
        <w:tc>
          <w:tcPr>
            <w:tcW w:w="1872" w:type="dxa"/>
            <w:tcBorders>
              <w:top w:val="single" w:sz="7" w:space="0" w:color="000000"/>
              <w:left w:val="double" w:sz="7" w:space="0" w:color="000000"/>
              <w:bottom w:val="single" w:sz="6" w:space="0" w:color="FFFFFF"/>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C476CF">
            <w:pPr>
              <w:rPr>
                <w:rFonts w:ascii="Univers" w:hAnsi="Univers"/>
                <w:szCs w:val="24"/>
              </w:rPr>
            </w:pPr>
            <w:r>
              <w:rPr>
                <w:rFonts w:ascii="Univers" w:hAnsi="Univers"/>
                <w:szCs w:val="24"/>
              </w:rPr>
              <w:t>Foreign</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5624F5" w:rsidP="005624F5">
            <w:pPr>
              <w:jc w:val="center"/>
              <w:rPr>
                <w:rFonts w:ascii="Univers" w:hAnsi="Univers"/>
                <w:szCs w:val="24"/>
              </w:rPr>
            </w:pPr>
            <w:r>
              <w:rPr>
                <w:rFonts w:ascii="Univers" w:hAnsi="Univers"/>
                <w:szCs w:val="24"/>
              </w:rPr>
              <w:t>598</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A60857">
            <w:pPr>
              <w:rPr>
                <w:rFonts w:ascii="Univers" w:hAnsi="Univers"/>
                <w:szCs w:val="24"/>
              </w:rPr>
            </w:pPr>
            <w:r>
              <w:rPr>
                <w:rFonts w:ascii="Univers" w:hAnsi="Univers"/>
                <w:szCs w:val="24"/>
              </w:rPr>
              <w:t xml:space="preserve">       </w:t>
            </w:r>
            <w:r w:rsidR="00A60857">
              <w:rPr>
                <w:rFonts w:ascii="Univers" w:hAnsi="Univers"/>
                <w:szCs w:val="24"/>
              </w:rPr>
              <w:t>8</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RDefault="004119B6" w:rsidP="005624F5">
            <w:pPr>
              <w:spacing w:line="163" w:lineRule="exact"/>
              <w:jc w:val="center"/>
              <w:rPr>
                <w:rFonts w:ascii="Univers" w:hAnsi="Univers"/>
                <w:szCs w:val="24"/>
              </w:rPr>
            </w:pPr>
          </w:p>
          <w:p w:rsidR="004119B6" w:rsidRPr="00374982" w:rsidRDefault="00617000" w:rsidP="005624F5">
            <w:pPr>
              <w:jc w:val="center"/>
              <w:rPr>
                <w:rFonts w:ascii="Univers" w:hAnsi="Univers"/>
                <w:szCs w:val="24"/>
              </w:rPr>
            </w:pPr>
            <w:r>
              <w:rPr>
                <w:rFonts w:ascii="Univers" w:hAnsi="Univers"/>
                <w:szCs w:val="24"/>
              </w:rPr>
              <w:t>4,784</w:t>
            </w:r>
          </w:p>
        </w:tc>
        <w:tc>
          <w:tcPr>
            <w:tcW w:w="1728" w:type="dxa"/>
            <w:tcBorders>
              <w:top w:val="single" w:sz="7" w:space="0" w:color="000000"/>
              <w:left w:val="single" w:sz="7" w:space="0" w:color="000000"/>
              <w:bottom w:val="single" w:sz="6" w:space="0" w:color="FFFFFF"/>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E0746E">
            <w:pPr>
              <w:rPr>
                <w:rFonts w:ascii="Univers" w:hAnsi="Univers"/>
                <w:szCs w:val="24"/>
              </w:rPr>
            </w:pPr>
            <w:r w:rsidRPr="00374982">
              <w:rPr>
                <w:rFonts w:ascii="Univers" w:hAnsi="Univers"/>
                <w:szCs w:val="24"/>
              </w:rPr>
              <w:t xml:space="preserve">  </w:t>
            </w:r>
            <w:r>
              <w:rPr>
                <w:rFonts w:ascii="Univers" w:hAnsi="Univers"/>
                <w:szCs w:val="24"/>
              </w:rPr>
              <w:t xml:space="preserve">   7</w:t>
            </w:r>
            <w:r w:rsidR="00E0746E">
              <w:rPr>
                <w:rFonts w:ascii="Univers" w:hAnsi="Univers"/>
                <w:szCs w:val="24"/>
              </w:rPr>
              <w:t>0</w:t>
            </w:r>
          </w:p>
        </w:tc>
        <w:tc>
          <w:tcPr>
            <w:tcW w:w="1602" w:type="dxa"/>
            <w:tcBorders>
              <w:top w:val="single" w:sz="7" w:space="0" w:color="000000"/>
              <w:left w:val="single" w:sz="7" w:space="0" w:color="000000"/>
              <w:bottom w:val="single" w:sz="6" w:space="0" w:color="FFFFFF"/>
              <w:right w:val="single" w:sz="7" w:space="0" w:color="000000"/>
            </w:tcBorders>
          </w:tcPr>
          <w:p w:rsidR="004119B6" w:rsidRPr="00F3606D" w:rsidRDefault="004119B6" w:rsidP="005D1E57">
            <w:pPr>
              <w:spacing w:line="163" w:lineRule="exact"/>
              <w:jc w:val="center"/>
              <w:rPr>
                <w:rFonts w:ascii="Univers" w:hAnsi="Univers"/>
              </w:rPr>
            </w:pPr>
          </w:p>
          <w:p w:rsidR="004119B6" w:rsidRPr="00F3606D" w:rsidRDefault="00E0746E" w:rsidP="005D1E57">
            <w:pPr>
              <w:jc w:val="center"/>
              <w:rPr>
                <w:rFonts w:ascii="Univers" w:hAnsi="Univers"/>
              </w:rPr>
            </w:pPr>
            <w:r>
              <w:rPr>
                <w:rFonts w:ascii="Univers" w:hAnsi="Univers"/>
              </w:rPr>
              <w:t>5,581</w:t>
            </w:r>
          </w:p>
        </w:tc>
      </w:tr>
      <w:tr w:rsidR="004119B6" w:rsidRPr="00374982">
        <w:tc>
          <w:tcPr>
            <w:tcW w:w="1872" w:type="dxa"/>
            <w:tcBorders>
              <w:top w:val="single" w:sz="7" w:space="0" w:color="000000"/>
              <w:left w:val="double" w:sz="7" w:space="0" w:color="000000"/>
              <w:bottom w:val="double" w:sz="7" w:space="0" w:color="000000"/>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C476CF">
            <w:pPr>
              <w:spacing w:after="58"/>
              <w:rPr>
                <w:rFonts w:ascii="Univers" w:hAnsi="Univers"/>
                <w:szCs w:val="24"/>
              </w:rPr>
            </w:pPr>
            <w:r w:rsidRPr="00374982">
              <w:rPr>
                <w:rFonts w:ascii="Univers" w:hAnsi="Univers"/>
                <w:szCs w:val="24"/>
              </w:rPr>
              <w:t>All Ests.</w:t>
            </w:r>
          </w:p>
        </w:tc>
        <w:tc>
          <w:tcPr>
            <w:tcW w:w="1728" w:type="dxa"/>
            <w:tcBorders>
              <w:top w:val="single" w:sz="7" w:space="0" w:color="000000"/>
              <w:left w:val="single" w:sz="7" w:space="0" w:color="000000"/>
              <w:bottom w:val="double" w:sz="7" w:space="0" w:color="000000"/>
              <w:right w:val="single" w:sz="6" w:space="0" w:color="FFFFFF"/>
            </w:tcBorders>
          </w:tcPr>
          <w:p w:rsidR="004119B6" w:rsidRPr="00374982" w:rsidRDefault="004119B6" w:rsidP="005624F5">
            <w:pPr>
              <w:spacing w:line="163" w:lineRule="exact"/>
              <w:jc w:val="center"/>
              <w:rPr>
                <w:rFonts w:ascii="Univers" w:hAnsi="Univers"/>
                <w:szCs w:val="24"/>
              </w:rPr>
            </w:pPr>
          </w:p>
          <w:p w:rsidR="004119B6" w:rsidRPr="00374982" w:rsidRDefault="008A7D86" w:rsidP="00A60857">
            <w:pPr>
              <w:spacing w:after="58"/>
              <w:jc w:val="center"/>
              <w:rPr>
                <w:rFonts w:ascii="Univers" w:hAnsi="Univers"/>
                <w:szCs w:val="24"/>
              </w:rPr>
            </w:pPr>
            <w:r>
              <w:rPr>
                <w:rFonts w:ascii="Univers" w:hAnsi="Univers"/>
                <w:szCs w:val="24"/>
              </w:rPr>
              <w:t>3</w:t>
            </w:r>
            <w:r w:rsidR="004119B6">
              <w:rPr>
                <w:rFonts w:ascii="Univers" w:hAnsi="Univers"/>
                <w:szCs w:val="24"/>
              </w:rPr>
              <w:t>,</w:t>
            </w:r>
            <w:r w:rsidR="00A60857">
              <w:rPr>
                <w:rFonts w:ascii="Univers" w:hAnsi="Univers"/>
                <w:szCs w:val="24"/>
              </w:rPr>
              <w:t>598</w:t>
            </w:r>
          </w:p>
        </w:tc>
        <w:tc>
          <w:tcPr>
            <w:tcW w:w="1728" w:type="dxa"/>
            <w:tcBorders>
              <w:top w:val="single" w:sz="7" w:space="0" w:color="000000"/>
              <w:left w:val="single" w:sz="7" w:space="0" w:color="000000"/>
              <w:bottom w:val="double" w:sz="7" w:space="0" w:color="000000"/>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2E48A5">
            <w:pPr>
              <w:spacing w:after="58"/>
              <w:rPr>
                <w:rFonts w:ascii="Univers" w:hAnsi="Univers"/>
                <w:szCs w:val="24"/>
              </w:rPr>
            </w:pPr>
            <w:r>
              <w:rPr>
                <w:rFonts w:ascii="Univers" w:hAnsi="Univers"/>
                <w:szCs w:val="24"/>
              </w:rPr>
              <w:t xml:space="preserve">       </w:t>
            </w:r>
            <w:r w:rsidR="00C8388A">
              <w:rPr>
                <w:rFonts w:ascii="Univers" w:hAnsi="Univers"/>
                <w:szCs w:val="24"/>
              </w:rPr>
              <w:t>8</w:t>
            </w:r>
          </w:p>
        </w:tc>
        <w:tc>
          <w:tcPr>
            <w:tcW w:w="1728" w:type="dxa"/>
            <w:tcBorders>
              <w:top w:val="single" w:sz="7" w:space="0" w:color="000000"/>
              <w:left w:val="single" w:sz="7" w:space="0" w:color="000000"/>
              <w:bottom w:val="double" w:sz="7" w:space="0" w:color="000000"/>
              <w:right w:val="single" w:sz="6" w:space="0" w:color="FFFFFF"/>
            </w:tcBorders>
          </w:tcPr>
          <w:p w:rsidR="004119B6" w:rsidRPr="00374982" w:rsidRDefault="004119B6" w:rsidP="005624F5">
            <w:pPr>
              <w:spacing w:line="163" w:lineRule="exact"/>
              <w:jc w:val="center"/>
              <w:rPr>
                <w:rFonts w:ascii="Univers" w:hAnsi="Univers"/>
                <w:szCs w:val="24"/>
              </w:rPr>
            </w:pPr>
          </w:p>
          <w:p w:rsidR="004119B6" w:rsidRPr="00374982" w:rsidRDefault="00C8388A" w:rsidP="005624F5">
            <w:pPr>
              <w:spacing w:after="58"/>
              <w:jc w:val="center"/>
              <w:rPr>
                <w:rFonts w:ascii="Univers" w:hAnsi="Univers"/>
                <w:szCs w:val="24"/>
              </w:rPr>
            </w:pPr>
            <w:r>
              <w:rPr>
                <w:rFonts w:ascii="Univers" w:hAnsi="Univers"/>
                <w:szCs w:val="24"/>
              </w:rPr>
              <w:t>28,784</w:t>
            </w:r>
          </w:p>
        </w:tc>
        <w:tc>
          <w:tcPr>
            <w:tcW w:w="1728" w:type="dxa"/>
            <w:tcBorders>
              <w:top w:val="single" w:sz="7" w:space="0" w:color="000000"/>
              <w:left w:val="single" w:sz="7" w:space="0" w:color="000000"/>
              <w:bottom w:val="double" w:sz="7" w:space="0" w:color="000000"/>
              <w:right w:val="single" w:sz="6" w:space="0" w:color="FFFFFF"/>
            </w:tcBorders>
          </w:tcPr>
          <w:p w:rsidR="004119B6" w:rsidRPr="00374982" w:rsidRDefault="004119B6" w:rsidP="00C476CF">
            <w:pPr>
              <w:spacing w:line="163" w:lineRule="exact"/>
              <w:rPr>
                <w:rFonts w:ascii="Univers" w:hAnsi="Univers"/>
                <w:szCs w:val="24"/>
              </w:rPr>
            </w:pPr>
          </w:p>
          <w:p w:rsidR="004119B6" w:rsidRPr="00374982" w:rsidRDefault="004119B6" w:rsidP="00C476CF">
            <w:pPr>
              <w:spacing w:after="58"/>
              <w:rPr>
                <w:rFonts w:ascii="Univers" w:hAnsi="Univers"/>
                <w:szCs w:val="24"/>
              </w:rPr>
            </w:pPr>
            <w:r w:rsidRPr="00374982">
              <w:rPr>
                <w:rFonts w:ascii="Univers" w:hAnsi="Univers"/>
                <w:szCs w:val="24"/>
              </w:rPr>
              <w:t xml:space="preserve">  </w:t>
            </w:r>
            <w:r w:rsidR="00C476CF">
              <w:rPr>
                <w:rFonts w:ascii="Univers" w:hAnsi="Univers"/>
                <w:szCs w:val="24"/>
              </w:rPr>
              <w:t xml:space="preserve">   7</w:t>
            </w:r>
            <w:r w:rsidR="00E0746E">
              <w:rPr>
                <w:rFonts w:ascii="Univers" w:hAnsi="Univers"/>
                <w:szCs w:val="24"/>
              </w:rPr>
              <w:t>0</w:t>
            </w:r>
          </w:p>
        </w:tc>
        <w:tc>
          <w:tcPr>
            <w:tcW w:w="1602" w:type="dxa"/>
            <w:tcBorders>
              <w:top w:val="single" w:sz="7" w:space="0" w:color="000000"/>
              <w:left w:val="single" w:sz="7" w:space="0" w:color="000000"/>
              <w:bottom w:val="double" w:sz="7" w:space="0" w:color="000000"/>
              <w:right w:val="single" w:sz="7" w:space="0" w:color="000000"/>
            </w:tcBorders>
          </w:tcPr>
          <w:p w:rsidR="004119B6" w:rsidRPr="00F3606D" w:rsidRDefault="004119B6" w:rsidP="005D1E57">
            <w:pPr>
              <w:spacing w:line="163" w:lineRule="exact"/>
              <w:jc w:val="center"/>
              <w:rPr>
                <w:rFonts w:ascii="Univers" w:hAnsi="Univers"/>
              </w:rPr>
            </w:pPr>
          </w:p>
          <w:p w:rsidR="004119B6" w:rsidRPr="00F3606D" w:rsidRDefault="0035570E" w:rsidP="00617000">
            <w:pPr>
              <w:spacing w:after="58"/>
              <w:jc w:val="center"/>
              <w:rPr>
                <w:rFonts w:ascii="Univers" w:hAnsi="Univers"/>
              </w:rPr>
            </w:pPr>
            <w:r>
              <w:rPr>
                <w:rFonts w:ascii="Univers" w:hAnsi="Univers"/>
              </w:rPr>
              <w:t>33,581</w:t>
            </w:r>
          </w:p>
        </w:tc>
      </w:tr>
    </w:tbl>
    <w:p w:rsidR="006E4099" w:rsidRDefault="006E4099" w:rsidP="004119B6">
      <w:pPr>
        <w:rPr>
          <w:rFonts w:cs="Courier"/>
          <w:bCs/>
          <w:szCs w:val="24"/>
        </w:rPr>
      </w:pPr>
    </w:p>
    <w:p w:rsidR="00E0746E" w:rsidRDefault="00E0746E" w:rsidP="004119B6">
      <w:pPr>
        <w:rPr>
          <w:rFonts w:cs="Courier"/>
          <w:bCs/>
          <w:szCs w:val="24"/>
        </w:rPr>
      </w:pPr>
    </w:p>
    <w:p w:rsidR="00651C0A" w:rsidRDefault="00651C0A" w:rsidP="00651C0A">
      <w:pPr>
        <w:ind w:firstLine="720"/>
        <w:rPr>
          <w:rFonts w:ascii="Univers" w:hAnsi="Univers"/>
        </w:rPr>
      </w:pPr>
    </w:p>
    <w:p w:rsidR="00651C0A" w:rsidRDefault="00651C0A" w:rsidP="00651C0A">
      <w:pPr>
        <w:ind w:firstLine="720"/>
        <w:rPr>
          <w:rFonts w:ascii="Univers" w:hAnsi="Univers"/>
        </w:rPr>
      </w:pPr>
    </w:p>
    <w:p w:rsidR="00E0746E" w:rsidRDefault="00E0746E" w:rsidP="00651C0A">
      <w:pPr>
        <w:ind w:firstLine="720"/>
        <w:rPr>
          <w:rFonts w:cs="Courier"/>
          <w:b/>
          <w:bCs/>
          <w:sz w:val="28"/>
          <w:szCs w:val="28"/>
        </w:rPr>
      </w:pPr>
      <w:r w:rsidRPr="001E79AD">
        <w:rPr>
          <w:rFonts w:ascii="Univers" w:hAnsi="Univers"/>
        </w:rPr>
        <w:lastRenderedPageBreak/>
        <w:t xml:space="preserve">The Agency estimates that, on average, it takes 5 minutes to maintain recordkeeping of </w:t>
      </w:r>
      <w:r w:rsidR="00E94D46">
        <w:rPr>
          <w:rFonts w:ascii="Univers" w:hAnsi="Univers"/>
        </w:rPr>
        <w:t>a label</w:t>
      </w:r>
      <w:r w:rsidRPr="001E79AD">
        <w:rPr>
          <w:rFonts w:ascii="Univers" w:hAnsi="Univers"/>
        </w:rPr>
        <w:t>.</w:t>
      </w:r>
      <w:r>
        <w:rPr>
          <w:rFonts w:ascii="Univers" w:hAnsi="Univers"/>
        </w:rPr>
        <w:t xml:space="preserve"> </w:t>
      </w:r>
      <w:r w:rsidRPr="001E79AD">
        <w:rPr>
          <w:rFonts w:ascii="Univers" w:hAnsi="Univers"/>
        </w:rPr>
        <w:t xml:space="preserve"> FSIS estimates that each year, approximately </w:t>
      </w:r>
      <w:r>
        <w:rPr>
          <w:rFonts w:ascii="Univers" w:hAnsi="Univers"/>
        </w:rPr>
        <w:t>8</w:t>
      </w:r>
      <w:r w:rsidRPr="001E79AD">
        <w:rPr>
          <w:rFonts w:ascii="Univers" w:hAnsi="Univers"/>
        </w:rPr>
        <w:t xml:space="preserve"> times per year, 3,000 meat and poultry establishments</w:t>
      </w:r>
      <w:r>
        <w:rPr>
          <w:rFonts w:ascii="Univers" w:hAnsi="Univers"/>
        </w:rPr>
        <w:t xml:space="preserve"> </w:t>
      </w:r>
      <w:r w:rsidRPr="001E79AD">
        <w:rPr>
          <w:rFonts w:ascii="Univers" w:hAnsi="Univers"/>
        </w:rPr>
        <w:t xml:space="preserve">and 598 foreign establishments will </w:t>
      </w:r>
      <w:r w:rsidR="00E94D46">
        <w:rPr>
          <w:rFonts w:ascii="Univers" w:hAnsi="Univers"/>
        </w:rPr>
        <w:t xml:space="preserve">spend </w:t>
      </w:r>
      <w:r w:rsidRPr="001E79AD">
        <w:rPr>
          <w:rFonts w:ascii="Univers" w:hAnsi="Univers"/>
        </w:rPr>
        <w:t xml:space="preserve">5 minutes to maintain recordkeeping of labels, for a total of </w:t>
      </w:r>
      <w:r>
        <w:rPr>
          <w:rFonts w:ascii="Univers" w:hAnsi="Univers"/>
        </w:rPr>
        <w:t>28,784</w:t>
      </w:r>
      <w:r w:rsidRPr="001E79AD">
        <w:rPr>
          <w:rFonts w:ascii="Univers" w:hAnsi="Univers"/>
        </w:rPr>
        <w:t xml:space="preserve"> responses and </w:t>
      </w:r>
      <w:r w:rsidR="00E94D46">
        <w:rPr>
          <w:rFonts w:ascii="Univers" w:hAnsi="Univers"/>
        </w:rPr>
        <w:t>2,399</w:t>
      </w:r>
      <w:r w:rsidRPr="001E79AD">
        <w:rPr>
          <w:rFonts w:ascii="Univers" w:hAnsi="Univers"/>
        </w:rPr>
        <w:t xml:space="preserve"> hours.</w:t>
      </w:r>
    </w:p>
    <w:p w:rsidR="00E0746E" w:rsidRDefault="00E0746E" w:rsidP="00E0746E">
      <w:pPr>
        <w:rPr>
          <w:rFonts w:cs="Courier"/>
          <w:b/>
          <w:bCs/>
          <w:sz w:val="28"/>
          <w:szCs w:val="28"/>
        </w:rPr>
      </w:pPr>
    </w:p>
    <w:p w:rsidR="00E0746E" w:rsidRPr="00374982" w:rsidRDefault="009A3C52" w:rsidP="009A3C52">
      <w:pPr>
        <w:rPr>
          <w:rFonts w:ascii="Univers" w:hAnsi="Univers"/>
          <w:b/>
          <w:szCs w:val="24"/>
        </w:rPr>
      </w:pPr>
      <w:r>
        <w:rPr>
          <w:rFonts w:ascii="Univers" w:hAnsi="Univers"/>
          <w:b/>
          <w:szCs w:val="24"/>
        </w:rPr>
        <w:t xml:space="preserve">                                                </w:t>
      </w:r>
      <w:r w:rsidR="00E0746E">
        <w:rPr>
          <w:rFonts w:ascii="Univers" w:hAnsi="Univers"/>
          <w:b/>
          <w:szCs w:val="24"/>
        </w:rPr>
        <w:t>LABEL</w:t>
      </w:r>
      <w:r>
        <w:rPr>
          <w:rFonts w:ascii="Univers" w:hAnsi="Univers"/>
          <w:b/>
          <w:szCs w:val="24"/>
        </w:rPr>
        <w:t xml:space="preserve"> </w:t>
      </w:r>
      <w:r w:rsidR="00E0746E">
        <w:rPr>
          <w:rFonts w:ascii="Univers" w:hAnsi="Univers"/>
          <w:b/>
          <w:szCs w:val="24"/>
        </w:rPr>
        <w:t>RECORDKEEPING</w:t>
      </w:r>
    </w:p>
    <w:p w:rsidR="00E0746E" w:rsidRPr="00374982" w:rsidRDefault="009A3C52" w:rsidP="009A3C52">
      <w:pPr>
        <w:rPr>
          <w:rFonts w:ascii="Univers" w:hAnsi="Univers"/>
          <w:b/>
          <w:szCs w:val="24"/>
        </w:rPr>
      </w:pPr>
      <w:r>
        <w:rPr>
          <w:rFonts w:ascii="Univers" w:hAnsi="Univers"/>
          <w:b/>
          <w:szCs w:val="24"/>
        </w:rPr>
        <w:t xml:space="preserve">                                               </w:t>
      </w:r>
      <w:r w:rsidR="00E0746E" w:rsidRPr="00374982">
        <w:rPr>
          <w:rFonts w:ascii="Univers" w:hAnsi="Univers"/>
          <w:b/>
          <w:szCs w:val="24"/>
        </w:rPr>
        <w:t>(9 CFR</w:t>
      </w:r>
      <w:r w:rsidR="00E0746E">
        <w:rPr>
          <w:rFonts w:ascii="Univers" w:hAnsi="Univers"/>
          <w:b/>
          <w:szCs w:val="24"/>
        </w:rPr>
        <w:t xml:space="preserve"> 317.4</w:t>
      </w:r>
      <w:r w:rsidR="00E94D46">
        <w:rPr>
          <w:rFonts w:ascii="Univers" w:hAnsi="Univers"/>
          <w:b/>
          <w:szCs w:val="24"/>
        </w:rPr>
        <w:t xml:space="preserve"> &amp; 381.115</w:t>
      </w:r>
      <w:r w:rsidR="00E0746E" w:rsidRPr="00374982">
        <w:rPr>
          <w:rFonts w:ascii="Univers" w:hAnsi="Univers"/>
          <w:b/>
          <w:szCs w:val="24"/>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rsidR="00E0746E" w:rsidRPr="00374982" w:rsidTr="00356F53">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sidRPr="00374982">
              <w:rPr>
                <w:rFonts w:ascii="Univers" w:hAnsi="Univers"/>
                <w:szCs w:val="24"/>
              </w:rPr>
              <w:t>Type of</w:t>
            </w:r>
          </w:p>
          <w:p w:rsidR="00E0746E" w:rsidRPr="00374982" w:rsidRDefault="00E0746E" w:rsidP="00356F53">
            <w:pPr>
              <w:rPr>
                <w:rFonts w:ascii="Univers" w:hAnsi="Univers"/>
                <w:szCs w:val="24"/>
              </w:rPr>
            </w:pPr>
            <w:r w:rsidRPr="00374982">
              <w:rPr>
                <w:rFonts w:ascii="Univers" w:hAnsi="Univers"/>
                <w:szCs w:val="24"/>
              </w:rPr>
              <w:t>Establishment</w:t>
            </w:r>
          </w:p>
          <w:p w:rsidR="00E0746E" w:rsidRPr="00374982" w:rsidRDefault="00E0746E" w:rsidP="00356F53">
            <w:pPr>
              <w:rPr>
                <w:rFonts w:ascii="Univers" w:hAnsi="Univers"/>
                <w:szCs w:val="24"/>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sidRPr="00374982">
              <w:rPr>
                <w:rFonts w:ascii="Univers" w:hAnsi="Univers"/>
                <w:szCs w:val="24"/>
              </w:rPr>
              <w:t>No. of</w:t>
            </w:r>
          </w:p>
          <w:p w:rsidR="00E0746E" w:rsidRPr="00374982" w:rsidRDefault="00E0746E" w:rsidP="00356F53">
            <w:pPr>
              <w:rPr>
                <w:rFonts w:ascii="Univers" w:hAnsi="Univers"/>
                <w:szCs w:val="24"/>
              </w:rPr>
            </w:pPr>
            <w:r w:rsidRPr="00374982">
              <w:rPr>
                <w:rFonts w:ascii="Univers" w:hAnsi="Univers"/>
                <w:szCs w:val="24"/>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sidRPr="00374982">
              <w:rPr>
                <w:rFonts w:ascii="Univers" w:hAnsi="Univers"/>
                <w:szCs w:val="24"/>
              </w:rPr>
              <w:t>No. of Re-</w:t>
            </w:r>
          </w:p>
          <w:p w:rsidR="00E0746E" w:rsidRPr="00374982" w:rsidRDefault="00E0746E" w:rsidP="00356F53">
            <w:pPr>
              <w:rPr>
                <w:rFonts w:ascii="Univers" w:hAnsi="Univers"/>
                <w:szCs w:val="24"/>
              </w:rPr>
            </w:pPr>
            <w:r w:rsidRPr="00374982">
              <w:rPr>
                <w:rFonts w:ascii="Univers" w:hAnsi="Univers"/>
                <w:szCs w:val="24"/>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sidRPr="00374982">
              <w:rPr>
                <w:rFonts w:ascii="Univers" w:hAnsi="Univers"/>
                <w:szCs w:val="24"/>
              </w:rPr>
              <w:t>Total</w:t>
            </w:r>
          </w:p>
          <w:p w:rsidR="00E0746E" w:rsidRPr="00374982" w:rsidRDefault="00E0746E" w:rsidP="00356F53">
            <w:pPr>
              <w:rPr>
                <w:rFonts w:ascii="Univers" w:hAnsi="Univers"/>
                <w:szCs w:val="24"/>
              </w:rPr>
            </w:pPr>
            <w:r w:rsidRPr="00374982">
              <w:rPr>
                <w:rFonts w:ascii="Univers" w:hAnsi="Univers"/>
                <w:szCs w:val="24"/>
              </w:rPr>
              <w:t xml:space="preserve">Annual </w:t>
            </w:r>
          </w:p>
          <w:p w:rsidR="00E0746E" w:rsidRPr="00374982" w:rsidRDefault="00E0746E" w:rsidP="00356F53">
            <w:pPr>
              <w:rPr>
                <w:rFonts w:ascii="Univers" w:hAnsi="Univers"/>
                <w:szCs w:val="24"/>
              </w:rPr>
            </w:pPr>
            <w:r w:rsidRPr="00374982">
              <w:rPr>
                <w:rFonts w:ascii="Univers" w:hAnsi="Univers"/>
                <w:szCs w:val="24"/>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sidRPr="00374982">
              <w:rPr>
                <w:rFonts w:ascii="Univers" w:hAnsi="Univers"/>
                <w:szCs w:val="24"/>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sidRPr="00374982">
              <w:rPr>
                <w:rFonts w:ascii="Univers" w:hAnsi="Univers"/>
                <w:szCs w:val="24"/>
              </w:rPr>
              <w:t>Total Annual Time in Hours</w:t>
            </w:r>
          </w:p>
        </w:tc>
      </w:tr>
      <w:tr w:rsidR="00E0746E" w:rsidRPr="00374982" w:rsidTr="00356F53">
        <w:tc>
          <w:tcPr>
            <w:tcW w:w="1872" w:type="dxa"/>
            <w:tcBorders>
              <w:top w:val="single" w:sz="7" w:space="0" w:color="000000"/>
              <w:left w:val="double" w:sz="7" w:space="0" w:color="000000"/>
              <w:bottom w:val="single" w:sz="6" w:space="0" w:color="FFFFFF"/>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Pr>
                <w:rFonts w:ascii="Univers" w:hAnsi="Univers"/>
                <w:szCs w:val="24"/>
              </w:rPr>
              <w:t>Meat/Poultry</w:t>
            </w:r>
          </w:p>
        </w:tc>
        <w:tc>
          <w:tcPr>
            <w:tcW w:w="1728" w:type="dxa"/>
            <w:tcBorders>
              <w:top w:val="single" w:sz="7" w:space="0" w:color="000000"/>
              <w:left w:val="single" w:sz="7" w:space="0" w:color="000000"/>
              <w:bottom w:val="single" w:sz="6" w:space="0" w:color="FFFFFF"/>
              <w:right w:val="single" w:sz="6" w:space="0" w:color="FFFFFF"/>
            </w:tcBorders>
          </w:tcPr>
          <w:p w:rsidR="00E0746E" w:rsidRPr="00374982" w:rsidRDefault="00E0746E" w:rsidP="00356F53">
            <w:pPr>
              <w:spacing w:line="163" w:lineRule="exact"/>
              <w:jc w:val="center"/>
              <w:rPr>
                <w:rFonts w:ascii="Univers" w:hAnsi="Univers"/>
                <w:szCs w:val="24"/>
              </w:rPr>
            </w:pPr>
          </w:p>
          <w:p w:rsidR="00E0746E" w:rsidRPr="00374982" w:rsidRDefault="00E0746E" w:rsidP="00356F53">
            <w:pPr>
              <w:jc w:val="center"/>
              <w:rPr>
                <w:rFonts w:ascii="Univers" w:hAnsi="Univers"/>
                <w:szCs w:val="24"/>
              </w:rPr>
            </w:pPr>
            <w:r>
              <w:rPr>
                <w:rFonts w:ascii="Univers" w:hAnsi="Univers"/>
                <w:szCs w:val="24"/>
              </w:rPr>
              <w:t>3,000</w:t>
            </w:r>
          </w:p>
        </w:tc>
        <w:tc>
          <w:tcPr>
            <w:tcW w:w="1728" w:type="dxa"/>
            <w:tcBorders>
              <w:top w:val="single" w:sz="7" w:space="0" w:color="000000"/>
              <w:left w:val="single" w:sz="7" w:space="0" w:color="000000"/>
              <w:bottom w:val="single" w:sz="6" w:space="0" w:color="FFFFFF"/>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Pr>
                <w:rFonts w:ascii="Univers" w:hAnsi="Univers"/>
                <w:szCs w:val="24"/>
              </w:rPr>
              <w:t xml:space="preserve">       8</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E0746E" w:rsidRPr="00374982" w:rsidRDefault="00E0746E" w:rsidP="00356F53">
            <w:pPr>
              <w:spacing w:line="163" w:lineRule="exact"/>
              <w:jc w:val="center"/>
              <w:rPr>
                <w:rFonts w:ascii="Univers" w:hAnsi="Univers"/>
                <w:szCs w:val="24"/>
              </w:rPr>
            </w:pPr>
          </w:p>
          <w:p w:rsidR="00E0746E" w:rsidRPr="00374982" w:rsidRDefault="00E0746E" w:rsidP="00356F53">
            <w:pPr>
              <w:jc w:val="center"/>
              <w:rPr>
                <w:rFonts w:ascii="Univers" w:hAnsi="Univers"/>
                <w:szCs w:val="24"/>
              </w:rPr>
            </w:pPr>
            <w:r>
              <w:rPr>
                <w:rFonts w:ascii="Univers" w:hAnsi="Univers"/>
                <w:szCs w:val="24"/>
              </w:rPr>
              <w:t>24,000</w:t>
            </w:r>
          </w:p>
        </w:tc>
        <w:tc>
          <w:tcPr>
            <w:tcW w:w="1728" w:type="dxa"/>
            <w:tcBorders>
              <w:top w:val="single" w:sz="7" w:space="0" w:color="000000"/>
              <w:left w:val="single" w:sz="7" w:space="0" w:color="000000"/>
              <w:bottom w:val="single" w:sz="6" w:space="0" w:color="FFFFFF"/>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sidRPr="00374982">
              <w:rPr>
                <w:rFonts w:ascii="Univers" w:hAnsi="Univers"/>
                <w:szCs w:val="24"/>
              </w:rPr>
              <w:t xml:space="preserve">  </w:t>
            </w:r>
            <w:r>
              <w:rPr>
                <w:rFonts w:ascii="Univers" w:hAnsi="Univers"/>
                <w:szCs w:val="24"/>
              </w:rPr>
              <w:t xml:space="preserve">   5</w:t>
            </w:r>
          </w:p>
        </w:tc>
        <w:tc>
          <w:tcPr>
            <w:tcW w:w="1602" w:type="dxa"/>
            <w:tcBorders>
              <w:top w:val="single" w:sz="7" w:space="0" w:color="000000"/>
              <w:left w:val="single" w:sz="7" w:space="0" w:color="000000"/>
              <w:bottom w:val="single" w:sz="6" w:space="0" w:color="FFFFFF"/>
              <w:right w:val="single" w:sz="7" w:space="0" w:color="000000"/>
            </w:tcBorders>
          </w:tcPr>
          <w:p w:rsidR="00E0746E" w:rsidRPr="00F3606D" w:rsidRDefault="00E0746E" w:rsidP="00356F53">
            <w:pPr>
              <w:spacing w:line="163" w:lineRule="exact"/>
              <w:jc w:val="center"/>
              <w:rPr>
                <w:rFonts w:ascii="Univers" w:hAnsi="Univers"/>
              </w:rPr>
            </w:pPr>
          </w:p>
          <w:p w:rsidR="00E0746E" w:rsidRPr="00F3606D" w:rsidRDefault="0035570E" w:rsidP="00356F53">
            <w:pPr>
              <w:jc w:val="center"/>
              <w:rPr>
                <w:rFonts w:ascii="Univers" w:hAnsi="Univers"/>
              </w:rPr>
            </w:pPr>
            <w:r>
              <w:rPr>
                <w:rFonts w:ascii="Univers" w:hAnsi="Univers"/>
              </w:rPr>
              <w:t>2,000</w:t>
            </w:r>
          </w:p>
        </w:tc>
      </w:tr>
      <w:tr w:rsidR="00E0746E" w:rsidRPr="00374982" w:rsidTr="00356F53">
        <w:tc>
          <w:tcPr>
            <w:tcW w:w="1872" w:type="dxa"/>
            <w:tcBorders>
              <w:top w:val="single" w:sz="7" w:space="0" w:color="000000"/>
              <w:left w:val="double" w:sz="7" w:space="0" w:color="000000"/>
              <w:bottom w:val="single" w:sz="6" w:space="0" w:color="FFFFFF"/>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Pr>
                <w:rFonts w:ascii="Univers" w:hAnsi="Univers"/>
                <w:szCs w:val="24"/>
              </w:rPr>
              <w:t>Foreign</w:t>
            </w:r>
          </w:p>
        </w:tc>
        <w:tc>
          <w:tcPr>
            <w:tcW w:w="1728" w:type="dxa"/>
            <w:tcBorders>
              <w:top w:val="single" w:sz="7" w:space="0" w:color="000000"/>
              <w:left w:val="single" w:sz="7" w:space="0" w:color="000000"/>
              <w:bottom w:val="single" w:sz="6" w:space="0" w:color="FFFFFF"/>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jc w:val="center"/>
              <w:rPr>
                <w:rFonts w:ascii="Univers" w:hAnsi="Univers"/>
                <w:szCs w:val="24"/>
              </w:rPr>
            </w:pPr>
            <w:r>
              <w:rPr>
                <w:rFonts w:ascii="Univers" w:hAnsi="Univers"/>
                <w:szCs w:val="24"/>
              </w:rPr>
              <w:t>598</w:t>
            </w:r>
          </w:p>
        </w:tc>
        <w:tc>
          <w:tcPr>
            <w:tcW w:w="1728" w:type="dxa"/>
            <w:tcBorders>
              <w:top w:val="single" w:sz="7" w:space="0" w:color="000000"/>
              <w:left w:val="single" w:sz="7" w:space="0" w:color="000000"/>
              <w:bottom w:val="single" w:sz="6" w:space="0" w:color="FFFFFF"/>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Pr>
                <w:rFonts w:ascii="Univers" w:hAnsi="Univers"/>
                <w:szCs w:val="24"/>
              </w:rPr>
              <w:t xml:space="preserve">       8</w:t>
            </w:r>
            <w:r w:rsidRPr="00374982">
              <w:rPr>
                <w:rFonts w:ascii="Univers" w:hAnsi="Univers"/>
                <w:szCs w:val="24"/>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E0746E" w:rsidRPr="00374982" w:rsidRDefault="00E0746E" w:rsidP="00356F53">
            <w:pPr>
              <w:spacing w:line="163" w:lineRule="exact"/>
              <w:jc w:val="center"/>
              <w:rPr>
                <w:rFonts w:ascii="Univers" w:hAnsi="Univers"/>
                <w:szCs w:val="24"/>
              </w:rPr>
            </w:pPr>
          </w:p>
          <w:p w:rsidR="00E0746E" w:rsidRPr="00374982" w:rsidRDefault="00E0746E" w:rsidP="00356F53">
            <w:pPr>
              <w:jc w:val="center"/>
              <w:rPr>
                <w:rFonts w:ascii="Univers" w:hAnsi="Univers"/>
                <w:szCs w:val="24"/>
              </w:rPr>
            </w:pPr>
            <w:r>
              <w:rPr>
                <w:rFonts w:ascii="Univers" w:hAnsi="Univers"/>
                <w:szCs w:val="24"/>
              </w:rPr>
              <w:t>4,784</w:t>
            </w:r>
          </w:p>
        </w:tc>
        <w:tc>
          <w:tcPr>
            <w:tcW w:w="1728" w:type="dxa"/>
            <w:tcBorders>
              <w:top w:val="single" w:sz="7" w:space="0" w:color="000000"/>
              <w:left w:val="single" w:sz="7" w:space="0" w:color="000000"/>
              <w:bottom w:val="single" w:sz="6" w:space="0" w:color="FFFFFF"/>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rPr>
                <w:rFonts w:ascii="Univers" w:hAnsi="Univers"/>
                <w:szCs w:val="24"/>
              </w:rPr>
            </w:pPr>
            <w:r w:rsidRPr="00374982">
              <w:rPr>
                <w:rFonts w:ascii="Univers" w:hAnsi="Univers"/>
                <w:szCs w:val="24"/>
              </w:rPr>
              <w:t xml:space="preserve">  </w:t>
            </w:r>
            <w:r>
              <w:rPr>
                <w:rFonts w:ascii="Univers" w:hAnsi="Univers"/>
                <w:szCs w:val="24"/>
              </w:rPr>
              <w:t xml:space="preserve">   5</w:t>
            </w:r>
          </w:p>
        </w:tc>
        <w:tc>
          <w:tcPr>
            <w:tcW w:w="1602" w:type="dxa"/>
            <w:tcBorders>
              <w:top w:val="single" w:sz="7" w:space="0" w:color="000000"/>
              <w:left w:val="single" w:sz="7" w:space="0" w:color="000000"/>
              <w:bottom w:val="single" w:sz="6" w:space="0" w:color="FFFFFF"/>
              <w:right w:val="single" w:sz="7" w:space="0" w:color="000000"/>
            </w:tcBorders>
          </w:tcPr>
          <w:p w:rsidR="00E0746E" w:rsidRPr="00F3606D" w:rsidRDefault="00E0746E" w:rsidP="00356F53">
            <w:pPr>
              <w:spacing w:line="163" w:lineRule="exact"/>
              <w:jc w:val="center"/>
              <w:rPr>
                <w:rFonts w:ascii="Univers" w:hAnsi="Univers"/>
              </w:rPr>
            </w:pPr>
          </w:p>
          <w:p w:rsidR="00E0746E" w:rsidRPr="00F3606D" w:rsidRDefault="0035570E" w:rsidP="00356F53">
            <w:pPr>
              <w:jc w:val="center"/>
              <w:rPr>
                <w:rFonts w:ascii="Univers" w:hAnsi="Univers"/>
              </w:rPr>
            </w:pPr>
            <w:r>
              <w:rPr>
                <w:rFonts w:ascii="Univers" w:hAnsi="Univers"/>
              </w:rPr>
              <w:t>398</w:t>
            </w:r>
          </w:p>
        </w:tc>
      </w:tr>
      <w:tr w:rsidR="00E0746E" w:rsidRPr="00374982" w:rsidTr="00356F53">
        <w:tc>
          <w:tcPr>
            <w:tcW w:w="1872" w:type="dxa"/>
            <w:tcBorders>
              <w:top w:val="single" w:sz="7" w:space="0" w:color="000000"/>
              <w:left w:val="double" w:sz="7" w:space="0" w:color="000000"/>
              <w:bottom w:val="double" w:sz="7" w:space="0" w:color="000000"/>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spacing w:after="58"/>
              <w:rPr>
                <w:rFonts w:ascii="Univers" w:hAnsi="Univers"/>
                <w:szCs w:val="24"/>
              </w:rPr>
            </w:pPr>
            <w:r w:rsidRPr="00374982">
              <w:rPr>
                <w:rFonts w:ascii="Univers" w:hAnsi="Univers"/>
                <w:szCs w:val="24"/>
              </w:rPr>
              <w:t>All Ests.</w:t>
            </w:r>
          </w:p>
        </w:tc>
        <w:tc>
          <w:tcPr>
            <w:tcW w:w="1728" w:type="dxa"/>
            <w:tcBorders>
              <w:top w:val="single" w:sz="7" w:space="0" w:color="000000"/>
              <w:left w:val="single" w:sz="7" w:space="0" w:color="000000"/>
              <w:bottom w:val="double" w:sz="7" w:space="0" w:color="000000"/>
              <w:right w:val="single" w:sz="6" w:space="0" w:color="FFFFFF"/>
            </w:tcBorders>
          </w:tcPr>
          <w:p w:rsidR="00E0746E" w:rsidRPr="00374982" w:rsidRDefault="00E0746E" w:rsidP="00356F53">
            <w:pPr>
              <w:spacing w:line="163" w:lineRule="exact"/>
              <w:jc w:val="center"/>
              <w:rPr>
                <w:rFonts w:ascii="Univers" w:hAnsi="Univers"/>
                <w:szCs w:val="24"/>
              </w:rPr>
            </w:pPr>
          </w:p>
          <w:p w:rsidR="00E0746E" w:rsidRPr="00374982" w:rsidRDefault="00E0746E" w:rsidP="00356F53">
            <w:pPr>
              <w:spacing w:after="58"/>
              <w:jc w:val="center"/>
              <w:rPr>
                <w:rFonts w:ascii="Univers" w:hAnsi="Univers"/>
                <w:szCs w:val="24"/>
              </w:rPr>
            </w:pPr>
            <w:r>
              <w:rPr>
                <w:rFonts w:ascii="Univers" w:hAnsi="Univers"/>
                <w:szCs w:val="24"/>
              </w:rPr>
              <w:t>3,598</w:t>
            </w:r>
          </w:p>
        </w:tc>
        <w:tc>
          <w:tcPr>
            <w:tcW w:w="1728" w:type="dxa"/>
            <w:tcBorders>
              <w:top w:val="single" w:sz="7" w:space="0" w:color="000000"/>
              <w:left w:val="single" w:sz="7" w:space="0" w:color="000000"/>
              <w:bottom w:val="double" w:sz="7" w:space="0" w:color="000000"/>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spacing w:after="58"/>
              <w:rPr>
                <w:rFonts w:ascii="Univers" w:hAnsi="Univers"/>
                <w:szCs w:val="24"/>
              </w:rPr>
            </w:pPr>
            <w:r>
              <w:rPr>
                <w:rFonts w:ascii="Univers" w:hAnsi="Univers"/>
                <w:szCs w:val="24"/>
              </w:rPr>
              <w:t xml:space="preserve">       8</w:t>
            </w:r>
          </w:p>
        </w:tc>
        <w:tc>
          <w:tcPr>
            <w:tcW w:w="1728" w:type="dxa"/>
            <w:tcBorders>
              <w:top w:val="single" w:sz="7" w:space="0" w:color="000000"/>
              <w:left w:val="single" w:sz="7" w:space="0" w:color="000000"/>
              <w:bottom w:val="double" w:sz="7" w:space="0" w:color="000000"/>
              <w:right w:val="single" w:sz="6" w:space="0" w:color="FFFFFF"/>
            </w:tcBorders>
          </w:tcPr>
          <w:p w:rsidR="00E0746E" w:rsidRPr="00374982" w:rsidRDefault="00E0746E" w:rsidP="00356F53">
            <w:pPr>
              <w:spacing w:line="163" w:lineRule="exact"/>
              <w:jc w:val="center"/>
              <w:rPr>
                <w:rFonts w:ascii="Univers" w:hAnsi="Univers"/>
                <w:szCs w:val="24"/>
              </w:rPr>
            </w:pPr>
          </w:p>
          <w:p w:rsidR="00E0746E" w:rsidRPr="00374982" w:rsidRDefault="00E0746E" w:rsidP="00356F53">
            <w:pPr>
              <w:spacing w:after="58"/>
              <w:jc w:val="center"/>
              <w:rPr>
                <w:rFonts w:ascii="Univers" w:hAnsi="Univers"/>
                <w:szCs w:val="24"/>
              </w:rPr>
            </w:pPr>
            <w:r>
              <w:rPr>
                <w:rFonts w:ascii="Univers" w:hAnsi="Univers"/>
                <w:szCs w:val="24"/>
              </w:rPr>
              <w:t>28,784</w:t>
            </w:r>
          </w:p>
        </w:tc>
        <w:tc>
          <w:tcPr>
            <w:tcW w:w="1728" w:type="dxa"/>
            <w:tcBorders>
              <w:top w:val="single" w:sz="7" w:space="0" w:color="000000"/>
              <w:left w:val="single" w:sz="7" w:space="0" w:color="000000"/>
              <w:bottom w:val="double" w:sz="7" w:space="0" w:color="000000"/>
              <w:right w:val="single" w:sz="6" w:space="0" w:color="FFFFFF"/>
            </w:tcBorders>
          </w:tcPr>
          <w:p w:rsidR="00E0746E" w:rsidRPr="00374982" w:rsidRDefault="00E0746E" w:rsidP="00356F53">
            <w:pPr>
              <w:spacing w:line="163" w:lineRule="exact"/>
              <w:rPr>
                <w:rFonts w:ascii="Univers" w:hAnsi="Univers"/>
                <w:szCs w:val="24"/>
              </w:rPr>
            </w:pPr>
          </w:p>
          <w:p w:rsidR="00E0746E" w:rsidRPr="00374982" w:rsidRDefault="00E0746E" w:rsidP="00356F53">
            <w:pPr>
              <w:spacing w:after="58"/>
              <w:rPr>
                <w:rFonts w:ascii="Univers" w:hAnsi="Univers"/>
                <w:szCs w:val="24"/>
              </w:rPr>
            </w:pPr>
            <w:r w:rsidRPr="00374982">
              <w:rPr>
                <w:rFonts w:ascii="Univers" w:hAnsi="Univers"/>
                <w:szCs w:val="24"/>
              </w:rPr>
              <w:t xml:space="preserve">  </w:t>
            </w:r>
            <w:r>
              <w:rPr>
                <w:rFonts w:ascii="Univers" w:hAnsi="Univers"/>
                <w:szCs w:val="24"/>
              </w:rPr>
              <w:t xml:space="preserve">   5</w:t>
            </w:r>
          </w:p>
        </w:tc>
        <w:tc>
          <w:tcPr>
            <w:tcW w:w="1602" w:type="dxa"/>
            <w:tcBorders>
              <w:top w:val="single" w:sz="7" w:space="0" w:color="000000"/>
              <w:left w:val="single" w:sz="7" w:space="0" w:color="000000"/>
              <w:bottom w:val="double" w:sz="7" w:space="0" w:color="000000"/>
              <w:right w:val="single" w:sz="7" w:space="0" w:color="000000"/>
            </w:tcBorders>
          </w:tcPr>
          <w:p w:rsidR="00E0746E" w:rsidRPr="00F3606D" w:rsidRDefault="00E0746E" w:rsidP="00356F53">
            <w:pPr>
              <w:spacing w:line="163" w:lineRule="exact"/>
              <w:jc w:val="center"/>
              <w:rPr>
                <w:rFonts w:ascii="Univers" w:hAnsi="Univers"/>
              </w:rPr>
            </w:pPr>
          </w:p>
          <w:p w:rsidR="00E0746E" w:rsidRPr="00F3606D" w:rsidRDefault="0035570E" w:rsidP="00356F53">
            <w:pPr>
              <w:spacing w:after="58"/>
              <w:jc w:val="center"/>
              <w:rPr>
                <w:rFonts w:ascii="Univers" w:hAnsi="Univers"/>
              </w:rPr>
            </w:pPr>
            <w:r>
              <w:rPr>
                <w:rFonts w:ascii="Univers" w:hAnsi="Univers"/>
              </w:rPr>
              <w:t>2,39</w:t>
            </w:r>
            <w:r w:rsidR="00651C0A">
              <w:rPr>
                <w:rFonts w:ascii="Univers" w:hAnsi="Univers"/>
              </w:rPr>
              <w:t>9</w:t>
            </w:r>
          </w:p>
        </w:tc>
      </w:tr>
    </w:tbl>
    <w:p w:rsidR="00E0746E" w:rsidRDefault="00E0746E" w:rsidP="00E0746E">
      <w:pPr>
        <w:rPr>
          <w:rFonts w:cs="Courier"/>
          <w:bCs/>
          <w:szCs w:val="24"/>
        </w:rPr>
      </w:pPr>
    </w:p>
    <w:p w:rsidR="00E0746E" w:rsidRDefault="00E0746E" w:rsidP="00E0746E">
      <w:pPr>
        <w:rPr>
          <w:rFonts w:cs="Courier"/>
          <w:bCs/>
          <w:szCs w:val="24"/>
        </w:rPr>
      </w:pPr>
      <w:r>
        <w:rPr>
          <w:rFonts w:cs="Courier"/>
          <w:bCs/>
          <w:szCs w:val="24"/>
        </w:rPr>
        <w:br w:type="page"/>
      </w:r>
    </w:p>
    <w:p w:rsidR="005C0093" w:rsidRDefault="005C0093" w:rsidP="004119B6">
      <w:pPr>
        <w:rPr>
          <w:rFonts w:cs="Courier"/>
          <w:bCs/>
          <w:szCs w:val="24"/>
        </w:rPr>
      </w:pPr>
    </w:p>
    <w:p w:rsidR="00B40D14" w:rsidRDefault="00B40D14" w:rsidP="00F31177">
      <w:pPr>
        <w:rPr>
          <w:rFonts w:cs="Courier"/>
          <w:b/>
          <w:bCs/>
          <w:sz w:val="28"/>
          <w:szCs w:val="28"/>
        </w:rPr>
      </w:pPr>
    </w:p>
    <w:p w:rsidR="002C4EB3" w:rsidRPr="009324DF" w:rsidRDefault="00371BF2" w:rsidP="002C4EB3">
      <w:pPr>
        <w:rPr>
          <w:rFonts w:ascii="Univers" w:hAnsi="Univers" w:cs="Courier"/>
          <w:bCs/>
          <w:szCs w:val="24"/>
        </w:rPr>
      </w:pPr>
      <w:r>
        <w:rPr>
          <w:rFonts w:ascii="Univers" w:hAnsi="Univers" w:cs="Courier"/>
          <w:bCs/>
          <w:szCs w:val="24"/>
        </w:rPr>
        <w:tab/>
      </w:r>
      <w:r w:rsidR="005C0093">
        <w:rPr>
          <w:rFonts w:ascii="Univers" w:hAnsi="Univers" w:cs="Courier"/>
          <w:bCs/>
          <w:szCs w:val="24"/>
        </w:rPr>
        <w:t>FSIS estimates that it</w:t>
      </w:r>
      <w:r w:rsidRPr="009324DF">
        <w:rPr>
          <w:rFonts w:ascii="Univers" w:hAnsi="Univers" w:cs="Courier"/>
          <w:bCs/>
          <w:szCs w:val="24"/>
        </w:rPr>
        <w:t xml:space="preserve"> takes approximately </w:t>
      </w:r>
      <w:r w:rsidR="00A05EE2" w:rsidRPr="009324DF">
        <w:rPr>
          <w:rFonts w:ascii="Univers" w:hAnsi="Univers" w:cs="Courier"/>
          <w:bCs/>
          <w:szCs w:val="24"/>
        </w:rPr>
        <w:t>1</w:t>
      </w:r>
      <w:r w:rsidR="00E94D46">
        <w:rPr>
          <w:rFonts w:ascii="Univers" w:hAnsi="Univers" w:cs="Courier"/>
          <w:bCs/>
          <w:szCs w:val="24"/>
        </w:rPr>
        <w:t>3</w:t>
      </w:r>
      <w:r w:rsidRPr="009324DF">
        <w:rPr>
          <w:rFonts w:ascii="Univers" w:hAnsi="Univers" w:cs="Courier"/>
          <w:bCs/>
          <w:szCs w:val="24"/>
        </w:rPr>
        <w:t xml:space="preserve"> minutes to </w:t>
      </w:r>
      <w:r w:rsidR="001C36BC">
        <w:rPr>
          <w:rFonts w:ascii="Univers" w:hAnsi="Univers" w:cs="Courier"/>
          <w:bCs/>
          <w:szCs w:val="24"/>
        </w:rPr>
        <w:t xml:space="preserve">make </w:t>
      </w:r>
      <w:r w:rsidR="00A05EE2" w:rsidRPr="009324DF">
        <w:rPr>
          <w:rFonts w:ascii="Univers" w:hAnsi="Univers" w:cs="Courier"/>
          <w:bCs/>
          <w:szCs w:val="24"/>
        </w:rPr>
        <w:t>change</w:t>
      </w:r>
      <w:r w:rsidR="001C36BC">
        <w:rPr>
          <w:rFonts w:ascii="Univers" w:hAnsi="Univers" w:cs="Courier"/>
          <w:bCs/>
          <w:szCs w:val="24"/>
        </w:rPr>
        <w:t>s to</w:t>
      </w:r>
      <w:r w:rsidR="00A05EE2" w:rsidRPr="009324DF">
        <w:rPr>
          <w:rFonts w:ascii="Univers" w:hAnsi="Univers" w:cs="Courier"/>
          <w:bCs/>
          <w:szCs w:val="24"/>
        </w:rPr>
        <w:t xml:space="preserve"> </w:t>
      </w:r>
      <w:r w:rsidR="001C36BC">
        <w:rPr>
          <w:rFonts w:ascii="Univers" w:hAnsi="Univers" w:cs="Courier"/>
          <w:bCs/>
          <w:szCs w:val="24"/>
        </w:rPr>
        <w:t>and comply with recordkeeping requirements associated with generically approved labeling</w:t>
      </w:r>
      <w:r w:rsidRPr="009324DF">
        <w:rPr>
          <w:rFonts w:ascii="Univers" w:hAnsi="Univers" w:cs="Courier"/>
          <w:bCs/>
          <w:szCs w:val="24"/>
        </w:rPr>
        <w:t>.</w:t>
      </w:r>
      <w:r w:rsidR="006C798D">
        <w:rPr>
          <w:rFonts w:ascii="Univers" w:hAnsi="Univers" w:cs="Courier"/>
          <w:bCs/>
          <w:szCs w:val="24"/>
        </w:rPr>
        <w:t xml:space="preserve"> </w:t>
      </w:r>
      <w:r w:rsidRPr="009324DF">
        <w:rPr>
          <w:rFonts w:ascii="Univers" w:hAnsi="Univers" w:cs="Courier"/>
          <w:bCs/>
          <w:szCs w:val="24"/>
        </w:rPr>
        <w:t xml:space="preserve"> The Agency estimates that </w:t>
      </w:r>
      <w:r w:rsidR="007F49E2">
        <w:rPr>
          <w:rFonts w:ascii="Univers" w:hAnsi="Univers" w:cs="Courier"/>
          <w:bCs/>
          <w:szCs w:val="24"/>
        </w:rPr>
        <w:t>5,735</w:t>
      </w:r>
      <w:r w:rsidR="00DC63A8" w:rsidRPr="009324DF">
        <w:rPr>
          <w:rFonts w:ascii="Univers" w:hAnsi="Univers" w:cs="Courier"/>
          <w:bCs/>
          <w:szCs w:val="24"/>
        </w:rPr>
        <w:t xml:space="preserve"> domestic and </w:t>
      </w:r>
      <w:r w:rsidR="007F49E2">
        <w:rPr>
          <w:rFonts w:ascii="Univers" w:hAnsi="Univers" w:cs="Courier"/>
          <w:bCs/>
          <w:szCs w:val="24"/>
        </w:rPr>
        <w:t xml:space="preserve">598 </w:t>
      </w:r>
      <w:r w:rsidR="00DC63A8" w:rsidRPr="009324DF">
        <w:rPr>
          <w:rFonts w:ascii="Univers" w:hAnsi="Univers" w:cs="Courier"/>
          <w:bCs/>
          <w:szCs w:val="24"/>
        </w:rPr>
        <w:t>foreign</w:t>
      </w:r>
      <w:r w:rsidRPr="009324DF">
        <w:rPr>
          <w:rFonts w:ascii="Univers" w:hAnsi="Univers" w:cs="Courier"/>
          <w:bCs/>
          <w:szCs w:val="24"/>
        </w:rPr>
        <w:t xml:space="preserve"> establishments will annually make </w:t>
      </w:r>
      <w:r w:rsidR="00B734FF">
        <w:rPr>
          <w:rFonts w:ascii="Univers" w:hAnsi="Univers" w:cs="Courier"/>
          <w:bCs/>
          <w:szCs w:val="24"/>
        </w:rPr>
        <w:t>32</w:t>
      </w:r>
      <w:r w:rsidRPr="009324DF">
        <w:rPr>
          <w:rFonts w:ascii="Univers" w:hAnsi="Univers" w:cs="Courier"/>
          <w:bCs/>
          <w:szCs w:val="24"/>
        </w:rPr>
        <w:t xml:space="preserve"> generic</w:t>
      </w:r>
      <w:r w:rsidR="001C36BC">
        <w:rPr>
          <w:rFonts w:ascii="Univers" w:hAnsi="Univers" w:cs="Courier"/>
          <w:bCs/>
          <w:szCs w:val="24"/>
        </w:rPr>
        <w:t>ally approved</w:t>
      </w:r>
      <w:r w:rsidRPr="009324DF">
        <w:rPr>
          <w:rFonts w:ascii="Univers" w:hAnsi="Univers" w:cs="Courier"/>
          <w:bCs/>
          <w:szCs w:val="24"/>
        </w:rPr>
        <w:t xml:space="preserve"> labeling changes for a total of </w:t>
      </w:r>
      <w:r w:rsidR="005B392B">
        <w:rPr>
          <w:rFonts w:ascii="Univers" w:hAnsi="Univers" w:cs="Courier"/>
          <w:bCs/>
          <w:szCs w:val="24"/>
        </w:rPr>
        <w:t>202,656</w:t>
      </w:r>
      <w:r w:rsidRPr="009324DF">
        <w:rPr>
          <w:rFonts w:ascii="Univers" w:hAnsi="Univers" w:cs="Courier"/>
          <w:bCs/>
          <w:szCs w:val="24"/>
        </w:rPr>
        <w:t xml:space="preserve"> responses and </w:t>
      </w:r>
      <w:r w:rsidR="00EA6EFC">
        <w:rPr>
          <w:rFonts w:ascii="Univers" w:hAnsi="Univers" w:cs="Courier"/>
          <w:bCs/>
          <w:szCs w:val="24"/>
        </w:rPr>
        <w:t>43,908</w:t>
      </w:r>
      <w:r w:rsidRPr="009324DF">
        <w:rPr>
          <w:rFonts w:ascii="Univers" w:hAnsi="Univers" w:cs="Courier"/>
          <w:bCs/>
          <w:szCs w:val="24"/>
        </w:rPr>
        <w:t xml:space="preserve"> hours.</w:t>
      </w:r>
    </w:p>
    <w:p w:rsidR="002C4EB3" w:rsidRPr="009324DF" w:rsidRDefault="002C4EB3" w:rsidP="002C4EB3">
      <w:pPr>
        <w:rPr>
          <w:rFonts w:ascii="Univers" w:hAnsi="Univers" w:cs="Courier"/>
          <w:bCs/>
          <w:szCs w:val="24"/>
        </w:rPr>
      </w:pPr>
    </w:p>
    <w:p w:rsidR="002C4EB3" w:rsidRPr="009324DF" w:rsidRDefault="000C5494" w:rsidP="002C4EB3">
      <w:pPr>
        <w:jc w:val="center"/>
        <w:rPr>
          <w:rFonts w:ascii="Univers" w:hAnsi="Univers"/>
          <w:b/>
          <w:szCs w:val="24"/>
        </w:rPr>
      </w:pPr>
      <w:r w:rsidRPr="009324DF">
        <w:rPr>
          <w:rFonts w:ascii="Univers" w:hAnsi="Univers"/>
          <w:b/>
          <w:szCs w:val="24"/>
        </w:rPr>
        <w:t>GENERIC LABEL PREPARATION</w:t>
      </w:r>
    </w:p>
    <w:p w:rsidR="002C4EB3" w:rsidRPr="009324DF" w:rsidRDefault="002C4EB3" w:rsidP="002C4EB3">
      <w:pPr>
        <w:jc w:val="center"/>
        <w:rPr>
          <w:rFonts w:ascii="Univers" w:hAnsi="Univers"/>
          <w:b/>
        </w:rPr>
      </w:pPr>
      <w:r w:rsidRPr="009324DF">
        <w:rPr>
          <w:rFonts w:ascii="Univers" w:hAnsi="Univers"/>
          <w:b/>
        </w:rPr>
        <w:t xml:space="preserve">(9 CFR </w:t>
      </w:r>
      <w:r w:rsidR="008D49D5" w:rsidRPr="009324DF">
        <w:rPr>
          <w:rFonts w:ascii="Univers" w:hAnsi="Univers"/>
          <w:b/>
        </w:rPr>
        <w:t>317.5</w:t>
      </w:r>
      <w:r w:rsidRPr="009324DF">
        <w:rPr>
          <w:rFonts w:ascii="Univers" w:hAnsi="Univers"/>
          <w:b/>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rsidR="002C4EB3" w:rsidRPr="009324DF">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2C4EB3" w:rsidRPr="009324DF" w:rsidRDefault="002C4EB3" w:rsidP="002C4EB3">
            <w:pPr>
              <w:spacing w:line="163" w:lineRule="exact"/>
              <w:rPr>
                <w:rFonts w:ascii="Univers" w:hAnsi="Univers"/>
              </w:rPr>
            </w:pPr>
          </w:p>
          <w:p w:rsidR="002C4EB3" w:rsidRPr="009324DF" w:rsidRDefault="002C4EB3" w:rsidP="002C4EB3">
            <w:pPr>
              <w:rPr>
                <w:rFonts w:ascii="Univers" w:hAnsi="Univers"/>
                <w:szCs w:val="24"/>
              </w:rPr>
            </w:pPr>
            <w:r w:rsidRPr="009324DF">
              <w:rPr>
                <w:rFonts w:ascii="Univers" w:hAnsi="Univers"/>
                <w:szCs w:val="24"/>
              </w:rPr>
              <w:t>Type of</w:t>
            </w:r>
          </w:p>
          <w:p w:rsidR="002C4EB3" w:rsidRPr="009324DF" w:rsidRDefault="002C4EB3" w:rsidP="002C4EB3">
            <w:pPr>
              <w:rPr>
                <w:rFonts w:ascii="Univers" w:hAnsi="Univers"/>
                <w:szCs w:val="24"/>
              </w:rPr>
            </w:pPr>
            <w:r w:rsidRPr="009324DF">
              <w:rPr>
                <w:rFonts w:ascii="Univers" w:hAnsi="Univers"/>
                <w:szCs w:val="24"/>
              </w:rPr>
              <w:t>Establishment</w:t>
            </w:r>
          </w:p>
          <w:p w:rsidR="002C4EB3" w:rsidRPr="009324DF" w:rsidRDefault="002C4EB3" w:rsidP="002C4EB3">
            <w:pPr>
              <w:rPr>
                <w:rFonts w:ascii="Univers" w:hAnsi="Univers"/>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4EB3" w:rsidRPr="009324DF" w:rsidRDefault="002C4EB3" w:rsidP="002C4EB3">
            <w:pPr>
              <w:spacing w:line="163" w:lineRule="exact"/>
              <w:rPr>
                <w:rFonts w:ascii="Univers" w:hAnsi="Univers"/>
              </w:rPr>
            </w:pPr>
          </w:p>
          <w:p w:rsidR="002C4EB3" w:rsidRPr="009324DF" w:rsidRDefault="002C4EB3" w:rsidP="002C4EB3">
            <w:pPr>
              <w:rPr>
                <w:rFonts w:ascii="Univers" w:hAnsi="Univers"/>
              </w:rPr>
            </w:pPr>
            <w:r w:rsidRPr="009324DF">
              <w:rPr>
                <w:rFonts w:ascii="Univers" w:hAnsi="Univers"/>
              </w:rPr>
              <w:t>No. of</w:t>
            </w:r>
          </w:p>
          <w:p w:rsidR="002C4EB3" w:rsidRPr="009324DF" w:rsidRDefault="002C4EB3" w:rsidP="002C4EB3">
            <w:pPr>
              <w:rPr>
                <w:rFonts w:ascii="Univers" w:hAnsi="Univers"/>
              </w:rPr>
            </w:pPr>
            <w:r w:rsidRPr="009324DF">
              <w:rPr>
                <w:rFonts w:ascii="Univers" w:hAnsi="Univers"/>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4EB3" w:rsidRPr="009324DF" w:rsidRDefault="002C4EB3" w:rsidP="002C4EB3">
            <w:pPr>
              <w:spacing w:line="163" w:lineRule="exact"/>
              <w:rPr>
                <w:rFonts w:ascii="Univers" w:hAnsi="Univers"/>
              </w:rPr>
            </w:pPr>
          </w:p>
          <w:p w:rsidR="002C4EB3" w:rsidRPr="009324DF" w:rsidRDefault="002C4EB3" w:rsidP="002C4EB3">
            <w:pPr>
              <w:rPr>
                <w:rFonts w:ascii="Univers" w:hAnsi="Univers"/>
              </w:rPr>
            </w:pPr>
            <w:r w:rsidRPr="009324DF">
              <w:rPr>
                <w:rFonts w:ascii="Univers" w:hAnsi="Univers"/>
              </w:rPr>
              <w:t>No. of Re-</w:t>
            </w:r>
          </w:p>
          <w:p w:rsidR="002C4EB3" w:rsidRPr="009324DF" w:rsidRDefault="002C4EB3" w:rsidP="002C4EB3">
            <w:pPr>
              <w:rPr>
                <w:rFonts w:ascii="Univers" w:hAnsi="Univers"/>
              </w:rPr>
            </w:pPr>
            <w:r w:rsidRPr="009324DF">
              <w:rPr>
                <w:rFonts w:ascii="Univers" w:hAnsi="Univers"/>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4EB3" w:rsidRPr="009324DF" w:rsidRDefault="002C4EB3" w:rsidP="002C4EB3">
            <w:pPr>
              <w:spacing w:line="163" w:lineRule="exact"/>
              <w:rPr>
                <w:rFonts w:ascii="Univers" w:hAnsi="Univers"/>
              </w:rPr>
            </w:pPr>
          </w:p>
          <w:p w:rsidR="002C4EB3" w:rsidRPr="009324DF" w:rsidRDefault="002C4EB3" w:rsidP="002C4EB3">
            <w:pPr>
              <w:rPr>
                <w:rFonts w:ascii="Univers" w:hAnsi="Univers"/>
              </w:rPr>
            </w:pPr>
            <w:r w:rsidRPr="009324DF">
              <w:rPr>
                <w:rFonts w:ascii="Univers" w:hAnsi="Univers"/>
              </w:rPr>
              <w:t>Total</w:t>
            </w:r>
          </w:p>
          <w:p w:rsidR="002C4EB3" w:rsidRPr="009324DF" w:rsidRDefault="002C4EB3" w:rsidP="002C4EB3">
            <w:pPr>
              <w:rPr>
                <w:rFonts w:ascii="Univers" w:hAnsi="Univers"/>
              </w:rPr>
            </w:pPr>
            <w:r w:rsidRPr="009324DF">
              <w:rPr>
                <w:rFonts w:ascii="Univers" w:hAnsi="Univers"/>
              </w:rPr>
              <w:t xml:space="preserve">Annual </w:t>
            </w:r>
          </w:p>
          <w:p w:rsidR="002C4EB3" w:rsidRPr="009324DF" w:rsidRDefault="002C4EB3" w:rsidP="002C4EB3">
            <w:pPr>
              <w:rPr>
                <w:rFonts w:ascii="Univers" w:hAnsi="Univers"/>
              </w:rPr>
            </w:pPr>
            <w:r w:rsidRPr="009324DF">
              <w:rPr>
                <w:rFonts w:ascii="Univers" w:hAnsi="Univers"/>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4EB3" w:rsidRPr="009324DF" w:rsidRDefault="002C4EB3" w:rsidP="002C4EB3">
            <w:pPr>
              <w:spacing w:line="163" w:lineRule="exact"/>
              <w:rPr>
                <w:rFonts w:ascii="Univers" w:hAnsi="Univers"/>
              </w:rPr>
            </w:pPr>
          </w:p>
          <w:p w:rsidR="002C4EB3" w:rsidRPr="009324DF" w:rsidRDefault="002C4EB3" w:rsidP="002C4EB3">
            <w:pPr>
              <w:rPr>
                <w:rFonts w:ascii="Univers" w:hAnsi="Univers"/>
              </w:rPr>
            </w:pPr>
            <w:r w:rsidRPr="009324DF">
              <w:rPr>
                <w:rFonts w:ascii="Univers" w:hAnsi="Univers"/>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2C4EB3" w:rsidRPr="009324DF" w:rsidRDefault="002C4EB3" w:rsidP="002C4EB3">
            <w:pPr>
              <w:spacing w:line="163" w:lineRule="exact"/>
              <w:rPr>
                <w:rFonts w:ascii="Univers" w:hAnsi="Univers"/>
              </w:rPr>
            </w:pPr>
          </w:p>
          <w:p w:rsidR="002C4EB3" w:rsidRPr="009324DF" w:rsidRDefault="002C4EB3" w:rsidP="002C4EB3">
            <w:pPr>
              <w:rPr>
                <w:rFonts w:ascii="Univers" w:hAnsi="Univers"/>
              </w:rPr>
            </w:pPr>
            <w:r w:rsidRPr="009324DF">
              <w:rPr>
                <w:rFonts w:ascii="Univers" w:hAnsi="Univers"/>
              </w:rPr>
              <w:t>Total Annual Time in Hours</w:t>
            </w:r>
          </w:p>
        </w:tc>
      </w:tr>
      <w:tr w:rsidR="002C4EB3" w:rsidRPr="009324DF">
        <w:tc>
          <w:tcPr>
            <w:tcW w:w="1872" w:type="dxa"/>
            <w:tcBorders>
              <w:top w:val="single" w:sz="7" w:space="0" w:color="000000"/>
              <w:left w:val="double" w:sz="7" w:space="0" w:color="000000"/>
              <w:bottom w:val="single" w:sz="6" w:space="0" w:color="FFFFFF"/>
              <w:right w:val="single" w:sz="6" w:space="0" w:color="FFFFFF"/>
            </w:tcBorders>
          </w:tcPr>
          <w:p w:rsidR="002C4EB3" w:rsidRPr="009324DF" w:rsidRDefault="002C4EB3" w:rsidP="002C4EB3">
            <w:pPr>
              <w:spacing w:line="163" w:lineRule="exact"/>
              <w:rPr>
                <w:rFonts w:ascii="Univers" w:hAnsi="Univers"/>
              </w:rPr>
            </w:pPr>
          </w:p>
          <w:p w:rsidR="002C4EB3" w:rsidRPr="009324DF" w:rsidRDefault="00BB0745" w:rsidP="002C4EB3">
            <w:pPr>
              <w:rPr>
                <w:rFonts w:ascii="Univers" w:hAnsi="Univers"/>
              </w:rPr>
            </w:pPr>
            <w:r w:rsidRPr="009324DF">
              <w:rPr>
                <w:rFonts w:ascii="Univers" w:hAnsi="Univers"/>
              </w:rPr>
              <w:t>Meat/Poultry</w:t>
            </w:r>
          </w:p>
        </w:tc>
        <w:tc>
          <w:tcPr>
            <w:tcW w:w="1728" w:type="dxa"/>
            <w:tcBorders>
              <w:top w:val="single" w:sz="7" w:space="0" w:color="000000"/>
              <w:left w:val="single" w:sz="7" w:space="0" w:color="000000"/>
              <w:bottom w:val="single" w:sz="6" w:space="0" w:color="FFFFFF"/>
              <w:right w:val="single" w:sz="6" w:space="0" w:color="FFFFFF"/>
            </w:tcBorders>
          </w:tcPr>
          <w:p w:rsidR="002C4EB3" w:rsidRPr="009324DF" w:rsidRDefault="002C4EB3" w:rsidP="000844DE">
            <w:pPr>
              <w:spacing w:line="163" w:lineRule="exact"/>
              <w:jc w:val="center"/>
              <w:rPr>
                <w:rFonts w:ascii="Univers" w:hAnsi="Univers"/>
              </w:rPr>
            </w:pPr>
          </w:p>
          <w:p w:rsidR="002C4EB3" w:rsidRPr="009324DF" w:rsidRDefault="009324DF" w:rsidP="000844DE">
            <w:pPr>
              <w:jc w:val="center"/>
              <w:rPr>
                <w:rFonts w:ascii="Univers" w:hAnsi="Univers"/>
              </w:rPr>
            </w:pPr>
            <w:r>
              <w:rPr>
                <w:rFonts w:ascii="Univers" w:hAnsi="Univers"/>
              </w:rPr>
              <w:t>5,735</w:t>
            </w:r>
          </w:p>
        </w:tc>
        <w:tc>
          <w:tcPr>
            <w:tcW w:w="1728" w:type="dxa"/>
            <w:tcBorders>
              <w:top w:val="single" w:sz="7" w:space="0" w:color="000000"/>
              <w:left w:val="single" w:sz="7" w:space="0" w:color="000000"/>
              <w:bottom w:val="single" w:sz="6" w:space="0" w:color="FFFFFF"/>
              <w:right w:val="single" w:sz="6" w:space="0" w:color="FFFFFF"/>
            </w:tcBorders>
          </w:tcPr>
          <w:p w:rsidR="002C4EB3" w:rsidRPr="009324DF" w:rsidRDefault="002C4EB3" w:rsidP="002C4EB3">
            <w:pPr>
              <w:spacing w:line="163" w:lineRule="exact"/>
              <w:rPr>
                <w:rFonts w:ascii="Univers" w:hAnsi="Univers"/>
              </w:rPr>
            </w:pPr>
          </w:p>
          <w:p w:rsidR="002C4EB3" w:rsidRPr="009324DF" w:rsidRDefault="002C4EB3" w:rsidP="002C4EB3">
            <w:pPr>
              <w:rPr>
                <w:rFonts w:ascii="Univers" w:hAnsi="Univers"/>
              </w:rPr>
            </w:pPr>
            <w:r w:rsidRPr="009324DF">
              <w:rPr>
                <w:rFonts w:ascii="Univers" w:hAnsi="Univers"/>
              </w:rPr>
              <w:t xml:space="preserve">      </w:t>
            </w:r>
            <w:r w:rsidR="008760A7">
              <w:rPr>
                <w:rFonts w:ascii="Univers" w:hAnsi="Univers"/>
              </w:rPr>
              <w:t>32</w:t>
            </w:r>
            <w:r w:rsidRPr="009324DF">
              <w:rPr>
                <w:rFonts w:ascii="Univers" w:hAnsi="Univers"/>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2C4EB3" w:rsidRPr="009324DF" w:rsidRDefault="002C4EB3" w:rsidP="000844DE">
            <w:pPr>
              <w:spacing w:line="163" w:lineRule="exact"/>
              <w:jc w:val="center"/>
              <w:rPr>
                <w:rFonts w:ascii="Univers" w:hAnsi="Univers"/>
              </w:rPr>
            </w:pPr>
          </w:p>
          <w:p w:rsidR="002C4EB3" w:rsidRPr="009324DF" w:rsidRDefault="008760A7" w:rsidP="006C798D">
            <w:pPr>
              <w:jc w:val="center"/>
              <w:rPr>
                <w:rFonts w:ascii="Univers" w:hAnsi="Univers"/>
              </w:rPr>
            </w:pPr>
            <w:r>
              <w:rPr>
                <w:rFonts w:ascii="Univers" w:hAnsi="Univers"/>
              </w:rPr>
              <w:t>183,520</w:t>
            </w:r>
          </w:p>
        </w:tc>
        <w:tc>
          <w:tcPr>
            <w:tcW w:w="1728" w:type="dxa"/>
            <w:tcBorders>
              <w:top w:val="single" w:sz="7" w:space="0" w:color="000000"/>
              <w:left w:val="single" w:sz="7" w:space="0" w:color="000000"/>
              <w:bottom w:val="single" w:sz="6" w:space="0" w:color="FFFFFF"/>
              <w:right w:val="single" w:sz="6" w:space="0" w:color="FFFFFF"/>
            </w:tcBorders>
          </w:tcPr>
          <w:p w:rsidR="002C4EB3" w:rsidRPr="009324DF" w:rsidRDefault="002C4EB3" w:rsidP="000844DE">
            <w:pPr>
              <w:spacing w:line="163" w:lineRule="exact"/>
              <w:jc w:val="center"/>
              <w:rPr>
                <w:rFonts w:ascii="Univers" w:hAnsi="Univers"/>
              </w:rPr>
            </w:pPr>
          </w:p>
          <w:p w:rsidR="002C4EB3" w:rsidRPr="009324DF" w:rsidRDefault="00EA6EFC" w:rsidP="00EA6EFC">
            <w:pPr>
              <w:jc w:val="center"/>
              <w:rPr>
                <w:rFonts w:ascii="Univers" w:hAnsi="Univers"/>
              </w:rPr>
            </w:pPr>
            <w:r>
              <w:rPr>
                <w:rFonts w:ascii="Univers" w:hAnsi="Univers"/>
              </w:rPr>
              <w:t>13</w:t>
            </w:r>
          </w:p>
        </w:tc>
        <w:tc>
          <w:tcPr>
            <w:tcW w:w="1602" w:type="dxa"/>
            <w:tcBorders>
              <w:top w:val="single" w:sz="7" w:space="0" w:color="000000"/>
              <w:left w:val="single" w:sz="7" w:space="0" w:color="000000"/>
              <w:bottom w:val="single" w:sz="6" w:space="0" w:color="FFFFFF"/>
              <w:right w:val="single" w:sz="7" w:space="0" w:color="000000"/>
            </w:tcBorders>
          </w:tcPr>
          <w:p w:rsidR="002C4EB3" w:rsidRPr="009324DF" w:rsidRDefault="002C4EB3" w:rsidP="000844DE">
            <w:pPr>
              <w:spacing w:line="163" w:lineRule="exact"/>
              <w:jc w:val="center"/>
              <w:rPr>
                <w:rFonts w:ascii="Univers" w:hAnsi="Univers"/>
              </w:rPr>
            </w:pPr>
          </w:p>
          <w:p w:rsidR="002C4EB3" w:rsidRPr="009324DF" w:rsidRDefault="00EA6EFC" w:rsidP="000844DE">
            <w:pPr>
              <w:jc w:val="center"/>
              <w:rPr>
                <w:rFonts w:ascii="Univers" w:hAnsi="Univers"/>
              </w:rPr>
            </w:pPr>
            <w:r>
              <w:rPr>
                <w:rFonts w:ascii="Univers" w:hAnsi="Univers"/>
              </w:rPr>
              <w:t>39.76</w:t>
            </w:r>
            <w:r w:rsidR="00774FD5">
              <w:rPr>
                <w:rFonts w:ascii="Univers" w:hAnsi="Univers"/>
              </w:rPr>
              <w:t>3</w:t>
            </w:r>
          </w:p>
        </w:tc>
      </w:tr>
      <w:tr w:rsidR="008D5768" w:rsidRPr="009324DF" w:rsidTr="0000688F">
        <w:tc>
          <w:tcPr>
            <w:tcW w:w="1872" w:type="dxa"/>
            <w:tcBorders>
              <w:top w:val="single" w:sz="7" w:space="0" w:color="000000"/>
              <w:left w:val="double" w:sz="7" w:space="0" w:color="000000"/>
              <w:bottom w:val="single" w:sz="6" w:space="0" w:color="FFFFFF"/>
              <w:right w:val="single" w:sz="6" w:space="0" w:color="FFFFFF"/>
            </w:tcBorders>
          </w:tcPr>
          <w:p w:rsidR="008D5768" w:rsidRPr="009324DF" w:rsidRDefault="008D5768" w:rsidP="0000688F">
            <w:pPr>
              <w:spacing w:line="163" w:lineRule="exact"/>
              <w:rPr>
                <w:rFonts w:ascii="Univers" w:hAnsi="Univers"/>
              </w:rPr>
            </w:pPr>
          </w:p>
          <w:p w:rsidR="008D5768" w:rsidRPr="009324DF" w:rsidRDefault="008D5768" w:rsidP="0000688F">
            <w:pPr>
              <w:rPr>
                <w:rFonts w:ascii="Univers" w:hAnsi="Univers"/>
              </w:rPr>
            </w:pPr>
            <w:r w:rsidRPr="009324DF">
              <w:rPr>
                <w:rFonts w:ascii="Univers" w:hAnsi="Univers"/>
              </w:rPr>
              <w:t>Foreign</w:t>
            </w:r>
          </w:p>
        </w:tc>
        <w:tc>
          <w:tcPr>
            <w:tcW w:w="1728" w:type="dxa"/>
            <w:tcBorders>
              <w:top w:val="single" w:sz="7" w:space="0" w:color="000000"/>
              <w:left w:val="single" w:sz="7" w:space="0" w:color="000000"/>
              <w:bottom w:val="single" w:sz="6" w:space="0" w:color="FFFFFF"/>
              <w:right w:val="single" w:sz="6" w:space="0" w:color="FFFFFF"/>
            </w:tcBorders>
          </w:tcPr>
          <w:p w:rsidR="008D5768" w:rsidRPr="009324DF" w:rsidRDefault="008D5768" w:rsidP="0000688F">
            <w:pPr>
              <w:spacing w:line="163" w:lineRule="exact"/>
              <w:rPr>
                <w:rFonts w:ascii="Univers" w:hAnsi="Univers"/>
              </w:rPr>
            </w:pPr>
          </w:p>
          <w:p w:rsidR="008D5768" w:rsidRPr="009324DF" w:rsidRDefault="008D5768" w:rsidP="0000688F">
            <w:pPr>
              <w:jc w:val="center"/>
              <w:rPr>
                <w:rFonts w:ascii="Univers" w:hAnsi="Univers"/>
              </w:rPr>
            </w:pPr>
            <w:r>
              <w:rPr>
                <w:rFonts w:ascii="Univers" w:hAnsi="Univers"/>
              </w:rPr>
              <w:t>598</w:t>
            </w:r>
          </w:p>
        </w:tc>
        <w:tc>
          <w:tcPr>
            <w:tcW w:w="1728" w:type="dxa"/>
            <w:tcBorders>
              <w:top w:val="single" w:sz="7" w:space="0" w:color="000000"/>
              <w:left w:val="single" w:sz="7" w:space="0" w:color="000000"/>
              <w:bottom w:val="single" w:sz="6" w:space="0" w:color="FFFFFF"/>
              <w:right w:val="single" w:sz="6" w:space="0" w:color="FFFFFF"/>
            </w:tcBorders>
          </w:tcPr>
          <w:p w:rsidR="008D5768" w:rsidRPr="009324DF" w:rsidRDefault="008D5768" w:rsidP="0000688F">
            <w:pPr>
              <w:spacing w:line="163" w:lineRule="exact"/>
              <w:rPr>
                <w:rFonts w:ascii="Univers" w:hAnsi="Univers"/>
              </w:rPr>
            </w:pPr>
          </w:p>
          <w:p w:rsidR="008D5768" w:rsidRPr="009324DF" w:rsidRDefault="008760A7" w:rsidP="0000688F">
            <w:pPr>
              <w:rPr>
                <w:rFonts w:ascii="Univers" w:hAnsi="Univers"/>
              </w:rPr>
            </w:pPr>
            <w:r>
              <w:rPr>
                <w:rFonts w:ascii="Univers" w:hAnsi="Univers"/>
              </w:rPr>
              <w:t xml:space="preserve">      32</w:t>
            </w:r>
            <w:r w:rsidR="008D5768" w:rsidRPr="009324DF">
              <w:rPr>
                <w:rFonts w:ascii="Univers" w:hAnsi="Univers"/>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8D5768" w:rsidRPr="009324DF" w:rsidRDefault="008D5768" w:rsidP="0000688F">
            <w:pPr>
              <w:spacing w:line="163" w:lineRule="exact"/>
              <w:jc w:val="center"/>
              <w:rPr>
                <w:rFonts w:ascii="Univers" w:hAnsi="Univers"/>
              </w:rPr>
            </w:pPr>
          </w:p>
          <w:p w:rsidR="008D5768" w:rsidRPr="009324DF" w:rsidRDefault="008760A7" w:rsidP="0000688F">
            <w:pPr>
              <w:jc w:val="center"/>
              <w:rPr>
                <w:rFonts w:ascii="Univers" w:hAnsi="Univers"/>
              </w:rPr>
            </w:pPr>
            <w:r>
              <w:rPr>
                <w:rFonts w:ascii="Univers" w:hAnsi="Univers"/>
              </w:rPr>
              <w:t>19,136</w:t>
            </w:r>
          </w:p>
        </w:tc>
        <w:tc>
          <w:tcPr>
            <w:tcW w:w="1728" w:type="dxa"/>
            <w:tcBorders>
              <w:top w:val="single" w:sz="7" w:space="0" w:color="000000"/>
              <w:left w:val="single" w:sz="7" w:space="0" w:color="000000"/>
              <w:bottom w:val="single" w:sz="6" w:space="0" w:color="FFFFFF"/>
              <w:right w:val="single" w:sz="6" w:space="0" w:color="FFFFFF"/>
            </w:tcBorders>
          </w:tcPr>
          <w:p w:rsidR="008D5768" w:rsidRPr="009324DF" w:rsidRDefault="008D5768" w:rsidP="0000688F">
            <w:pPr>
              <w:spacing w:line="163" w:lineRule="exact"/>
              <w:jc w:val="center"/>
              <w:rPr>
                <w:rFonts w:ascii="Univers" w:hAnsi="Univers"/>
              </w:rPr>
            </w:pPr>
          </w:p>
          <w:p w:rsidR="008D5768" w:rsidRPr="009324DF" w:rsidRDefault="008D5768" w:rsidP="0000688F">
            <w:pPr>
              <w:jc w:val="center"/>
              <w:rPr>
                <w:rFonts w:ascii="Univers" w:hAnsi="Univers"/>
              </w:rPr>
            </w:pPr>
            <w:r w:rsidRPr="009324DF">
              <w:rPr>
                <w:rFonts w:ascii="Univers" w:hAnsi="Univers"/>
              </w:rPr>
              <w:t>1</w:t>
            </w:r>
            <w:r w:rsidR="00EA6EFC">
              <w:rPr>
                <w:rFonts w:ascii="Univers" w:hAnsi="Univers"/>
              </w:rPr>
              <w:t>3</w:t>
            </w:r>
          </w:p>
        </w:tc>
        <w:tc>
          <w:tcPr>
            <w:tcW w:w="1602" w:type="dxa"/>
            <w:tcBorders>
              <w:top w:val="single" w:sz="7" w:space="0" w:color="000000"/>
              <w:left w:val="single" w:sz="7" w:space="0" w:color="000000"/>
              <w:bottom w:val="single" w:sz="6" w:space="0" w:color="FFFFFF"/>
              <w:right w:val="single" w:sz="7" w:space="0" w:color="000000"/>
            </w:tcBorders>
          </w:tcPr>
          <w:p w:rsidR="008D5768" w:rsidRPr="009324DF" w:rsidRDefault="008D5768" w:rsidP="0000688F">
            <w:pPr>
              <w:spacing w:line="163" w:lineRule="exact"/>
              <w:jc w:val="center"/>
              <w:rPr>
                <w:rFonts w:ascii="Univers" w:hAnsi="Univers"/>
              </w:rPr>
            </w:pPr>
          </w:p>
          <w:p w:rsidR="008D5768" w:rsidRPr="009324DF" w:rsidRDefault="00FD0133" w:rsidP="00EA6EFC">
            <w:pPr>
              <w:jc w:val="center"/>
              <w:rPr>
                <w:rFonts w:ascii="Univers" w:hAnsi="Univers"/>
              </w:rPr>
            </w:pPr>
            <w:r>
              <w:rPr>
                <w:rFonts w:ascii="Univers" w:hAnsi="Univers"/>
              </w:rPr>
              <w:t>4</w:t>
            </w:r>
            <w:r w:rsidR="00EA6EFC">
              <w:rPr>
                <w:rFonts w:ascii="Univers" w:hAnsi="Univers"/>
              </w:rPr>
              <w:t>,146</w:t>
            </w:r>
          </w:p>
        </w:tc>
      </w:tr>
      <w:tr w:rsidR="002C4EB3" w:rsidRPr="009324DF">
        <w:tc>
          <w:tcPr>
            <w:tcW w:w="1872" w:type="dxa"/>
            <w:tcBorders>
              <w:top w:val="single" w:sz="7" w:space="0" w:color="000000"/>
              <w:left w:val="double" w:sz="7" w:space="0" w:color="000000"/>
              <w:bottom w:val="double" w:sz="7" w:space="0" w:color="000000"/>
              <w:right w:val="single" w:sz="6" w:space="0" w:color="FFFFFF"/>
            </w:tcBorders>
          </w:tcPr>
          <w:p w:rsidR="002C4EB3" w:rsidRPr="009324DF" w:rsidRDefault="002C4EB3" w:rsidP="002C4EB3">
            <w:pPr>
              <w:spacing w:line="163" w:lineRule="exact"/>
              <w:rPr>
                <w:rFonts w:ascii="Univers" w:hAnsi="Univers"/>
              </w:rPr>
            </w:pPr>
          </w:p>
          <w:p w:rsidR="002C4EB3" w:rsidRPr="009324DF" w:rsidRDefault="002C4EB3" w:rsidP="002C4EB3">
            <w:pPr>
              <w:spacing w:after="58"/>
              <w:rPr>
                <w:rFonts w:ascii="Univers" w:hAnsi="Univers"/>
              </w:rPr>
            </w:pPr>
            <w:r w:rsidRPr="009324DF">
              <w:rPr>
                <w:rFonts w:ascii="Univers" w:hAnsi="Univers"/>
              </w:rPr>
              <w:t xml:space="preserve">All </w:t>
            </w:r>
            <w:r w:rsidR="00BB0745" w:rsidRPr="009324DF">
              <w:rPr>
                <w:rFonts w:ascii="Univers" w:hAnsi="Univers"/>
              </w:rPr>
              <w:t>Ests.</w:t>
            </w:r>
          </w:p>
        </w:tc>
        <w:tc>
          <w:tcPr>
            <w:tcW w:w="1728" w:type="dxa"/>
            <w:tcBorders>
              <w:top w:val="single" w:sz="7" w:space="0" w:color="000000"/>
              <w:left w:val="single" w:sz="7" w:space="0" w:color="000000"/>
              <w:bottom w:val="double" w:sz="7" w:space="0" w:color="000000"/>
              <w:right w:val="single" w:sz="6" w:space="0" w:color="FFFFFF"/>
            </w:tcBorders>
          </w:tcPr>
          <w:p w:rsidR="002C4EB3" w:rsidRPr="009324DF" w:rsidRDefault="002C4EB3" w:rsidP="000844DE">
            <w:pPr>
              <w:spacing w:line="163" w:lineRule="exact"/>
              <w:jc w:val="center"/>
              <w:rPr>
                <w:rFonts w:ascii="Univers" w:hAnsi="Univers"/>
              </w:rPr>
            </w:pPr>
          </w:p>
          <w:p w:rsidR="002C4EB3" w:rsidRPr="009324DF" w:rsidRDefault="000844DE" w:rsidP="003C0506">
            <w:pPr>
              <w:spacing w:after="58"/>
              <w:jc w:val="center"/>
              <w:rPr>
                <w:rFonts w:ascii="Univers" w:hAnsi="Univers"/>
              </w:rPr>
            </w:pPr>
            <w:r>
              <w:rPr>
                <w:rFonts w:ascii="Univers" w:hAnsi="Univers"/>
              </w:rPr>
              <w:t>6,</w:t>
            </w:r>
            <w:r w:rsidR="003C0506">
              <w:rPr>
                <w:rFonts w:ascii="Univers" w:hAnsi="Univers"/>
              </w:rPr>
              <w:t>333</w:t>
            </w:r>
          </w:p>
        </w:tc>
        <w:tc>
          <w:tcPr>
            <w:tcW w:w="1728" w:type="dxa"/>
            <w:tcBorders>
              <w:top w:val="single" w:sz="7" w:space="0" w:color="000000"/>
              <w:left w:val="single" w:sz="7" w:space="0" w:color="000000"/>
              <w:bottom w:val="double" w:sz="7" w:space="0" w:color="000000"/>
              <w:right w:val="single" w:sz="6" w:space="0" w:color="FFFFFF"/>
            </w:tcBorders>
          </w:tcPr>
          <w:p w:rsidR="002C4EB3" w:rsidRPr="009324DF" w:rsidRDefault="002C4EB3" w:rsidP="002C4EB3">
            <w:pPr>
              <w:spacing w:line="163" w:lineRule="exact"/>
              <w:rPr>
                <w:rFonts w:ascii="Univers" w:hAnsi="Univers"/>
              </w:rPr>
            </w:pPr>
          </w:p>
          <w:p w:rsidR="002C4EB3" w:rsidRPr="009324DF" w:rsidRDefault="002C4EB3" w:rsidP="006C798D">
            <w:pPr>
              <w:spacing w:after="58"/>
              <w:rPr>
                <w:rFonts w:ascii="Univers" w:hAnsi="Univers"/>
              </w:rPr>
            </w:pPr>
            <w:r w:rsidRPr="009324DF">
              <w:rPr>
                <w:rFonts w:ascii="Univers" w:hAnsi="Univers"/>
              </w:rPr>
              <w:t xml:space="preserve">      </w:t>
            </w:r>
            <w:r w:rsidR="00FD0133">
              <w:rPr>
                <w:rFonts w:ascii="Univers" w:hAnsi="Univers"/>
              </w:rPr>
              <w:t>32</w:t>
            </w:r>
          </w:p>
        </w:tc>
        <w:tc>
          <w:tcPr>
            <w:tcW w:w="1728" w:type="dxa"/>
            <w:tcBorders>
              <w:top w:val="single" w:sz="7" w:space="0" w:color="000000"/>
              <w:left w:val="single" w:sz="7" w:space="0" w:color="000000"/>
              <w:bottom w:val="double" w:sz="7" w:space="0" w:color="000000"/>
              <w:right w:val="single" w:sz="6" w:space="0" w:color="FFFFFF"/>
            </w:tcBorders>
          </w:tcPr>
          <w:p w:rsidR="002C4EB3" w:rsidRPr="009324DF" w:rsidRDefault="002C4EB3" w:rsidP="000844DE">
            <w:pPr>
              <w:spacing w:line="163" w:lineRule="exact"/>
              <w:jc w:val="center"/>
              <w:rPr>
                <w:rFonts w:ascii="Univers" w:hAnsi="Univers"/>
              </w:rPr>
            </w:pPr>
          </w:p>
          <w:p w:rsidR="002C4EB3" w:rsidRPr="009324DF" w:rsidRDefault="00FD0133" w:rsidP="003C0506">
            <w:pPr>
              <w:spacing w:after="58"/>
              <w:jc w:val="center"/>
              <w:rPr>
                <w:rFonts w:ascii="Univers" w:hAnsi="Univers"/>
              </w:rPr>
            </w:pPr>
            <w:r>
              <w:rPr>
                <w:rFonts w:ascii="Univers" w:hAnsi="Univers"/>
              </w:rPr>
              <w:t>202,656</w:t>
            </w:r>
          </w:p>
        </w:tc>
        <w:tc>
          <w:tcPr>
            <w:tcW w:w="1728" w:type="dxa"/>
            <w:tcBorders>
              <w:top w:val="single" w:sz="7" w:space="0" w:color="000000"/>
              <w:left w:val="single" w:sz="7" w:space="0" w:color="000000"/>
              <w:bottom w:val="double" w:sz="7" w:space="0" w:color="000000"/>
              <w:right w:val="single" w:sz="6" w:space="0" w:color="FFFFFF"/>
            </w:tcBorders>
          </w:tcPr>
          <w:p w:rsidR="002C4EB3" w:rsidRPr="009324DF" w:rsidRDefault="002C4EB3" w:rsidP="000844DE">
            <w:pPr>
              <w:spacing w:line="163" w:lineRule="exact"/>
              <w:jc w:val="center"/>
              <w:rPr>
                <w:rFonts w:ascii="Univers" w:hAnsi="Univers"/>
              </w:rPr>
            </w:pPr>
          </w:p>
          <w:p w:rsidR="002C4EB3" w:rsidRPr="009324DF" w:rsidRDefault="00A05EE2" w:rsidP="000844DE">
            <w:pPr>
              <w:spacing w:after="58"/>
              <w:jc w:val="center"/>
              <w:rPr>
                <w:rFonts w:ascii="Univers" w:hAnsi="Univers"/>
              </w:rPr>
            </w:pPr>
            <w:r w:rsidRPr="009324DF">
              <w:rPr>
                <w:rFonts w:ascii="Univers" w:hAnsi="Univers"/>
              </w:rPr>
              <w:t>1</w:t>
            </w:r>
            <w:r w:rsidR="00EA6EFC">
              <w:rPr>
                <w:rFonts w:ascii="Univers" w:hAnsi="Univers"/>
              </w:rPr>
              <w:t>3</w:t>
            </w:r>
          </w:p>
        </w:tc>
        <w:tc>
          <w:tcPr>
            <w:tcW w:w="1602" w:type="dxa"/>
            <w:tcBorders>
              <w:top w:val="single" w:sz="7" w:space="0" w:color="000000"/>
              <w:left w:val="single" w:sz="7" w:space="0" w:color="000000"/>
              <w:bottom w:val="double" w:sz="7" w:space="0" w:color="000000"/>
              <w:right w:val="single" w:sz="7" w:space="0" w:color="000000"/>
            </w:tcBorders>
          </w:tcPr>
          <w:p w:rsidR="002C4EB3" w:rsidRPr="009324DF" w:rsidRDefault="002C4EB3" w:rsidP="000844DE">
            <w:pPr>
              <w:spacing w:line="163" w:lineRule="exact"/>
              <w:jc w:val="center"/>
              <w:rPr>
                <w:rFonts w:ascii="Univers" w:hAnsi="Univers"/>
              </w:rPr>
            </w:pPr>
          </w:p>
          <w:p w:rsidR="002C4EB3" w:rsidRPr="009324DF" w:rsidRDefault="00EA6EFC" w:rsidP="003C0506">
            <w:pPr>
              <w:spacing w:after="58"/>
              <w:jc w:val="center"/>
              <w:rPr>
                <w:rFonts w:ascii="Univers" w:hAnsi="Univers"/>
              </w:rPr>
            </w:pPr>
            <w:r>
              <w:rPr>
                <w:rFonts w:ascii="Univers" w:hAnsi="Univers"/>
              </w:rPr>
              <w:t>43,90</w:t>
            </w:r>
            <w:r w:rsidR="00774FD5">
              <w:rPr>
                <w:rFonts w:ascii="Univers" w:hAnsi="Univers"/>
              </w:rPr>
              <w:t>9</w:t>
            </w:r>
          </w:p>
        </w:tc>
      </w:tr>
    </w:tbl>
    <w:p w:rsidR="006E4099" w:rsidRDefault="006E4099" w:rsidP="00022BF1">
      <w:pPr>
        <w:rPr>
          <w:rFonts w:cs="Courier"/>
        </w:rPr>
      </w:pPr>
    </w:p>
    <w:p w:rsidR="00E0746E" w:rsidRDefault="00E0746E" w:rsidP="00E0746E">
      <w:pPr>
        <w:rPr>
          <w:rFonts w:ascii="Univers" w:hAnsi="Univers" w:cs="Courier"/>
          <w:bCs/>
          <w:szCs w:val="24"/>
        </w:rPr>
      </w:pPr>
    </w:p>
    <w:p w:rsidR="00E0746E" w:rsidRDefault="00E0746E"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A6EFC" w:rsidRDefault="00EA6EFC" w:rsidP="00E0746E">
      <w:pPr>
        <w:rPr>
          <w:rFonts w:ascii="Univers" w:hAnsi="Univers" w:cs="Courier"/>
          <w:bCs/>
          <w:szCs w:val="24"/>
        </w:rPr>
      </w:pPr>
    </w:p>
    <w:p w:rsidR="00E0746E" w:rsidRPr="009324DF" w:rsidRDefault="00E0746E" w:rsidP="00E0746E">
      <w:pPr>
        <w:ind w:firstLine="720"/>
        <w:rPr>
          <w:rFonts w:ascii="Univers" w:hAnsi="Univers" w:cs="Courier"/>
          <w:bCs/>
          <w:szCs w:val="24"/>
        </w:rPr>
      </w:pPr>
      <w:r>
        <w:rPr>
          <w:rFonts w:ascii="Univers" w:hAnsi="Univers" w:cs="Courier"/>
          <w:bCs/>
          <w:szCs w:val="24"/>
        </w:rPr>
        <w:lastRenderedPageBreak/>
        <w:t>FSIS estimates that it</w:t>
      </w:r>
      <w:r w:rsidRPr="009324DF">
        <w:rPr>
          <w:rFonts w:ascii="Univers" w:hAnsi="Univers" w:cs="Courier"/>
          <w:bCs/>
          <w:szCs w:val="24"/>
        </w:rPr>
        <w:t xml:space="preserve"> takes approximately </w:t>
      </w:r>
      <w:r w:rsidR="00EA6EFC">
        <w:rPr>
          <w:rFonts w:ascii="Univers" w:hAnsi="Univers" w:cs="Courier"/>
          <w:bCs/>
          <w:szCs w:val="24"/>
        </w:rPr>
        <w:t>2</w:t>
      </w:r>
      <w:r w:rsidRPr="009324DF">
        <w:rPr>
          <w:rFonts w:ascii="Univers" w:hAnsi="Univers" w:cs="Courier"/>
          <w:bCs/>
          <w:szCs w:val="24"/>
        </w:rPr>
        <w:t xml:space="preserve"> minutes to </w:t>
      </w:r>
      <w:r>
        <w:rPr>
          <w:rFonts w:ascii="Univers" w:hAnsi="Univers" w:cs="Courier"/>
          <w:bCs/>
          <w:szCs w:val="24"/>
        </w:rPr>
        <w:t xml:space="preserve">make </w:t>
      </w:r>
      <w:r w:rsidRPr="009324DF">
        <w:rPr>
          <w:rFonts w:ascii="Univers" w:hAnsi="Univers" w:cs="Courier"/>
          <w:bCs/>
          <w:szCs w:val="24"/>
        </w:rPr>
        <w:t>change</w:t>
      </w:r>
      <w:r>
        <w:rPr>
          <w:rFonts w:ascii="Univers" w:hAnsi="Univers" w:cs="Courier"/>
          <w:bCs/>
          <w:szCs w:val="24"/>
        </w:rPr>
        <w:t>s to</w:t>
      </w:r>
      <w:r w:rsidRPr="009324DF">
        <w:rPr>
          <w:rFonts w:ascii="Univers" w:hAnsi="Univers" w:cs="Courier"/>
          <w:bCs/>
          <w:szCs w:val="24"/>
        </w:rPr>
        <w:t xml:space="preserve"> </w:t>
      </w:r>
      <w:r>
        <w:rPr>
          <w:rFonts w:ascii="Univers" w:hAnsi="Univers" w:cs="Courier"/>
          <w:bCs/>
          <w:szCs w:val="24"/>
        </w:rPr>
        <w:t>and comply with recordkeeping requirements associated with generically approved labeling</w:t>
      </w:r>
      <w:r w:rsidRPr="009324DF">
        <w:rPr>
          <w:rFonts w:ascii="Univers" w:hAnsi="Univers" w:cs="Courier"/>
          <w:bCs/>
          <w:szCs w:val="24"/>
        </w:rPr>
        <w:t>.</w:t>
      </w:r>
      <w:r>
        <w:rPr>
          <w:rFonts w:ascii="Univers" w:hAnsi="Univers" w:cs="Courier"/>
          <w:bCs/>
          <w:szCs w:val="24"/>
        </w:rPr>
        <w:t xml:space="preserve"> </w:t>
      </w:r>
      <w:r w:rsidRPr="009324DF">
        <w:rPr>
          <w:rFonts w:ascii="Univers" w:hAnsi="Univers" w:cs="Courier"/>
          <w:bCs/>
          <w:szCs w:val="24"/>
        </w:rPr>
        <w:t xml:space="preserve"> The Agency estimates that </w:t>
      </w:r>
      <w:r w:rsidR="007F49E2">
        <w:rPr>
          <w:rFonts w:ascii="Univers" w:hAnsi="Univers" w:cs="Courier"/>
          <w:bCs/>
          <w:szCs w:val="24"/>
        </w:rPr>
        <w:t>5,735</w:t>
      </w:r>
      <w:r w:rsidRPr="009324DF">
        <w:rPr>
          <w:rFonts w:ascii="Univers" w:hAnsi="Univers" w:cs="Courier"/>
          <w:bCs/>
          <w:szCs w:val="24"/>
        </w:rPr>
        <w:t xml:space="preserve"> domestic and </w:t>
      </w:r>
      <w:r w:rsidR="007F49E2">
        <w:rPr>
          <w:rFonts w:ascii="Univers" w:hAnsi="Univers" w:cs="Courier"/>
          <w:bCs/>
          <w:szCs w:val="24"/>
        </w:rPr>
        <w:t xml:space="preserve">598 </w:t>
      </w:r>
      <w:r w:rsidRPr="009324DF">
        <w:rPr>
          <w:rFonts w:ascii="Univers" w:hAnsi="Univers" w:cs="Courier"/>
          <w:bCs/>
          <w:szCs w:val="24"/>
        </w:rPr>
        <w:t xml:space="preserve">foreign establishments will annually make </w:t>
      </w:r>
      <w:r>
        <w:rPr>
          <w:rFonts w:ascii="Univers" w:hAnsi="Univers" w:cs="Courier"/>
          <w:bCs/>
          <w:szCs w:val="24"/>
        </w:rPr>
        <w:t>32</w:t>
      </w:r>
      <w:r w:rsidRPr="009324DF">
        <w:rPr>
          <w:rFonts w:ascii="Univers" w:hAnsi="Univers" w:cs="Courier"/>
          <w:bCs/>
          <w:szCs w:val="24"/>
        </w:rPr>
        <w:t xml:space="preserve"> generic</w:t>
      </w:r>
      <w:r>
        <w:rPr>
          <w:rFonts w:ascii="Univers" w:hAnsi="Univers" w:cs="Courier"/>
          <w:bCs/>
          <w:szCs w:val="24"/>
        </w:rPr>
        <w:t>ally approved</w:t>
      </w:r>
      <w:r w:rsidRPr="009324DF">
        <w:rPr>
          <w:rFonts w:ascii="Univers" w:hAnsi="Univers" w:cs="Courier"/>
          <w:bCs/>
          <w:szCs w:val="24"/>
        </w:rPr>
        <w:t xml:space="preserve"> labeling changes for a total of </w:t>
      </w:r>
      <w:r>
        <w:rPr>
          <w:rFonts w:ascii="Univers" w:hAnsi="Univers" w:cs="Courier"/>
          <w:bCs/>
          <w:szCs w:val="24"/>
        </w:rPr>
        <w:t>202,656</w:t>
      </w:r>
      <w:r w:rsidRPr="009324DF">
        <w:rPr>
          <w:rFonts w:ascii="Univers" w:hAnsi="Univers" w:cs="Courier"/>
          <w:bCs/>
          <w:szCs w:val="24"/>
        </w:rPr>
        <w:t xml:space="preserve"> responses and </w:t>
      </w:r>
      <w:r w:rsidR="00774FD5">
        <w:rPr>
          <w:rFonts w:ascii="Univers" w:hAnsi="Univers" w:cs="Courier"/>
          <w:bCs/>
          <w:szCs w:val="24"/>
        </w:rPr>
        <w:t>6,755</w:t>
      </w:r>
      <w:r w:rsidRPr="009324DF">
        <w:rPr>
          <w:rFonts w:ascii="Univers" w:hAnsi="Univers" w:cs="Courier"/>
          <w:bCs/>
          <w:szCs w:val="24"/>
        </w:rPr>
        <w:t xml:space="preserve"> hours.</w:t>
      </w:r>
    </w:p>
    <w:p w:rsidR="00E0746E" w:rsidRPr="009324DF" w:rsidRDefault="00E0746E" w:rsidP="00E0746E">
      <w:pPr>
        <w:rPr>
          <w:rFonts w:ascii="Univers" w:hAnsi="Univers" w:cs="Courier"/>
          <w:bCs/>
          <w:szCs w:val="24"/>
        </w:rPr>
      </w:pPr>
    </w:p>
    <w:p w:rsidR="00E0746E" w:rsidRPr="009324DF" w:rsidRDefault="00E0746E" w:rsidP="00E0746E">
      <w:pPr>
        <w:jc w:val="center"/>
        <w:rPr>
          <w:rFonts w:ascii="Univers" w:hAnsi="Univers"/>
          <w:b/>
          <w:szCs w:val="24"/>
        </w:rPr>
      </w:pPr>
      <w:r w:rsidRPr="009324DF">
        <w:rPr>
          <w:rFonts w:ascii="Univers" w:hAnsi="Univers"/>
          <w:b/>
          <w:szCs w:val="24"/>
        </w:rPr>
        <w:t>GENERIC LABEL RECORDKEEPING</w:t>
      </w:r>
    </w:p>
    <w:p w:rsidR="00E0746E" w:rsidRPr="009324DF" w:rsidRDefault="00E0746E" w:rsidP="00E0746E">
      <w:pPr>
        <w:jc w:val="center"/>
        <w:rPr>
          <w:rFonts w:ascii="Univers" w:hAnsi="Univers"/>
          <w:b/>
        </w:rPr>
      </w:pPr>
      <w:r w:rsidRPr="009324DF">
        <w:rPr>
          <w:rFonts w:ascii="Univers" w:hAnsi="Univers"/>
          <w:b/>
        </w:rPr>
        <w:t>(9 CFR 317.5)</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rsidR="00E0746E" w:rsidRPr="009324DF" w:rsidTr="00356F53">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szCs w:val="24"/>
              </w:rPr>
            </w:pPr>
            <w:r w:rsidRPr="009324DF">
              <w:rPr>
                <w:rFonts w:ascii="Univers" w:hAnsi="Univers"/>
                <w:szCs w:val="24"/>
              </w:rPr>
              <w:t>Type of</w:t>
            </w:r>
          </w:p>
          <w:p w:rsidR="00E0746E" w:rsidRPr="009324DF" w:rsidRDefault="00E0746E" w:rsidP="00356F53">
            <w:pPr>
              <w:rPr>
                <w:rFonts w:ascii="Univers" w:hAnsi="Univers"/>
                <w:szCs w:val="24"/>
              </w:rPr>
            </w:pPr>
            <w:r w:rsidRPr="009324DF">
              <w:rPr>
                <w:rFonts w:ascii="Univers" w:hAnsi="Univers"/>
                <w:szCs w:val="24"/>
              </w:rPr>
              <w:t>Establishment</w:t>
            </w:r>
          </w:p>
          <w:p w:rsidR="00E0746E" w:rsidRPr="009324DF" w:rsidRDefault="00E0746E" w:rsidP="00356F53">
            <w:pPr>
              <w:rPr>
                <w:rFonts w:ascii="Univers" w:hAnsi="Univers"/>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sidRPr="009324DF">
              <w:rPr>
                <w:rFonts w:ascii="Univers" w:hAnsi="Univers"/>
              </w:rPr>
              <w:t>No. of</w:t>
            </w:r>
          </w:p>
          <w:p w:rsidR="00E0746E" w:rsidRPr="009324DF" w:rsidRDefault="00E0746E" w:rsidP="00356F53">
            <w:pPr>
              <w:rPr>
                <w:rFonts w:ascii="Univers" w:hAnsi="Univers"/>
              </w:rPr>
            </w:pPr>
            <w:r w:rsidRPr="009324DF">
              <w:rPr>
                <w:rFonts w:ascii="Univers" w:hAnsi="Univers"/>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sidRPr="009324DF">
              <w:rPr>
                <w:rFonts w:ascii="Univers" w:hAnsi="Univers"/>
              </w:rPr>
              <w:t>No. of Re-</w:t>
            </w:r>
          </w:p>
          <w:p w:rsidR="00E0746E" w:rsidRPr="009324DF" w:rsidRDefault="00E0746E" w:rsidP="00356F53">
            <w:pPr>
              <w:rPr>
                <w:rFonts w:ascii="Univers" w:hAnsi="Univers"/>
              </w:rPr>
            </w:pPr>
            <w:r w:rsidRPr="009324DF">
              <w:rPr>
                <w:rFonts w:ascii="Univers" w:hAnsi="Univers"/>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sidRPr="009324DF">
              <w:rPr>
                <w:rFonts w:ascii="Univers" w:hAnsi="Univers"/>
              </w:rPr>
              <w:t>Total</w:t>
            </w:r>
          </w:p>
          <w:p w:rsidR="00E0746E" w:rsidRPr="009324DF" w:rsidRDefault="00E0746E" w:rsidP="00356F53">
            <w:pPr>
              <w:rPr>
                <w:rFonts w:ascii="Univers" w:hAnsi="Univers"/>
              </w:rPr>
            </w:pPr>
            <w:r w:rsidRPr="009324DF">
              <w:rPr>
                <w:rFonts w:ascii="Univers" w:hAnsi="Univers"/>
              </w:rPr>
              <w:t xml:space="preserve">Annual </w:t>
            </w:r>
          </w:p>
          <w:p w:rsidR="00E0746E" w:rsidRPr="009324DF" w:rsidRDefault="00E0746E" w:rsidP="00356F53">
            <w:pPr>
              <w:rPr>
                <w:rFonts w:ascii="Univers" w:hAnsi="Univers"/>
              </w:rPr>
            </w:pPr>
            <w:r w:rsidRPr="009324DF">
              <w:rPr>
                <w:rFonts w:ascii="Univers" w:hAnsi="Univers"/>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sidRPr="009324DF">
              <w:rPr>
                <w:rFonts w:ascii="Univers" w:hAnsi="Univers"/>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sidRPr="009324DF">
              <w:rPr>
                <w:rFonts w:ascii="Univers" w:hAnsi="Univers"/>
              </w:rPr>
              <w:t>Total Annual Time in Hours</w:t>
            </w:r>
          </w:p>
        </w:tc>
      </w:tr>
      <w:tr w:rsidR="00E0746E" w:rsidRPr="009324DF" w:rsidTr="00356F53">
        <w:tc>
          <w:tcPr>
            <w:tcW w:w="1872" w:type="dxa"/>
            <w:tcBorders>
              <w:top w:val="single" w:sz="7" w:space="0" w:color="000000"/>
              <w:left w:val="double" w:sz="7" w:space="0" w:color="000000"/>
              <w:bottom w:val="single" w:sz="6" w:space="0" w:color="FFFFFF"/>
              <w:right w:val="single" w:sz="6" w:space="0" w:color="FFFFFF"/>
            </w:tcBorders>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sidRPr="009324DF">
              <w:rPr>
                <w:rFonts w:ascii="Univers" w:hAnsi="Univers"/>
              </w:rPr>
              <w:t>Meat/Poultry</w:t>
            </w:r>
          </w:p>
        </w:tc>
        <w:tc>
          <w:tcPr>
            <w:tcW w:w="1728" w:type="dxa"/>
            <w:tcBorders>
              <w:top w:val="single" w:sz="7" w:space="0" w:color="000000"/>
              <w:left w:val="single" w:sz="7" w:space="0" w:color="000000"/>
              <w:bottom w:val="single" w:sz="6" w:space="0" w:color="FFFFFF"/>
              <w:right w:val="single" w:sz="6" w:space="0" w:color="FFFFFF"/>
            </w:tcBorders>
          </w:tcPr>
          <w:p w:rsidR="00E0746E" w:rsidRPr="009324DF" w:rsidRDefault="00E0746E" w:rsidP="00356F53">
            <w:pPr>
              <w:spacing w:line="163" w:lineRule="exact"/>
              <w:jc w:val="center"/>
              <w:rPr>
                <w:rFonts w:ascii="Univers" w:hAnsi="Univers"/>
              </w:rPr>
            </w:pPr>
          </w:p>
          <w:p w:rsidR="00E0746E" w:rsidRPr="009324DF" w:rsidRDefault="00E0746E" w:rsidP="00356F53">
            <w:pPr>
              <w:jc w:val="center"/>
              <w:rPr>
                <w:rFonts w:ascii="Univers" w:hAnsi="Univers"/>
              </w:rPr>
            </w:pPr>
            <w:r>
              <w:rPr>
                <w:rFonts w:ascii="Univers" w:hAnsi="Univers"/>
              </w:rPr>
              <w:t>5,735</w:t>
            </w:r>
          </w:p>
        </w:tc>
        <w:tc>
          <w:tcPr>
            <w:tcW w:w="1728" w:type="dxa"/>
            <w:tcBorders>
              <w:top w:val="single" w:sz="7" w:space="0" w:color="000000"/>
              <w:left w:val="single" w:sz="7" w:space="0" w:color="000000"/>
              <w:bottom w:val="single" w:sz="6" w:space="0" w:color="FFFFFF"/>
              <w:right w:val="single" w:sz="6" w:space="0" w:color="FFFFFF"/>
            </w:tcBorders>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sidRPr="009324DF">
              <w:rPr>
                <w:rFonts w:ascii="Univers" w:hAnsi="Univers"/>
              </w:rPr>
              <w:t xml:space="preserve">      </w:t>
            </w:r>
            <w:r>
              <w:rPr>
                <w:rFonts w:ascii="Univers" w:hAnsi="Univers"/>
              </w:rPr>
              <w:t>32</w:t>
            </w:r>
            <w:r w:rsidRPr="009324DF">
              <w:rPr>
                <w:rFonts w:ascii="Univers" w:hAnsi="Univers"/>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E0746E" w:rsidRPr="009324DF" w:rsidRDefault="00E0746E" w:rsidP="00356F53">
            <w:pPr>
              <w:spacing w:line="163" w:lineRule="exact"/>
              <w:jc w:val="center"/>
              <w:rPr>
                <w:rFonts w:ascii="Univers" w:hAnsi="Univers"/>
              </w:rPr>
            </w:pPr>
          </w:p>
          <w:p w:rsidR="00E0746E" w:rsidRPr="009324DF" w:rsidRDefault="00E0746E" w:rsidP="00356F53">
            <w:pPr>
              <w:jc w:val="center"/>
              <w:rPr>
                <w:rFonts w:ascii="Univers" w:hAnsi="Univers"/>
              </w:rPr>
            </w:pPr>
            <w:r>
              <w:rPr>
                <w:rFonts w:ascii="Univers" w:hAnsi="Univers"/>
              </w:rPr>
              <w:t>183,520</w:t>
            </w:r>
          </w:p>
        </w:tc>
        <w:tc>
          <w:tcPr>
            <w:tcW w:w="1728" w:type="dxa"/>
            <w:tcBorders>
              <w:top w:val="single" w:sz="7" w:space="0" w:color="000000"/>
              <w:left w:val="single" w:sz="7" w:space="0" w:color="000000"/>
              <w:bottom w:val="single" w:sz="6" w:space="0" w:color="FFFFFF"/>
              <w:right w:val="single" w:sz="6" w:space="0" w:color="FFFFFF"/>
            </w:tcBorders>
          </w:tcPr>
          <w:p w:rsidR="00E0746E" w:rsidRPr="009324DF" w:rsidRDefault="00E0746E" w:rsidP="00356F53">
            <w:pPr>
              <w:spacing w:line="163" w:lineRule="exact"/>
              <w:jc w:val="center"/>
              <w:rPr>
                <w:rFonts w:ascii="Univers" w:hAnsi="Univers"/>
              </w:rPr>
            </w:pPr>
          </w:p>
          <w:p w:rsidR="00E0746E" w:rsidRPr="009324DF" w:rsidRDefault="00EA6EFC" w:rsidP="00356F53">
            <w:pPr>
              <w:jc w:val="center"/>
              <w:rPr>
                <w:rFonts w:ascii="Univers" w:hAnsi="Univers"/>
              </w:rPr>
            </w:pPr>
            <w:r>
              <w:rPr>
                <w:rFonts w:ascii="Univers" w:hAnsi="Univers"/>
              </w:rPr>
              <w:t>2</w:t>
            </w:r>
          </w:p>
        </w:tc>
        <w:tc>
          <w:tcPr>
            <w:tcW w:w="1602" w:type="dxa"/>
            <w:tcBorders>
              <w:top w:val="single" w:sz="7" w:space="0" w:color="000000"/>
              <w:left w:val="single" w:sz="7" w:space="0" w:color="000000"/>
              <w:bottom w:val="single" w:sz="6" w:space="0" w:color="FFFFFF"/>
              <w:right w:val="single" w:sz="7" w:space="0" w:color="000000"/>
            </w:tcBorders>
          </w:tcPr>
          <w:p w:rsidR="00E0746E" w:rsidRPr="009324DF" w:rsidRDefault="00E0746E" w:rsidP="00356F53">
            <w:pPr>
              <w:spacing w:line="163" w:lineRule="exact"/>
              <w:jc w:val="center"/>
              <w:rPr>
                <w:rFonts w:ascii="Univers" w:hAnsi="Univers"/>
              </w:rPr>
            </w:pPr>
          </w:p>
          <w:p w:rsidR="00E0746E" w:rsidRPr="009324DF" w:rsidRDefault="00774FD5" w:rsidP="00356F53">
            <w:pPr>
              <w:jc w:val="center"/>
              <w:rPr>
                <w:rFonts w:ascii="Univers" w:hAnsi="Univers"/>
              </w:rPr>
            </w:pPr>
            <w:r>
              <w:rPr>
                <w:rFonts w:ascii="Univers" w:hAnsi="Univers"/>
              </w:rPr>
              <w:t>6,117</w:t>
            </w:r>
          </w:p>
        </w:tc>
      </w:tr>
      <w:tr w:rsidR="00E0746E" w:rsidRPr="009324DF" w:rsidTr="00356F53">
        <w:tc>
          <w:tcPr>
            <w:tcW w:w="1872" w:type="dxa"/>
            <w:tcBorders>
              <w:top w:val="single" w:sz="7" w:space="0" w:color="000000"/>
              <w:left w:val="double" w:sz="7" w:space="0" w:color="000000"/>
              <w:bottom w:val="single" w:sz="6" w:space="0" w:color="FFFFFF"/>
              <w:right w:val="single" w:sz="6" w:space="0" w:color="FFFFFF"/>
            </w:tcBorders>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sidRPr="009324DF">
              <w:rPr>
                <w:rFonts w:ascii="Univers" w:hAnsi="Univers"/>
              </w:rPr>
              <w:t>Foreign</w:t>
            </w:r>
          </w:p>
        </w:tc>
        <w:tc>
          <w:tcPr>
            <w:tcW w:w="1728" w:type="dxa"/>
            <w:tcBorders>
              <w:top w:val="single" w:sz="7" w:space="0" w:color="000000"/>
              <w:left w:val="single" w:sz="7" w:space="0" w:color="000000"/>
              <w:bottom w:val="single" w:sz="6" w:space="0" w:color="FFFFFF"/>
              <w:right w:val="single" w:sz="6" w:space="0" w:color="FFFFFF"/>
            </w:tcBorders>
          </w:tcPr>
          <w:p w:rsidR="00E0746E" w:rsidRPr="009324DF" w:rsidRDefault="00E0746E" w:rsidP="00356F53">
            <w:pPr>
              <w:spacing w:line="163" w:lineRule="exact"/>
              <w:rPr>
                <w:rFonts w:ascii="Univers" w:hAnsi="Univers"/>
              </w:rPr>
            </w:pPr>
          </w:p>
          <w:p w:rsidR="00E0746E" w:rsidRPr="009324DF" w:rsidRDefault="00E0746E" w:rsidP="00356F53">
            <w:pPr>
              <w:jc w:val="center"/>
              <w:rPr>
                <w:rFonts w:ascii="Univers" w:hAnsi="Univers"/>
              </w:rPr>
            </w:pPr>
            <w:r>
              <w:rPr>
                <w:rFonts w:ascii="Univers" w:hAnsi="Univers"/>
              </w:rPr>
              <w:t>598</w:t>
            </w:r>
          </w:p>
        </w:tc>
        <w:tc>
          <w:tcPr>
            <w:tcW w:w="1728" w:type="dxa"/>
            <w:tcBorders>
              <w:top w:val="single" w:sz="7" w:space="0" w:color="000000"/>
              <w:left w:val="single" w:sz="7" w:space="0" w:color="000000"/>
              <w:bottom w:val="single" w:sz="6" w:space="0" w:color="FFFFFF"/>
              <w:right w:val="single" w:sz="6" w:space="0" w:color="FFFFFF"/>
            </w:tcBorders>
          </w:tcPr>
          <w:p w:rsidR="00E0746E" w:rsidRPr="009324DF" w:rsidRDefault="00E0746E" w:rsidP="00356F53">
            <w:pPr>
              <w:spacing w:line="163" w:lineRule="exact"/>
              <w:rPr>
                <w:rFonts w:ascii="Univers" w:hAnsi="Univers"/>
              </w:rPr>
            </w:pPr>
          </w:p>
          <w:p w:rsidR="00E0746E" w:rsidRPr="009324DF" w:rsidRDefault="00E0746E" w:rsidP="00356F53">
            <w:pPr>
              <w:rPr>
                <w:rFonts w:ascii="Univers" w:hAnsi="Univers"/>
              </w:rPr>
            </w:pPr>
            <w:r>
              <w:rPr>
                <w:rFonts w:ascii="Univers" w:hAnsi="Univers"/>
              </w:rPr>
              <w:t xml:space="preserve">      32</w:t>
            </w:r>
            <w:r w:rsidRPr="009324DF">
              <w:rPr>
                <w:rFonts w:ascii="Univers" w:hAnsi="Univers"/>
              </w:rPr>
              <w:t xml:space="preserve">   </w:t>
            </w:r>
          </w:p>
        </w:tc>
        <w:tc>
          <w:tcPr>
            <w:tcW w:w="1728" w:type="dxa"/>
            <w:tcBorders>
              <w:top w:val="single" w:sz="7" w:space="0" w:color="000000"/>
              <w:left w:val="single" w:sz="7" w:space="0" w:color="000000"/>
              <w:bottom w:val="single" w:sz="6" w:space="0" w:color="FFFFFF"/>
              <w:right w:val="single" w:sz="6" w:space="0" w:color="FFFFFF"/>
            </w:tcBorders>
          </w:tcPr>
          <w:p w:rsidR="00E0746E" w:rsidRPr="009324DF" w:rsidRDefault="00E0746E" w:rsidP="00356F53">
            <w:pPr>
              <w:spacing w:line="163" w:lineRule="exact"/>
              <w:jc w:val="center"/>
              <w:rPr>
                <w:rFonts w:ascii="Univers" w:hAnsi="Univers"/>
              </w:rPr>
            </w:pPr>
          </w:p>
          <w:p w:rsidR="00E0746E" w:rsidRPr="009324DF" w:rsidRDefault="00E0746E" w:rsidP="00356F53">
            <w:pPr>
              <w:jc w:val="center"/>
              <w:rPr>
                <w:rFonts w:ascii="Univers" w:hAnsi="Univers"/>
              </w:rPr>
            </w:pPr>
            <w:r>
              <w:rPr>
                <w:rFonts w:ascii="Univers" w:hAnsi="Univers"/>
              </w:rPr>
              <w:t>19,136</w:t>
            </w:r>
          </w:p>
        </w:tc>
        <w:tc>
          <w:tcPr>
            <w:tcW w:w="1728" w:type="dxa"/>
            <w:tcBorders>
              <w:top w:val="single" w:sz="7" w:space="0" w:color="000000"/>
              <w:left w:val="single" w:sz="7" w:space="0" w:color="000000"/>
              <w:bottom w:val="single" w:sz="6" w:space="0" w:color="FFFFFF"/>
              <w:right w:val="single" w:sz="6" w:space="0" w:color="FFFFFF"/>
            </w:tcBorders>
          </w:tcPr>
          <w:p w:rsidR="00E0746E" w:rsidRPr="009324DF" w:rsidRDefault="00E0746E" w:rsidP="00356F53">
            <w:pPr>
              <w:spacing w:line="163" w:lineRule="exact"/>
              <w:jc w:val="center"/>
              <w:rPr>
                <w:rFonts w:ascii="Univers" w:hAnsi="Univers"/>
              </w:rPr>
            </w:pPr>
          </w:p>
          <w:p w:rsidR="00E0746E" w:rsidRPr="009324DF" w:rsidRDefault="00EA6EFC" w:rsidP="00356F53">
            <w:pPr>
              <w:jc w:val="center"/>
              <w:rPr>
                <w:rFonts w:ascii="Univers" w:hAnsi="Univers"/>
              </w:rPr>
            </w:pPr>
            <w:r>
              <w:rPr>
                <w:rFonts w:ascii="Univers" w:hAnsi="Univers"/>
              </w:rPr>
              <w:t>2</w:t>
            </w:r>
          </w:p>
        </w:tc>
        <w:tc>
          <w:tcPr>
            <w:tcW w:w="1602" w:type="dxa"/>
            <w:tcBorders>
              <w:top w:val="single" w:sz="7" w:space="0" w:color="000000"/>
              <w:left w:val="single" w:sz="7" w:space="0" w:color="000000"/>
              <w:bottom w:val="single" w:sz="6" w:space="0" w:color="FFFFFF"/>
              <w:right w:val="single" w:sz="7" w:space="0" w:color="000000"/>
            </w:tcBorders>
          </w:tcPr>
          <w:p w:rsidR="00E0746E" w:rsidRPr="009324DF" w:rsidRDefault="00E0746E" w:rsidP="00356F53">
            <w:pPr>
              <w:spacing w:line="163" w:lineRule="exact"/>
              <w:jc w:val="center"/>
              <w:rPr>
                <w:rFonts w:ascii="Univers" w:hAnsi="Univers"/>
              </w:rPr>
            </w:pPr>
          </w:p>
          <w:p w:rsidR="00E0746E" w:rsidRPr="009324DF" w:rsidRDefault="00774FD5" w:rsidP="00356F53">
            <w:pPr>
              <w:jc w:val="center"/>
              <w:rPr>
                <w:rFonts w:ascii="Univers" w:hAnsi="Univers"/>
              </w:rPr>
            </w:pPr>
            <w:r>
              <w:rPr>
                <w:rFonts w:ascii="Univers" w:hAnsi="Univers"/>
              </w:rPr>
              <w:t>638</w:t>
            </w:r>
          </w:p>
        </w:tc>
      </w:tr>
      <w:tr w:rsidR="00E0746E" w:rsidRPr="009324DF" w:rsidTr="00356F53">
        <w:tc>
          <w:tcPr>
            <w:tcW w:w="1872" w:type="dxa"/>
            <w:tcBorders>
              <w:top w:val="single" w:sz="7" w:space="0" w:color="000000"/>
              <w:left w:val="double" w:sz="7" w:space="0" w:color="000000"/>
              <w:bottom w:val="double" w:sz="7" w:space="0" w:color="000000"/>
              <w:right w:val="single" w:sz="6" w:space="0" w:color="FFFFFF"/>
            </w:tcBorders>
          </w:tcPr>
          <w:p w:rsidR="00E0746E" w:rsidRPr="009324DF" w:rsidRDefault="00E0746E" w:rsidP="00356F53">
            <w:pPr>
              <w:spacing w:line="163" w:lineRule="exact"/>
              <w:rPr>
                <w:rFonts w:ascii="Univers" w:hAnsi="Univers"/>
              </w:rPr>
            </w:pPr>
          </w:p>
          <w:p w:rsidR="00E0746E" w:rsidRPr="009324DF" w:rsidRDefault="00E0746E" w:rsidP="00356F53">
            <w:pPr>
              <w:spacing w:after="58"/>
              <w:rPr>
                <w:rFonts w:ascii="Univers" w:hAnsi="Univers"/>
              </w:rPr>
            </w:pPr>
            <w:r w:rsidRPr="009324DF">
              <w:rPr>
                <w:rFonts w:ascii="Univers" w:hAnsi="Univers"/>
              </w:rPr>
              <w:t>All Ests.</w:t>
            </w:r>
          </w:p>
        </w:tc>
        <w:tc>
          <w:tcPr>
            <w:tcW w:w="1728" w:type="dxa"/>
            <w:tcBorders>
              <w:top w:val="single" w:sz="7" w:space="0" w:color="000000"/>
              <w:left w:val="single" w:sz="7" w:space="0" w:color="000000"/>
              <w:bottom w:val="double" w:sz="7" w:space="0" w:color="000000"/>
              <w:right w:val="single" w:sz="6" w:space="0" w:color="FFFFFF"/>
            </w:tcBorders>
          </w:tcPr>
          <w:p w:rsidR="00E0746E" w:rsidRPr="009324DF" w:rsidRDefault="00E0746E" w:rsidP="00356F53">
            <w:pPr>
              <w:spacing w:line="163" w:lineRule="exact"/>
              <w:jc w:val="center"/>
              <w:rPr>
                <w:rFonts w:ascii="Univers" w:hAnsi="Univers"/>
              </w:rPr>
            </w:pPr>
          </w:p>
          <w:p w:rsidR="00E0746E" w:rsidRPr="009324DF" w:rsidRDefault="00E0746E" w:rsidP="00356F53">
            <w:pPr>
              <w:spacing w:after="58"/>
              <w:jc w:val="center"/>
              <w:rPr>
                <w:rFonts w:ascii="Univers" w:hAnsi="Univers"/>
              </w:rPr>
            </w:pPr>
            <w:r>
              <w:rPr>
                <w:rFonts w:ascii="Univers" w:hAnsi="Univers"/>
              </w:rPr>
              <w:t>6,333</w:t>
            </w:r>
          </w:p>
        </w:tc>
        <w:tc>
          <w:tcPr>
            <w:tcW w:w="1728" w:type="dxa"/>
            <w:tcBorders>
              <w:top w:val="single" w:sz="7" w:space="0" w:color="000000"/>
              <w:left w:val="single" w:sz="7" w:space="0" w:color="000000"/>
              <w:bottom w:val="double" w:sz="7" w:space="0" w:color="000000"/>
              <w:right w:val="single" w:sz="6" w:space="0" w:color="FFFFFF"/>
            </w:tcBorders>
          </w:tcPr>
          <w:p w:rsidR="00E0746E" w:rsidRPr="009324DF" w:rsidRDefault="00E0746E" w:rsidP="00356F53">
            <w:pPr>
              <w:spacing w:line="163" w:lineRule="exact"/>
              <w:rPr>
                <w:rFonts w:ascii="Univers" w:hAnsi="Univers"/>
              </w:rPr>
            </w:pPr>
          </w:p>
          <w:p w:rsidR="00E0746E" w:rsidRPr="009324DF" w:rsidRDefault="00E0746E" w:rsidP="00356F53">
            <w:pPr>
              <w:spacing w:after="58"/>
              <w:rPr>
                <w:rFonts w:ascii="Univers" w:hAnsi="Univers"/>
              </w:rPr>
            </w:pPr>
            <w:r w:rsidRPr="009324DF">
              <w:rPr>
                <w:rFonts w:ascii="Univers" w:hAnsi="Univers"/>
              </w:rPr>
              <w:t xml:space="preserve">      </w:t>
            </w:r>
            <w:r>
              <w:rPr>
                <w:rFonts w:ascii="Univers" w:hAnsi="Univers"/>
              </w:rPr>
              <w:t>32</w:t>
            </w:r>
          </w:p>
        </w:tc>
        <w:tc>
          <w:tcPr>
            <w:tcW w:w="1728" w:type="dxa"/>
            <w:tcBorders>
              <w:top w:val="single" w:sz="7" w:space="0" w:color="000000"/>
              <w:left w:val="single" w:sz="7" w:space="0" w:color="000000"/>
              <w:bottom w:val="double" w:sz="7" w:space="0" w:color="000000"/>
              <w:right w:val="single" w:sz="6" w:space="0" w:color="FFFFFF"/>
            </w:tcBorders>
          </w:tcPr>
          <w:p w:rsidR="00E0746E" w:rsidRPr="009324DF" w:rsidRDefault="00E0746E" w:rsidP="00356F53">
            <w:pPr>
              <w:spacing w:line="163" w:lineRule="exact"/>
              <w:jc w:val="center"/>
              <w:rPr>
                <w:rFonts w:ascii="Univers" w:hAnsi="Univers"/>
              </w:rPr>
            </w:pPr>
          </w:p>
          <w:p w:rsidR="00E0746E" w:rsidRPr="009324DF" w:rsidRDefault="00E0746E" w:rsidP="00356F53">
            <w:pPr>
              <w:spacing w:after="58"/>
              <w:jc w:val="center"/>
              <w:rPr>
                <w:rFonts w:ascii="Univers" w:hAnsi="Univers"/>
              </w:rPr>
            </w:pPr>
            <w:r>
              <w:rPr>
                <w:rFonts w:ascii="Univers" w:hAnsi="Univers"/>
              </w:rPr>
              <w:t>202,656</w:t>
            </w:r>
          </w:p>
        </w:tc>
        <w:tc>
          <w:tcPr>
            <w:tcW w:w="1728" w:type="dxa"/>
            <w:tcBorders>
              <w:top w:val="single" w:sz="7" w:space="0" w:color="000000"/>
              <w:left w:val="single" w:sz="7" w:space="0" w:color="000000"/>
              <w:bottom w:val="double" w:sz="7" w:space="0" w:color="000000"/>
              <w:right w:val="single" w:sz="6" w:space="0" w:color="FFFFFF"/>
            </w:tcBorders>
          </w:tcPr>
          <w:p w:rsidR="00E0746E" w:rsidRPr="009324DF" w:rsidRDefault="00E0746E" w:rsidP="00356F53">
            <w:pPr>
              <w:spacing w:line="163" w:lineRule="exact"/>
              <w:jc w:val="center"/>
              <w:rPr>
                <w:rFonts w:ascii="Univers" w:hAnsi="Univers"/>
              </w:rPr>
            </w:pPr>
          </w:p>
          <w:p w:rsidR="00E0746E" w:rsidRPr="009324DF" w:rsidRDefault="00EA6EFC" w:rsidP="00356F53">
            <w:pPr>
              <w:spacing w:after="58"/>
              <w:jc w:val="center"/>
              <w:rPr>
                <w:rFonts w:ascii="Univers" w:hAnsi="Univers"/>
              </w:rPr>
            </w:pPr>
            <w:r>
              <w:rPr>
                <w:rFonts w:ascii="Univers" w:hAnsi="Univers"/>
              </w:rPr>
              <w:t>2</w:t>
            </w:r>
          </w:p>
        </w:tc>
        <w:tc>
          <w:tcPr>
            <w:tcW w:w="1602" w:type="dxa"/>
            <w:tcBorders>
              <w:top w:val="single" w:sz="7" w:space="0" w:color="000000"/>
              <w:left w:val="single" w:sz="7" w:space="0" w:color="000000"/>
              <w:bottom w:val="double" w:sz="7" w:space="0" w:color="000000"/>
              <w:right w:val="single" w:sz="7" w:space="0" w:color="000000"/>
            </w:tcBorders>
          </w:tcPr>
          <w:p w:rsidR="00E0746E" w:rsidRPr="009324DF" w:rsidRDefault="00E0746E" w:rsidP="00356F53">
            <w:pPr>
              <w:spacing w:line="163" w:lineRule="exact"/>
              <w:jc w:val="center"/>
              <w:rPr>
                <w:rFonts w:ascii="Univers" w:hAnsi="Univers"/>
              </w:rPr>
            </w:pPr>
          </w:p>
          <w:p w:rsidR="00E0746E" w:rsidRPr="009324DF" w:rsidRDefault="00774FD5" w:rsidP="00356F53">
            <w:pPr>
              <w:spacing w:after="58"/>
              <w:jc w:val="center"/>
              <w:rPr>
                <w:rFonts w:ascii="Univers" w:hAnsi="Univers"/>
              </w:rPr>
            </w:pPr>
            <w:r>
              <w:rPr>
                <w:rFonts w:ascii="Univers" w:hAnsi="Univers"/>
              </w:rPr>
              <w:t>6,755</w:t>
            </w:r>
          </w:p>
        </w:tc>
      </w:tr>
    </w:tbl>
    <w:p w:rsidR="00E0746E" w:rsidRDefault="00E0746E" w:rsidP="00E0746E">
      <w:pPr>
        <w:rPr>
          <w:rFonts w:cs="Courier"/>
        </w:rPr>
      </w:pPr>
    </w:p>
    <w:p w:rsidR="00E0746E" w:rsidRPr="00316DB9" w:rsidRDefault="00E0746E" w:rsidP="00E0746E">
      <w:pPr>
        <w:rPr>
          <w:rFonts w:cs="Courier"/>
        </w:rPr>
      </w:pPr>
      <w:r>
        <w:rPr>
          <w:rFonts w:cs="Courier"/>
        </w:rPr>
        <w:br w:type="page"/>
      </w:r>
    </w:p>
    <w:p w:rsidR="00B40D14" w:rsidRPr="00316DB9" w:rsidRDefault="00B40D14" w:rsidP="00022BF1">
      <w:pPr>
        <w:rPr>
          <w:rFonts w:cs="Courier"/>
        </w:rPr>
      </w:pPr>
    </w:p>
    <w:p w:rsidR="009E2CEF" w:rsidRDefault="009E2CEF" w:rsidP="009E2CEF">
      <w:pPr>
        <w:rPr>
          <w:rFonts w:cs="Courier"/>
        </w:rPr>
      </w:pPr>
    </w:p>
    <w:p w:rsidR="003E2540" w:rsidRDefault="003E2540" w:rsidP="009E2CEF">
      <w:pPr>
        <w:rPr>
          <w:rFonts w:cs="Courier"/>
        </w:rPr>
      </w:pPr>
    </w:p>
    <w:p w:rsidR="0020529A" w:rsidRPr="0094245E" w:rsidRDefault="0020529A" w:rsidP="0020529A">
      <w:pPr>
        <w:rPr>
          <w:rFonts w:ascii="Univers" w:hAnsi="Univers" w:cs="Courier"/>
          <w:i/>
          <w:szCs w:val="24"/>
          <w:u w:val="single"/>
        </w:rPr>
      </w:pPr>
      <w:r>
        <w:rPr>
          <w:rFonts w:ascii="Univers" w:hAnsi="Univers" w:cs="Courier"/>
          <w:i/>
          <w:szCs w:val="24"/>
          <w:u w:val="single"/>
        </w:rPr>
        <w:t>Total Cost to Respondents</w:t>
      </w:r>
    </w:p>
    <w:p w:rsidR="0020529A" w:rsidRPr="0094245E" w:rsidRDefault="0020529A" w:rsidP="009E2CEF">
      <w:pPr>
        <w:rPr>
          <w:rFonts w:cs="Courier"/>
        </w:rPr>
      </w:pPr>
    </w:p>
    <w:p w:rsidR="00FD10FA" w:rsidRDefault="003E2540" w:rsidP="003E2540">
      <w:pPr>
        <w:ind w:firstLine="720"/>
        <w:rPr>
          <w:rFonts w:ascii="Univers" w:hAnsi="Univers"/>
        </w:rPr>
      </w:pPr>
      <w:r w:rsidRPr="00AA1C65">
        <w:rPr>
          <w:rFonts w:ascii="Univers" w:hAnsi="Univers"/>
        </w:rPr>
        <w:t xml:space="preserve">  The cost to the respondents is estimated at </w:t>
      </w:r>
      <w:r w:rsidR="0020529A" w:rsidRPr="0020529A">
        <w:rPr>
          <w:rFonts w:ascii="Univers" w:hAnsi="Univers"/>
        </w:rPr>
        <w:t>$</w:t>
      </w:r>
      <w:r w:rsidR="0035197A">
        <w:rPr>
          <w:rFonts w:ascii="Univers" w:hAnsi="Univers"/>
        </w:rPr>
        <w:t>3,205,828</w:t>
      </w:r>
      <w:r w:rsidR="0020529A">
        <w:rPr>
          <w:rFonts w:ascii="Univers" w:hAnsi="Univers"/>
        </w:rPr>
        <w:t xml:space="preserve"> </w:t>
      </w:r>
      <w:r w:rsidRPr="00AA1C65">
        <w:rPr>
          <w:rFonts w:ascii="Univers" w:hAnsi="Univers"/>
        </w:rPr>
        <w:t>million annually.</w:t>
      </w:r>
      <w:r>
        <w:rPr>
          <w:rFonts w:ascii="Univers" w:hAnsi="Univers"/>
        </w:rPr>
        <w:t xml:space="preserve"> </w:t>
      </w:r>
      <w:r w:rsidRPr="00AA1C65">
        <w:rPr>
          <w:rFonts w:ascii="Univers" w:hAnsi="Univers"/>
        </w:rPr>
        <w:t xml:space="preserve"> The Agency estimates that it will cost respondents </w:t>
      </w:r>
      <w:r w:rsidRPr="00BA2F24">
        <w:rPr>
          <w:rFonts w:ascii="Univers" w:hAnsi="Univers"/>
        </w:rPr>
        <w:t>$3</w:t>
      </w:r>
      <w:r w:rsidR="00BA2F24" w:rsidRPr="00BA2F24">
        <w:rPr>
          <w:rFonts w:ascii="Univers" w:hAnsi="Univers"/>
        </w:rPr>
        <w:t>7</w:t>
      </w:r>
      <w:r w:rsidRPr="00AA1C65">
        <w:rPr>
          <w:rFonts w:ascii="Univers" w:hAnsi="Univers"/>
        </w:rPr>
        <w:t xml:space="preserve"> an hour in fulfilling these paperwork and recordkeeping requirements.</w:t>
      </w:r>
      <w:r>
        <w:rPr>
          <w:rFonts w:ascii="Univers" w:hAnsi="Univers"/>
        </w:rPr>
        <w:t xml:space="preserve"> </w:t>
      </w:r>
      <w:r w:rsidRPr="00AA1C65">
        <w:rPr>
          <w:rFonts w:ascii="Univers" w:hAnsi="Univers"/>
        </w:rPr>
        <w:t xml:space="preserve"> Respondents will spend an annual total of </w:t>
      </w:r>
      <w:r w:rsidR="0035197A">
        <w:rPr>
          <w:rFonts w:ascii="Univers" w:hAnsi="Univers"/>
        </w:rPr>
        <w:t>86,644</w:t>
      </w:r>
      <w:r w:rsidR="0020529A">
        <w:rPr>
          <w:rFonts w:ascii="Univers" w:hAnsi="Univers"/>
        </w:rPr>
        <w:t xml:space="preserve"> </w:t>
      </w:r>
      <w:r w:rsidRPr="00AA1C65">
        <w:rPr>
          <w:rFonts w:ascii="Univers" w:hAnsi="Univers"/>
        </w:rPr>
        <w:t xml:space="preserve">hours and </w:t>
      </w:r>
      <w:r w:rsidRPr="0020529A">
        <w:rPr>
          <w:rFonts w:ascii="Univers" w:hAnsi="Univers"/>
        </w:rPr>
        <w:t>$</w:t>
      </w:r>
      <w:r w:rsidR="0035197A">
        <w:rPr>
          <w:rFonts w:ascii="Univers" w:hAnsi="Univers"/>
        </w:rPr>
        <w:t>3,205,828</w:t>
      </w:r>
      <w:r w:rsidRPr="0020529A">
        <w:rPr>
          <w:rFonts w:ascii="Univers" w:hAnsi="Univers"/>
        </w:rPr>
        <w:t>.</w:t>
      </w:r>
    </w:p>
    <w:p w:rsidR="003E2540" w:rsidRPr="00AA1C65" w:rsidRDefault="003E2540">
      <w:pPr>
        <w:outlineLvl w:val="0"/>
        <w:rPr>
          <w:rFonts w:ascii="Univers" w:hAnsi="Univers"/>
          <w:b/>
        </w:rPr>
      </w:pPr>
    </w:p>
    <w:p w:rsidR="004F674E" w:rsidRPr="00AA1C65" w:rsidRDefault="004F674E">
      <w:pPr>
        <w:outlineLvl w:val="0"/>
        <w:rPr>
          <w:rFonts w:ascii="Univers" w:hAnsi="Univers"/>
          <w:b/>
        </w:rPr>
      </w:pPr>
      <w:r w:rsidRPr="00AA1C65">
        <w:rPr>
          <w:rFonts w:ascii="Univers" w:hAnsi="Univers"/>
          <w:b/>
        </w:rPr>
        <w:t>13.</w:t>
      </w:r>
      <w:r w:rsidR="00422BBE">
        <w:rPr>
          <w:rFonts w:ascii="Univers" w:hAnsi="Univers"/>
          <w:b/>
        </w:rPr>
        <w:t xml:space="preserve">  </w:t>
      </w:r>
      <w:r w:rsidRPr="00AA1C65">
        <w:rPr>
          <w:rFonts w:ascii="Univers" w:hAnsi="Univers"/>
          <w:b/>
        </w:rPr>
        <w:t>Capital and Start-up Cost and Subsequent Maintenance</w:t>
      </w:r>
    </w:p>
    <w:p w:rsidR="004F674E" w:rsidRPr="00AA1C65" w:rsidRDefault="004F674E">
      <w:pPr>
        <w:rPr>
          <w:rFonts w:ascii="Univers" w:hAnsi="Univers"/>
          <w:b/>
        </w:rPr>
      </w:pPr>
    </w:p>
    <w:p w:rsidR="004F674E" w:rsidRPr="00AA1C65" w:rsidRDefault="004F674E">
      <w:pPr>
        <w:ind w:firstLine="720"/>
        <w:rPr>
          <w:rFonts w:ascii="Univers" w:hAnsi="Univers"/>
        </w:rPr>
      </w:pPr>
      <w:r w:rsidRPr="00AA1C65">
        <w:rPr>
          <w:rFonts w:ascii="Univers" w:hAnsi="Univers"/>
        </w:rPr>
        <w:t xml:space="preserve">There are no capital and start-up costs and subsequent maintenance burdens. </w:t>
      </w:r>
    </w:p>
    <w:p w:rsidR="00A957CA" w:rsidRPr="00AA1C65" w:rsidRDefault="00A957CA">
      <w:pPr>
        <w:rPr>
          <w:rFonts w:ascii="Univers" w:hAnsi="Univers"/>
        </w:rPr>
      </w:pPr>
    </w:p>
    <w:p w:rsidR="004F674E" w:rsidRPr="00AA1C65" w:rsidRDefault="00422BBE">
      <w:pPr>
        <w:outlineLvl w:val="0"/>
        <w:rPr>
          <w:rFonts w:ascii="Univers" w:hAnsi="Univers"/>
        </w:rPr>
      </w:pPr>
      <w:r>
        <w:rPr>
          <w:rFonts w:ascii="Univers" w:hAnsi="Univers"/>
          <w:b/>
        </w:rPr>
        <w:t>14.  Annual Cost t</w:t>
      </w:r>
      <w:r w:rsidR="004F674E" w:rsidRPr="00AA1C65">
        <w:rPr>
          <w:rFonts w:ascii="Univers" w:hAnsi="Univers"/>
          <w:b/>
        </w:rPr>
        <w:t>o Federal Government:</w:t>
      </w:r>
    </w:p>
    <w:p w:rsidR="004F674E" w:rsidRPr="00AA1C65" w:rsidRDefault="004F674E">
      <w:pPr>
        <w:ind w:firstLine="720"/>
        <w:rPr>
          <w:rFonts w:ascii="Univers" w:hAnsi="Univers"/>
        </w:rPr>
      </w:pPr>
    </w:p>
    <w:p w:rsidR="004F674E" w:rsidRPr="00AA1C65" w:rsidRDefault="00E65CD8">
      <w:pPr>
        <w:ind w:firstLine="720"/>
        <w:rPr>
          <w:rFonts w:ascii="Univers" w:hAnsi="Univers"/>
        </w:rPr>
      </w:pPr>
      <w:r w:rsidRPr="00AA1C65">
        <w:rPr>
          <w:rFonts w:ascii="Univers" w:hAnsi="Univers" w:cs="Courier"/>
        </w:rPr>
        <w:t>The cost to the Federal Government for these information collection requirements is $</w:t>
      </w:r>
      <w:r w:rsidR="00EC59E0">
        <w:rPr>
          <w:rFonts w:ascii="Univers" w:hAnsi="Univers" w:cs="Courier"/>
        </w:rPr>
        <w:t>950</w:t>
      </w:r>
      <w:r w:rsidR="0035197A">
        <w:rPr>
          <w:rFonts w:ascii="Univers" w:hAnsi="Univers" w:cs="Courier"/>
        </w:rPr>
        <w:t>,000</w:t>
      </w:r>
      <w:r w:rsidR="005B1354" w:rsidRPr="00AA1C65">
        <w:rPr>
          <w:rFonts w:ascii="Univers" w:hAnsi="Univers" w:cs="Courier"/>
        </w:rPr>
        <w:t xml:space="preserve"> annually</w:t>
      </w:r>
      <w:r w:rsidR="00AA1C65">
        <w:rPr>
          <w:rFonts w:ascii="Univers" w:hAnsi="Univers" w:cs="Courier"/>
        </w:rPr>
        <w:t>.</w:t>
      </w:r>
      <w:r w:rsidRPr="00AA1C65">
        <w:rPr>
          <w:rFonts w:ascii="Univers" w:hAnsi="Univers" w:cs="Courier"/>
        </w:rPr>
        <w:t xml:space="preserve">   The costs arise primarily from the inspection review duties necessary to verify that establishment</w:t>
      </w:r>
      <w:r w:rsidR="005B1354" w:rsidRPr="00AA1C65">
        <w:rPr>
          <w:rFonts w:ascii="Univers" w:hAnsi="Univers" w:cs="Courier"/>
        </w:rPr>
        <w:t>s</w:t>
      </w:r>
      <w:r w:rsidRPr="00AA1C65">
        <w:rPr>
          <w:rFonts w:ascii="Univers" w:hAnsi="Univers" w:cs="Courier"/>
        </w:rPr>
        <w:t xml:space="preserve"> comply with the information collection responsibilities.</w:t>
      </w:r>
      <w:r w:rsidR="003E2540">
        <w:rPr>
          <w:rFonts w:ascii="Univers" w:hAnsi="Univers" w:cs="Courier"/>
        </w:rPr>
        <w:t xml:space="preserve"> </w:t>
      </w:r>
      <w:r w:rsidR="005B1354" w:rsidRPr="00AA1C65">
        <w:rPr>
          <w:rFonts w:ascii="Univers" w:hAnsi="Univers" w:cs="Courier"/>
        </w:rPr>
        <w:t xml:space="preserve"> </w:t>
      </w:r>
      <w:r w:rsidR="004F674E" w:rsidRPr="00AA1C65">
        <w:rPr>
          <w:rFonts w:ascii="Univers" w:hAnsi="Univers"/>
        </w:rPr>
        <w:t xml:space="preserve">The Agency estimates a cost of </w:t>
      </w:r>
      <w:r w:rsidR="004F674E" w:rsidRPr="00BA2F24">
        <w:rPr>
          <w:rFonts w:ascii="Univers" w:hAnsi="Univers"/>
        </w:rPr>
        <w:t>$3</w:t>
      </w:r>
      <w:r w:rsidR="00BA2F24">
        <w:rPr>
          <w:rFonts w:ascii="Univers" w:hAnsi="Univers"/>
        </w:rPr>
        <w:t>7</w:t>
      </w:r>
      <w:r w:rsidR="004F674E" w:rsidRPr="00AA1C65">
        <w:rPr>
          <w:rFonts w:ascii="Univers" w:hAnsi="Univers"/>
        </w:rPr>
        <w:t xml:space="preserve"> per hour for </w:t>
      </w:r>
      <w:r w:rsidR="007C7439" w:rsidRPr="00AA1C65">
        <w:rPr>
          <w:rFonts w:ascii="Univers" w:hAnsi="Univers"/>
        </w:rPr>
        <w:t>its personnel</w:t>
      </w:r>
      <w:r w:rsidR="004F674E" w:rsidRPr="00AA1C65">
        <w:rPr>
          <w:rFonts w:ascii="Univers" w:hAnsi="Univers"/>
        </w:rPr>
        <w:t xml:space="preserve"> time. </w:t>
      </w:r>
    </w:p>
    <w:p w:rsidR="00DF09DA" w:rsidRPr="00AA1C65" w:rsidRDefault="00DF09DA" w:rsidP="00005A13">
      <w:pPr>
        <w:ind w:firstLine="720"/>
        <w:rPr>
          <w:rFonts w:ascii="Univers" w:hAnsi="Univers"/>
        </w:rPr>
      </w:pPr>
    </w:p>
    <w:p w:rsidR="004F674E" w:rsidRPr="00AA1C65" w:rsidRDefault="004F674E">
      <w:pPr>
        <w:outlineLvl w:val="0"/>
        <w:rPr>
          <w:rFonts w:ascii="Univers" w:hAnsi="Univers"/>
        </w:rPr>
      </w:pPr>
      <w:r w:rsidRPr="00AA1C65">
        <w:rPr>
          <w:rFonts w:ascii="Univers" w:hAnsi="Univers"/>
          <w:b/>
        </w:rPr>
        <w:t>15.</w:t>
      </w:r>
      <w:r w:rsidRPr="00AA1C65">
        <w:rPr>
          <w:rFonts w:ascii="Univers" w:hAnsi="Univers"/>
        </w:rPr>
        <w:t xml:space="preserve">  </w:t>
      </w:r>
      <w:r w:rsidR="00422BBE">
        <w:rPr>
          <w:rFonts w:ascii="Univers" w:hAnsi="Univers"/>
          <w:b/>
        </w:rPr>
        <w:t>Reasons for Changes i</w:t>
      </w:r>
      <w:r w:rsidRPr="00AA1C65">
        <w:rPr>
          <w:rFonts w:ascii="Univers" w:hAnsi="Univers"/>
          <w:b/>
        </w:rPr>
        <w:t>n Burden:</w:t>
      </w:r>
    </w:p>
    <w:p w:rsidR="004F674E" w:rsidRPr="00AA1C65" w:rsidRDefault="004F674E">
      <w:pPr>
        <w:rPr>
          <w:rFonts w:ascii="Univers" w:hAnsi="Univers"/>
        </w:rPr>
      </w:pPr>
    </w:p>
    <w:p w:rsidR="004F674E" w:rsidRPr="00AA1C65" w:rsidRDefault="00551BFA">
      <w:pPr>
        <w:ind w:firstLine="720"/>
        <w:outlineLvl w:val="0"/>
        <w:rPr>
          <w:rFonts w:ascii="Univers" w:hAnsi="Univers"/>
        </w:rPr>
      </w:pPr>
      <w:r>
        <w:rPr>
          <w:rFonts w:ascii="Univers" w:hAnsi="Univers"/>
        </w:rPr>
        <w:t xml:space="preserve">This is a new information collection associated with the </w:t>
      </w:r>
      <w:r w:rsidR="001F3D36">
        <w:rPr>
          <w:rFonts w:ascii="Univers" w:hAnsi="Univers"/>
        </w:rPr>
        <w:t>Prior Labeling Approval Sys</w:t>
      </w:r>
      <w:r w:rsidR="00806D34">
        <w:rPr>
          <w:rFonts w:ascii="Univers" w:hAnsi="Univers"/>
        </w:rPr>
        <w:t>tem</w:t>
      </w:r>
      <w:r w:rsidR="001F3D36">
        <w:rPr>
          <w:rFonts w:ascii="Univers" w:hAnsi="Univers"/>
        </w:rPr>
        <w:t>—Generic Label Approval proposed rule</w:t>
      </w:r>
      <w:r w:rsidR="005D10AA">
        <w:rPr>
          <w:rFonts w:ascii="Univers" w:hAnsi="Univers"/>
        </w:rPr>
        <w:t xml:space="preserve">.  </w:t>
      </w:r>
      <w:r w:rsidR="00A15F76">
        <w:rPr>
          <w:rFonts w:ascii="Univers" w:hAnsi="Univers"/>
        </w:rPr>
        <w:t>The OMB control number that will be assigned to this information collection will be temporary.  This information collection, after it is approved by OMB, will be merged with 0583-0092, Marking, Labeling, and Packaging.  The merged information collection will result in a net reduction of</w:t>
      </w:r>
      <w:r w:rsidR="00BA7F01">
        <w:rPr>
          <w:rFonts w:ascii="Univers" w:hAnsi="Univers"/>
        </w:rPr>
        <w:t xml:space="preserve"> approximately</w:t>
      </w:r>
      <w:r w:rsidR="00A15F76">
        <w:rPr>
          <w:rFonts w:ascii="Univers" w:hAnsi="Univers"/>
        </w:rPr>
        <w:t xml:space="preserve"> </w:t>
      </w:r>
      <w:r w:rsidR="00BA7F01">
        <w:rPr>
          <w:rFonts w:ascii="Univers" w:hAnsi="Univers"/>
        </w:rPr>
        <w:t>34,</w:t>
      </w:r>
      <w:r w:rsidR="008F2771">
        <w:rPr>
          <w:rFonts w:ascii="Univers" w:hAnsi="Univers"/>
        </w:rPr>
        <w:t>971</w:t>
      </w:r>
      <w:r w:rsidR="00A15F76">
        <w:rPr>
          <w:rFonts w:ascii="Univers" w:hAnsi="Univers"/>
        </w:rPr>
        <w:t xml:space="preserve"> burden hours.</w:t>
      </w:r>
    </w:p>
    <w:p w:rsidR="004F674E" w:rsidRPr="00AA1C65" w:rsidRDefault="004F674E">
      <w:pPr>
        <w:rPr>
          <w:rFonts w:ascii="Univers" w:hAnsi="Univers"/>
          <w:b/>
        </w:rPr>
      </w:pPr>
    </w:p>
    <w:p w:rsidR="004F674E" w:rsidRPr="00AA1C65" w:rsidRDefault="004F674E">
      <w:pPr>
        <w:outlineLvl w:val="0"/>
        <w:rPr>
          <w:rFonts w:ascii="Univers" w:hAnsi="Univers"/>
        </w:rPr>
      </w:pPr>
      <w:r w:rsidRPr="00AA1C65">
        <w:rPr>
          <w:rFonts w:ascii="Univers" w:hAnsi="Univers"/>
          <w:b/>
        </w:rPr>
        <w:t>16.</w:t>
      </w:r>
      <w:r w:rsidRPr="00AA1C65">
        <w:rPr>
          <w:rFonts w:ascii="Univers" w:hAnsi="Univers"/>
        </w:rPr>
        <w:t xml:space="preserve">  </w:t>
      </w:r>
      <w:r w:rsidR="004F305B">
        <w:rPr>
          <w:rFonts w:ascii="Univers" w:hAnsi="Univers"/>
          <w:b/>
        </w:rPr>
        <w:t>Tabulation, Analyses a</w:t>
      </w:r>
      <w:r w:rsidRPr="00AA1C65">
        <w:rPr>
          <w:rFonts w:ascii="Univers" w:hAnsi="Univers"/>
          <w:b/>
        </w:rPr>
        <w:t>nd Publication Plans:</w:t>
      </w:r>
    </w:p>
    <w:p w:rsidR="004F674E" w:rsidRPr="00AA1C65" w:rsidRDefault="004F674E">
      <w:pPr>
        <w:rPr>
          <w:rFonts w:ascii="Univers" w:hAnsi="Univers"/>
        </w:rPr>
      </w:pPr>
    </w:p>
    <w:p w:rsidR="004F674E" w:rsidRPr="00AA1C65" w:rsidRDefault="004F674E">
      <w:pPr>
        <w:ind w:firstLine="720"/>
        <w:outlineLvl w:val="0"/>
        <w:rPr>
          <w:rFonts w:ascii="Univers" w:hAnsi="Univers"/>
        </w:rPr>
      </w:pPr>
      <w:r w:rsidRPr="00AA1C65">
        <w:rPr>
          <w:rFonts w:ascii="Univers" w:hAnsi="Univers"/>
        </w:rPr>
        <w:t>There are no plans to publish the data for statistical use.</w:t>
      </w:r>
    </w:p>
    <w:p w:rsidR="004F674E" w:rsidRPr="00AA1C65" w:rsidRDefault="004F674E">
      <w:pPr>
        <w:rPr>
          <w:rFonts w:ascii="Univers" w:hAnsi="Univers"/>
        </w:rPr>
      </w:pPr>
    </w:p>
    <w:p w:rsidR="004F674E" w:rsidRPr="00AA1C65" w:rsidRDefault="004F674E">
      <w:pPr>
        <w:outlineLvl w:val="0"/>
        <w:rPr>
          <w:rFonts w:ascii="Univers" w:hAnsi="Univers"/>
          <w:b/>
        </w:rPr>
      </w:pPr>
      <w:r w:rsidRPr="00AA1C65">
        <w:rPr>
          <w:rFonts w:ascii="Univers" w:hAnsi="Univers"/>
          <w:b/>
        </w:rPr>
        <w:t>17.  OMB Approval Number Display:</w:t>
      </w:r>
    </w:p>
    <w:p w:rsidR="004F674E" w:rsidRPr="00AA1C65" w:rsidRDefault="004F674E">
      <w:pPr>
        <w:rPr>
          <w:rFonts w:ascii="Univers" w:hAnsi="Univers"/>
          <w:b/>
        </w:rPr>
      </w:pPr>
    </w:p>
    <w:p w:rsidR="004F674E" w:rsidRPr="00AA1C65" w:rsidRDefault="004F674E">
      <w:pPr>
        <w:ind w:firstLine="720"/>
        <w:outlineLvl w:val="0"/>
        <w:rPr>
          <w:rFonts w:ascii="Univers" w:hAnsi="Univers"/>
        </w:rPr>
      </w:pPr>
      <w:r w:rsidRPr="00AA1C65">
        <w:rPr>
          <w:rFonts w:ascii="Univers" w:hAnsi="Univers"/>
        </w:rPr>
        <w:t>FSIS will display the OMB approval number on any instructions it publishes relating to recordkeeping activities.</w:t>
      </w:r>
      <w:r w:rsidR="003341EA">
        <w:rPr>
          <w:rFonts w:ascii="Univers" w:hAnsi="Univers"/>
        </w:rPr>
        <w:t xml:space="preserve">  </w:t>
      </w:r>
      <w:r w:rsidR="003341EA" w:rsidRPr="003341EA">
        <w:rPr>
          <w:rFonts w:ascii="Univers" w:hAnsi="Univers"/>
        </w:rPr>
        <w:t>The OMB approval number will appear on required FSIS forms.  FSIS requests that it not be required to put the expiration date of the information collection of the form.  Being required to put the expiration date on the form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of attempting to having forms with the correct expiration date on them.</w:t>
      </w:r>
    </w:p>
    <w:p w:rsidR="00C86D37" w:rsidRPr="00AA1C65" w:rsidRDefault="00C86D37">
      <w:pPr>
        <w:outlineLvl w:val="0"/>
        <w:rPr>
          <w:rFonts w:ascii="Univers" w:hAnsi="Univers"/>
          <w:b/>
        </w:rPr>
      </w:pPr>
    </w:p>
    <w:p w:rsidR="004F674E" w:rsidRPr="00AA1C65" w:rsidRDefault="004F674E">
      <w:pPr>
        <w:outlineLvl w:val="0"/>
        <w:rPr>
          <w:rFonts w:ascii="Univers" w:hAnsi="Univers"/>
          <w:b/>
        </w:rPr>
      </w:pPr>
      <w:r w:rsidRPr="00AA1C65">
        <w:rPr>
          <w:rFonts w:ascii="Univers" w:hAnsi="Univers"/>
          <w:b/>
        </w:rPr>
        <w:t>18.  Exceptions to the Certification:</w:t>
      </w:r>
    </w:p>
    <w:p w:rsidR="004F674E" w:rsidRPr="00AA1C65" w:rsidRDefault="004F674E">
      <w:pPr>
        <w:rPr>
          <w:rFonts w:ascii="Univers" w:hAnsi="Univers"/>
          <w:b/>
        </w:rPr>
      </w:pPr>
    </w:p>
    <w:p w:rsidR="00895BA5" w:rsidRDefault="004F674E" w:rsidP="00D4582C">
      <w:pPr>
        <w:ind w:firstLine="720"/>
      </w:pPr>
      <w:r w:rsidRPr="00AA1C65">
        <w:rPr>
          <w:rFonts w:ascii="Univers" w:hAnsi="Univers"/>
        </w:rPr>
        <w:t xml:space="preserve">There are no exceptions to the certification.  </w:t>
      </w:r>
      <w:proofErr w:type="gramStart"/>
      <w:r w:rsidRPr="00AA1C65">
        <w:rPr>
          <w:rFonts w:ascii="Univers" w:hAnsi="Univers"/>
        </w:rPr>
        <w:t>This information collection accords with the certification in item 19 of the OMB 83-I.</w:t>
      </w:r>
      <w:proofErr w:type="gramEnd"/>
    </w:p>
    <w:p w:rsidR="00895BA5" w:rsidRPr="00C62C89" w:rsidRDefault="00895BA5" w:rsidP="00C62C89">
      <w:pPr>
        <w:rPr>
          <w:rFonts w:cs="Courier"/>
          <w:b/>
          <w:bCs/>
        </w:rPr>
      </w:pPr>
      <w:r>
        <w:rPr>
          <w:rFonts w:cs="Courier"/>
          <w:b/>
          <w:bCs/>
        </w:rPr>
        <w:t xml:space="preserve">                                                        </w:t>
      </w:r>
      <w:r w:rsidR="00C62C89">
        <w:rPr>
          <w:rFonts w:cs="Courier"/>
          <w:b/>
          <w:bCs/>
        </w:rPr>
        <w:t xml:space="preserve">   </w:t>
      </w:r>
    </w:p>
    <w:sectPr w:rsidR="00895BA5" w:rsidRPr="00C62C89" w:rsidSect="00185021">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F6D" w:rsidRDefault="00FB0F6D">
      <w:r>
        <w:separator/>
      </w:r>
    </w:p>
  </w:endnote>
  <w:endnote w:type="continuationSeparator" w:id="0">
    <w:p w:rsidR="00FB0F6D" w:rsidRDefault="00FB0F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panose1 w:val="020B0603020202030204"/>
    <w:charset w:val="EE"/>
    <w:family w:val="swiss"/>
    <w:pitch w:val="variable"/>
    <w:sig w:usb0="00000005" w:usb1="00000000" w:usb2="00000000" w:usb3="00000000" w:csb0="00000002"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89" w:rsidRDefault="00C62C89">
    <w:pPr>
      <w:spacing w:line="240" w:lineRule="exact"/>
    </w:pPr>
  </w:p>
  <w:p w:rsidR="00C62C89" w:rsidRDefault="00C62C89">
    <w:pPr>
      <w:framePr w:w="12961" w:wrap="notBeside" w:vAnchor="text" w:hAnchor="text" w:x="1" w:y="1"/>
      <w:jc w:val="center"/>
    </w:pPr>
    <w:r>
      <w:t xml:space="preserve">Page </w:t>
    </w:r>
    <w:fldSimple w:instr="PAGE ">
      <w:r w:rsidR="007F49E2">
        <w:rPr>
          <w:noProof/>
        </w:rPr>
        <w:t>5</w:t>
      </w:r>
    </w:fldSimple>
  </w:p>
  <w:p w:rsidR="00C62C89" w:rsidRDefault="00C62C8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F6D" w:rsidRDefault="00FB0F6D">
      <w:r>
        <w:separator/>
      </w:r>
    </w:p>
  </w:footnote>
  <w:footnote w:type="continuationSeparator" w:id="0">
    <w:p w:rsidR="00FB0F6D" w:rsidRDefault="00FB0F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8"/>
  </w:num>
  <w:num w:numId="5">
    <w:abstractNumId w:val="7"/>
  </w:num>
  <w:num w:numId="6">
    <w:abstractNumId w:val="4"/>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92644"/>
    <w:rsid w:val="00001640"/>
    <w:rsid w:val="00005A13"/>
    <w:rsid w:val="0000688F"/>
    <w:rsid w:val="00007912"/>
    <w:rsid w:val="000102D6"/>
    <w:rsid w:val="00010784"/>
    <w:rsid w:val="0001186C"/>
    <w:rsid w:val="000137DF"/>
    <w:rsid w:val="00022BF1"/>
    <w:rsid w:val="00023384"/>
    <w:rsid w:val="000275A5"/>
    <w:rsid w:val="00040DFD"/>
    <w:rsid w:val="00041FC8"/>
    <w:rsid w:val="00044417"/>
    <w:rsid w:val="000539F9"/>
    <w:rsid w:val="00054C20"/>
    <w:rsid w:val="00055889"/>
    <w:rsid w:val="0006477F"/>
    <w:rsid w:val="0006724C"/>
    <w:rsid w:val="000842C6"/>
    <w:rsid w:val="000844DE"/>
    <w:rsid w:val="0009044E"/>
    <w:rsid w:val="00091380"/>
    <w:rsid w:val="00092644"/>
    <w:rsid w:val="000A7AFE"/>
    <w:rsid w:val="000B6538"/>
    <w:rsid w:val="000C3E83"/>
    <w:rsid w:val="000C5233"/>
    <w:rsid w:val="000C5494"/>
    <w:rsid w:val="000D08F6"/>
    <w:rsid w:val="000D37D3"/>
    <w:rsid w:val="000D68B0"/>
    <w:rsid w:val="000E4EF0"/>
    <w:rsid w:val="000E613D"/>
    <w:rsid w:val="00121DA4"/>
    <w:rsid w:val="00147A04"/>
    <w:rsid w:val="0015006F"/>
    <w:rsid w:val="001533F5"/>
    <w:rsid w:val="00154FDD"/>
    <w:rsid w:val="00165A9A"/>
    <w:rsid w:val="00185021"/>
    <w:rsid w:val="001869F1"/>
    <w:rsid w:val="00187B48"/>
    <w:rsid w:val="00196E49"/>
    <w:rsid w:val="00197703"/>
    <w:rsid w:val="001A4C35"/>
    <w:rsid w:val="001B482E"/>
    <w:rsid w:val="001B7D22"/>
    <w:rsid w:val="001C36BC"/>
    <w:rsid w:val="001C5EC2"/>
    <w:rsid w:val="001D2709"/>
    <w:rsid w:val="001D487C"/>
    <w:rsid w:val="001D7D04"/>
    <w:rsid w:val="001E79AD"/>
    <w:rsid w:val="001F0357"/>
    <w:rsid w:val="001F10F8"/>
    <w:rsid w:val="001F31D6"/>
    <w:rsid w:val="001F3D36"/>
    <w:rsid w:val="0020529A"/>
    <w:rsid w:val="00212481"/>
    <w:rsid w:val="0021419A"/>
    <w:rsid w:val="002305A1"/>
    <w:rsid w:val="002334AA"/>
    <w:rsid w:val="002345A0"/>
    <w:rsid w:val="002436C3"/>
    <w:rsid w:val="00254275"/>
    <w:rsid w:val="00262BE6"/>
    <w:rsid w:val="00270C4C"/>
    <w:rsid w:val="0027485D"/>
    <w:rsid w:val="00274CB7"/>
    <w:rsid w:val="00274FED"/>
    <w:rsid w:val="00294380"/>
    <w:rsid w:val="002A2068"/>
    <w:rsid w:val="002B1C18"/>
    <w:rsid w:val="002B6663"/>
    <w:rsid w:val="002B7FD8"/>
    <w:rsid w:val="002C0794"/>
    <w:rsid w:val="002C3F7E"/>
    <w:rsid w:val="002C4EB3"/>
    <w:rsid w:val="002E48A5"/>
    <w:rsid w:val="002F546E"/>
    <w:rsid w:val="002F7A35"/>
    <w:rsid w:val="00310BDA"/>
    <w:rsid w:val="003125F3"/>
    <w:rsid w:val="00316DB9"/>
    <w:rsid w:val="00320301"/>
    <w:rsid w:val="00323705"/>
    <w:rsid w:val="0033379B"/>
    <w:rsid w:val="003341EA"/>
    <w:rsid w:val="00336D05"/>
    <w:rsid w:val="00337172"/>
    <w:rsid w:val="00345F3F"/>
    <w:rsid w:val="00346EE6"/>
    <w:rsid w:val="0035197A"/>
    <w:rsid w:val="0035570E"/>
    <w:rsid w:val="00356E67"/>
    <w:rsid w:val="0035785F"/>
    <w:rsid w:val="00360051"/>
    <w:rsid w:val="00371BF2"/>
    <w:rsid w:val="003830F1"/>
    <w:rsid w:val="00383AFC"/>
    <w:rsid w:val="00392608"/>
    <w:rsid w:val="003A328F"/>
    <w:rsid w:val="003B15A4"/>
    <w:rsid w:val="003B6439"/>
    <w:rsid w:val="003C0506"/>
    <w:rsid w:val="003C2D2B"/>
    <w:rsid w:val="003E2540"/>
    <w:rsid w:val="003E6CF5"/>
    <w:rsid w:val="0040026F"/>
    <w:rsid w:val="004071B5"/>
    <w:rsid w:val="004119B6"/>
    <w:rsid w:val="00417476"/>
    <w:rsid w:val="0041767D"/>
    <w:rsid w:val="00422BBE"/>
    <w:rsid w:val="004270B3"/>
    <w:rsid w:val="0043598F"/>
    <w:rsid w:val="00440420"/>
    <w:rsid w:val="00453570"/>
    <w:rsid w:val="00453A57"/>
    <w:rsid w:val="0045565E"/>
    <w:rsid w:val="004648D3"/>
    <w:rsid w:val="00467460"/>
    <w:rsid w:val="00473BD4"/>
    <w:rsid w:val="0047670D"/>
    <w:rsid w:val="004811AE"/>
    <w:rsid w:val="00481530"/>
    <w:rsid w:val="004815F2"/>
    <w:rsid w:val="0049042E"/>
    <w:rsid w:val="004A4A6B"/>
    <w:rsid w:val="004B28EA"/>
    <w:rsid w:val="004B766D"/>
    <w:rsid w:val="004D1A61"/>
    <w:rsid w:val="004D1ECD"/>
    <w:rsid w:val="004D2E27"/>
    <w:rsid w:val="004F305B"/>
    <w:rsid w:val="004F324C"/>
    <w:rsid w:val="004F45D0"/>
    <w:rsid w:val="004F674E"/>
    <w:rsid w:val="004F6767"/>
    <w:rsid w:val="00511BDE"/>
    <w:rsid w:val="00516CD6"/>
    <w:rsid w:val="00516DB9"/>
    <w:rsid w:val="00516F04"/>
    <w:rsid w:val="00530F49"/>
    <w:rsid w:val="00533647"/>
    <w:rsid w:val="00551BFA"/>
    <w:rsid w:val="00554789"/>
    <w:rsid w:val="005624F5"/>
    <w:rsid w:val="0056337B"/>
    <w:rsid w:val="00577D83"/>
    <w:rsid w:val="005A68CC"/>
    <w:rsid w:val="005B1354"/>
    <w:rsid w:val="005B3222"/>
    <w:rsid w:val="005B3716"/>
    <w:rsid w:val="005B392B"/>
    <w:rsid w:val="005B4AA7"/>
    <w:rsid w:val="005B5C22"/>
    <w:rsid w:val="005B65EB"/>
    <w:rsid w:val="005C0093"/>
    <w:rsid w:val="005D10AA"/>
    <w:rsid w:val="005D1E57"/>
    <w:rsid w:val="005D4567"/>
    <w:rsid w:val="005E59FC"/>
    <w:rsid w:val="005F7D3A"/>
    <w:rsid w:val="006002FC"/>
    <w:rsid w:val="006006ED"/>
    <w:rsid w:val="00617000"/>
    <w:rsid w:val="0061753E"/>
    <w:rsid w:val="00643870"/>
    <w:rsid w:val="00646E8B"/>
    <w:rsid w:val="00647193"/>
    <w:rsid w:val="00651C0A"/>
    <w:rsid w:val="00667BFE"/>
    <w:rsid w:val="006720DA"/>
    <w:rsid w:val="006751CE"/>
    <w:rsid w:val="00675609"/>
    <w:rsid w:val="0068187E"/>
    <w:rsid w:val="00683C0F"/>
    <w:rsid w:val="00695CAD"/>
    <w:rsid w:val="006A74E6"/>
    <w:rsid w:val="006B010D"/>
    <w:rsid w:val="006B24C5"/>
    <w:rsid w:val="006C796B"/>
    <w:rsid w:val="006C798D"/>
    <w:rsid w:val="006D1D7A"/>
    <w:rsid w:val="006D2497"/>
    <w:rsid w:val="006E0B84"/>
    <w:rsid w:val="006E4099"/>
    <w:rsid w:val="006E716D"/>
    <w:rsid w:val="006F1451"/>
    <w:rsid w:val="0070268F"/>
    <w:rsid w:val="0070514B"/>
    <w:rsid w:val="00705309"/>
    <w:rsid w:val="007113B6"/>
    <w:rsid w:val="00713E44"/>
    <w:rsid w:val="007166B1"/>
    <w:rsid w:val="00730F5B"/>
    <w:rsid w:val="007457FA"/>
    <w:rsid w:val="007529E9"/>
    <w:rsid w:val="0075616D"/>
    <w:rsid w:val="00760805"/>
    <w:rsid w:val="00764A1F"/>
    <w:rsid w:val="00764DEF"/>
    <w:rsid w:val="0076570E"/>
    <w:rsid w:val="007706DA"/>
    <w:rsid w:val="00771D51"/>
    <w:rsid w:val="00774FD5"/>
    <w:rsid w:val="0077679C"/>
    <w:rsid w:val="00781345"/>
    <w:rsid w:val="0078181D"/>
    <w:rsid w:val="00785179"/>
    <w:rsid w:val="007A7AC8"/>
    <w:rsid w:val="007A7ED7"/>
    <w:rsid w:val="007B65E1"/>
    <w:rsid w:val="007C4B9C"/>
    <w:rsid w:val="007C7439"/>
    <w:rsid w:val="007F49E2"/>
    <w:rsid w:val="007F6763"/>
    <w:rsid w:val="00806D34"/>
    <w:rsid w:val="00812D7E"/>
    <w:rsid w:val="00816EBE"/>
    <w:rsid w:val="00821398"/>
    <w:rsid w:val="008239C7"/>
    <w:rsid w:val="00832360"/>
    <w:rsid w:val="00845428"/>
    <w:rsid w:val="00857139"/>
    <w:rsid w:val="008753EF"/>
    <w:rsid w:val="008760A7"/>
    <w:rsid w:val="0088736B"/>
    <w:rsid w:val="00892414"/>
    <w:rsid w:val="00895BA5"/>
    <w:rsid w:val="008A1187"/>
    <w:rsid w:val="008A6D3B"/>
    <w:rsid w:val="008A7D86"/>
    <w:rsid w:val="008B0F17"/>
    <w:rsid w:val="008B2AC2"/>
    <w:rsid w:val="008B463E"/>
    <w:rsid w:val="008B6870"/>
    <w:rsid w:val="008C506F"/>
    <w:rsid w:val="008C710F"/>
    <w:rsid w:val="008C7D23"/>
    <w:rsid w:val="008D3F14"/>
    <w:rsid w:val="008D49D5"/>
    <w:rsid w:val="008D5768"/>
    <w:rsid w:val="008D766F"/>
    <w:rsid w:val="008F2214"/>
    <w:rsid w:val="008F2771"/>
    <w:rsid w:val="008F2B8E"/>
    <w:rsid w:val="008F7E0A"/>
    <w:rsid w:val="0090646B"/>
    <w:rsid w:val="00907234"/>
    <w:rsid w:val="00922DC1"/>
    <w:rsid w:val="009324DF"/>
    <w:rsid w:val="0094245E"/>
    <w:rsid w:val="0094585A"/>
    <w:rsid w:val="00951A18"/>
    <w:rsid w:val="009539C3"/>
    <w:rsid w:val="00954F08"/>
    <w:rsid w:val="00970F5E"/>
    <w:rsid w:val="0097628C"/>
    <w:rsid w:val="009904C0"/>
    <w:rsid w:val="00997A18"/>
    <w:rsid w:val="009A3C52"/>
    <w:rsid w:val="009B257C"/>
    <w:rsid w:val="009B371F"/>
    <w:rsid w:val="009C3A4C"/>
    <w:rsid w:val="009D44C7"/>
    <w:rsid w:val="009E2CEF"/>
    <w:rsid w:val="009E4FDA"/>
    <w:rsid w:val="009E628C"/>
    <w:rsid w:val="009E6A26"/>
    <w:rsid w:val="00A045DF"/>
    <w:rsid w:val="00A05EE2"/>
    <w:rsid w:val="00A13850"/>
    <w:rsid w:val="00A15F76"/>
    <w:rsid w:val="00A1799D"/>
    <w:rsid w:val="00A17B3D"/>
    <w:rsid w:val="00A366BC"/>
    <w:rsid w:val="00A412A6"/>
    <w:rsid w:val="00A43201"/>
    <w:rsid w:val="00A47069"/>
    <w:rsid w:val="00A47ED1"/>
    <w:rsid w:val="00A57931"/>
    <w:rsid w:val="00A606B3"/>
    <w:rsid w:val="00A60857"/>
    <w:rsid w:val="00A957CA"/>
    <w:rsid w:val="00AA1C65"/>
    <w:rsid w:val="00AB6547"/>
    <w:rsid w:val="00AC5006"/>
    <w:rsid w:val="00AC72D2"/>
    <w:rsid w:val="00AD05F5"/>
    <w:rsid w:val="00AD6AF6"/>
    <w:rsid w:val="00AE115A"/>
    <w:rsid w:val="00AE256D"/>
    <w:rsid w:val="00AE57DD"/>
    <w:rsid w:val="00AF36D7"/>
    <w:rsid w:val="00AF4B6B"/>
    <w:rsid w:val="00AF5183"/>
    <w:rsid w:val="00AF7085"/>
    <w:rsid w:val="00AF73FC"/>
    <w:rsid w:val="00B0720A"/>
    <w:rsid w:val="00B10071"/>
    <w:rsid w:val="00B12D23"/>
    <w:rsid w:val="00B14363"/>
    <w:rsid w:val="00B3333B"/>
    <w:rsid w:val="00B401D8"/>
    <w:rsid w:val="00B40D14"/>
    <w:rsid w:val="00B4499F"/>
    <w:rsid w:val="00B655B8"/>
    <w:rsid w:val="00B734FF"/>
    <w:rsid w:val="00B81950"/>
    <w:rsid w:val="00B81FA8"/>
    <w:rsid w:val="00B962FB"/>
    <w:rsid w:val="00BA2F24"/>
    <w:rsid w:val="00BA7F01"/>
    <w:rsid w:val="00BB0745"/>
    <w:rsid w:val="00BB7356"/>
    <w:rsid w:val="00BC1674"/>
    <w:rsid w:val="00BD2755"/>
    <w:rsid w:val="00BE200C"/>
    <w:rsid w:val="00C04F6A"/>
    <w:rsid w:val="00C06565"/>
    <w:rsid w:val="00C13138"/>
    <w:rsid w:val="00C20D61"/>
    <w:rsid w:val="00C25467"/>
    <w:rsid w:val="00C26934"/>
    <w:rsid w:val="00C307FC"/>
    <w:rsid w:val="00C356FA"/>
    <w:rsid w:val="00C36131"/>
    <w:rsid w:val="00C44380"/>
    <w:rsid w:val="00C46CE8"/>
    <w:rsid w:val="00C476CF"/>
    <w:rsid w:val="00C62C89"/>
    <w:rsid w:val="00C700B7"/>
    <w:rsid w:val="00C8388A"/>
    <w:rsid w:val="00C85396"/>
    <w:rsid w:val="00C85B39"/>
    <w:rsid w:val="00C86D37"/>
    <w:rsid w:val="00C86DFA"/>
    <w:rsid w:val="00C9076F"/>
    <w:rsid w:val="00CA19B9"/>
    <w:rsid w:val="00CA293A"/>
    <w:rsid w:val="00CC1FF5"/>
    <w:rsid w:val="00CD71A4"/>
    <w:rsid w:val="00CE0546"/>
    <w:rsid w:val="00CE7397"/>
    <w:rsid w:val="00CF2DE3"/>
    <w:rsid w:val="00D058F6"/>
    <w:rsid w:val="00D13C05"/>
    <w:rsid w:val="00D278D8"/>
    <w:rsid w:val="00D4159D"/>
    <w:rsid w:val="00D42D7D"/>
    <w:rsid w:val="00D4582C"/>
    <w:rsid w:val="00D46FB0"/>
    <w:rsid w:val="00D511C2"/>
    <w:rsid w:val="00D5361F"/>
    <w:rsid w:val="00D554C3"/>
    <w:rsid w:val="00D5650F"/>
    <w:rsid w:val="00D62CCD"/>
    <w:rsid w:val="00D81574"/>
    <w:rsid w:val="00D8246D"/>
    <w:rsid w:val="00D921FF"/>
    <w:rsid w:val="00DA4934"/>
    <w:rsid w:val="00DB0F32"/>
    <w:rsid w:val="00DB2235"/>
    <w:rsid w:val="00DC01AD"/>
    <w:rsid w:val="00DC1E90"/>
    <w:rsid w:val="00DC63A8"/>
    <w:rsid w:val="00DC63D9"/>
    <w:rsid w:val="00DE53A0"/>
    <w:rsid w:val="00DF0016"/>
    <w:rsid w:val="00DF09DA"/>
    <w:rsid w:val="00DF301E"/>
    <w:rsid w:val="00E02743"/>
    <w:rsid w:val="00E03356"/>
    <w:rsid w:val="00E0746E"/>
    <w:rsid w:val="00E16D90"/>
    <w:rsid w:val="00E21597"/>
    <w:rsid w:val="00E3398D"/>
    <w:rsid w:val="00E37DD5"/>
    <w:rsid w:val="00E5325D"/>
    <w:rsid w:val="00E61E60"/>
    <w:rsid w:val="00E638CE"/>
    <w:rsid w:val="00E65CD8"/>
    <w:rsid w:val="00E71B65"/>
    <w:rsid w:val="00E75EEB"/>
    <w:rsid w:val="00E90F02"/>
    <w:rsid w:val="00E94D46"/>
    <w:rsid w:val="00EA2191"/>
    <w:rsid w:val="00EA3A41"/>
    <w:rsid w:val="00EA6EFC"/>
    <w:rsid w:val="00EC59E0"/>
    <w:rsid w:val="00ED18E1"/>
    <w:rsid w:val="00ED2D1D"/>
    <w:rsid w:val="00ED4D25"/>
    <w:rsid w:val="00ED5FF8"/>
    <w:rsid w:val="00EE405F"/>
    <w:rsid w:val="00EE54D4"/>
    <w:rsid w:val="00F0071F"/>
    <w:rsid w:val="00F00B2A"/>
    <w:rsid w:val="00F12997"/>
    <w:rsid w:val="00F14981"/>
    <w:rsid w:val="00F1658F"/>
    <w:rsid w:val="00F27A00"/>
    <w:rsid w:val="00F3098B"/>
    <w:rsid w:val="00F31177"/>
    <w:rsid w:val="00F41331"/>
    <w:rsid w:val="00F42F82"/>
    <w:rsid w:val="00F44CC2"/>
    <w:rsid w:val="00F465A4"/>
    <w:rsid w:val="00F56145"/>
    <w:rsid w:val="00F63E36"/>
    <w:rsid w:val="00F64916"/>
    <w:rsid w:val="00F75D11"/>
    <w:rsid w:val="00F80BF8"/>
    <w:rsid w:val="00F82477"/>
    <w:rsid w:val="00F95C72"/>
    <w:rsid w:val="00FB0F6D"/>
    <w:rsid w:val="00FB2D5E"/>
    <w:rsid w:val="00FC63CB"/>
    <w:rsid w:val="00FD0133"/>
    <w:rsid w:val="00FD10FA"/>
    <w:rsid w:val="00FD4C43"/>
    <w:rsid w:val="00FE69D1"/>
    <w:rsid w:val="00FF2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02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5021"/>
  </w:style>
  <w:style w:type="paragraph" w:styleId="BalloonText">
    <w:name w:val="Balloon Text"/>
    <w:basedOn w:val="Normal"/>
    <w:semiHidden/>
    <w:rsid w:val="00185021"/>
    <w:rPr>
      <w:rFonts w:ascii="Tahoma" w:hAnsi="Tahoma" w:cs="Tahoma"/>
      <w:sz w:val="16"/>
      <w:szCs w:val="16"/>
    </w:rPr>
  </w:style>
  <w:style w:type="paragraph" w:styleId="DocumentMap">
    <w:name w:val="Document Map"/>
    <w:basedOn w:val="Normal"/>
    <w:semiHidden/>
    <w:rsid w:val="00185021"/>
    <w:pPr>
      <w:shd w:val="clear" w:color="auto" w:fill="000080"/>
    </w:pPr>
    <w:rPr>
      <w:rFonts w:ascii="Tahoma" w:hAnsi="Tahoma"/>
    </w:rPr>
  </w:style>
  <w:style w:type="paragraph" w:styleId="BodyTextIndent">
    <w:name w:val="Body Text Indent"/>
    <w:basedOn w:val="Normal"/>
    <w:rsid w:val="00185021"/>
    <w:pPr>
      <w:widowControl/>
      <w:tabs>
        <w:tab w:val="left" w:pos="720"/>
      </w:tabs>
      <w:spacing w:after="80"/>
      <w:ind w:left="720" w:hanging="720"/>
    </w:pPr>
    <w:rPr>
      <w:rFonts w:ascii="Times New Roman" w:hAnsi="Times New Roman"/>
      <w:b/>
      <w:snapToGrid/>
    </w:rPr>
  </w:style>
  <w:style w:type="character" w:styleId="CommentReference">
    <w:name w:val="annotation reference"/>
    <w:basedOn w:val="DefaultParagraphFont"/>
    <w:rsid w:val="002F546E"/>
    <w:rPr>
      <w:sz w:val="16"/>
      <w:szCs w:val="16"/>
    </w:rPr>
  </w:style>
  <w:style w:type="paragraph" w:styleId="CommentText">
    <w:name w:val="annotation text"/>
    <w:basedOn w:val="Normal"/>
    <w:link w:val="CommentTextChar"/>
    <w:rsid w:val="002F546E"/>
    <w:rPr>
      <w:sz w:val="20"/>
    </w:rPr>
  </w:style>
  <w:style w:type="character" w:customStyle="1" w:styleId="CommentTextChar">
    <w:name w:val="Comment Text Char"/>
    <w:basedOn w:val="DefaultParagraphFont"/>
    <w:link w:val="CommentText"/>
    <w:rsid w:val="002F546E"/>
    <w:rPr>
      <w:rFonts w:ascii="Courier" w:hAnsi="Courier"/>
      <w:snapToGrid w:val="0"/>
    </w:rPr>
  </w:style>
  <w:style w:type="paragraph" w:styleId="CommentSubject">
    <w:name w:val="annotation subject"/>
    <w:basedOn w:val="CommentText"/>
    <w:next w:val="CommentText"/>
    <w:link w:val="CommentSubjectChar"/>
    <w:rsid w:val="002F546E"/>
    <w:rPr>
      <w:b/>
      <w:bCs/>
    </w:rPr>
  </w:style>
  <w:style w:type="character" w:customStyle="1" w:styleId="CommentSubjectChar">
    <w:name w:val="Comment Subject Char"/>
    <w:basedOn w:val="CommentTextChar"/>
    <w:link w:val="CommentSubject"/>
    <w:rsid w:val="002F546E"/>
    <w:rPr>
      <w:b/>
      <w:bCs/>
    </w:rPr>
  </w:style>
</w:styles>
</file>

<file path=word/webSettings.xml><?xml version="1.0" encoding="utf-8"?>
<w:webSettings xmlns:r="http://schemas.openxmlformats.org/officeDocument/2006/relationships" xmlns:w="http://schemas.openxmlformats.org/wordprocessingml/2006/main">
  <w:divs>
    <w:div w:id="13533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dc:description/>
  <cp:lastModifiedBy>OCIO</cp:lastModifiedBy>
  <cp:revision>2</cp:revision>
  <cp:lastPrinted>2012-03-20T17:52:00Z</cp:lastPrinted>
  <dcterms:created xsi:type="dcterms:W3CDTF">2013-11-07T18:29:00Z</dcterms:created>
  <dcterms:modified xsi:type="dcterms:W3CDTF">2013-11-07T18:29:00Z</dcterms:modified>
</cp:coreProperties>
</file>