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61F" w:rsidRDefault="00E1061F" w:rsidP="00B87F84">
      <w:pPr>
        <w:spacing w:after="120" w:line="240" w:lineRule="auto"/>
        <w:jc w:val="center"/>
        <w:rPr>
          <w:rFonts w:ascii="Times New Roman" w:hAnsi="Times New Roman" w:cs="Times New Roman"/>
          <w:sz w:val="24"/>
          <w:szCs w:val="24"/>
        </w:rPr>
      </w:pPr>
    </w:p>
    <w:p w:rsidR="00AA1BB5" w:rsidRDefault="00AA1BB5" w:rsidP="00B87F84">
      <w:pPr>
        <w:spacing w:after="120" w:line="240" w:lineRule="auto"/>
        <w:jc w:val="center"/>
        <w:rPr>
          <w:rFonts w:ascii="Times New Roman" w:hAnsi="Times New Roman" w:cs="Times New Roman"/>
          <w:sz w:val="24"/>
          <w:szCs w:val="24"/>
        </w:rPr>
      </w:pPr>
    </w:p>
    <w:p w:rsidR="00AA1BB5" w:rsidRDefault="00AA1BB5" w:rsidP="00B87F84">
      <w:pPr>
        <w:spacing w:after="120" w:line="240" w:lineRule="auto"/>
        <w:jc w:val="center"/>
        <w:rPr>
          <w:rFonts w:ascii="Times New Roman" w:hAnsi="Times New Roman" w:cs="Times New Roman"/>
          <w:sz w:val="24"/>
          <w:szCs w:val="24"/>
        </w:rPr>
      </w:pPr>
    </w:p>
    <w:p w:rsidR="00AA1BB5" w:rsidRDefault="00AA1BB5" w:rsidP="00B87F84">
      <w:pPr>
        <w:spacing w:after="120" w:line="240" w:lineRule="auto"/>
        <w:jc w:val="center"/>
        <w:rPr>
          <w:rFonts w:ascii="Times New Roman" w:hAnsi="Times New Roman" w:cs="Times New Roman"/>
          <w:sz w:val="24"/>
          <w:szCs w:val="24"/>
        </w:rPr>
      </w:pPr>
      <w:bookmarkStart w:id="0" w:name="_GoBack"/>
      <w:bookmarkEnd w:id="0"/>
    </w:p>
    <w:p w:rsidR="00E1061F" w:rsidRPr="00DD4627" w:rsidRDefault="00E1061F" w:rsidP="00DD4627">
      <w:pPr>
        <w:pStyle w:val="NoSpacing"/>
        <w:jc w:val="center"/>
        <w:rPr>
          <w:rFonts w:ascii="Times New Roman" w:hAnsi="Times New Roman" w:cs="Times New Roman"/>
          <w:b/>
          <w:sz w:val="24"/>
          <w:szCs w:val="24"/>
        </w:rPr>
      </w:pPr>
      <w:r w:rsidRPr="00DD4627">
        <w:rPr>
          <w:rFonts w:ascii="Times New Roman" w:hAnsi="Times New Roman" w:cs="Times New Roman"/>
          <w:b/>
          <w:sz w:val="24"/>
          <w:szCs w:val="24"/>
        </w:rPr>
        <w:t>Attachment F:</w:t>
      </w:r>
    </w:p>
    <w:p w:rsidR="00E1061F" w:rsidRPr="00DD4627" w:rsidRDefault="00DD4627" w:rsidP="00DD4627">
      <w:pPr>
        <w:pStyle w:val="NoSpacing"/>
        <w:jc w:val="center"/>
        <w:rPr>
          <w:rFonts w:ascii="Times New Roman" w:hAnsi="Times New Roman" w:cs="Times New Roman"/>
          <w:b/>
          <w:sz w:val="24"/>
          <w:szCs w:val="24"/>
        </w:rPr>
      </w:pPr>
      <w:sdt>
        <w:sdtPr>
          <w:rPr>
            <w:rFonts w:ascii="Times New Roman" w:hAnsi="Times New Roman" w:cs="Times New Roman"/>
            <w:b/>
            <w:sz w:val="24"/>
            <w:szCs w:val="24"/>
          </w:rPr>
          <w:id w:val="-2013977951"/>
          <w:docPartObj>
            <w:docPartGallery w:val="Page Numbers (Top of Page)"/>
            <w:docPartUnique/>
          </w:docPartObj>
        </w:sdtPr>
        <w:sdtEndPr/>
        <w:sdtContent>
          <w:r w:rsidR="00E1061F" w:rsidRPr="00DD4627">
            <w:rPr>
              <w:rFonts w:ascii="Times New Roman" w:hAnsi="Times New Roman" w:cs="Times New Roman"/>
              <w:b/>
              <w:sz w:val="24"/>
              <w:szCs w:val="24"/>
            </w:rPr>
            <w:t xml:space="preserve">Informed Consent Form </w:t>
          </w:r>
        </w:sdtContent>
      </w:sdt>
    </w:p>
    <w:p w:rsidR="00E1061F" w:rsidRDefault="00E1061F" w:rsidP="00B87F84">
      <w:pPr>
        <w:spacing w:after="120" w:line="240" w:lineRule="auto"/>
        <w:jc w:val="center"/>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p>
    <w:p w:rsidR="00E1061F" w:rsidRDefault="00E1061F" w:rsidP="00E1061F">
      <w:pPr>
        <w:spacing w:after="120" w:line="24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5251938</wp:posOffset>
                </wp:positionH>
                <wp:positionV relativeFrom="paragraph">
                  <wp:posOffset>-789354</wp:posOffset>
                </wp:positionV>
                <wp:extent cx="1367693" cy="531446"/>
                <wp:effectExtent l="0" t="0" r="23495" b="21590"/>
                <wp:wrapNone/>
                <wp:docPr id="1" name="Text Box 1"/>
                <wp:cNvGraphicFramePr/>
                <a:graphic xmlns:a="http://schemas.openxmlformats.org/drawingml/2006/main">
                  <a:graphicData uri="http://schemas.microsoft.com/office/word/2010/wordprocessingShape">
                    <wps:wsp>
                      <wps:cNvSpPr txBox="1"/>
                      <wps:spPr>
                        <a:xfrm>
                          <a:off x="0" y="0"/>
                          <a:ext cx="1367693" cy="5314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061F" w:rsidRPr="00E1061F" w:rsidRDefault="00E1061F" w:rsidP="00E1061F">
                            <w:pPr>
                              <w:spacing w:after="0" w:line="240" w:lineRule="auto"/>
                              <w:rPr>
                                <w:rFonts w:ascii="Times New Roman" w:eastAsia="Times New Roman" w:hAnsi="Times New Roman" w:cs="Times New Roman"/>
                                <w:sz w:val="16"/>
                                <w:szCs w:val="16"/>
                              </w:rPr>
                            </w:pPr>
                            <w:r w:rsidRPr="00E1061F">
                              <w:rPr>
                                <w:rFonts w:ascii="Times New Roman" w:eastAsia="Times New Roman" w:hAnsi="Times New Roman" w:cs="Times New Roman"/>
                                <w:sz w:val="16"/>
                                <w:szCs w:val="16"/>
                              </w:rPr>
                              <w:t>Form Approved</w:t>
                            </w:r>
                          </w:p>
                          <w:p w:rsidR="00E1061F" w:rsidRPr="00E1061F" w:rsidRDefault="00E1061F" w:rsidP="00E1061F">
                            <w:pPr>
                              <w:spacing w:after="0" w:line="240" w:lineRule="auto"/>
                              <w:rPr>
                                <w:rFonts w:ascii="Times New Roman" w:eastAsia="Times New Roman" w:hAnsi="Times New Roman" w:cs="Times New Roman"/>
                                <w:sz w:val="16"/>
                                <w:szCs w:val="16"/>
                              </w:rPr>
                            </w:pPr>
                            <w:r w:rsidRPr="00E1061F">
                              <w:rPr>
                                <w:rFonts w:ascii="Times New Roman" w:eastAsia="Times New Roman" w:hAnsi="Times New Roman" w:cs="Times New Roman"/>
                                <w:sz w:val="16"/>
                                <w:szCs w:val="16"/>
                              </w:rPr>
                              <w:t>OMB No. 0920-xxxx</w:t>
                            </w:r>
                          </w:p>
                          <w:p w:rsidR="00E1061F" w:rsidRPr="00E1061F" w:rsidRDefault="00E1061F" w:rsidP="00E1061F">
                            <w:pPr>
                              <w:spacing w:after="0" w:line="240" w:lineRule="auto"/>
                              <w:rPr>
                                <w:rFonts w:ascii="Times New Roman" w:eastAsia="Times New Roman" w:hAnsi="Times New Roman" w:cs="Times New Roman"/>
                                <w:sz w:val="16"/>
                                <w:szCs w:val="16"/>
                              </w:rPr>
                            </w:pPr>
                            <w:r w:rsidRPr="00E1061F">
                              <w:rPr>
                                <w:rFonts w:ascii="Times New Roman" w:eastAsia="Times New Roman" w:hAnsi="Times New Roman" w:cs="Times New Roman"/>
                                <w:sz w:val="16"/>
                                <w:szCs w:val="16"/>
                              </w:rPr>
                              <w:t>Exp. Date xx/xx/20xx</w:t>
                            </w:r>
                          </w:p>
                          <w:p w:rsidR="00E1061F" w:rsidRDefault="00E106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3.55pt;margin-top:-62.15pt;width:107.7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" fillcolor="white [3201]" strokeweight=".5pt">
                <v:textbox>
                  <w:txbxContent>
                    <w:p w:rsidR="00E1061F" w:rsidRPr="00E1061F" w:rsidRDefault="00E1061F" w:rsidP="00E1061F">
                      <w:pPr>
                        <w:spacing w:after="0" w:line="240" w:lineRule="auto"/>
                        <w:rPr>
                          <w:rFonts w:ascii="Times New Roman" w:eastAsia="Times New Roman" w:hAnsi="Times New Roman" w:cs="Times New Roman"/>
                          <w:sz w:val="16"/>
                          <w:szCs w:val="16"/>
                        </w:rPr>
                      </w:pPr>
                      <w:r w:rsidRPr="00E1061F">
                        <w:rPr>
                          <w:rFonts w:ascii="Times New Roman" w:eastAsia="Times New Roman" w:hAnsi="Times New Roman" w:cs="Times New Roman"/>
                          <w:sz w:val="16"/>
                          <w:szCs w:val="16"/>
                        </w:rPr>
                        <w:t>Form Approved</w:t>
                      </w:r>
                    </w:p>
                    <w:p w:rsidR="00E1061F" w:rsidRPr="00E1061F" w:rsidRDefault="00E1061F" w:rsidP="00E1061F">
                      <w:pPr>
                        <w:spacing w:after="0" w:line="240" w:lineRule="auto"/>
                        <w:rPr>
                          <w:rFonts w:ascii="Times New Roman" w:eastAsia="Times New Roman" w:hAnsi="Times New Roman" w:cs="Times New Roman"/>
                          <w:sz w:val="16"/>
                          <w:szCs w:val="16"/>
                        </w:rPr>
                      </w:pPr>
                      <w:r w:rsidRPr="00E1061F">
                        <w:rPr>
                          <w:rFonts w:ascii="Times New Roman" w:eastAsia="Times New Roman" w:hAnsi="Times New Roman" w:cs="Times New Roman"/>
                          <w:sz w:val="16"/>
                          <w:szCs w:val="16"/>
                        </w:rPr>
                        <w:t>OMB No. 0920-xxxx</w:t>
                      </w:r>
                    </w:p>
                    <w:p w:rsidR="00E1061F" w:rsidRPr="00E1061F" w:rsidRDefault="00E1061F" w:rsidP="00E1061F">
                      <w:pPr>
                        <w:spacing w:after="0" w:line="240" w:lineRule="auto"/>
                        <w:rPr>
                          <w:rFonts w:ascii="Times New Roman" w:eastAsia="Times New Roman" w:hAnsi="Times New Roman" w:cs="Times New Roman"/>
                          <w:sz w:val="16"/>
                          <w:szCs w:val="16"/>
                        </w:rPr>
                      </w:pPr>
                      <w:r w:rsidRPr="00E1061F">
                        <w:rPr>
                          <w:rFonts w:ascii="Times New Roman" w:eastAsia="Times New Roman" w:hAnsi="Times New Roman" w:cs="Times New Roman"/>
                          <w:sz w:val="16"/>
                          <w:szCs w:val="16"/>
                        </w:rPr>
                        <w:t>Exp. Date xx/xx/20xx</w:t>
                      </w:r>
                    </w:p>
                    <w:p w:rsidR="00E1061F" w:rsidRDefault="00E1061F"/>
                  </w:txbxContent>
                </v:textbox>
              </v:shape>
            </w:pict>
          </mc:Fallback>
        </mc:AlternateContent>
      </w:r>
    </w:p>
    <w:p w:rsidR="00AF5E4F" w:rsidRPr="00AF5E4F" w:rsidRDefault="00AF5E4F" w:rsidP="00B87F84">
      <w:pPr>
        <w:spacing w:after="120" w:line="240" w:lineRule="auto"/>
        <w:jc w:val="center"/>
        <w:rPr>
          <w:rFonts w:ascii="Times New Roman" w:hAnsi="Times New Roman" w:cs="Times New Roman"/>
          <w:sz w:val="24"/>
          <w:szCs w:val="24"/>
        </w:rPr>
      </w:pPr>
      <w:r w:rsidRPr="00AF5E4F">
        <w:rPr>
          <w:rFonts w:ascii="Times New Roman" w:hAnsi="Times New Roman" w:cs="Times New Roman"/>
          <w:sz w:val="24"/>
          <w:szCs w:val="24"/>
        </w:rPr>
        <w:t>NATIONAL INSTITUTE FOR OCCUPATIONAL SAFETY AND HEALTH (NIOSH)</w:t>
      </w:r>
    </w:p>
    <w:p w:rsidR="00AF5E4F" w:rsidRPr="00AF5E4F" w:rsidRDefault="00AF5E4F" w:rsidP="00B87F84">
      <w:pPr>
        <w:spacing w:after="120" w:line="240" w:lineRule="auto"/>
        <w:jc w:val="center"/>
        <w:rPr>
          <w:rFonts w:ascii="Times New Roman" w:hAnsi="Times New Roman" w:cs="Times New Roman"/>
          <w:sz w:val="24"/>
          <w:szCs w:val="24"/>
        </w:rPr>
      </w:pPr>
      <w:r w:rsidRPr="00AF5E4F">
        <w:rPr>
          <w:rFonts w:ascii="Times New Roman" w:hAnsi="Times New Roman" w:cs="Times New Roman"/>
          <w:sz w:val="24"/>
          <w:szCs w:val="24"/>
        </w:rPr>
        <w:t>CENTERS FOR DISEASE CONTROL AND PREVENTION</w:t>
      </w:r>
    </w:p>
    <w:p w:rsidR="00AF5E4F" w:rsidRPr="00AF5E4F" w:rsidRDefault="00AF5E4F" w:rsidP="00B87F84">
      <w:pPr>
        <w:spacing w:after="120" w:line="240" w:lineRule="auto"/>
        <w:jc w:val="center"/>
        <w:rPr>
          <w:rFonts w:ascii="Times New Roman" w:hAnsi="Times New Roman" w:cs="Times New Roman"/>
          <w:sz w:val="24"/>
          <w:szCs w:val="24"/>
        </w:rPr>
      </w:pPr>
      <w:r w:rsidRPr="00AF5E4F">
        <w:rPr>
          <w:rFonts w:ascii="Times New Roman" w:hAnsi="Times New Roman" w:cs="Times New Roman"/>
          <w:sz w:val="24"/>
          <w:szCs w:val="24"/>
        </w:rPr>
        <w:t>U.S. PUBLIC HEALTH SERVICE</w:t>
      </w:r>
    </w:p>
    <w:p w:rsidR="00AF5E4F" w:rsidRPr="00AF5E4F" w:rsidRDefault="00AF5E4F" w:rsidP="00B87F84">
      <w:pPr>
        <w:spacing w:after="120" w:line="240" w:lineRule="auto"/>
        <w:jc w:val="center"/>
        <w:rPr>
          <w:rFonts w:ascii="Times New Roman" w:hAnsi="Times New Roman" w:cs="Times New Roman"/>
          <w:sz w:val="24"/>
          <w:szCs w:val="24"/>
        </w:rPr>
      </w:pPr>
      <w:r w:rsidRPr="00AF5E4F">
        <w:rPr>
          <w:rFonts w:ascii="Times New Roman" w:hAnsi="Times New Roman" w:cs="Times New Roman"/>
          <w:sz w:val="24"/>
          <w:szCs w:val="24"/>
        </w:rPr>
        <w:t>U.S. DEPARTMENT OF HEALTH AND HUMAN SERVICES</w:t>
      </w:r>
    </w:p>
    <w:p w:rsidR="00AF5E4F" w:rsidRPr="00AF5E4F" w:rsidRDefault="00AF5E4F" w:rsidP="00AF5E4F">
      <w:pPr>
        <w:jc w:val="center"/>
        <w:rPr>
          <w:rFonts w:ascii="Times New Roman" w:hAnsi="Times New Roman" w:cs="Times New Roman"/>
          <w:sz w:val="24"/>
          <w:szCs w:val="24"/>
        </w:rPr>
      </w:pPr>
    </w:p>
    <w:p w:rsidR="00AF5E4F" w:rsidRPr="00AF5E4F" w:rsidRDefault="00AF5E4F" w:rsidP="00AF5E4F">
      <w:pPr>
        <w:jc w:val="center"/>
        <w:rPr>
          <w:rFonts w:ascii="Times New Roman" w:hAnsi="Times New Roman" w:cs="Times New Roman"/>
          <w:sz w:val="24"/>
          <w:szCs w:val="24"/>
        </w:rPr>
      </w:pPr>
      <w:r w:rsidRPr="00AF5E4F">
        <w:rPr>
          <w:rFonts w:ascii="Times New Roman" w:hAnsi="Times New Roman" w:cs="Times New Roman"/>
          <w:sz w:val="24"/>
          <w:szCs w:val="24"/>
          <w:u w:val="single"/>
        </w:rPr>
        <w:t>CONSENT</w:t>
      </w:r>
      <w:r w:rsidRPr="00AF5E4F">
        <w:rPr>
          <w:rFonts w:ascii="Times New Roman" w:hAnsi="Times New Roman" w:cs="Times New Roman"/>
          <w:sz w:val="24"/>
          <w:szCs w:val="24"/>
        </w:rPr>
        <w:t xml:space="preserve"> TO PARTICIPATE IN A RESEARCH STUDY</w:t>
      </w:r>
    </w:p>
    <w:p w:rsidR="00AF5E4F" w:rsidRPr="00AF5E4F" w:rsidRDefault="00AF5E4F" w:rsidP="00AF5E4F">
      <w:pPr>
        <w:jc w:val="center"/>
        <w:rPr>
          <w:rFonts w:ascii="Times New Roman" w:hAnsi="Times New Roman" w:cs="Times New Roman"/>
          <w:sz w:val="24"/>
          <w:szCs w:val="24"/>
        </w:rPr>
      </w:pPr>
      <w:r w:rsidRPr="00AF5E4F">
        <w:rPr>
          <w:rFonts w:ascii="Times New Roman" w:hAnsi="Times New Roman" w:cs="Times New Roman"/>
          <w:sz w:val="24"/>
          <w:szCs w:val="24"/>
        </w:rPr>
        <w:t xml:space="preserve">You have been </w:t>
      </w:r>
      <w:r w:rsidR="009E1108">
        <w:rPr>
          <w:rFonts w:ascii="Times New Roman" w:hAnsi="Times New Roman" w:cs="Times New Roman"/>
          <w:sz w:val="24"/>
          <w:szCs w:val="24"/>
        </w:rPr>
        <w:t>invited</w:t>
      </w:r>
      <w:r w:rsidRPr="00AF5E4F">
        <w:rPr>
          <w:rFonts w:ascii="Times New Roman" w:hAnsi="Times New Roman" w:cs="Times New Roman"/>
          <w:sz w:val="24"/>
          <w:szCs w:val="24"/>
        </w:rPr>
        <w:t xml:space="preserve"> to participate in a NIOSH research study.  We explain here the nature of your participation, describe your rights, and specify how NIOSH will treat your records.</w:t>
      </w:r>
    </w:p>
    <w:p w:rsidR="00AF5E4F" w:rsidRPr="00AF5E4F" w:rsidRDefault="00AF5E4F" w:rsidP="00E352F5">
      <w:pPr>
        <w:jc w:val="center"/>
        <w:rPr>
          <w:rFonts w:ascii="Times New Roman" w:hAnsi="Times New Roman" w:cs="Times New Roman"/>
          <w:sz w:val="24"/>
          <w:szCs w:val="24"/>
        </w:rPr>
      </w:pPr>
    </w:p>
    <w:p w:rsidR="00AF5E4F" w:rsidRPr="00AF5E4F" w:rsidRDefault="00AF5E4F" w:rsidP="00AF5E4F">
      <w:pPr>
        <w:rPr>
          <w:rFonts w:ascii="Times New Roman" w:hAnsi="Times New Roman" w:cs="Times New Roman"/>
          <w:sz w:val="24"/>
          <w:szCs w:val="24"/>
        </w:rPr>
      </w:pPr>
      <w:r w:rsidRPr="00AF5E4F">
        <w:rPr>
          <w:rFonts w:ascii="Times New Roman" w:hAnsi="Times New Roman" w:cs="Times New Roman"/>
          <w:sz w:val="24"/>
          <w:szCs w:val="24"/>
        </w:rPr>
        <w:t>I.</w:t>
      </w:r>
      <w:r w:rsidRPr="00AF5E4F">
        <w:rPr>
          <w:rFonts w:ascii="Times New Roman" w:hAnsi="Times New Roman" w:cs="Times New Roman"/>
          <w:sz w:val="24"/>
          <w:szCs w:val="24"/>
        </w:rPr>
        <w:tab/>
        <w:t>DESCRIPTION</w:t>
      </w:r>
    </w:p>
    <w:p w:rsidR="00AF5E4F" w:rsidRPr="007E6CBF" w:rsidRDefault="00AF5E4F" w:rsidP="007E6CBF">
      <w:pPr>
        <w:pStyle w:val="ListParagraph"/>
        <w:numPr>
          <w:ilvl w:val="0"/>
          <w:numId w:val="4"/>
        </w:numPr>
        <w:rPr>
          <w:rFonts w:ascii="Times New Roman" w:hAnsi="Times New Roman" w:cs="Times New Roman"/>
          <w:sz w:val="24"/>
          <w:szCs w:val="24"/>
        </w:rPr>
      </w:pPr>
      <w:r w:rsidRPr="007E6CBF">
        <w:rPr>
          <w:rFonts w:ascii="Times New Roman" w:hAnsi="Times New Roman" w:cs="Times New Roman"/>
          <w:sz w:val="24"/>
          <w:szCs w:val="24"/>
        </w:rPr>
        <w:t xml:space="preserve"> Title</w:t>
      </w:r>
      <w:r w:rsidRPr="007E6CBF">
        <w:rPr>
          <w:rFonts w:ascii="Times New Roman" w:hAnsi="Times New Roman" w:cs="Times New Roman"/>
          <w:b/>
          <w:sz w:val="24"/>
          <w:szCs w:val="24"/>
        </w:rPr>
        <w:t>:</w:t>
      </w:r>
      <w:r w:rsidRPr="007E6CBF">
        <w:rPr>
          <w:rFonts w:ascii="Times New Roman" w:hAnsi="Times New Roman" w:cs="Times New Roman"/>
          <w:sz w:val="24"/>
          <w:szCs w:val="24"/>
        </w:rPr>
        <w:t xml:space="preserve">  </w:t>
      </w:r>
      <w:r w:rsidR="00860E0F" w:rsidRPr="007E6CBF">
        <w:rPr>
          <w:rFonts w:ascii="Times New Roman" w:hAnsi="Times New Roman" w:cs="Times New Roman"/>
          <w:i/>
          <w:sz w:val="24"/>
          <w:szCs w:val="24"/>
        </w:rPr>
        <w:t>Interventions to Reduce Shoulder MSDs in Overhead Assembly</w:t>
      </w:r>
    </w:p>
    <w:p w:rsidR="00AF5E4F" w:rsidRPr="00AF5E4F" w:rsidRDefault="00AF5E4F" w:rsidP="00AF5E4F">
      <w:pPr>
        <w:rPr>
          <w:rFonts w:ascii="Times New Roman" w:hAnsi="Times New Roman" w:cs="Times New Roman"/>
          <w:sz w:val="24"/>
          <w:szCs w:val="24"/>
        </w:rPr>
      </w:pPr>
    </w:p>
    <w:p w:rsidR="000352FB" w:rsidRPr="007E6CBF" w:rsidRDefault="00AF5E4F" w:rsidP="007E6CBF">
      <w:pPr>
        <w:pStyle w:val="ListParagraph"/>
        <w:numPr>
          <w:ilvl w:val="0"/>
          <w:numId w:val="4"/>
        </w:numPr>
        <w:rPr>
          <w:rFonts w:ascii="Times New Roman" w:hAnsi="Times New Roman" w:cs="Times New Roman"/>
          <w:sz w:val="24"/>
          <w:szCs w:val="24"/>
        </w:rPr>
      </w:pPr>
      <w:r w:rsidRPr="007E6CBF">
        <w:rPr>
          <w:rFonts w:ascii="Times New Roman" w:hAnsi="Times New Roman" w:cs="Times New Roman"/>
          <w:sz w:val="24"/>
          <w:szCs w:val="24"/>
        </w:rPr>
        <w:t xml:space="preserve"> Sponsor and Project Officers: </w:t>
      </w:r>
    </w:p>
    <w:p w:rsidR="00AF5E4F" w:rsidRPr="007E6CBF" w:rsidRDefault="00AF5E4F" w:rsidP="007E6CBF">
      <w:pPr>
        <w:ind w:left="360"/>
        <w:rPr>
          <w:rFonts w:ascii="Times New Roman" w:hAnsi="Times New Roman" w:cs="Times New Roman"/>
          <w:sz w:val="24"/>
          <w:szCs w:val="24"/>
        </w:rPr>
      </w:pPr>
      <w:r w:rsidRPr="007E6CBF">
        <w:rPr>
          <w:rFonts w:ascii="Times New Roman" w:hAnsi="Times New Roman" w:cs="Times New Roman"/>
          <w:sz w:val="24"/>
          <w:szCs w:val="24"/>
        </w:rPr>
        <w:t xml:space="preserve">This study is being done by the National Institute for Occupational Safety and Health (NIOSH), 4676 Columbia Parkway, Cincinnati, Ohio, 45226. The Project Officer is Brian D. Lowe, Ph.D. </w:t>
      </w:r>
    </w:p>
    <w:p w:rsidR="00AF5E4F" w:rsidRPr="00AF5E4F" w:rsidRDefault="00AF5E4F" w:rsidP="00AF5E4F">
      <w:pPr>
        <w:rPr>
          <w:rFonts w:ascii="Times New Roman" w:hAnsi="Times New Roman" w:cs="Times New Roman"/>
          <w:sz w:val="24"/>
          <w:szCs w:val="24"/>
        </w:rPr>
      </w:pPr>
    </w:p>
    <w:p w:rsidR="00AF5E4F" w:rsidRPr="007E6CBF" w:rsidRDefault="00AF5E4F" w:rsidP="007E6CBF">
      <w:pPr>
        <w:pStyle w:val="ListParagraph"/>
        <w:numPr>
          <w:ilvl w:val="0"/>
          <w:numId w:val="4"/>
        </w:numPr>
        <w:rPr>
          <w:rFonts w:ascii="Times New Roman" w:hAnsi="Times New Roman" w:cs="Times New Roman"/>
          <w:sz w:val="24"/>
          <w:szCs w:val="24"/>
        </w:rPr>
      </w:pPr>
      <w:r w:rsidRPr="007E6CBF">
        <w:rPr>
          <w:rFonts w:ascii="Times New Roman" w:hAnsi="Times New Roman" w:cs="Times New Roman"/>
          <w:sz w:val="24"/>
          <w:szCs w:val="24"/>
        </w:rPr>
        <w:t xml:space="preserve"> Purpose and Benefits:</w:t>
      </w:r>
    </w:p>
    <w:p w:rsidR="00AF5E4F" w:rsidRPr="00AF5E4F" w:rsidRDefault="00AF5E4F" w:rsidP="00B87F84">
      <w:pPr>
        <w:ind w:left="360"/>
        <w:rPr>
          <w:rFonts w:ascii="Times New Roman" w:hAnsi="Times New Roman" w:cs="Times New Roman"/>
          <w:sz w:val="24"/>
          <w:szCs w:val="24"/>
        </w:rPr>
      </w:pPr>
      <w:r w:rsidRPr="00AF5E4F">
        <w:rPr>
          <w:rFonts w:ascii="Times New Roman" w:hAnsi="Times New Roman" w:cs="Times New Roman"/>
          <w:sz w:val="24"/>
          <w:szCs w:val="24"/>
        </w:rPr>
        <w:t>You are invite</w:t>
      </w:r>
      <w:r w:rsidR="00D96BD6">
        <w:rPr>
          <w:rFonts w:ascii="Times New Roman" w:hAnsi="Times New Roman" w:cs="Times New Roman"/>
          <w:sz w:val="24"/>
          <w:szCs w:val="24"/>
        </w:rPr>
        <w:t xml:space="preserve">d to participate in a study </w:t>
      </w:r>
      <w:r w:rsidR="004D4D97">
        <w:rPr>
          <w:rFonts w:ascii="Times New Roman" w:hAnsi="Times New Roman" w:cs="Times New Roman"/>
          <w:sz w:val="24"/>
          <w:szCs w:val="24"/>
        </w:rPr>
        <w:t>investigating the prevention of</w:t>
      </w:r>
      <w:r w:rsidR="00D96BD6">
        <w:rPr>
          <w:rFonts w:ascii="Times New Roman" w:hAnsi="Times New Roman" w:cs="Times New Roman"/>
          <w:sz w:val="24"/>
          <w:szCs w:val="24"/>
        </w:rPr>
        <w:t xml:space="preserve"> </w:t>
      </w:r>
      <w:r w:rsidRPr="00AF5E4F">
        <w:rPr>
          <w:rFonts w:ascii="Times New Roman" w:hAnsi="Times New Roman" w:cs="Times New Roman"/>
          <w:sz w:val="24"/>
          <w:szCs w:val="24"/>
        </w:rPr>
        <w:t xml:space="preserve">soreness, discomfort, and symptoms of the arm and shoulder from overhead work in auto manufacturing.  The purpose of this study is to evaluate the benefits of countermeasures to arm discomfort from overhead work.  You have been invited to participate because </w:t>
      </w:r>
      <w:r w:rsidRPr="00C84742">
        <w:rPr>
          <w:rFonts w:ascii="Times New Roman" w:hAnsi="Times New Roman" w:cs="Times New Roman"/>
          <w:sz w:val="24"/>
          <w:szCs w:val="24"/>
        </w:rPr>
        <w:t xml:space="preserve">you work on one of the chassis assembly lines </w:t>
      </w:r>
      <w:r w:rsidR="00D96BD6" w:rsidRPr="00C84742">
        <w:rPr>
          <w:rFonts w:ascii="Times New Roman" w:hAnsi="Times New Roman" w:cs="Times New Roman"/>
          <w:sz w:val="24"/>
          <w:szCs w:val="24"/>
        </w:rPr>
        <w:t xml:space="preserve">at TMMK and your job involves </w:t>
      </w:r>
      <w:r w:rsidRPr="00C84742">
        <w:rPr>
          <w:rFonts w:ascii="Times New Roman" w:hAnsi="Times New Roman" w:cs="Times New Roman"/>
          <w:sz w:val="24"/>
          <w:szCs w:val="24"/>
        </w:rPr>
        <w:t>overhead assembly work.</w:t>
      </w:r>
      <w:r w:rsidRPr="00AF5E4F">
        <w:rPr>
          <w:rFonts w:ascii="Times New Roman" w:hAnsi="Times New Roman" w:cs="Times New Roman"/>
          <w:sz w:val="24"/>
          <w:szCs w:val="24"/>
        </w:rPr>
        <w:t xml:space="preserve">  Only team members working in</w:t>
      </w:r>
      <w:r w:rsidR="00D96BD6">
        <w:rPr>
          <w:rFonts w:ascii="Times New Roman" w:hAnsi="Times New Roman" w:cs="Times New Roman"/>
          <w:sz w:val="24"/>
          <w:szCs w:val="24"/>
        </w:rPr>
        <w:t xml:space="preserve"> the </w:t>
      </w:r>
      <w:r w:rsidRPr="00AF5E4F">
        <w:rPr>
          <w:rFonts w:ascii="Times New Roman" w:hAnsi="Times New Roman" w:cs="Times New Roman"/>
          <w:sz w:val="24"/>
          <w:szCs w:val="24"/>
        </w:rPr>
        <w:t xml:space="preserve">chassis assembly </w:t>
      </w:r>
      <w:r w:rsidR="004D4D97">
        <w:rPr>
          <w:rFonts w:ascii="Times New Roman" w:hAnsi="Times New Roman" w:cs="Times New Roman"/>
          <w:sz w:val="24"/>
          <w:szCs w:val="24"/>
        </w:rPr>
        <w:t xml:space="preserve">departments </w:t>
      </w:r>
      <w:r w:rsidR="00387F81">
        <w:rPr>
          <w:rFonts w:ascii="Times New Roman" w:hAnsi="Times New Roman" w:cs="Times New Roman"/>
          <w:sz w:val="24"/>
          <w:szCs w:val="24"/>
        </w:rPr>
        <w:t xml:space="preserve">will be </w:t>
      </w:r>
      <w:r w:rsidRPr="00AF5E4F">
        <w:rPr>
          <w:rFonts w:ascii="Times New Roman" w:hAnsi="Times New Roman" w:cs="Times New Roman"/>
          <w:sz w:val="24"/>
          <w:szCs w:val="24"/>
        </w:rPr>
        <w:t>eligible to participate.  The</w:t>
      </w:r>
      <w:r w:rsidR="00616D29">
        <w:rPr>
          <w:rFonts w:ascii="Times New Roman" w:hAnsi="Times New Roman" w:cs="Times New Roman"/>
          <w:sz w:val="24"/>
          <w:szCs w:val="24"/>
        </w:rPr>
        <w:t xml:space="preserve"> study is expected to last 10</w:t>
      </w:r>
      <w:r w:rsidRPr="00AF5E4F">
        <w:rPr>
          <w:rFonts w:ascii="Times New Roman" w:hAnsi="Times New Roman" w:cs="Times New Roman"/>
          <w:sz w:val="24"/>
          <w:szCs w:val="24"/>
        </w:rPr>
        <w:t xml:space="preserve"> months.</w:t>
      </w:r>
      <w:r w:rsidR="00E1061F">
        <w:rPr>
          <w:rFonts w:ascii="Times New Roman" w:hAnsi="Times New Roman" w:cs="Times New Roman"/>
          <w:sz w:val="24"/>
          <w:szCs w:val="24"/>
        </w:rPr>
        <w:t xml:space="preserve"> </w:t>
      </w:r>
    </w:p>
    <w:p w:rsidR="00E1061F" w:rsidRDefault="00E1061F" w:rsidP="00B87F84">
      <w:pPr>
        <w:ind w:left="360"/>
        <w:rPr>
          <w:rFonts w:ascii="Times New Roman" w:hAnsi="Times New Roman" w:cs="Times New Roman"/>
          <w:sz w:val="24"/>
          <w:szCs w:val="24"/>
        </w:rPr>
      </w:pPr>
    </w:p>
    <w:p w:rsidR="00E1061F" w:rsidRDefault="00E1061F" w:rsidP="00B87F84">
      <w:pPr>
        <w:ind w:left="360"/>
        <w:rPr>
          <w:rFonts w:ascii="Times New Roman" w:hAnsi="Times New Roman" w:cs="Times New Roman"/>
          <w:sz w:val="24"/>
          <w:szCs w:val="24"/>
        </w:rPr>
      </w:pPr>
    </w:p>
    <w:p w:rsidR="00E1061F" w:rsidRDefault="00D04214" w:rsidP="00B87F84">
      <w:pPr>
        <w:ind w:left="360"/>
        <w:rPr>
          <w:rFonts w:ascii="Times New Roman" w:hAnsi="Times New Roman" w:cs="Times New Roman"/>
          <w:sz w:val="24"/>
          <w:szCs w:val="24"/>
        </w:rPr>
      </w:pPr>
      <w:r w:rsidRPr="00E1061F">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3DBCA5B" wp14:editId="41EEDBAD">
                <wp:simplePos x="0" y="0"/>
                <wp:positionH relativeFrom="column">
                  <wp:posOffset>-454025</wp:posOffset>
                </wp:positionH>
                <wp:positionV relativeFrom="paragraph">
                  <wp:posOffset>350520</wp:posOffset>
                </wp:positionV>
                <wp:extent cx="6962775" cy="845185"/>
                <wp:effectExtent l="0" t="0" r="28575" b="12065"/>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845185"/>
                        </a:xfrm>
                        <a:prstGeom prst="rect">
                          <a:avLst/>
                        </a:prstGeom>
                        <a:solidFill>
                          <a:srgbClr val="FFFFFF"/>
                        </a:solidFill>
                        <a:ln w="9525">
                          <a:solidFill>
                            <a:srgbClr val="000000"/>
                          </a:solidFill>
                          <a:miter lim="800000"/>
                          <a:headEnd/>
                          <a:tailEnd/>
                        </a:ln>
                      </wps:spPr>
                      <wps:txbx>
                        <w:txbxContent>
                          <w:p w:rsidR="00E1061F" w:rsidRPr="00E1061F" w:rsidRDefault="00E1061F" w:rsidP="00E1061F">
                            <w:pPr>
                              <w:rPr>
                                <w:rFonts w:ascii="Times New Roman" w:hAnsi="Times New Roman" w:cs="Times New Roman"/>
                              </w:rPr>
                            </w:pPr>
                            <w:r w:rsidRPr="00E1061F">
                              <w:rPr>
                                <w:rFonts w:ascii="Times New Roman" w:hAnsi="Times New Roman" w:cs="Times New Roman"/>
                                <w:sz w:val="16"/>
                                <w:szCs w:val="16"/>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imes New Roman" w:hAnsi="Times New Roman" w:cs="Times New Roman"/>
                                <w:sz w:val="16"/>
                                <w:szCs w:val="16"/>
                              </w:rPr>
                              <w:t>D-74</w:t>
                            </w:r>
                            <w:r w:rsidRPr="00E1061F">
                              <w:rPr>
                                <w:rFonts w:ascii="Times New Roman" w:hAnsi="Times New Roman" w:cs="Times New Roman"/>
                                <w:sz w:val="16"/>
                                <w:szCs w:val="16"/>
                              </w:rPr>
                              <w:t>, Atlanta, Georgia 30333; ATTN: PRA (0920-xxxx).</w:t>
                            </w:r>
                            <w:r w:rsidRPr="00E1061F">
                              <w:rPr>
                                <w:rFonts w:ascii="Times New Roman" w:hAnsi="Times New Roman" w:cs="Times New Roman"/>
                              </w:rPr>
                              <w:t xml:space="preserve"> </w:t>
                            </w:r>
                          </w:p>
                          <w:p w:rsidR="00E1061F" w:rsidRDefault="00E1061F" w:rsidP="00E10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35.75pt;margin-top:27.6pt;width:548.25pt;height: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">
                <v:textbox>
                  <w:txbxContent>
                    <w:p w:rsidR="00E1061F" w:rsidRPr="00E1061F" w:rsidRDefault="00E1061F" w:rsidP="00E1061F">
                      <w:pPr>
                        <w:rPr>
                          <w:rFonts w:ascii="Times New Roman" w:hAnsi="Times New Roman" w:cs="Times New Roman"/>
                        </w:rPr>
                      </w:pPr>
                      <w:bookmarkStart w:id="1" w:name="_GoBack"/>
                      <w:r w:rsidRPr="00E1061F">
                        <w:rPr>
                          <w:rFonts w:ascii="Times New Roman" w:hAnsi="Times New Roman" w:cs="Times New Roman"/>
                          <w:sz w:val="16"/>
                          <w:szCs w:val="16"/>
                        </w:rPr>
                        <w:t>Public reporting burden of this collection of information is estimated to average</w:t>
                      </w:r>
                      <w:r w:rsidRPr="00E1061F">
                        <w:rPr>
                          <w:rFonts w:ascii="Times New Roman" w:hAnsi="Times New Roman" w:cs="Times New Roman"/>
                          <w:sz w:val="16"/>
                          <w:szCs w:val="16"/>
                        </w:rPr>
                        <w:t xml:space="preserve"> 5</w:t>
                      </w:r>
                      <w:r w:rsidRPr="00E1061F">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imes New Roman" w:hAnsi="Times New Roman" w:cs="Times New Roman"/>
                          <w:sz w:val="16"/>
                          <w:szCs w:val="16"/>
                        </w:rPr>
                        <w:t>D-74</w:t>
                      </w:r>
                      <w:r w:rsidRPr="00E1061F">
                        <w:rPr>
                          <w:rFonts w:ascii="Times New Roman" w:hAnsi="Times New Roman" w:cs="Times New Roman"/>
                          <w:sz w:val="16"/>
                          <w:szCs w:val="16"/>
                        </w:rPr>
                        <w:t>, Atlanta, Georgia 30333; ATTN: PRA (0920-xxxx).</w:t>
                      </w:r>
                      <w:r w:rsidRPr="00E1061F">
                        <w:rPr>
                          <w:rFonts w:ascii="Times New Roman" w:hAnsi="Times New Roman" w:cs="Times New Roman"/>
                        </w:rPr>
                        <w:t xml:space="preserve"> </w:t>
                      </w:r>
                    </w:p>
                    <w:bookmarkEnd w:id="1"/>
                    <w:p w:rsidR="00E1061F" w:rsidRDefault="00E1061F" w:rsidP="00E1061F"/>
                  </w:txbxContent>
                </v:textbox>
              </v:shape>
            </w:pict>
          </mc:Fallback>
        </mc:AlternateContent>
      </w:r>
    </w:p>
    <w:p w:rsidR="00E1061F" w:rsidRDefault="00E1061F" w:rsidP="00B87F84">
      <w:pPr>
        <w:ind w:left="360"/>
        <w:rPr>
          <w:rFonts w:ascii="Times New Roman" w:hAnsi="Times New Roman" w:cs="Times New Roman"/>
          <w:sz w:val="24"/>
          <w:szCs w:val="24"/>
        </w:rPr>
      </w:pPr>
    </w:p>
    <w:p w:rsidR="00E1061F" w:rsidRPr="00AF5E4F" w:rsidRDefault="00E1061F" w:rsidP="00E1061F">
      <w:pPr>
        <w:rPr>
          <w:rFonts w:ascii="Times New Roman" w:hAnsi="Times New Roman" w:cs="Times New Roman"/>
          <w:sz w:val="24"/>
          <w:szCs w:val="24"/>
        </w:rPr>
      </w:pPr>
      <w:r w:rsidRPr="00AF5E4F">
        <w:rPr>
          <w:rFonts w:ascii="Times New Roman" w:hAnsi="Times New Roman" w:cs="Times New Roman"/>
          <w:sz w:val="24"/>
          <w:szCs w:val="24"/>
        </w:rPr>
        <w:lastRenderedPageBreak/>
        <w:t xml:space="preserve">We want to find out </w:t>
      </w:r>
      <w:r>
        <w:rPr>
          <w:rFonts w:ascii="Times New Roman" w:hAnsi="Times New Roman" w:cs="Times New Roman"/>
          <w:sz w:val="24"/>
          <w:szCs w:val="24"/>
        </w:rPr>
        <w:t>about the</w:t>
      </w:r>
      <w:r w:rsidRPr="00AF5E4F">
        <w:rPr>
          <w:rFonts w:ascii="Times New Roman" w:hAnsi="Times New Roman" w:cs="Times New Roman"/>
          <w:sz w:val="24"/>
          <w:szCs w:val="24"/>
        </w:rPr>
        <w:t xml:space="preserve"> effective</w:t>
      </w:r>
      <w:r>
        <w:rPr>
          <w:rFonts w:ascii="Times New Roman" w:hAnsi="Times New Roman" w:cs="Times New Roman"/>
          <w:sz w:val="24"/>
          <w:szCs w:val="24"/>
        </w:rPr>
        <w:t xml:space="preserve">ness of </w:t>
      </w:r>
      <w:r w:rsidRPr="00AF5E4F">
        <w:rPr>
          <w:rFonts w:ascii="Times New Roman" w:hAnsi="Times New Roman" w:cs="Times New Roman"/>
          <w:sz w:val="24"/>
          <w:szCs w:val="24"/>
        </w:rPr>
        <w:t xml:space="preserve">workplace controls in reducing shoulder </w:t>
      </w:r>
      <w:r>
        <w:rPr>
          <w:rFonts w:ascii="Times New Roman" w:hAnsi="Times New Roman" w:cs="Times New Roman"/>
          <w:sz w:val="24"/>
          <w:szCs w:val="24"/>
        </w:rPr>
        <w:t xml:space="preserve">soreness, discomfort, and </w:t>
      </w:r>
      <w:r w:rsidRPr="00AF5E4F">
        <w:rPr>
          <w:rFonts w:ascii="Times New Roman" w:hAnsi="Times New Roman" w:cs="Times New Roman"/>
          <w:sz w:val="24"/>
          <w:szCs w:val="24"/>
        </w:rPr>
        <w:t xml:space="preserve">pain among </w:t>
      </w:r>
      <w:r>
        <w:rPr>
          <w:rFonts w:ascii="Times New Roman" w:hAnsi="Times New Roman" w:cs="Times New Roman"/>
          <w:sz w:val="24"/>
          <w:szCs w:val="24"/>
        </w:rPr>
        <w:t>team members in chassis assembly</w:t>
      </w:r>
      <w:r w:rsidRPr="00AF5E4F">
        <w:rPr>
          <w:rFonts w:ascii="Times New Roman" w:hAnsi="Times New Roman" w:cs="Times New Roman"/>
          <w:sz w:val="24"/>
          <w:szCs w:val="24"/>
        </w:rPr>
        <w:t xml:space="preserve">.  To determine this, we are asking you to participate in a questionnaire-based health assessment described in detail </w:t>
      </w:r>
      <w:r>
        <w:rPr>
          <w:rFonts w:ascii="Times New Roman" w:hAnsi="Times New Roman" w:cs="Times New Roman"/>
          <w:sz w:val="24"/>
          <w:szCs w:val="24"/>
        </w:rPr>
        <w:t>below</w:t>
      </w:r>
      <w:r w:rsidRPr="00AF5E4F">
        <w:rPr>
          <w:rFonts w:ascii="Times New Roman" w:hAnsi="Times New Roman" w:cs="Times New Roman"/>
          <w:sz w:val="24"/>
          <w:szCs w:val="24"/>
        </w:rPr>
        <w:t xml:space="preserve">.  Since we want to be able to look at changes over time, we will be conducting the study over a </w:t>
      </w:r>
      <w:r>
        <w:rPr>
          <w:rFonts w:ascii="Times New Roman" w:hAnsi="Times New Roman" w:cs="Times New Roman"/>
          <w:sz w:val="24"/>
          <w:szCs w:val="24"/>
        </w:rPr>
        <w:t>10-month study</w:t>
      </w:r>
      <w:r w:rsidRPr="00AF5E4F">
        <w:rPr>
          <w:rFonts w:ascii="Times New Roman" w:hAnsi="Times New Roman" w:cs="Times New Roman"/>
          <w:sz w:val="24"/>
          <w:szCs w:val="24"/>
        </w:rPr>
        <w:t xml:space="preserve"> period.  We are asking you to complete questionnaires </w:t>
      </w:r>
      <w:r>
        <w:rPr>
          <w:rFonts w:ascii="Times New Roman" w:hAnsi="Times New Roman" w:cs="Times New Roman"/>
          <w:sz w:val="24"/>
          <w:szCs w:val="24"/>
        </w:rPr>
        <w:t>at one month intervals during the study period</w:t>
      </w:r>
      <w:r w:rsidRPr="00AF5E4F">
        <w:rPr>
          <w:rFonts w:ascii="Times New Roman" w:hAnsi="Times New Roman" w:cs="Times New Roman"/>
          <w:sz w:val="24"/>
          <w:szCs w:val="24"/>
        </w:rPr>
        <w:t>.</w:t>
      </w:r>
    </w:p>
    <w:p w:rsidR="00AF5E4F" w:rsidRPr="00AF5E4F" w:rsidRDefault="00AF5E4F" w:rsidP="00AF5E4F">
      <w:pPr>
        <w:rPr>
          <w:rFonts w:ascii="Times New Roman" w:hAnsi="Times New Roman" w:cs="Times New Roman"/>
          <w:sz w:val="24"/>
          <w:szCs w:val="24"/>
        </w:rPr>
      </w:pPr>
      <w:r w:rsidRPr="00AF5E4F">
        <w:rPr>
          <w:rFonts w:ascii="Times New Roman" w:hAnsi="Times New Roman" w:cs="Times New Roman"/>
          <w:sz w:val="24"/>
          <w:szCs w:val="24"/>
        </w:rPr>
        <w:t xml:space="preserve">Although there may be no immediate </w:t>
      </w:r>
      <w:r w:rsidR="004D4D97">
        <w:rPr>
          <w:rFonts w:ascii="Times New Roman" w:hAnsi="Times New Roman" w:cs="Times New Roman"/>
          <w:sz w:val="24"/>
          <w:szCs w:val="24"/>
        </w:rPr>
        <w:t xml:space="preserve">and </w:t>
      </w:r>
      <w:r w:rsidRPr="00AF5E4F">
        <w:rPr>
          <w:rFonts w:ascii="Times New Roman" w:hAnsi="Times New Roman" w:cs="Times New Roman"/>
          <w:sz w:val="24"/>
          <w:szCs w:val="24"/>
        </w:rPr>
        <w:t xml:space="preserve">direct benefits to you from being in the study, the information gained from the study may help to improve </w:t>
      </w:r>
      <w:r w:rsidR="004D4D97">
        <w:rPr>
          <w:rFonts w:ascii="Times New Roman" w:hAnsi="Times New Roman" w:cs="Times New Roman"/>
          <w:sz w:val="24"/>
          <w:szCs w:val="24"/>
        </w:rPr>
        <w:t xml:space="preserve">current </w:t>
      </w:r>
      <w:r w:rsidRPr="00AF5E4F">
        <w:rPr>
          <w:rFonts w:ascii="Times New Roman" w:hAnsi="Times New Roman" w:cs="Times New Roman"/>
          <w:sz w:val="24"/>
          <w:szCs w:val="24"/>
        </w:rPr>
        <w:t xml:space="preserve">understanding of how to </w:t>
      </w:r>
      <w:r w:rsidR="004D4D97">
        <w:rPr>
          <w:rFonts w:ascii="Times New Roman" w:hAnsi="Times New Roman" w:cs="Times New Roman"/>
          <w:sz w:val="24"/>
          <w:szCs w:val="24"/>
        </w:rPr>
        <w:t xml:space="preserve">best </w:t>
      </w:r>
      <w:r w:rsidRPr="00AF5E4F">
        <w:rPr>
          <w:rFonts w:ascii="Times New Roman" w:hAnsi="Times New Roman" w:cs="Times New Roman"/>
          <w:sz w:val="24"/>
          <w:szCs w:val="24"/>
        </w:rPr>
        <w:t xml:space="preserve">prevent shoulder </w:t>
      </w:r>
      <w:r w:rsidR="004D4D97">
        <w:rPr>
          <w:rFonts w:ascii="Times New Roman" w:hAnsi="Times New Roman" w:cs="Times New Roman"/>
          <w:sz w:val="24"/>
          <w:szCs w:val="24"/>
        </w:rPr>
        <w:t>injuries from repetitive overhead work</w:t>
      </w:r>
      <w:r w:rsidRPr="00AF5E4F">
        <w:rPr>
          <w:rFonts w:ascii="Times New Roman" w:hAnsi="Times New Roman" w:cs="Times New Roman"/>
          <w:sz w:val="24"/>
          <w:szCs w:val="24"/>
        </w:rPr>
        <w:t xml:space="preserve">. </w:t>
      </w:r>
      <w:r w:rsidR="004D4D97">
        <w:rPr>
          <w:rFonts w:ascii="Times New Roman" w:hAnsi="Times New Roman" w:cs="Times New Roman"/>
          <w:sz w:val="24"/>
          <w:szCs w:val="24"/>
        </w:rPr>
        <w:t xml:space="preserve"> </w:t>
      </w:r>
      <w:r w:rsidRPr="00AF5E4F">
        <w:rPr>
          <w:rFonts w:ascii="Times New Roman" w:hAnsi="Times New Roman" w:cs="Times New Roman"/>
          <w:sz w:val="24"/>
          <w:szCs w:val="24"/>
        </w:rPr>
        <w:t xml:space="preserve">The information may also help </w:t>
      </w:r>
      <w:r w:rsidR="004D4D97">
        <w:rPr>
          <w:rFonts w:ascii="Times New Roman" w:hAnsi="Times New Roman" w:cs="Times New Roman"/>
          <w:sz w:val="24"/>
          <w:szCs w:val="24"/>
        </w:rPr>
        <w:t xml:space="preserve">to improve the </w:t>
      </w:r>
      <w:r w:rsidRPr="00AF5E4F">
        <w:rPr>
          <w:rFonts w:ascii="Times New Roman" w:hAnsi="Times New Roman" w:cs="Times New Roman"/>
          <w:sz w:val="24"/>
          <w:szCs w:val="24"/>
        </w:rPr>
        <w:t>design</w:t>
      </w:r>
      <w:r w:rsidR="004D4D97">
        <w:rPr>
          <w:rFonts w:ascii="Times New Roman" w:hAnsi="Times New Roman" w:cs="Times New Roman"/>
          <w:sz w:val="24"/>
          <w:szCs w:val="24"/>
        </w:rPr>
        <w:t xml:space="preserve"> of</w:t>
      </w:r>
      <w:r w:rsidRPr="00AF5E4F">
        <w:rPr>
          <w:rFonts w:ascii="Times New Roman" w:hAnsi="Times New Roman" w:cs="Times New Roman"/>
          <w:sz w:val="24"/>
          <w:szCs w:val="24"/>
        </w:rPr>
        <w:t xml:space="preserve"> tools, equipment, and practices to </w:t>
      </w:r>
      <w:r w:rsidR="00616D29">
        <w:rPr>
          <w:rFonts w:ascii="Times New Roman" w:hAnsi="Times New Roman" w:cs="Times New Roman"/>
          <w:sz w:val="24"/>
          <w:szCs w:val="24"/>
        </w:rPr>
        <w:t>reduce shoulder disorders.</w:t>
      </w:r>
      <w:r w:rsidRPr="00AF5E4F">
        <w:rPr>
          <w:rFonts w:ascii="Times New Roman" w:hAnsi="Times New Roman" w:cs="Times New Roman"/>
          <w:sz w:val="24"/>
          <w:szCs w:val="24"/>
        </w:rPr>
        <w:t xml:space="preserve">  </w:t>
      </w:r>
    </w:p>
    <w:p w:rsidR="00E352F5" w:rsidRPr="00AF5E4F" w:rsidRDefault="00E352F5">
      <w:pPr>
        <w:rPr>
          <w:rFonts w:ascii="Times New Roman" w:hAnsi="Times New Roman" w:cs="Times New Roman"/>
          <w:sz w:val="24"/>
          <w:szCs w:val="24"/>
        </w:rPr>
      </w:pPr>
    </w:p>
    <w:p w:rsidR="00C8471E" w:rsidRPr="00AF5E4F" w:rsidRDefault="00AF5E4F">
      <w:pPr>
        <w:rPr>
          <w:rFonts w:ascii="Times New Roman" w:hAnsi="Times New Roman" w:cs="Times New Roman"/>
          <w:sz w:val="24"/>
          <w:szCs w:val="24"/>
        </w:rPr>
      </w:pPr>
      <w:r w:rsidRPr="00AF5E4F">
        <w:rPr>
          <w:rFonts w:ascii="Times New Roman" w:hAnsi="Times New Roman" w:cs="Times New Roman"/>
          <w:sz w:val="24"/>
          <w:szCs w:val="24"/>
        </w:rPr>
        <w:t>II</w:t>
      </w:r>
      <w:proofErr w:type="gramStart"/>
      <w:r w:rsidR="009F53A0">
        <w:rPr>
          <w:rFonts w:ascii="Times New Roman" w:hAnsi="Times New Roman" w:cs="Times New Roman"/>
          <w:sz w:val="24"/>
          <w:szCs w:val="24"/>
        </w:rPr>
        <w:t>.</w:t>
      </w:r>
      <w:r w:rsidRPr="00AF5E4F">
        <w:rPr>
          <w:rFonts w:ascii="Times New Roman" w:hAnsi="Times New Roman" w:cs="Times New Roman"/>
          <w:sz w:val="24"/>
          <w:szCs w:val="24"/>
        </w:rPr>
        <w:t xml:space="preserve">  </w:t>
      </w:r>
      <w:r w:rsidR="00791994" w:rsidRPr="00AF5E4F">
        <w:rPr>
          <w:rFonts w:ascii="Times New Roman" w:hAnsi="Times New Roman" w:cs="Times New Roman"/>
          <w:sz w:val="24"/>
          <w:szCs w:val="24"/>
        </w:rPr>
        <w:t>CONDITIONS</w:t>
      </w:r>
      <w:proofErr w:type="gramEnd"/>
      <w:r w:rsidR="00791994" w:rsidRPr="00AF5E4F">
        <w:rPr>
          <w:rFonts w:ascii="Times New Roman" w:hAnsi="Times New Roman" w:cs="Times New Roman"/>
          <w:sz w:val="24"/>
          <w:szCs w:val="24"/>
        </w:rPr>
        <w:t xml:space="preserve"> OF THE STUDY</w:t>
      </w:r>
    </w:p>
    <w:p w:rsidR="002F7973" w:rsidRPr="00AF5E4F" w:rsidRDefault="002F7973" w:rsidP="002F7973">
      <w:pPr>
        <w:pStyle w:val="ListParagraph"/>
        <w:numPr>
          <w:ilvl w:val="0"/>
          <w:numId w:val="1"/>
        </w:numPr>
        <w:rPr>
          <w:rFonts w:ascii="Times New Roman" w:hAnsi="Times New Roman" w:cs="Times New Roman"/>
          <w:sz w:val="24"/>
          <w:szCs w:val="24"/>
        </w:rPr>
      </w:pPr>
      <w:r w:rsidRPr="00AF5E4F">
        <w:rPr>
          <w:rFonts w:ascii="Times New Roman" w:hAnsi="Times New Roman" w:cs="Times New Roman"/>
          <w:sz w:val="24"/>
          <w:szCs w:val="24"/>
        </w:rPr>
        <w:t xml:space="preserve"> </w:t>
      </w:r>
      <w:r w:rsidR="00AB29CE">
        <w:rPr>
          <w:rFonts w:ascii="Times New Roman" w:hAnsi="Times New Roman" w:cs="Times New Roman"/>
          <w:sz w:val="24"/>
          <w:szCs w:val="24"/>
        </w:rPr>
        <w:t>If you volunteer to participate y</w:t>
      </w:r>
      <w:r w:rsidRPr="00AF5E4F">
        <w:rPr>
          <w:rFonts w:ascii="Times New Roman" w:hAnsi="Times New Roman" w:cs="Times New Roman"/>
          <w:sz w:val="24"/>
          <w:szCs w:val="24"/>
        </w:rPr>
        <w:t xml:space="preserve">ou </w:t>
      </w:r>
      <w:r w:rsidR="002308CC" w:rsidRPr="00AF5E4F">
        <w:rPr>
          <w:rFonts w:ascii="Times New Roman" w:hAnsi="Times New Roman" w:cs="Times New Roman"/>
          <w:sz w:val="24"/>
          <w:szCs w:val="24"/>
        </w:rPr>
        <w:t>will be asked to</w:t>
      </w:r>
      <w:r w:rsidR="00590C32" w:rsidRPr="00AF5E4F">
        <w:rPr>
          <w:rFonts w:ascii="Times New Roman" w:hAnsi="Times New Roman" w:cs="Times New Roman"/>
          <w:sz w:val="24"/>
          <w:szCs w:val="24"/>
        </w:rPr>
        <w:t>:</w:t>
      </w:r>
    </w:p>
    <w:p w:rsidR="00AB29CE" w:rsidRPr="00C84742" w:rsidRDefault="009F53A0" w:rsidP="002F7973">
      <w:pPr>
        <w:ind w:left="720"/>
        <w:rPr>
          <w:rFonts w:ascii="Times New Roman" w:hAnsi="Times New Roman" w:cs="Times New Roman"/>
          <w:b/>
          <w:sz w:val="24"/>
          <w:szCs w:val="24"/>
          <w:u w:val="single"/>
        </w:rPr>
      </w:pPr>
      <w:r>
        <w:rPr>
          <w:rFonts w:ascii="Times New Roman" w:hAnsi="Times New Roman" w:cs="Times New Roman"/>
          <w:b/>
          <w:sz w:val="24"/>
          <w:szCs w:val="24"/>
          <w:u w:val="single"/>
        </w:rPr>
        <w:t>&lt;</w:t>
      </w:r>
      <w:r w:rsidR="00C84742" w:rsidRPr="00C84742">
        <w:rPr>
          <w:rFonts w:ascii="Times New Roman" w:hAnsi="Times New Roman" w:cs="Times New Roman"/>
          <w:b/>
          <w:sz w:val="24"/>
          <w:szCs w:val="24"/>
          <w:u w:val="single"/>
        </w:rPr>
        <w:t>Exercise Treatment Group</w:t>
      </w:r>
      <w:r>
        <w:rPr>
          <w:rFonts w:ascii="Times New Roman" w:hAnsi="Times New Roman" w:cs="Times New Roman"/>
          <w:b/>
          <w:sz w:val="24"/>
          <w:szCs w:val="24"/>
          <w:u w:val="single"/>
        </w:rPr>
        <w:t xml:space="preserve"> - </w:t>
      </w:r>
      <w:r w:rsidR="00B112E4">
        <w:rPr>
          <w:rFonts w:ascii="Times New Roman" w:hAnsi="Times New Roman" w:cs="Times New Roman"/>
          <w:b/>
          <w:sz w:val="24"/>
          <w:szCs w:val="24"/>
          <w:u w:val="single"/>
        </w:rPr>
        <w:t>this portion of text pertains only to participants randomly assigned to this group</w:t>
      </w:r>
      <w:r>
        <w:rPr>
          <w:rFonts w:ascii="Times New Roman" w:hAnsi="Times New Roman" w:cs="Times New Roman"/>
          <w:b/>
          <w:sz w:val="24"/>
          <w:szCs w:val="24"/>
          <w:u w:val="single"/>
        </w:rPr>
        <w:t>.&gt;</w:t>
      </w:r>
    </w:p>
    <w:p w:rsidR="00B445B0" w:rsidRPr="00B445B0" w:rsidRDefault="00B445B0" w:rsidP="00B445B0">
      <w:pPr>
        <w:pBdr>
          <w:top w:val="single" w:sz="4" w:space="1" w:color="auto"/>
          <w:left w:val="single" w:sz="4" w:space="4" w:color="auto"/>
          <w:bottom w:val="single" w:sz="4" w:space="1" w:color="auto"/>
          <w:right w:val="single" w:sz="4" w:space="4" w:color="auto"/>
        </w:pBdr>
        <w:ind w:left="720"/>
        <w:rPr>
          <w:rFonts w:ascii="Times New Roman" w:hAnsi="Times New Roman" w:cs="Times New Roman"/>
          <w:color w:val="C00000"/>
          <w:sz w:val="24"/>
          <w:szCs w:val="24"/>
        </w:rPr>
      </w:pPr>
      <w:r w:rsidRPr="00B445B0">
        <w:rPr>
          <w:rFonts w:ascii="Times New Roman" w:hAnsi="Times New Roman" w:cs="Times New Roman"/>
          <w:color w:val="C00000"/>
          <w:sz w:val="24"/>
          <w:szCs w:val="24"/>
          <w:u w:val="single"/>
        </w:rPr>
        <w:t>Participate in a shoulder exercise program</w:t>
      </w:r>
      <w:r w:rsidRPr="00432CEB">
        <w:rPr>
          <w:rFonts w:ascii="Times New Roman" w:hAnsi="Times New Roman" w:cs="Times New Roman"/>
          <w:color w:val="C00000"/>
          <w:sz w:val="24"/>
          <w:szCs w:val="24"/>
        </w:rPr>
        <w:t xml:space="preserve">.  </w:t>
      </w:r>
      <w:r w:rsidR="00803D4A">
        <w:rPr>
          <w:rFonts w:ascii="Times New Roman" w:hAnsi="Times New Roman" w:cs="Times New Roman"/>
          <w:color w:val="C00000"/>
          <w:sz w:val="24"/>
          <w:szCs w:val="24"/>
        </w:rPr>
        <w:t xml:space="preserve">After an initial three-month period of responding to monthly questionnaires (described below) you will be asked to participate in a shoulder exercise program.  </w:t>
      </w:r>
      <w:r w:rsidRPr="00B445B0">
        <w:rPr>
          <w:rFonts w:ascii="Times New Roman" w:hAnsi="Times New Roman" w:cs="Times New Roman"/>
          <w:color w:val="C00000"/>
          <w:sz w:val="24"/>
          <w:szCs w:val="24"/>
        </w:rPr>
        <w:t xml:space="preserve">You will first be screened for readiness to participate in the shoulder exercise program by way of a short health questionnaire.  If you have no existing medical conditions that would put you at risk from exercise you will be eligible to participate.  The exercise program will consist of a series of strengthening and stretching movements to improve the function of your shoulder.  The exercises would be performed </w:t>
      </w:r>
      <w:r w:rsidR="00B87F84">
        <w:rPr>
          <w:rFonts w:ascii="Times New Roman" w:hAnsi="Times New Roman" w:cs="Times New Roman"/>
          <w:color w:val="C00000"/>
          <w:sz w:val="24"/>
          <w:szCs w:val="24"/>
        </w:rPr>
        <w:t>daily</w:t>
      </w:r>
      <w:r w:rsidRPr="00B445B0">
        <w:rPr>
          <w:rFonts w:ascii="Times New Roman" w:hAnsi="Times New Roman" w:cs="Times New Roman"/>
          <w:color w:val="C00000"/>
          <w:sz w:val="24"/>
          <w:szCs w:val="24"/>
        </w:rPr>
        <w:t xml:space="preserve"> </w:t>
      </w:r>
      <w:r w:rsidRPr="004F4B1E">
        <w:rPr>
          <w:rFonts w:ascii="Times New Roman" w:hAnsi="Times New Roman" w:cs="Times New Roman"/>
          <w:color w:val="C00000"/>
          <w:sz w:val="24"/>
          <w:szCs w:val="24"/>
        </w:rPr>
        <w:t>during your work shift</w:t>
      </w:r>
      <w:r w:rsidR="00D20FF4">
        <w:rPr>
          <w:rFonts w:ascii="Times New Roman" w:hAnsi="Times New Roman" w:cs="Times New Roman"/>
          <w:color w:val="C00000"/>
          <w:sz w:val="24"/>
          <w:szCs w:val="24"/>
        </w:rPr>
        <w:t xml:space="preserve"> and you will be given the opportunity to participate in the exercise program on paid time</w:t>
      </w:r>
      <w:r w:rsidR="00B87F84">
        <w:rPr>
          <w:rFonts w:ascii="Times New Roman" w:hAnsi="Times New Roman" w:cs="Times New Roman"/>
          <w:color w:val="C00000"/>
          <w:sz w:val="24"/>
          <w:szCs w:val="24"/>
        </w:rPr>
        <w:t xml:space="preserve">. </w:t>
      </w:r>
      <w:r w:rsidR="00803D4A">
        <w:rPr>
          <w:rFonts w:ascii="Times New Roman" w:hAnsi="Times New Roman" w:cs="Times New Roman"/>
          <w:color w:val="C00000"/>
          <w:sz w:val="24"/>
          <w:szCs w:val="24"/>
        </w:rPr>
        <w:t xml:space="preserve"> You will be asked to participate in the program for seve</w:t>
      </w:r>
      <w:r w:rsidR="00B87F84">
        <w:rPr>
          <w:rFonts w:ascii="Times New Roman" w:hAnsi="Times New Roman" w:cs="Times New Roman"/>
          <w:color w:val="C00000"/>
          <w:sz w:val="24"/>
          <w:szCs w:val="24"/>
        </w:rPr>
        <w:t xml:space="preserve">n months.  TMMK fitness staff will lead and provide oversight for this program.  </w:t>
      </w:r>
      <w:r w:rsidRPr="00B445B0">
        <w:rPr>
          <w:rFonts w:ascii="Times New Roman" w:hAnsi="Times New Roman" w:cs="Times New Roman"/>
          <w:color w:val="C00000"/>
          <w:sz w:val="24"/>
          <w:szCs w:val="24"/>
        </w:rPr>
        <w:t xml:space="preserve">Compliance with the exercise program is important to evaluate the program effectiveness.  It is important that you make an effort to get the most benefit from this program.  If the exercises are causing you to have discomfort, beyond a temporary feeling of mild soreness associated with exercise, you should alert the study team and stop performing the exercises.  Mild muscle soreness in the first week or two while your body begins adapting to the program is normal. </w:t>
      </w:r>
    </w:p>
    <w:p w:rsidR="00B445B0" w:rsidRPr="00B445B0" w:rsidRDefault="00B445B0" w:rsidP="00B445B0">
      <w:pPr>
        <w:pBdr>
          <w:top w:val="single" w:sz="4" w:space="1" w:color="auto"/>
          <w:left w:val="single" w:sz="4" w:space="4" w:color="auto"/>
          <w:bottom w:val="single" w:sz="4" w:space="1" w:color="auto"/>
          <w:right w:val="single" w:sz="4" w:space="4" w:color="auto"/>
        </w:pBdr>
        <w:ind w:left="720"/>
        <w:rPr>
          <w:rFonts w:ascii="Times New Roman" w:hAnsi="Times New Roman" w:cs="Times New Roman"/>
          <w:color w:val="C00000"/>
          <w:sz w:val="24"/>
          <w:szCs w:val="24"/>
        </w:rPr>
      </w:pPr>
      <w:r w:rsidRPr="00B445B0">
        <w:rPr>
          <w:rFonts w:ascii="Times New Roman" w:hAnsi="Times New Roman" w:cs="Times New Roman"/>
          <w:color w:val="C00000"/>
          <w:sz w:val="24"/>
          <w:szCs w:val="24"/>
        </w:rPr>
        <w:t xml:space="preserve">A shoulder functional capacity evaluation (FCE) will be conducted before you begin the exercise program and again after four months of participation.  This evaluation will consist of a series of flexibility, strength, and endurance tests of your shoulder relevant to overhead work.  The results will determine whether you made improvements in functional capacity as a result of the exercise program.  </w:t>
      </w:r>
      <w:r w:rsidR="00996517" w:rsidRPr="00996517">
        <w:rPr>
          <w:rFonts w:ascii="Times New Roman" w:hAnsi="Times New Roman" w:cs="Times New Roman"/>
          <w:color w:val="C00000"/>
          <w:sz w:val="24"/>
          <w:szCs w:val="24"/>
        </w:rPr>
        <w:t xml:space="preserve">The FCE will require a session </w:t>
      </w:r>
      <w:r w:rsidR="00996517" w:rsidRPr="00996517">
        <w:rPr>
          <w:rFonts w:ascii="Times New Roman" w:hAnsi="Times New Roman" w:cs="Times New Roman"/>
          <w:color w:val="C00000"/>
          <w:sz w:val="24"/>
          <w:szCs w:val="24"/>
        </w:rPr>
        <w:lastRenderedPageBreak/>
        <w:t>with a TMMK staff fitness professional certified in athletic training.  The TMMK staff member will have oversight of the FCE, and your individual FCE results will be known to TMMK and NIOSH.</w:t>
      </w:r>
      <w:r w:rsidR="00B87F84">
        <w:rPr>
          <w:rFonts w:ascii="Times New Roman" w:hAnsi="Times New Roman" w:cs="Times New Roman"/>
          <w:color w:val="C00000"/>
          <w:sz w:val="24"/>
          <w:szCs w:val="24"/>
        </w:rPr>
        <w:t xml:space="preserve">  You may choose to receive copies of your individual results.</w:t>
      </w:r>
    </w:p>
    <w:p w:rsidR="00AB29CE" w:rsidRDefault="00AB29CE" w:rsidP="002F7973">
      <w:pPr>
        <w:ind w:left="720"/>
        <w:rPr>
          <w:rFonts w:ascii="Times New Roman" w:hAnsi="Times New Roman" w:cs="Times New Roman"/>
          <w:sz w:val="24"/>
          <w:szCs w:val="24"/>
        </w:rPr>
      </w:pPr>
    </w:p>
    <w:p w:rsidR="00C84742" w:rsidRPr="00C84742" w:rsidRDefault="009F53A0" w:rsidP="002F7973">
      <w:pPr>
        <w:ind w:left="720"/>
        <w:rPr>
          <w:rFonts w:ascii="Times New Roman" w:hAnsi="Times New Roman" w:cs="Times New Roman"/>
          <w:b/>
          <w:sz w:val="24"/>
          <w:szCs w:val="24"/>
          <w:u w:val="single"/>
        </w:rPr>
      </w:pPr>
      <w:r>
        <w:rPr>
          <w:rFonts w:ascii="Times New Roman" w:hAnsi="Times New Roman" w:cs="Times New Roman"/>
          <w:b/>
          <w:sz w:val="24"/>
          <w:szCs w:val="24"/>
          <w:u w:val="single"/>
        </w:rPr>
        <w:t>&lt;</w:t>
      </w:r>
      <w:r w:rsidR="00C84742" w:rsidRPr="00C84742">
        <w:rPr>
          <w:rFonts w:ascii="Times New Roman" w:hAnsi="Times New Roman" w:cs="Times New Roman"/>
          <w:b/>
          <w:sz w:val="24"/>
          <w:szCs w:val="24"/>
          <w:u w:val="single"/>
        </w:rPr>
        <w:t>Tool Support Treatment Group</w:t>
      </w:r>
      <w:r w:rsidR="00B112E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00B112E4">
        <w:rPr>
          <w:rFonts w:ascii="Times New Roman" w:hAnsi="Times New Roman" w:cs="Times New Roman"/>
          <w:b/>
          <w:sz w:val="24"/>
          <w:szCs w:val="24"/>
          <w:u w:val="single"/>
        </w:rPr>
        <w:t xml:space="preserve">this portion of text pertains only to participants </w:t>
      </w:r>
      <w:r>
        <w:rPr>
          <w:rFonts w:ascii="Times New Roman" w:hAnsi="Times New Roman" w:cs="Times New Roman"/>
          <w:b/>
          <w:sz w:val="24"/>
          <w:szCs w:val="24"/>
          <w:u w:val="single"/>
        </w:rPr>
        <w:t>randomly assigned to this group.&gt;</w:t>
      </w:r>
    </w:p>
    <w:p w:rsidR="002F7973" w:rsidRPr="00085301" w:rsidRDefault="002F7973" w:rsidP="00AB29CE">
      <w:pPr>
        <w:pBdr>
          <w:top w:val="single" w:sz="4" w:space="1" w:color="auto"/>
          <w:left w:val="single" w:sz="4" w:space="4" w:color="auto"/>
          <w:bottom w:val="single" w:sz="4" w:space="1" w:color="auto"/>
          <w:right w:val="single" w:sz="4" w:space="4" w:color="auto"/>
        </w:pBdr>
        <w:ind w:left="720"/>
        <w:rPr>
          <w:rFonts w:ascii="Times New Roman" w:hAnsi="Times New Roman" w:cs="Times New Roman"/>
          <w:color w:val="31849B" w:themeColor="accent5" w:themeShade="BF"/>
          <w:sz w:val="24"/>
          <w:szCs w:val="24"/>
        </w:rPr>
      </w:pPr>
      <w:r w:rsidRPr="00085301">
        <w:rPr>
          <w:rFonts w:ascii="Times New Roman" w:hAnsi="Times New Roman" w:cs="Times New Roman"/>
          <w:color w:val="31849B" w:themeColor="accent5" w:themeShade="BF"/>
          <w:sz w:val="24"/>
          <w:szCs w:val="24"/>
          <w:u w:val="single"/>
        </w:rPr>
        <w:t xml:space="preserve">Use a </w:t>
      </w:r>
      <w:r w:rsidR="00E352F5" w:rsidRPr="00085301">
        <w:rPr>
          <w:rFonts w:ascii="Times New Roman" w:hAnsi="Times New Roman" w:cs="Times New Roman"/>
          <w:color w:val="31849B" w:themeColor="accent5" w:themeShade="BF"/>
          <w:sz w:val="24"/>
          <w:szCs w:val="24"/>
          <w:u w:val="single"/>
        </w:rPr>
        <w:t xml:space="preserve">new </w:t>
      </w:r>
      <w:r w:rsidRPr="00085301">
        <w:rPr>
          <w:rFonts w:ascii="Times New Roman" w:hAnsi="Times New Roman" w:cs="Times New Roman"/>
          <w:color w:val="31849B" w:themeColor="accent5" w:themeShade="BF"/>
          <w:sz w:val="24"/>
          <w:szCs w:val="24"/>
          <w:u w:val="single"/>
        </w:rPr>
        <w:t xml:space="preserve">tool support </w:t>
      </w:r>
      <w:r w:rsidR="00590C32" w:rsidRPr="00085301">
        <w:rPr>
          <w:rFonts w:ascii="Times New Roman" w:hAnsi="Times New Roman" w:cs="Times New Roman"/>
          <w:color w:val="31849B" w:themeColor="accent5" w:themeShade="BF"/>
          <w:sz w:val="24"/>
          <w:szCs w:val="24"/>
          <w:u w:val="single"/>
        </w:rPr>
        <w:t>arm at your workstation</w:t>
      </w:r>
      <w:r w:rsidR="00590C32" w:rsidRPr="00085301">
        <w:rPr>
          <w:rFonts w:ascii="Times New Roman" w:hAnsi="Times New Roman" w:cs="Times New Roman"/>
          <w:color w:val="31849B" w:themeColor="accent5" w:themeShade="BF"/>
          <w:sz w:val="24"/>
          <w:szCs w:val="24"/>
        </w:rPr>
        <w:t>.</w:t>
      </w:r>
      <w:r w:rsidRPr="00085301">
        <w:rPr>
          <w:rFonts w:ascii="Times New Roman" w:hAnsi="Times New Roman" w:cs="Times New Roman"/>
          <w:color w:val="31849B" w:themeColor="accent5" w:themeShade="BF"/>
          <w:sz w:val="24"/>
          <w:szCs w:val="24"/>
        </w:rPr>
        <w:t xml:space="preserve"> </w:t>
      </w:r>
      <w:r w:rsidR="00590C32" w:rsidRPr="00085301">
        <w:rPr>
          <w:rFonts w:ascii="Times New Roman" w:hAnsi="Times New Roman" w:cs="Times New Roman"/>
          <w:color w:val="31849B" w:themeColor="accent5" w:themeShade="BF"/>
          <w:sz w:val="24"/>
          <w:szCs w:val="24"/>
        </w:rPr>
        <w:t xml:space="preserve"> </w:t>
      </w:r>
      <w:r w:rsidR="00803D4A" w:rsidRPr="00803D4A">
        <w:rPr>
          <w:rFonts w:ascii="Times New Roman" w:hAnsi="Times New Roman" w:cs="Times New Roman"/>
          <w:color w:val="31849B" w:themeColor="accent5" w:themeShade="BF"/>
          <w:sz w:val="24"/>
          <w:szCs w:val="24"/>
        </w:rPr>
        <w:t xml:space="preserve">After an initial three-month period of responding to monthly questionnaires (described below) you will be asked to </w:t>
      </w:r>
      <w:r w:rsidR="00803D4A">
        <w:rPr>
          <w:rFonts w:ascii="Times New Roman" w:hAnsi="Times New Roman" w:cs="Times New Roman"/>
          <w:color w:val="31849B" w:themeColor="accent5" w:themeShade="BF"/>
          <w:sz w:val="24"/>
          <w:szCs w:val="24"/>
        </w:rPr>
        <w:t>use a tool support arm</w:t>
      </w:r>
      <w:r w:rsidR="00803D4A" w:rsidRPr="00803D4A">
        <w:rPr>
          <w:rFonts w:ascii="Times New Roman" w:hAnsi="Times New Roman" w:cs="Times New Roman"/>
          <w:color w:val="31849B" w:themeColor="accent5" w:themeShade="BF"/>
          <w:sz w:val="24"/>
          <w:szCs w:val="24"/>
        </w:rPr>
        <w:t xml:space="preserve">.  </w:t>
      </w:r>
      <w:r w:rsidR="00B87F84">
        <w:rPr>
          <w:rFonts w:ascii="Times New Roman" w:hAnsi="Times New Roman" w:cs="Times New Roman"/>
          <w:color w:val="31849B" w:themeColor="accent5" w:themeShade="BF"/>
          <w:sz w:val="24"/>
          <w:szCs w:val="24"/>
        </w:rPr>
        <w:t>The</w:t>
      </w:r>
      <w:r w:rsidR="006A6262" w:rsidRPr="00085301">
        <w:rPr>
          <w:rFonts w:ascii="Times New Roman" w:hAnsi="Times New Roman" w:cs="Times New Roman"/>
          <w:color w:val="31849B" w:themeColor="accent5" w:themeShade="BF"/>
          <w:sz w:val="24"/>
          <w:szCs w:val="24"/>
        </w:rPr>
        <w:t xml:space="preserve"> tool support arm will be installed at your workstation</w:t>
      </w:r>
      <w:r w:rsidR="00085301">
        <w:rPr>
          <w:rFonts w:ascii="Times New Roman" w:hAnsi="Times New Roman" w:cs="Times New Roman"/>
          <w:color w:val="31849B" w:themeColor="accent5" w:themeShade="BF"/>
          <w:sz w:val="24"/>
          <w:szCs w:val="24"/>
        </w:rPr>
        <w:t xml:space="preserve"> in </w:t>
      </w:r>
      <w:r w:rsidR="004F4B1E" w:rsidRPr="004F4B1E">
        <w:rPr>
          <w:rFonts w:ascii="Times New Roman" w:hAnsi="Times New Roman" w:cs="Times New Roman"/>
          <w:color w:val="31849B" w:themeColor="accent5" w:themeShade="BF"/>
          <w:sz w:val="24"/>
          <w:szCs w:val="24"/>
        </w:rPr>
        <w:t>C</w:t>
      </w:r>
      <w:r w:rsidR="00085301" w:rsidRPr="004F4B1E">
        <w:rPr>
          <w:rFonts w:ascii="Times New Roman" w:hAnsi="Times New Roman" w:cs="Times New Roman"/>
          <w:color w:val="31849B" w:themeColor="accent5" w:themeShade="BF"/>
          <w:sz w:val="24"/>
          <w:szCs w:val="24"/>
        </w:rPr>
        <w:t xml:space="preserve">hassis </w:t>
      </w:r>
      <w:r w:rsidR="004F4B1E" w:rsidRPr="004F4B1E">
        <w:rPr>
          <w:rFonts w:ascii="Times New Roman" w:hAnsi="Times New Roman" w:cs="Times New Roman"/>
          <w:color w:val="31849B" w:themeColor="accent5" w:themeShade="BF"/>
          <w:sz w:val="24"/>
          <w:szCs w:val="24"/>
        </w:rPr>
        <w:t>A</w:t>
      </w:r>
      <w:r w:rsidR="00085301" w:rsidRPr="004F4B1E">
        <w:rPr>
          <w:rFonts w:ascii="Times New Roman" w:hAnsi="Times New Roman" w:cs="Times New Roman"/>
          <w:color w:val="31849B" w:themeColor="accent5" w:themeShade="BF"/>
          <w:sz w:val="24"/>
          <w:szCs w:val="24"/>
        </w:rPr>
        <w:t>ssembly</w:t>
      </w:r>
      <w:r w:rsidR="006A6262" w:rsidRPr="00085301">
        <w:rPr>
          <w:rFonts w:ascii="Times New Roman" w:hAnsi="Times New Roman" w:cs="Times New Roman"/>
          <w:color w:val="31849B" w:themeColor="accent5" w:themeShade="BF"/>
          <w:sz w:val="24"/>
          <w:szCs w:val="24"/>
        </w:rPr>
        <w:t xml:space="preserve">.  </w:t>
      </w:r>
      <w:r w:rsidR="00AB29CE" w:rsidRPr="00085301">
        <w:rPr>
          <w:rFonts w:ascii="Times New Roman" w:hAnsi="Times New Roman" w:cs="Times New Roman"/>
          <w:color w:val="31849B" w:themeColor="accent5" w:themeShade="BF"/>
          <w:sz w:val="24"/>
          <w:szCs w:val="24"/>
        </w:rPr>
        <w:t xml:space="preserve">This support arm is spring tensioned </w:t>
      </w:r>
      <w:r w:rsidR="00A42762" w:rsidRPr="00085301">
        <w:rPr>
          <w:rFonts w:ascii="Times New Roman" w:hAnsi="Times New Roman" w:cs="Times New Roman"/>
          <w:color w:val="31849B" w:themeColor="accent5" w:themeShade="BF"/>
          <w:sz w:val="24"/>
          <w:szCs w:val="24"/>
        </w:rPr>
        <w:t xml:space="preserve">so that it can be “tuned” to </w:t>
      </w:r>
      <w:r w:rsidR="00AB29CE" w:rsidRPr="00085301">
        <w:rPr>
          <w:rFonts w:ascii="Times New Roman" w:hAnsi="Times New Roman" w:cs="Times New Roman"/>
          <w:color w:val="31849B" w:themeColor="accent5" w:themeShade="BF"/>
          <w:sz w:val="24"/>
          <w:szCs w:val="24"/>
        </w:rPr>
        <w:t>suppor</w:t>
      </w:r>
      <w:r w:rsidR="00A42762" w:rsidRPr="00085301">
        <w:rPr>
          <w:rFonts w:ascii="Times New Roman" w:hAnsi="Times New Roman" w:cs="Times New Roman"/>
          <w:color w:val="31849B" w:themeColor="accent5" w:themeShade="BF"/>
          <w:sz w:val="24"/>
          <w:szCs w:val="24"/>
        </w:rPr>
        <w:t xml:space="preserve">t </w:t>
      </w:r>
      <w:r w:rsidR="00AB29CE" w:rsidRPr="00085301">
        <w:rPr>
          <w:rFonts w:ascii="Times New Roman" w:hAnsi="Times New Roman" w:cs="Times New Roman"/>
          <w:color w:val="31849B" w:themeColor="accent5" w:themeShade="BF"/>
          <w:sz w:val="24"/>
          <w:szCs w:val="24"/>
        </w:rPr>
        <w:t xml:space="preserve">the </w:t>
      </w:r>
      <w:r w:rsidR="00B445B0">
        <w:rPr>
          <w:rFonts w:ascii="Times New Roman" w:hAnsi="Times New Roman" w:cs="Times New Roman"/>
          <w:color w:val="31849B" w:themeColor="accent5" w:themeShade="BF"/>
          <w:sz w:val="24"/>
          <w:szCs w:val="24"/>
        </w:rPr>
        <w:t>weight</w:t>
      </w:r>
      <w:r w:rsidR="00AB29CE" w:rsidRPr="00085301">
        <w:rPr>
          <w:rFonts w:ascii="Times New Roman" w:hAnsi="Times New Roman" w:cs="Times New Roman"/>
          <w:color w:val="31849B" w:themeColor="accent5" w:themeShade="BF"/>
          <w:sz w:val="24"/>
          <w:szCs w:val="24"/>
        </w:rPr>
        <w:t xml:space="preserve"> of the torque tool</w:t>
      </w:r>
      <w:r w:rsidR="000352FB" w:rsidRPr="00085301">
        <w:rPr>
          <w:rFonts w:ascii="Times New Roman" w:hAnsi="Times New Roman" w:cs="Times New Roman"/>
          <w:color w:val="31849B" w:themeColor="accent5" w:themeShade="BF"/>
          <w:sz w:val="24"/>
          <w:szCs w:val="24"/>
        </w:rPr>
        <w:t xml:space="preserve"> you use in assembly work</w:t>
      </w:r>
      <w:r w:rsidR="00AB29CE" w:rsidRPr="00085301">
        <w:rPr>
          <w:rFonts w:ascii="Times New Roman" w:hAnsi="Times New Roman" w:cs="Times New Roman"/>
          <w:color w:val="31849B" w:themeColor="accent5" w:themeShade="BF"/>
          <w:sz w:val="24"/>
          <w:szCs w:val="24"/>
        </w:rPr>
        <w:t xml:space="preserve">.  </w:t>
      </w:r>
      <w:r w:rsidR="006A6262" w:rsidRPr="00085301">
        <w:rPr>
          <w:rFonts w:ascii="Times New Roman" w:hAnsi="Times New Roman" w:cs="Times New Roman"/>
          <w:color w:val="31849B" w:themeColor="accent5" w:themeShade="BF"/>
          <w:sz w:val="24"/>
          <w:szCs w:val="24"/>
        </w:rPr>
        <w:t>Y</w:t>
      </w:r>
      <w:r w:rsidR="00590C32" w:rsidRPr="00085301">
        <w:rPr>
          <w:rFonts w:ascii="Times New Roman" w:hAnsi="Times New Roman" w:cs="Times New Roman"/>
          <w:color w:val="31849B" w:themeColor="accent5" w:themeShade="BF"/>
          <w:sz w:val="24"/>
          <w:szCs w:val="24"/>
        </w:rPr>
        <w:t xml:space="preserve">ou </w:t>
      </w:r>
      <w:r w:rsidR="003527E5" w:rsidRPr="00085301">
        <w:rPr>
          <w:rFonts w:ascii="Times New Roman" w:hAnsi="Times New Roman" w:cs="Times New Roman"/>
          <w:color w:val="31849B" w:themeColor="accent5" w:themeShade="BF"/>
          <w:sz w:val="24"/>
          <w:szCs w:val="24"/>
        </w:rPr>
        <w:t>will</w:t>
      </w:r>
      <w:r w:rsidR="005F37B4" w:rsidRPr="00085301">
        <w:rPr>
          <w:rFonts w:ascii="Times New Roman" w:hAnsi="Times New Roman" w:cs="Times New Roman"/>
          <w:color w:val="31849B" w:themeColor="accent5" w:themeShade="BF"/>
          <w:sz w:val="24"/>
          <w:szCs w:val="24"/>
        </w:rPr>
        <w:t xml:space="preserve"> </w:t>
      </w:r>
      <w:r w:rsidR="00590C32" w:rsidRPr="00085301">
        <w:rPr>
          <w:rFonts w:ascii="Times New Roman" w:hAnsi="Times New Roman" w:cs="Times New Roman"/>
          <w:color w:val="31849B" w:themeColor="accent5" w:themeShade="BF"/>
          <w:sz w:val="24"/>
          <w:szCs w:val="24"/>
        </w:rPr>
        <w:t>receive training on its use.</w:t>
      </w:r>
      <w:r w:rsidR="005F37B4" w:rsidRPr="00085301">
        <w:rPr>
          <w:rFonts w:ascii="Times New Roman" w:hAnsi="Times New Roman" w:cs="Times New Roman"/>
          <w:color w:val="31849B" w:themeColor="accent5" w:themeShade="BF"/>
          <w:sz w:val="24"/>
          <w:szCs w:val="24"/>
        </w:rPr>
        <w:t xml:space="preserve">  You </w:t>
      </w:r>
      <w:r w:rsidR="003527E5" w:rsidRPr="00085301">
        <w:rPr>
          <w:rFonts w:ascii="Times New Roman" w:hAnsi="Times New Roman" w:cs="Times New Roman"/>
          <w:color w:val="31849B" w:themeColor="accent5" w:themeShade="BF"/>
          <w:sz w:val="24"/>
          <w:szCs w:val="24"/>
        </w:rPr>
        <w:t xml:space="preserve">will </w:t>
      </w:r>
      <w:r w:rsidR="00803D4A">
        <w:rPr>
          <w:rFonts w:ascii="Times New Roman" w:hAnsi="Times New Roman" w:cs="Times New Roman"/>
          <w:color w:val="31849B" w:themeColor="accent5" w:themeShade="BF"/>
          <w:sz w:val="24"/>
          <w:szCs w:val="24"/>
        </w:rPr>
        <w:t xml:space="preserve">be asked to </w:t>
      </w:r>
      <w:r w:rsidR="003527E5" w:rsidRPr="00085301">
        <w:rPr>
          <w:rFonts w:ascii="Times New Roman" w:hAnsi="Times New Roman" w:cs="Times New Roman"/>
          <w:color w:val="31849B" w:themeColor="accent5" w:themeShade="BF"/>
          <w:sz w:val="24"/>
          <w:szCs w:val="24"/>
        </w:rPr>
        <w:t xml:space="preserve">use the support arm for the </w:t>
      </w:r>
      <w:r w:rsidR="00803D4A">
        <w:rPr>
          <w:rFonts w:ascii="Times New Roman" w:hAnsi="Times New Roman" w:cs="Times New Roman"/>
          <w:color w:val="31849B" w:themeColor="accent5" w:themeShade="BF"/>
          <w:sz w:val="24"/>
          <w:szCs w:val="24"/>
        </w:rPr>
        <w:t>intervention</w:t>
      </w:r>
      <w:r w:rsidR="005F37B4" w:rsidRPr="00085301">
        <w:rPr>
          <w:rFonts w:ascii="Times New Roman" w:hAnsi="Times New Roman" w:cs="Times New Roman"/>
          <w:color w:val="31849B" w:themeColor="accent5" w:themeShade="BF"/>
          <w:sz w:val="24"/>
          <w:szCs w:val="24"/>
        </w:rPr>
        <w:t xml:space="preserve"> period</w:t>
      </w:r>
      <w:r w:rsidR="003527E5" w:rsidRPr="00085301">
        <w:rPr>
          <w:rFonts w:ascii="Times New Roman" w:hAnsi="Times New Roman" w:cs="Times New Roman"/>
          <w:color w:val="31849B" w:themeColor="accent5" w:themeShade="BF"/>
          <w:sz w:val="24"/>
          <w:szCs w:val="24"/>
        </w:rPr>
        <w:t xml:space="preserve"> of 7</w:t>
      </w:r>
      <w:r w:rsidR="00803D4A">
        <w:rPr>
          <w:rFonts w:ascii="Times New Roman" w:hAnsi="Times New Roman" w:cs="Times New Roman"/>
          <w:color w:val="31849B" w:themeColor="accent5" w:themeShade="BF"/>
          <w:sz w:val="24"/>
          <w:szCs w:val="24"/>
        </w:rPr>
        <w:t xml:space="preserve"> </w:t>
      </w:r>
      <w:r w:rsidR="003527E5" w:rsidRPr="00085301">
        <w:rPr>
          <w:rFonts w:ascii="Times New Roman" w:hAnsi="Times New Roman" w:cs="Times New Roman"/>
          <w:color w:val="31849B" w:themeColor="accent5" w:themeShade="BF"/>
          <w:sz w:val="24"/>
          <w:szCs w:val="24"/>
        </w:rPr>
        <w:t xml:space="preserve">months.  </w:t>
      </w:r>
      <w:r w:rsidR="006A6262" w:rsidRPr="00085301">
        <w:rPr>
          <w:rFonts w:ascii="Times New Roman" w:hAnsi="Times New Roman" w:cs="Times New Roman"/>
          <w:color w:val="31849B" w:themeColor="accent5" w:themeShade="BF"/>
          <w:sz w:val="24"/>
          <w:szCs w:val="24"/>
        </w:rPr>
        <w:t>The tool support arm is intended to reduce the load on your shoulder by supporting the mass of the torque tool.</w:t>
      </w:r>
      <w:r w:rsidR="00077C2E">
        <w:rPr>
          <w:rFonts w:ascii="Times New Roman" w:hAnsi="Times New Roman" w:cs="Times New Roman"/>
          <w:color w:val="31849B" w:themeColor="accent5" w:themeShade="BF"/>
          <w:sz w:val="24"/>
          <w:szCs w:val="24"/>
        </w:rPr>
        <w:t xml:space="preserve">  It will not change other aspects of your job.</w:t>
      </w:r>
    </w:p>
    <w:p w:rsidR="00AB29CE" w:rsidRDefault="00AB29CE" w:rsidP="002F7973">
      <w:pPr>
        <w:ind w:left="720"/>
        <w:rPr>
          <w:rFonts w:ascii="Times New Roman" w:hAnsi="Times New Roman" w:cs="Times New Roman"/>
          <w:sz w:val="24"/>
          <w:szCs w:val="24"/>
        </w:rPr>
      </w:pPr>
    </w:p>
    <w:p w:rsidR="00C84742" w:rsidRPr="00C84742" w:rsidRDefault="009F53A0" w:rsidP="002F7973">
      <w:pPr>
        <w:ind w:left="720"/>
        <w:rPr>
          <w:rFonts w:ascii="Times New Roman" w:hAnsi="Times New Roman" w:cs="Times New Roman"/>
          <w:b/>
          <w:sz w:val="24"/>
          <w:szCs w:val="24"/>
          <w:u w:val="single"/>
        </w:rPr>
      </w:pPr>
      <w:r>
        <w:rPr>
          <w:rFonts w:ascii="Times New Roman" w:hAnsi="Times New Roman" w:cs="Times New Roman"/>
          <w:b/>
          <w:sz w:val="24"/>
          <w:szCs w:val="24"/>
          <w:u w:val="single"/>
        </w:rPr>
        <w:t>&lt;</w:t>
      </w:r>
      <w:r w:rsidR="00C84742" w:rsidRPr="00C84742">
        <w:rPr>
          <w:rFonts w:ascii="Times New Roman" w:hAnsi="Times New Roman" w:cs="Times New Roman"/>
          <w:b/>
          <w:sz w:val="24"/>
          <w:szCs w:val="24"/>
          <w:u w:val="single"/>
        </w:rPr>
        <w:t>Tool Support and Exercise Treatment Group</w:t>
      </w:r>
      <w:r w:rsidR="00B112E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00B112E4">
        <w:rPr>
          <w:rFonts w:ascii="Times New Roman" w:hAnsi="Times New Roman" w:cs="Times New Roman"/>
          <w:b/>
          <w:sz w:val="24"/>
          <w:szCs w:val="24"/>
          <w:u w:val="single"/>
        </w:rPr>
        <w:t>this portion of text pertains only to participants randomly assigned to this group</w:t>
      </w:r>
      <w:r>
        <w:rPr>
          <w:rFonts w:ascii="Times New Roman" w:hAnsi="Times New Roman" w:cs="Times New Roman"/>
          <w:b/>
          <w:sz w:val="24"/>
          <w:szCs w:val="24"/>
          <w:u w:val="single"/>
        </w:rPr>
        <w:t>.&gt;</w:t>
      </w:r>
    </w:p>
    <w:p w:rsidR="006A6262" w:rsidRPr="00085301" w:rsidRDefault="002308CC" w:rsidP="00AB29CE">
      <w:pPr>
        <w:pBdr>
          <w:top w:val="single" w:sz="4" w:space="1" w:color="auto"/>
          <w:left w:val="single" w:sz="4" w:space="4" w:color="auto"/>
          <w:bottom w:val="single" w:sz="4" w:space="1" w:color="auto"/>
          <w:right w:val="single" w:sz="4" w:space="4" w:color="auto"/>
        </w:pBdr>
        <w:ind w:left="720"/>
        <w:rPr>
          <w:rFonts w:ascii="Times New Roman" w:hAnsi="Times New Roman" w:cs="Times New Roman"/>
          <w:color w:val="00B050"/>
          <w:sz w:val="24"/>
          <w:szCs w:val="24"/>
        </w:rPr>
      </w:pPr>
      <w:r w:rsidRPr="00085301">
        <w:rPr>
          <w:rFonts w:ascii="Times New Roman" w:hAnsi="Times New Roman" w:cs="Times New Roman"/>
          <w:color w:val="00B050"/>
          <w:sz w:val="24"/>
          <w:szCs w:val="24"/>
          <w:u w:val="single"/>
        </w:rPr>
        <w:t>Participate in a shoulder exercise program and use a new tool support arm at your workstation</w:t>
      </w:r>
      <w:r w:rsidR="006A6262" w:rsidRPr="00803D4A">
        <w:rPr>
          <w:rFonts w:ascii="Times New Roman" w:hAnsi="Times New Roman" w:cs="Times New Roman"/>
          <w:color w:val="00B050"/>
          <w:sz w:val="24"/>
          <w:szCs w:val="24"/>
        </w:rPr>
        <w:t xml:space="preserve">.  </w:t>
      </w:r>
      <w:r w:rsidR="00803D4A" w:rsidRPr="00803D4A">
        <w:rPr>
          <w:rFonts w:ascii="Times New Roman" w:hAnsi="Times New Roman" w:cs="Times New Roman"/>
          <w:color w:val="00B050"/>
          <w:sz w:val="24"/>
          <w:szCs w:val="24"/>
        </w:rPr>
        <w:t>After an initial three-month period of responding to monthly questionnaires (described below) you will be asked to participate in a shoulder exercise program</w:t>
      </w:r>
      <w:r w:rsidR="00803D4A">
        <w:rPr>
          <w:rFonts w:ascii="Times New Roman" w:hAnsi="Times New Roman" w:cs="Times New Roman"/>
          <w:color w:val="00B050"/>
          <w:sz w:val="24"/>
          <w:szCs w:val="24"/>
        </w:rPr>
        <w:t xml:space="preserve"> and use a new tool support arm.  </w:t>
      </w:r>
      <w:r w:rsidR="006A6262" w:rsidRPr="00085301">
        <w:rPr>
          <w:rFonts w:ascii="Times New Roman" w:hAnsi="Times New Roman" w:cs="Times New Roman"/>
          <w:color w:val="00B050"/>
          <w:sz w:val="24"/>
          <w:szCs w:val="24"/>
        </w:rPr>
        <w:t xml:space="preserve">You </w:t>
      </w:r>
      <w:r w:rsidR="00AB29CE" w:rsidRPr="00085301">
        <w:rPr>
          <w:rFonts w:ascii="Times New Roman" w:hAnsi="Times New Roman" w:cs="Times New Roman"/>
          <w:color w:val="00B050"/>
          <w:sz w:val="24"/>
          <w:szCs w:val="24"/>
        </w:rPr>
        <w:t>will</w:t>
      </w:r>
      <w:r w:rsidR="006A6262" w:rsidRPr="00085301">
        <w:rPr>
          <w:rFonts w:ascii="Times New Roman" w:hAnsi="Times New Roman" w:cs="Times New Roman"/>
          <w:color w:val="00B050"/>
          <w:sz w:val="24"/>
          <w:szCs w:val="24"/>
        </w:rPr>
        <w:t xml:space="preserve"> first be screened for readiness to participate in the shoulder exercise program by way of a short health qu</w:t>
      </w:r>
      <w:r w:rsidR="00441A76">
        <w:rPr>
          <w:rFonts w:ascii="Times New Roman" w:hAnsi="Times New Roman" w:cs="Times New Roman"/>
          <w:color w:val="00B050"/>
          <w:sz w:val="24"/>
          <w:szCs w:val="24"/>
        </w:rPr>
        <w:t xml:space="preserve">estionnaire.  If you have no existing medical conditions that would put you at risk from exercise </w:t>
      </w:r>
      <w:r w:rsidR="006A6262" w:rsidRPr="00085301">
        <w:rPr>
          <w:rFonts w:ascii="Times New Roman" w:hAnsi="Times New Roman" w:cs="Times New Roman"/>
          <w:color w:val="00B050"/>
          <w:sz w:val="24"/>
          <w:szCs w:val="24"/>
        </w:rPr>
        <w:t>you will be eligible to participate.  The exercise program will consist of a series of strengthening and stretching movements to improve the function of your shoulder.  The exercises would be performed</w:t>
      </w:r>
      <w:r w:rsidR="00B445B0">
        <w:rPr>
          <w:rFonts w:ascii="Times New Roman" w:hAnsi="Times New Roman" w:cs="Times New Roman"/>
          <w:color w:val="00B050"/>
          <w:sz w:val="24"/>
          <w:szCs w:val="24"/>
        </w:rPr>
        <w:t xml:space="preserve"> </w:t>
      </w:r>
      <w:r w:rsidR="00B87F84">
        <w:rPr>
          <w:rFonts w:ascii="Times New Roman" w:hAnsi="Times New Roman" w:cs="Times New Roman"/>
          <w:color w:val="00B050"/>
          <w:sz w:val="24"/>
          <w:szCs w:val="24"/>
        </w:rPr>
        <w:t>daily</w:t>
      </w:r>
      <w:r w:rsidR="00441A76">
        <w:rPr>
          <w:rFonts w:ascii="Times New Roman" w:hAnsi="Times New Roman" w:cs="Times New Roman"/>
          <w:color w:val="00B050"/>
          <w:sz w:val="24"/>
          <w:szCs w:val="24"/>
        </w:rPr>
        <w:t xml:space="preserve"> </w:t>
      </w:r>
      <w:r w:rsidR="00441A76" w:rsidRPr="004F4B1E">
        <w:rPr>
          <w:rFonts w:ascii="Times New Roman" w:hAnsi="Times New Roman" w:cs="Times New Roman"/>
          <w:color w:val="00B050"/>
          <w:sz w:val="24"/>
          <w:szCs w:val="24"/>
        </w:rPr>
        <w:t xml:space="preserve">during your </w:t>
      </w:r>
      <w:r w:rsidR="00B445B0" w:rsidRPr="004F4B1E">
        <w:rPr>
          <w:rFonts w:ascii="Times New Roman" w:hAnsi="Times New Roman" w:cs="Times New Roman"/>
          <w:color w:val="00B050"/>
          <w:sz w:val="24"/>
          <w:szCs w:val="24"/>
        </w:rPr>
        <w:t xml:space="preserve">work </w:t>
      </w:r>
      <w:r w:rsidR="00441A76" w:rsidRPr="004F4B1E">
        <w:rPr>
          <w:rFonts w:ascii="Times New Roman" w:hAnsi="Times New Roman" w:cs="Times New Roman"/>
          <w:color w:val="00B050"/>
          <w:sz w:val="24"/>
          <w:szCs w:val="24"/>
        </w:rPr>
        <w:t>shift</w:t>
      </w:r>
      <w:r w:rsidR="00D20FF4">
        <w:rPr>
          <w:rFonts w:ascii="Times New Roman" w:hAnsi="Times New Roman" w:cs="Times New Roman"/>
          <w:color w:val="00B050"/>
          <w:sz w:val="24"/>
          <w:szCs w:val="24"/>
        </w:rPr>
        <w:t xml:space="preserve"> </w:t>
      </w:r>
      <w:r w:rsidR="00D20FF4" w:rsidRPr="00D20FF4">
        <w:rPr>
          <w:rFonts w:ascii="Times New Roman" w:hAnsi="Times New Roman" w:cs="Times New Roman"/>
          <w:color w:val="00B050"/>
          <w:sz w:val="24"/>
          <w:szCs w:val="24"/>
        </w:rPr>
        <w:t>and you will be given the opportunity to participate in the exercise program on paid time.</w:t>
      </w:r>
      <w:r w:rsidR="00441A76">
        <w:rPr>
          <w:rFonts w:ascii="Times New Roman" w:hAnsi="Times New Roman" w:cs="Times New Roman"/>
          <w:color w:val="00B050"/>
          <w:sz w:val="24"/>
          <w:szCs w:val="24"/>
        </w:rPr>
        <w:t xml:space="preserve">  </w:t>
      </w:r>
      <w:r w:rsidR="00803D4A" w:rsidRPr="00803D4A">
        <w:rPr>
          <w:rFonts w:ascii="Times New Roman" w:hAnsi="Times New Roman" w:cs="Times New Roman"/>
          <w:color w:val="00B050"/>
          <w:sz w:val="24"/>
          <w:szCs w:val="24"/>
        </w:rPr>
        <w:t>You will be asked to participate in the program for seven months.</w:t>
      </w:r>
      <w:r w:rsidR="00803D4A">
        <w:rPr>
          <w:rFonts w:ascii="Times New Roman" w:hAnsi="Times New Roman" w:cs="Times New Roman"/>
          <w:color w:val="00B050"/>
          <w:sz w:val="24"/>
          <w:szCs w:val="24"/>
        </w:rPr>
        <w:t xml:space="preserve">  </w:t>
      </w:r>
      <w:r w:rsidR="00B87F84" w:rsidRPr="00B87F84">
        <w:rPr>
          <w:rFonts w:ascii="Times New Roman" w:hAnsi="Times New Roman" w:cs="Times New Roman"/>
          <w:color w:val="00B050"/>
          <w:sz w:val="24"/>
          <w:szCs w:val="24"/>
        </w:rPr>
        <w:t xml:space="preserve">TMMK fitness staff will lead and provide oversight for this program.  </w:t>
      </w:r>
      <w:r w:rsidR="006A6262" w:rsidRPr="00085301">
        <w:rPr>
          <w:rFonts w:ascii="Times New Roman" w:hAnsi="Times New Roman" w:cs="Times New Roman"/>
          <w:color w:val="00B050"/>
          <w:sz w:val="24"/>
          <w:szCs w:val="24"/>
        </w:rPr>
        <w:t xml:space="preserve">Compliance with the exercise program is important </w:t>
      </w:r>
      <w:r w:rsidR="00B445B0">
        <w:rPr>
          <w:rFonts w:ascii="Times New Roman" w:hAnsi="Times New Roman" w:cs="Times New Roman"/>
          <w:color w:val="00B050"/>
          <w:sz w:val="24"/>
          <w:szCs w:val="24"/>
        </w:rPr>
        <w:t xml:space="preserve">to </w:t>
      </w:r>
      <w:r w:rsidR="006A6262" w:rsidRPr="00085301">
        <w:rPr>
          <w:rFonts w:ascii="Times New Roman" w:hAnsi="Times New Roman" w:cs="Times New Roman"/>
          <w:color w:val="00B050"/>
          <w:sz w:val="24"/>
          <w:szCs w:val="24"/>
        </w:rPr>
        <w:t>evaluat</w:t>
      </w:r>
      <w:r w:rsidR="00B445B0">
        <w:rPr>
          <w:rFonts w:ascii="Times New Roman" w:hAnsi="Times New Roman" w:cs="Times New Roman"/>
          <w:color w:val="00B050"/>
          <w:sz w:val="24"/>
          <w:szCs w:val="24"/>
        </w:rPr>
        <w:t>e</w:t>
      </w:r>
      <w:r w:rsidR="006A6262" w:rsidRPr="00085301">
        <w:rPr>
          <w:rFonts w:ascii="Times New Roman" w:hAnsi="Times New Roman" w:cs="Times New Roman"/>
          <w:color w:val="00B050"/>
          <w:sz w:val="24"/>
          <w:szCs w:val="24"/>
        </w:rPr>
        <w:t xml:space="preserve"> </w:t>
      </w:r>
      <w:r w:rsidR="00B445B0">
        <w:rPr>
          <w:rFonts w:ascii="Times New Roman" w:hAnsi="Times New Roman" w:cs="Times New Roman"/>
          <w:color w:val="00B050"/>
          <w:sz w:val="24"/>
          <w:szCs w:val="24"/>
        </w:rPr>
        <w:t>the program</w:t>
      </w:r>
      <w:r w:rsidR="006A6262" w:rsidRPr="00085301">
        <w:rPr>
          <w:rFonts w:ascii="Times New Roman" w:hAnsi="Times New Roman" w:cs="Times New Roman"/>
          <w:color w:val="00B050"/>
          <w:sz w:val="24"/>
          <w:szCs w:val="24"/>
        </w:rPr>
        <w:t xml:space="preserve"> effectiveness.  It is important that you make a</w:t>
      </w:r>
      <w:r w:rsidR="00B445B0">
        <w:rPr>
          <w:rFonts w:ascii="Times New Roman" w:hAnsi="Times New Roman" w:cs="Times New Roman"/>
          <w:color w:val="00B050"/>
          <w:sz w:val="24"/>
          <w:szCs w:val="24"/>
        </w:rPr>
        <w:t>n</w:t>
      </w:r>
      <w:r w:rsidR="006A6262" w:rsidRPr="00085301">
        <w:rPr>
          <w:rFonts w:ascii="Times New Roman" w:hAnsi="Times New Roman" w:cs="Times New Roman"/>
          <w:color w:val="00B050"/>
          <w:sz w:val="24"/>
          <w:szCs w:val="24"/>
        </w:rPr>
        <w:t xml:space="preserve"> effort to get the most benefit from this program.  If the exercises are causing you to have discomfort, beyond </w:t>
      </w:r>
      <w:r w:rsidR="00B445B0">
        <w:rPr>
          <w:rFonts w:ascii="Times New Roman" w:hAnsi="Times New Roman" w:cs="Times New Roman"/>
          <w:color w:val="00B050"/>
          <w:sz w:val="24"/>
          <w:szCs w:val="24"/>
        </w:rPr>
        <w:t>a temporary</w:t>
      </w:r>
      <w:r w:rsidR="006A6262" w:rsidRPr="00085301">
        <w:rPr>
          <w:rFonts w:ascii="Times New Roman" w:hAnsi="Times New Roman" w:cs="Times New Roman"/>
          <w:color w:val="00B050"/>
          <w:sz w:val="24"/>
          <w:szCs w:val="24"/>
        </w:rPr>
        <w:t xml:space="preserve"> feeling of mild soreness associated with </w:t>
      </w:r>
      <w:r w:rsidR="00B445B0">
        <w:rPr>
          <w:rFonts w:ascii="Times New Roman" w:hAnsi="Times New Roman" w:cs="Times New Roman"/>
          <w:color w:val="00B050"/>
          <w:sz w:val="24"/>
          <w:szCs w:val="24"/>
        </w:rPr>
        <w:t>exercise</w:t>
      </w:r>
      <w:r w:rsidR="006A6262" w:rsidRPr="00085301">
        <w:rPr>
          <w:rFonts w:ascii="Times New Roman" w:hAnsi="Times New Roman" w:cs="Times New Roman"/>
          <w:color w:val="00B050"/>
          <w:sz w:val="24"/>
          <w:szCs w:val="24"/>
        </w:rPr>
        <w:t xml:space="preserve">, you should alert the study team and stop performing the </w:t>
      </w:r>
      <w:r w:rsidR="00B445B0" w:rsidRPr="00085301">
        <w:rPr>
          <w:rFonts w:ascii="Times New Roman" w:hAnsi="Times New Roman" w:cs="Times New Roman"/>
          <w:color w:val="00B050"/>
          <w:sz w:val="24"/>
          <w:szCs w:val="24"/>
        </w:rPr>
        <w:t>exercises</w:t>
      </w:r>
      <w:r w:rsidR="006A6262" w:rsidRPr="00085301">
        <w:rPr>
          <w:rFonts w:ascii="Times New Roman" w:hAnsi="Times New Roman" w:cs="Times New Roman"/>
          <w:color w:val="00B050"/>
          <w:sz w:val="24"/>
          <w:szCs w:val="24"/>
        </w:rPr>
        <w:t xml:space="preserve">. </w:t>
      </w:r>
      <w:r w:rsidR="00B445B0">
        <w:rPr>
          <w:rFonts w:ascii="Times New Roman" w:hAnsi="Times New Roman" w:cs="Times New Roman"/>
          <w:color w:val="00B050"/>
          <w:sz w:val="24"/>
          <w:szCs w:val="24"/>
        </w:rPr>
        <w:t xml:space="preserve"> Mild muscle soreness in the first week or two while your body begins adapting to the program is normal. </w:t>
      </w:r>
    </w:p>
    <w:p w:rsidR="000352FB" w:rsidRPr="00085301" w:rsidRDefault="000352FB" w:rsidP="000352FB">
      <w:pPr>
        <w:pBdr>
          <w:top w:val="single" w:sz="4" w:space="1" w:color="auto"/>
          <w:left w:val="single" w:sz="4" w:space="4" w:color="auto"/>
          <w:bottom w:val="single" w:sz="4" w:space="1" w:color="auto"/>
          <w:right w:val="single" w:sz="4" w:space="4" w:color="auto"/>
        </w:pBdr>
        <w:ind w:left="720"/>
        <w:rPr>
          <w:rFonts w:ascii="Times New Roman" w:hAnsi="Times New Roman" w:cs="Times New Roman"/>
          <w:color w:val="00B050"/>
          <w:sz w:val="24"/>
          <w:szCs w:val="24"/>
        </w:rPr>
      </w:pPr>
      <w:r w:rsidRPr="00085301">
        <w:rPr>
          <w:rFonts w:ascii="Times New Roman" w:hAnsi="Times New Roman" w:cs="Times New Roman"/>
          <w:color w:val="00B050"/>
          <w:sz w:val="24"/>
          <w:szCs w:val="24"/>
        </w:rPr>
        <w:t xml:space="preserve">A shoulder functional capacity evaluation (FCE) will be conducted before you begin the exercise program and </w:t>
      </w:r>
      <w:r w:rsidR="00B445B0">
        <w:rPr>
          <w:rFonts w:ascii="Times New Roman" w:hAnsi="Times New Roman" w:cs="Times New Roman"/>
          <w:color w:val="00B050"/>
          <w:sz w:val="24"/>
          <w:szCs w:val="24"/>
        </w:rPr>
        <w:t xml:space="preserve">again </w:t>
      </w:r>
      <w:r w:rsidRPr="00085301">
        <w:rPr>
          <w:rFonts w:ascii="Times New Roman" w:hAnsi="Times New Roman" w:cs="Times New Roman"/>
          <w:color w:val="00B050"/>
          <w:sz w:val="24"/>
          <w:szCs w:val="24"/>
        </w:rPr>
        <w:t xml:space="preserve">after four months of participation.  This evaluation </w:t>
      </w:r>
      <w:r w:rsidR="00B445B0">
        <w:rPr>
          <w:rFonts w:ascii="Times New Roman" w:hAnsi="Times New Roman" w:cs="Times New Roman"/>
          <w:color w:val="00B050"/>
          <w:sz w:val="24"/>
          <w:szCs w:val="24"/>
        </w:rPr>
        <w:t xml:space="preserve">will </w:t>
      </w:r>
      <w:r w:rsidR="00B445B0">
        <w:rPr>
          <w:rFonts w:ascii="Times New Roman" w:hAnsi="Times New Roman" w:cs="Times New Roman"/>
          <w:color w:val="00B050"/>
          <w:sz w:val="24"/>
          <w:szCs w:val="24"/>
        </w:rPr>
        <w:lastRenderedPageBreak/>
        <w:t>consist of</w:t>
      </w:r>
      <w:r w:rsidRPr="00085301">
        <w:rPr>
          <w:rFonts w:ascii="Times New Roman" w:hAnsi="Times New Roman" w:cs="Times New Roman"/>
          <w:color w:val="00B050"/>
          <w:sz w:val="24"/>
          <w:szCs w:val="24"/>
        </w:rPr>
        <w:t xml:space="preserve"> a series of flexibility, strength, and endurance tests of your shoulder </w:t>
      </w:r>
      <w:r w:rsidR="00B445B0">
        <w:rPr>
          <w:rFonts w:ascii="Times New Roman" w:hAnsi="Times New Roman" w:cs="Times New Roman"/>
          <w:color w:val="00B050"/>
          <w:sz w:val="24"/>
          <w:szCs w:val="24"/>
        </w:rPr>
        <w:t>relevant</w:t>
      </w:r>
      <w:r w:rsidRPr="00085301">
        <w:rPr>
          <w:rFonts w:ascii="Times New Roman" w:hAnsi="Times New Roman" w:cs="Times New Roman"/>
          <w:color w:val="00B050"/>
          <w:sz w:val="24"/>
          <w:szCs w:val="24"/>
        </w:rPr>
        <w:t xml:space="preserve"> </w:t>
      </w:r>
      <w:r w:rsidR="00B445B0">
        <w:rPr>
          <w:rFonts w:ascii="Times New Roman" w:hAnsi="Times New Roman" w:cs="Times New Roman"/>
          <w:color w:val="00B050"/>
          <w:sz w:val="24"/>
          <w:szCs w:val="24"/>
        </w:rPr>
        <w:t>to</w:t>
      </w:r>
      <w:r w:rsidRPr="00085301">
        <w:rPr>
          <w:rFonts w:ascii="Times New Roman" w:hAnsi="Times New Roman" w:cs="Times New Roman"/>
          <w:color w:val="00B050"/>
          <w:sz w:val="24"/>
          <w:szCs w:val="24"/>
        </w:rPr>
        <w:t xml:space="preserve"> overhead work.  The results will determine whether you made improvements in functional capacity as a result of the exercise program.  </w:t>
      </w:r>
      <w:r w:rsidR="00996517">
        <w:rPr>
          <w:rFonts w:ascii="Times New Roman" w:hAnsi="Times New Roman" w:cs="Times New Roman"/>
          <w:color w:val="00B050"/>
          <w:sz w:val="24"/>
          <w:szCs w:val="24"/>
        </w:rPr>
        <w:t>The</w:t>
      </w:r>
      <w:r w:rsidRPr="00085301">
        <w:rPr>
          <w:rFonts w:ascii="Times New Roman" w:hAnsi="Times New Roman" w:cs="Times New Roman"/>
          <w:color w:val="00B050"/>
          <w:sz w:val="24"/>
          <w:szCs w:val="24"/>
        </w:rPr>
        <w:t xml:space="preserve"> FCE will require a session with a TMMK </w:t>
      </w:r>
      <w:r w:rsidR="00B445B0" w:rsidRPr="00085301">
        <w:rPr>
          <w:rFonts w:ascii="Times New Roman" w:hAnsi="Times New Roman" w:cs="Times New Roman"/>
          <w:color w:val="00B050"/>
          <w:sz w:val="24"/>
          <w:szCs w:val="24"/>
        </w:rPr>
        <w:t>staff</w:t>
      </w:r>
      <w:r w:rsidR="00B445B0">
        <w:rPr>
          <w:rFonts w:ascii="Times New Roman" w:hAnsi="Times New Roman" w:cs="Times New Roman"/>
          <w:color w:val="00B050"/>
          <w:sz w:val="24"/>
          <w:szCs w:val="24"/>
        </w:rPr>
        <w:t xml:space="preserve"> fitness professional</w:t>
      </w:r>
      <w:r w:rsidR="00996517">
        <w:rPr>
          <w:rFonts w:ascii="Times New Roman" w:hAnsi="Times New Roman" w:cs="Times New Roman"/>
          <w:color w:val="00B050"/>
          <w:sz w:val="24"/>
          <w:szCs w:val="24"/>
        </w:rPr>
        <w:t xml:space="preserve"> certified in athletic training</w:t>
      </w:r>
      <w:r w:rsidR="00B445B0">
        <w:rPr>
          <w:rFonts w:ascii="Times New Roman" w:hAnsi="Times New Roman" w:cs="Times New Roman"/>
          <w:color w:val="00B050"/>
          <w:sz w:val="24"/>
          <w:szCs w:val="24"/>
        </w:rPr>
        <w:t>.</w:t>
      </w:r>
      <w:r w:rsidR="00996517">
        <w:rPr>
          <w:rFonts w:ascii="Times New Roman" w:hAnsi="Times New Roman" w:cs="Times New Roman"/>
          <w:color w:val="00B050"/>
          <w:sz w:val="24"/>
          <w:szCs w:val="24"/>
        </w:rPr>
        <w:t xml:space="preserve">  The TMMK staff member will have oversight of the FCE, and your individual FCE results will be known to TMMK and NIOSH.</w:t>
      </w:r>
      <w:r w:rsidR="00B87F84">
        <w:rPr>
          <w:rFonts w:ascii="Times New Roman" w:hAnsi="Times New Roman" w:cs="Times New Roman"/>
          <w:color w:val="00B050"/>
          <w:sz w:val="24"/>
          <w:szCs w:val="24"/>
        </w:rPr>
        <w:t xml:space="preserve">  </w:t>
      </w:r>
      <w:r w:rsidR="00B87F84" w:rsidRPr="00B87F84">
        <w:rPr>
          <w:rFonts w:ascii="Times New Roman" w:hAnsi="Times New Roman" w:cs="Times New Roman"/>
          <w:color w:val="00B050"/>
          <w:sz w:val="24"/>
          <w:szCs w:val="24"/>
        </w:rPr>
        <w:t>You may choose to receive copies of your individual results.</w:t>
      </w:r>
    </w:p>
    <w:p w:rsidR="00B445B0" w:rsidRPr="00B445B0" w:rsidRDefault="00B445B0" w:rsidP="00B445B0">
      <w:pPr>
        <w:pBdr>
          <w:top w:val="single" w:sz="4" w:space="1" w:color="auto"/>
          <w:left w:val="single" w:sz="4" w:space="4" w:color="auto"/>
          <w:bottom w:val="single" w:sz="4" w:space="1" w:color="auto"/>
          <w:right w:val="single" w:sz="4" w:space="4" w:color="auto"/>
        </w:pBdr>
        <w:ind w:left="720"/>
        <w:rPr>
          <w:rFonts w:ascii="Times New Roman" w:hAnsi="Times New Roman" w:cs="Times New Roman"/>
          <w:color w:val="00B050"/>
          <w:sz w:val="24"/>
          <w:szCs w:val="24"/>
        </w:rPr>
      </w:pPr>
      <w:r w:rsidRPr="00B445B0">
        <w:rPr>
          <w:rFonts w:ascii="Times New Roman" w:hAnsi="Times New Roman" w:cs="Times New Roman"/>
          <w:color w:val="00B050"/>
          <w:sz w:val="24"/>
          <w:szCs w:val="24"/>
          <w:u w:val="single"/>
        </w:rPr>
        <w:t>Use a new tool support arm at your workstation</w:t>
      </w:r>
      <w:r w:rsidRPr="00B445B0">
        <w:rPr>
          <w:rFonts w:ascii="Times New Roman" w:hAnsi="Times New Roman" w:cs="Times New Roman"/>
          <w:color w:val="00B050"/>
          <w:sz w:val="24"/>
          <w:szCs w:val="24"/>
        </w:rPr>
        <w:t xml:space="preserve">.  A new tool support arm will be installed at your workstation in </w:t>
      </w:r>
      <w:r w:rsidR="004F4B1E" w:rsidRPr="004F4B1E">
        <w:rPr>
          <w:rFonts w:ascii="Times New Roman" w:hAnsi="Times New Roman" w:cs="Times New Roman"/>
          <w:color w:val="00B050"/>
          <w:sz w:val="24"/>
          <w:szCs w:val="24"/>
        </w:rPr>
        <w:t>C</w:t>
      </w:r>
      <w:r w:rsidRPr="004F4B1E">
        <w:rPr>
          <w:rFonts w:ascii="Times New Roman" w:hAnsi="Times New Roman" w:cs="Times New Roman"/>
          <w:color w:val="00B050"/>
          <w:sz w:val="24"/>
          <w:szCs w:val="24"/>
        </w:rPr>
        <w:t xml:space="preserve">hassis </w:t>
      </w:r>
      <w:r w:rsidR="004F4B1E" w:rsidRPr="004F4B1E">
        <w:rPr>
          <w:rFonts w:ascii="Times New Roman" w:hAnsi="Times New Roman" w:cs="Times New Roman"/>
          <w:color w:val="00B050"/>
          <w:sz w:val="24"/>
          <w:szCs w:val="24"/>
        </w:rPr>
        <w:t>A</w:t>
      </w:r>
      <w:r w:rsidRPr="004F4B1E">
        <w:rPr>
          <w:rFonts w:ascii="Times New Roman" w:hAnsi="Times New Roman" w:cs="Times New Roman"/>
          <w:color w:val="00B050"/>
          <w:sz w:val="24"/>
          <w:szCs w:val="24"/>
        </w:rPr>
        <w:t>ssembly</w:t>
      </w:r>
      <w:r w:rsidRPr="00B445B0">
        <w:rPr>
          <w:rFonts w:ascii="Times New Roman" w:hAnsi="Times New Roman" w:cs="Times New Roman"/>
          <w:color w:val="00B050"/>
          <w:sz w:val="24"/>
          <w:szCs w:val="24"/>
        </w:rPr>
        <w:t xml:space="preserve">.  This support arm is spring tensioned so that it can be “tuned” to support the weight of the torque tool you use in assembly work.  You will receive training on its use.  You will use the support arm for the intervention period of </w:t>
      </w:r>
      <w:r w:rsidR="00803D4A">
        <w:rPr>
          <w:rFonts w:ascii="Times New Roman" w:hAnsi="Times New Roman" w:cs="Times New Roman"/>
          <w:color w:val="00B050"/>
          <w:sz w:val="24"/>
          <w:szCs w:val="24"/>
        </w:rPr>
        <w:t>7</w:t>
      </w:r>
      <w:r w:rsidRPr="00B445B0">
        <w:rPr>
          <w:rFonts w:ascii="Times New Roman" w:hAnsi="Times New Roman" w:cs="Times New Roman"/>
          <w:color w:val="00B050"/>
          <w:sz w:val="24"/>
          <w:szCs w:val="24"/>
        </w:rPr>
        <w:t xml:space="preserve"> months.  The tool support arm is intended to reduce the load on your shoulder by supporting the mass of the torque tool.</w:t>
      </w:r>
      <w:r w:rsidR="00077C2E">
        <w:rPr>
          <w:rFonts w:ascii="Times New Roman" w:hAnsi="Times New Roman" w:cs="Times New Roman"/>
          <w:color w:val="00B050"/>
          <w:sz w:val="24"/>
          <w:szCs w:val="24"/>
        </w:rPr>
        <w:t xml:space="preserve">  </w:t>
      </w:r>
      <w:r w:rsidR="00077C2E" w:rsidRPr="00077C2E">
        <w:rPr>
          <w:rFonts w:ascii="Times New Roman" w:hAnsi="Times New Roman" w:cs="Times New Roman"/>
          <w:color w:val="00B050"/>
          <w:sz w:val="24"/>
          <w:szCs w:val="24"/>
        </w:rPr>
        <w:t>It will not change other aspects of your job.</w:t>
      </w:r>
    </w:p>
    <w:p w:rsidR="006A6262" w:rsidRDefault="006A6262" w:rsidP="002308CC">
      <w:pPr>
        <w:ind w:left="720"/>
        <w:rPr>
          <w:rFonts w:ascii="Times New Roman" w:hAnsi="Times New Roman" w:cs="Times New Roman"/>
          <w:sz w:val="24"/>
          <w:szCs w:val="24"/>
          <w:u w:val="single"/>
        </w:rPr>
      </w:pPr>
    </w:p>
    <w:p w:rsidR="00B112E4" w:rsidRDefault="009F53A0" w:rsidP="002308CC">
      <w:pPr>
        <w:ind w:left="720"/>
        <w:rPr>
          <w:rFonts w:ascii="Times New Roman" w:hAnsi="Times New Roman" w:cs="Times New Roman"/>
          <w:sz w:val="24"/>
          <w:szCs w:val="24"/>
          <w:u w:val="single"/>
        </w:rPr>
      </w:pPr>
      <w:r>
        <w:rPr>
          <w:rFonts w:ascii="Times New Roman" w:hAnsi="Times New Roman" w:cs="Times New Roman"/>
          <w:b/>
          <w:sz w:val="24"/>
          <w:szCs w:val="24"/>
          <w:u w:val="single"/>
        </w:rPr>
        <w:t>&lt;</w:t>
      </w:r>
      <w:r w:rsidR="00B112E4">
        <w:rPr>
          <w:rFonts w:ascii="Times New Roman" w:hAnsi="Times New Roman" w:cs="Times New Roman"/>
          <w:b/>
          <w:sz w:val="24"/>
          <w:szCs w:val="24"/>
          <w:u w:val="single"/>
        </w:rPr>
        <w:t>This portion of text pertains to all participants</w:t>
      </w:r>
      <w:r>
        <w:rPr>
          <w:rFonts w:ascii="Times New Roman" w:hAnsi="Times New Roman" w:cs="Times New Roman"/>
          <w:b/>
          <w:sz w:val="24"/>
          <w:szCs w:val="24"/>
          <w:u w:val="single"/>
        </w:rPr>
        <w:t>.&gt;</w:t>
      </w:r>
    </w:p>
    <w:p w:rsidR="002308CC" w:rsidRDefault="002308CC" w:rsidP="002308CC">
      <w:pPr>
        <w:ind w:left="720"/>
        <w:rPr>
          <w:rFonts w:ascii="Times New Roman" w:hAnsi="Times New Roman" w:cs="Times New Roman"/>
          <w:sz w:val="24"/>
          <w:szCs w:val="24"/>
        </w:rPr>
      </w:pPr>
      <w:r w:rsidRPr="00AF5E4F">
        <w:rPr>
          <w:rFonts w:ascii="Times New Roman" w:hAnsi="Times New Roman" w:cs="Times New Roman"/>
          <w:sz w:val="24"/>
          <w:szCs w:val="24"/>
          <w:u w:val="single"/>
        </w:rPr>
        <w:t xml:space="preserve">Complete </w:t>
      </w:r>
      <w:r w:rsidR="00B87F84">
        <w:rPr>
          <w:rFonts w:ascii="Times New Roman" w:hAnsi="Times New Roman" w:cs="Times New Roman"/>
          <w:sz w:val="24"/>
          <w:szCs w:val="24"/>
          <w:u w:val="single"/>
        </w:rPr>
        <w:t xml:space="preserve">monthly </w:t>
      </w:r>
      <w:r w:rsidRPr="00AF5E4F">
        <w:rPr>
          <w:rFonts w:ascii="Times New Roman" w:hAnsi="Times New Roman" w:cs="Times New Roman"/>
          <w:sz w:val="24"/>
          <w:szCs w:val="24"/>
          <w:u w:val="single"/>
        </w:rPr>
        <w:t>questionnaires about arm soreness, discomfort, symptoms</w:t>
      </w:r>
      <w:r w:rsidR="009F53A0">
        <w:rPr>
          <w:rFonts w:ascii="Times New Roman" w:hAnsi="Times New Roman" w:cs="Times New Roman"/>
          <w:sz w:val="24"/>
          <w:szCs w:val="24"/>
          <w:u w:val="single"/>
        </w:rPr>
        <w:t>, work environment</w:t>
      </w:r>
      <w:r w:rsidR="001F144A">
        <w:rPr>
          <w:rFonts w:ascii="Times New Roman" w:hAnsi="Times New Roman" w:cs="Times New Roman"/>
          <w:sz w:val="24"/>
          <w:szCs w:val="24"/>
          <w:u w:val="single"/>
        </w:rPr>
        <w:t>, and non-occupational physical activity</w:t>
      </w:r>
      <w:r w:rsidRPr="00AF5E4F">
        <w:rPr>
          <w:rFonts w:ascii="Times New Roman" w:hAnsi="Times New Roman" w:cs="Times New Roman"/>
          <w:sz w:val="24"/>
          <w:szCs w:val="24"/>
        </w:rPr>
        <w:t>.  Y</w:t>
      </w:r>
      <w:r w:rsidR="00E352F5" w:rsidRPr="00AF5E4F">
        <w:rPr>
          <w:rFonts w:ascii="Times New Roman" w:hAnsi="Times New Roman" w:cs="Times New Roman"/>
          <w:sz w:val="24"/>
          <w:szCs w:val="24"/>
        </w:rPr>
        <w:t xml:space="preserve">ou will be asked to complete questionnaires </w:t>
      </w:r>
      <w:r w:rsidR="009F53A0">
        <w:rPr>
          <w:rFonts w:ascii="Times New Roman" w:hAnsi="Times New Roman" w:cs="Times New Roman"/>
          <w:sz w:val="24"/>
          <w:szCs w:val="24"/>
        </w:rPr>
        <w:t>once per</w:t>
      </w:r>
      <w:r w:rsidR="00E352F5" w:rsidRPr="00AF5E4F">
        <w:rPr>
          <w:rFonts w:ascii="Times New Roman" w:hAnsi="Times New Roman" w:cs="Times New Roman"/>
          <w:sz w:val="24"/>
          <w:szCs w:val="24"/>
        </w:rPr>
        <w:t xml:space="preserve"> month for </w:t>
      </w:r>
      <w:r w:rsidR="009E1108">
        <w:rPr>
          <w:rFonts w:ascii="Times New Roman" w:hAnsi="Times New Roman" w:cs="Times New Roman"/>
          <w:sz w:val="24"/>
          <w:szCs w:val="24"/>
        </w:rPr>
        <w:t>a</w:t>
      </w:r>
      <w:r w:rsidR="00E352F5" w:rsidRPr="00AF5E4F">
        <w:rPr>
          <w:rFonts w:ascii="Times New Roman" w:hAnsi="Times New Roman" w:cs="Times New Roman"/>
          <w:sz w:val="24"/>
          <w:szCs w:val="24"/>
        </w:rPr>
        <w:t xml:space="preserve"> ten-month study period.</w:t>
      </w:r>
      <w:r w:rsidR="00803D4A">
        <w:rPr>
          <w:rFonts w:ascii="Times New Roman" w:hAnsi="Times New Roman" w:cs="Times New Roman"/>
          <w:sz w:val="24"/>
          <w:szCs w:val="24"/>
        </w:rPr>
        <w:t xml:space="preserve">  This will be for seven months following </w:t>
      </w:r>
      <w:r w:rsidR="00B87F84">
        <w:rPr>
          <w:rFonts w:ascii="Times New Roman" w:hAnsi="Times New Roman" w:cs="Times New Roman"/>
          <w:sz w:val="24"/>
          <w:szCs w:val="24"/>
        </w:rPr>
        <w:t>an</w:t>
      </w:r>
      <w:r w:rsidR="00803D4A">
        <w:rPr>
          <w:rFonts w:ascii="Times New Roman" w:hAnsi="Times New Roman" w:cs="Times New Roman"/>
          <w:sz w:val="24"/>
          <w:szCs w:val="24"/>
        </w:rPr>
        <w:t xml:space="preserve"> initial three month </w:t>
      </w:r>
      <w:r w:rsidR="00B87F84">
        <w:rPr>
          <w:rFonts w:ascii="Times New Roman" w:hAnsi="Times New Roman" w:cs="Times New Roman"/>
          <w:sz w:val="24"/>
          <w:szCs w:val="24"/>
        </w:rPr>
        <w:t xml:space="preserve">baseline </w:t>
      </w:r>
      <w:r w:rsidR="00803D4A">
        <w:rPr>
          <w:rFonts w:ascii="Times New Roman" w:hAnsi="Times New Roman" w:cs="Times New Roman"/>
          <w:sz w:val="24"/>
          <w:szCs w:val="24"/>
        </w:rPr>
        <w:t>period.</w:t>
      </w:r>
      <w:r w:rsidR="00E352F5" w:rsidRPr="00AF5E4F">
        <w:rPr>
          <w:rFonts w:ascii="Times New Roman" w:hAnsi="Times New Roman" w:cs="Times New Roman"/>
          <w:sz w:val="24"/>
          <w:szCs w:val="24"/>
        </w:rPr>
        <w:t xml:space="preserve">  The</w:t>
      </w:r>
      <w:r w:rsidR="009F53A0">
        <w:rPr>
          <w:rFonts w:ascii="Times New Roman" w:hAnsi="Times New Roman" w:cs="Times New Roman"/>
          <w:sz w:val="24"/>
          <w:szCs w:val="24"/>
        </w:rPr>
        <w:t xml:space="preserve"> monthly</w:t>
      </w:r>
      <w:r w:rsidR="00E352F5" w:rsidRPr="00AF5E4F">
        <w:rPr>
          <w:rFonts w:ascii="Times New Roman" w:hAnsi="Times New Roman" w:cs="Times New Roman"/>
          <w:sz w:val="24"/>
          <w:szCs w:val="24"/>
        </w:rPr>
        <w:t xml:space="preserve"> questionnaires will ask about arm </w:t>
      </w:r>
      <w:r w:rsidRPr="00AF5E4F">
        <w:rPr>
          <w:rFonts w:ascii="Times New Roman" w:hAnsi="Times New Roman" w:cs="Times New Roman"/>
          <w:sz w:val="24"/>
          <w:szCs w:val="24"/>
        </w:rPr>
        <w:t xml:space="preserve">soreness, </w:t>
      </w:r>
      <w:r w:rsidR="00E352F5" w:rsidRPr="00AF5E4F">
        <w:rPr>
          <w:rFonts w:ascii="Times New Roman" w:hAnsi="Times New Roman" w:cs="Times New Roman"/>
          <w:sz w:val="24"/>
          <w:szCs w:val="24"/>
        </w:rPr>
        <w:t xml:space="preserve">discomfort, </w:t>
      </w:r>
      <w:r w:rsidR="009F53A0">
        <w:rPr>
          <w:rFonts w:ascii="Times New Roman" w:hAnsi="Times New Roman" w:cs="Times New Roman"/>
          <w:sz w:val="24"/>
          <w:szCs w:val="24"/>
        </w:rPr>
        <w:t>and</w:t>
      </w:r>
      <w:r w:rsidR="00E352F5" w:rsidRPr="00AF5E4F">
        <w:rPr>
          <w:rFonts w:ascii="Times New Roman" w:hAnsi="Times New Roman" w:cs="Times New Roman"/>
          <w:sz w:val="24"/>
          <w:szCs w:val="24"/>
        </w:rPr>
        <w:t xml:space="preserve"> other </w:t>
      </w:r>
      <w:r w:rsidR="009E1108">
        <w:rPr>
          <w:rFonts w:ascii="Times New Roman" w:hAnsi="Times New Roman" w:cs="Times New Roman"/>
          <w:sz w:val="24"/>
          <w:szCs w:val="24"/>
        </w:rPr>
        <w:t xml:space="preserve">physical </w:t>
      </w:r>
      <w:r w:rsidR="00E352F5" w:rsidRPr="00AF5E4F">
        <w:rPr>
          <w:rFonts w:ascii="Times New Roman" w:hAnsi="Times New Roman" w:cs="Times New Roman"/>
          <w:sz w:val="24"/>
          <w:szCs w:val="24"/>
        </w:rPr>
        <w:t xml:space="preserve">symptoms that you may have.  They will take approximately </w:t>
      </w:r>
      <w:r w:rsidR="00E352F5" w:rsidRPr="00085301">
        <w:rPr>
          <w:rFonts w:ascii="Times New Roman" w:hAnsi="Times New Roman" w:cs="Times New Roman"/>
          <w:sz w:val="24"/>
          <w:szCs w:val="24"/>
        </w:rPr>
        <w:t>1</w:t>
      </w:r>
      <w:r w:rsidR="00085301" w:rsidRPr="00085301">
        <w:rPr>
          <w:rFonts w:ascii="Times New Roman" w:hAnsi="Times New Roman" w:cs="Times New Roman"/>
          <w:sz w:val="24"/>
          <w:szCs w:val="24"/>
        </w:rPr>
        <w:t>4</w:t>
      </w:r>
      <w:r w:rsidR="00E352F5" w:rsidRPr="00085301">
        <w:rPr>
          <w:rFonts w:ascii="Times New Roman" w:hAnsi="Times New Roman" w:cs="Times New Roman"/>
          <w:sz w:val="24"/>
          <w:szCs w:val="24"/>
        </w:rPr>
        <w:t xml:space="preserve"> minutes</w:t>
      </w:r>
      <w:r w:rsidR="00E352F5" w:rsidRPr="00AF5E4F">
        <w:rPr>
          <w:rFonts w:ascii="Times New Roman" w:hAnsi="Times New Roman" w:cs="Times New Roman"/>
          <w:sz w:val="24"/>
          <w:szCs w:val="24"/>
        </w:rPr>
        <w:t xml:space="preserve"> to complete.</w:t>
      </w:r>
      <w:r w:rsidR="009F53A0">
        <w:rPr>
          <w:rFonts w:ascii="Times New Roman" w:hAnsi="Times New Roman" w:cs="Times New Roman"/>
          <w:sz w:val="24"/>
          <w:szCs w:val="24"/>
        </w:rPr>
        <w:t xml:space="preserve">  You can do this during your work hours.</w:t>
      </w:r>
      <w:r w:rsidR="00C02217" w:rsidRPr="00AF5E4F">
        <w:rPr>
          <w:rFonts w:ascii="Times New Roman" w:hAnsi="Times New Roman" w:cs="Times New Roman"/>
          <w:sz w:val="24"/>
          <w:szCs w:val="24"/>
        </w:rPr>
        <w:t xml:space="preserve">  At three points in time</w:t>
      </w:r>
      <w:r w:rsidR="00CF479E" w:rsidRPr="00AF5E4F">
        <w:rPr>
          <w:rFonts w:ascii="Times New Roman" w:hAnsi="Times New Roman" w:cs="Times New Roman"/>
          <w:sz w:val="24"/>
          <w:szCs w:val="24"/>
        </w:rPr>
        <w:t xml:space="preserve"> during the</w:t>
      </w:r>
      <w:r w:rsidR="009E1108">
        <w:rPr>
          <w:rFonts w:ascii="Times New Roman" w:hAnsi="Times New Roman" w:cs="Times New Roman"/>
          <w:sz w:val="24"/>
          <w:szCs w:val="24"/>
        </w:rPr>
        <w:t xml:space="preserve"> ten-month</w:t>
      </w:r>
      <w:r w:rsidR="00CF479E" w:rsidRPr="00AF5E4F">
        <w:rPr>
          <w:rFonts w:ascii="Times New Roman" w:hAnsi="Times New Roman" w:cs="Times New Roman"/>
          <w:sz w:val="24"/>
          <w:szCs w:val="24"/>
        </w:rPr>
        <w:t xml:space="preserve"> study period</w:t>
      </w:r>
      <w:r w:rsidR="00C02217" w:rsidRPr="00AF5E4F">
        <w:rPr>
          <w:rFonts w:ascii="Times New Roman" w:hAnsi="Times New Roman" w:cs="Times New Roman"/>
          <w:sz w:val="24"/>
          <w:szCs w:val="24"/>
        </w:rPr>
        <w:t xml:space="preserve"> you will </w:t>
      </w:r>
      <w:r w:rsidR="00E352F5" w:rsidRPr="00AF5E4F">
        <w:rPr>
          <w:rFonts w:ascii="Times New Roman" w:hAnsi="Times New Roman" w:cs="Times New Roman"/>
          <w:sz w:val="24"/>
          <w:szCs w:val="24"/>
        </w:rPr>
        <w:t xml:space="preserve">also </w:t>
      </w:r>
      <w:r w:rsidR="00C02217" w:rsidRPr="00AF5E4F">
        <w:rPr>
          <w:rFonts w:ascii="Times New Roman" w:hAnsi="Times New Roman" w:cs="Times New Roman"/>
          <w:sz w:val="24"/>
          <w:szCs w:val="24"/>
        </w:rPr>
        <w:t xml:space="preserve">be asked to complete a questionnaire </w:t>
      </w:r>
      <w:r w:rsidR="005F37B4" w:rsidRPr="00AF5E4F">
        <w:rPr>
          <w:rFonts w:ascii="Times New Roman" w:hAnsi="Times New Roman" w:cs="Times New Roman"/>
          <w:sz w:val="24"/>
          <w:szCs w:val="24"/>
        </w:rPr>
        <w:t>about your job</w:t>
      </w:r>
      <w:r w:rsidR="00C02217" w:rsidRPr="00AF5E4F">
        <w:rPr>
          <w:rFonts w:ascii="Times New Roman" w:hAnsi="Times New Roman" w:cs="Times New Roman"/>
          <w:sz w:val="24"/>
          <w:szCs w:val="24"/>
        </w:rPr>
        <w:t xml:space="preserve"> and work environment</w:t>
      </w:r>
      <w:r w:rsidR="005F37B4" w:rsidRPr="00AF5E4F">
        <w:rPr>
          <w:rFonts w:ascii="Times New Roman" w:hAnsi="Times New Roman" w:cs="Times New Roman"/>
          <w:sz w:val="24"/>
          <w:szCs w:val="24"/>
        </w:rPr>
        <w:t>.</w:t>
      </w:r>
      <w:r w:rsidR="00C02217" w:rsidRPr="00AF5E4F">
        <w:rPr>
          <w:rFonts w:ascii="Times New Roman" w:hAnsi="Times New Roman" w:cs="Times New Roman"/>
          <w:sz w:val="24"/>
          <w:szCs w:val="24"/>
        </w:rPr>
        <w:t xml:space="preserve">  This questionnaire </w:t>
      </w:r>
      <w:r w:rsidR="009E1108">
        <w:rPr>
          <w:rFonts w:ascii="Times New Roman" w:hAnsi="Times New Roman" w:cs="Times New Roman"/>
          <w:sz w:val="24"/>
          <w:szCs w:val="24"/>
        </w:rPr>
        <w:t xml:space="preserve">is longer and </w:t>
      </w:r>
      <w:r w:rsidR="00C02217" w:rsidRPr="00AF5E4F">
        <w:rPr>
          <w:rFonts w:ascii="Times New Roman" w:hAnsi="Times New Roman" w:cs="Times New Roman"/>
          <w:sz w:val="24"/>
          <w:szCs w:val="24"/>
        </w:rPr>
        <w:t xml:space="preserve">will take approximately </w:t>
      </w:r>
      <w:r w:rsidR="00616D29">
        <w:rPr>
          <w:rFonts w:ascii="Times New Roman" w:hAnsi="Times New Roman" w:cs="Times New Roman"/>
          <w:sz w:val="24"/>
          <w:szCs w:val="24"/>
        </w:rPr>
        <w:t>25-30</w:t>
      </w:r>
      <w:r w:rsidR="00C02217" w:rsidRPr="00AF5E4F">
        <w:rPr>
          <w:rFonts w:ascii="Times New Roman" w:hAnsi="Times New Roman" w:cs="Times New Roman"/>
          <w:sz w:val="24"/>
          <w:szCs w:val="24"/>
        </w:rPr>
        <w:t xml:space="preserve"> minutes to complete.  ALL questionnaire</w:t>
      </w:r>
      <w:r w:rsidR="00590C32" w:rsidRPr="00AF5E4F">
        <w:rPr>
          <w:rFonts w:ascii="Times New Roman" w:hAnsi="Times New Roman" w:cs="Times New Roman"/>
          <w:sz w:val="24"/>
          <w:szCs w:val="24"/>
        </w:rPr>
        <w:t xml:space="preserve"> data will be </w:t>
      </w:r>
      <w:r w:rsidR="00D60556">
        <w:rPr>
          <w:rFonts w:ascii="Times New Roman" w:hAnsi="Times New Roman" w:cs="Times New Roman"/>
          <w:sz w:val="24"/>
          <w:szCs w:val="24"/>
        </w:rPr>
        <w:t>stored in a secure manner</w:t>
      </w:r>
      <w:r w:rsidR="00590C32" w:rsidRPr="00AF5E4F">
        <w:rPr>
          <w:rFonts w:ascii="Times New Roman" w:hAnsi="Times New Roman" w:cs="Times New Roman"/>
          <w:sz w:val="24"/>
          <w:szCs w:val="24"/>
        </w:rPr>
        <w:t xml:space="preserve">.  You will be assigned a </w:t>
      </w:r>
      <w:r w:rsidR="00CF479E" w:rsidRPr="00AF5E4F">
        <w:rPr>
          <w:rFonts w:ascii="Times New Roman" w:hAnsi="Times New Roman" w:cs="Times New Roman"/>
          <w:sz w:val="24"/>
          <w:szCs w:val="24"/>
        </w:rPr>
        <w:t xml:space="preserve">random </w:t>
      </w:r>
      <w:r w:rsidR="00590C32" w:rsidRPr="00AF5E4F">
        <w:rPr>
          <w:rFonts w:ascii="Times New Roman" w:hAnsi="Times New Roman" w:cs="Times New Roman"/>
          <w:sz w:val="24"/>
          <w:szCs w:val="24"/>
        </w:rPr>
        <w:t>study ID number and Toyota management will not have access to a link between your identity and this ID number.  Only the NIOSH stu</w:t>
      </w:r>
      <w:r w:rsidR="005F37B4" w:rsidRPr="00AF5E4F">
        <w:rPr>
          <w:rFonts w:ascii="Times New Roman" w:hAnsi="Times New Roman" w:cs="Times New Roman"/>
          <w:sz w:val="24"/>
          <w:szCs w:val="24"/>
        </w:rPr>
        <w:t>dy investigators will have this link</w:t>
      </w:r>
      <w:r w:rsidR="00E352F5" w:rsidRPr="00AF5E4F">
        <w:rPr>
          <w:rFonts w:ascii="Times New Roman" w:hAnsi="Times New Roman" w:cs="Times New Roman"/>
          <w:sz w:val="24"/>
          <w:szCs w:val="24"/>
        </w:rPr>
        <w:t xml:space="preserve"> and the information will be stored at a NIOSH office facility. </w:t>
      </w:r>
      <w:r w:rsidR="004D4D97">
        <w:rPr>
          <w:rFonts w:ascii="Times New Roman" w:hAnsi="Times New Roman" w:cs="Times New Roman"/>
          <w:sz w:val="24"/>
          <w:szCs w:val="24"/>
        </w:rPr>
        <w:t xml:space="preserve"> </w:t>
      </w:r>
      <w:r w:rsidR="009F53A0">
        <w:rPr>
          <w:rFonts w:ascii="Times New Roman" w:hAnsi="Times New Roman" w:cs="Times New Roman"/>
          <w:sz w:val="24"/>
          <w:szCs w:val="24"/>
        </w:rPr>
        <w:t>When you c</w:t>
      </w:r>
      <w:r w:rsidR="004D4D97">
        <w:rPr>
          <w:rFonts w:ascii="Times New Roman" w:hAnsi="Times New Roman" w:cs="Times New Roman"/>
          <w:sz w:val="24"/>
          <w:szCs w:val="24"/>
        </w:rPr>
        <w:t>omplete</w:t>
      </w:r>
      <w:r w:rsidR="009F53A0">
        <w:rPr>
          <w:rFonts w:ascii="Times New Roman" w:hAnsi="Times New Roman" w:cs="Times New Roman"/>
          <w:sz w:val="24"/>
          <w:szCs w:val="24"/>
        </w:rPr>
        <w:t xml:space="preserve"> the</w:t>
      </w:r>
      <w:r w:rsidR="004D4D97">
        <w:rPr>
          <w:rFonts w:ascii="Times New Roman" w:hAnsi="Times New Roman" w:cs="Times New Roman"/>
          <w:sz w:val="24"/>
          <w:szCs w:val="24"/>
        </w:rPr>
        <w:t xml:space="preserve"> questionnaires </w:t>
      </w:r>
      <w:r w:rsidR="009F53A0">
        <w:rPr>
          <w:rFonts w:ascii="Times New Roman" w:hAnsi="Times New Roman" w:cs="Times New Roman"/>
          <w:sz w:val="24"/>
          <w:szCs w:val="24"/>
        </w:rPr>
        <w:t xml:space="preserve">they </w:t>
      </w:r>
      <w:r w:rsidR="004D4D97">
        <w:rPr>
          <w:rFonts w:ascii="Times New Roman" w:hAnsi="Times New Roman" w:cs="Times New Roman"/>
          <w:sz w:val="24"/>
          <w:szCs w:val="24"/>
        </w:rPr>
        <w:t xml:space="preserve">will be returned with your </w:t>
      </w:r>
      <w:r w:rsidR="00B87F84">
        <w:rPr>
          <w:rFonts w:ascii="Times New Roman" w:hAnsi="Times New Roman" w:cs="Times New Roman"/>
          <w:sz w:val="24"/>
          <w:szCs w:val="24"/>
        </w:rPr>
        <w:t xml:space="preserve">study </w:t>
      </w:r>
      <w:r w:rsidR="004D4D97">
        <w:rPr>
          <w:rFonts w:ascii="Times New Roman" w:hAnsi="Times New Roman" w:cs="Times New Roman"/>
          <w:sz w:val="24"/>
          <w:szCs w:val="24"/>
        </w:rPr>
        <w:t xml:space="preserve">ID number on them and not your name. </w:t>
      </w:r>
      <w:r w:rsidR="00E352F5" w:rsidRPr="00AF5E4F">
        <w:rPr>
          <w:rFonts w:ascii="Times New Roman" w:hAnsi="Times New Roman" w:cs="Times New Roman"/>
          <w:sz w:val="24"/>
          <w:szCs w:val="24"/>
        </w:rPr>
        <w:t xml:space="preserve"> </w:t>
      </w:r>
      <w:r w:rsidR="009F53A0">
        <w:rPr>
          <w:rFonts w:ascii="Times New Roman" w:hAnsi="Times New Roman" w:cs="Times New Roman"/>
          <w:sz w:val="24"/>
          <w:szCs w:val="24"/>
        </w:rPr>
        <w:t>Y</w:t>
      </w:r>
      <w:r w:rsidR="00E352F5" w:rsidRPr="00C84742">
        <w:rPr>
          <w:rFonts w:ascii="Times New Roman" w:hAnsi="Times New Roman" w:cs="Times New Roman"/>
          <w:sz w:val="24"/>
          <w:szCs w:val="24"/>
        </w:rPr>
        <w:t xml:space="preserve">ou </w:t>
      </w:r>
      <w:r w:rsidR="00FE7A8B" w:rsidRPr="00C84742">
        <w:rPr>
          <w:rFonts w:ascii="Times New Roman" w:hAnsi="Times New Roman" w:cs="Times New Roman"/>
          <w:sz w:val="24"/>
          <w:szCs w:val="24"/>
        </w:rPr>
        <w:t>will</w:t>
      </w:r>
      <w:r w:rsidR="009F53A0">
        <w:rPr>
          <w:rFonts w:ascii="Times New Roman" w:hAnsi="Times New Roman" w:cs="Times New Roman"/>
          <w:sz w:val="24"/>
          <w:szCs w:val="24"/>
        </w:rPr>
        <w:t xml:space="preserve"> be able to</w:t>
      </w:r>
      <w:r w:rsidR="00E352F5" w:rsidRPr="00C84742">
        <w:rPr>
          <w:rFonts w:ascii="Times New Roman" w:hAnsi="Times New Roman" w:cs="Times New Roman"/>
          <w:sz w:val="24"/>
          <w:szCs w:val="24"/>
        </w:rPr>
        <w:t xml:space="preserve"> </w:t>
      </w:r>
      <w:r w:rsidR="00FE7A8B" w:rsidRPr="00C84742">
        <w:rPr>
          <w:rFonts w:ascii="Times New Roman" w:hAnsi="Times New Roman" w:cs="Times New Roman"/>
          <w:sz w:val="24"/>
          <w:szCs w:val="24"/>
        </w:rPr>
        <w:t>put</w:t>
      </w:r>
      <w:r w:rsidR="00E352F5" w:rsidRPr="00C84742">
        <w:rPr>
          <w:rFonts w:ascii="Times New Roman" w:hAnsi="Times New Roman" w:cs="Times New Roman"/>
          <w:sz w:val="24"/>
          <w:szCs w:val="24"/>
        </w:rPr>
        <w:t xml:space="preserve"> them in a safe </w:t>
      </w:r>
      <w:r w:rsidR="00085301" w:rsidRPr="00C84742">
        <w:rPr>
          <w:rFonts w:ascii="Times New Roman" w:hAnsi="Times New Roman" w:cs="Times New Roman"/>
          <w:sz w:val="24"/>
          <w:szCs w:val="24"/>
        </w:rPr>
        <w:t xml:space="preserve">locked </w:t>
      </w:r>
      <w:r w:rsidR="00FE7A8B" w:rsidRPr="00C84742">
        <w:rPr>
          <w:rFonts w:ascii="Times New Roman" w:hAnsi="Times New Roman" w:cs="Times New Roman"/>
          <w:sz w:val="24"/>
          <w:szCs w:val="24"/>
        </w:rPr>
        <w:t xml:space="preserve">box and they </w:t>
      </w:r>
      <w:r w:rsidR="00E352F5" w:rsidRPr="00C84742">
        <w:rPr>
          <w:rFonts w:ascii="Times New Roman" w:hAnsi="Times New Roman" w:cs="Times New Roman"/>
          <w:sz w:val="24"/>
          <w:szCs w:val="24"/>
        </w:rPr>
        <w:t xml:space="preserve">will be collected by a NIOSH researcher.  </w:t>
      </w:r>
      <w:r w:rsidR="005F37B4" w:rsidRPr="00C84742">
        <w:rPr>
          <w:rFonts w:ascii="Times New Roman" w:hAnsi="Times New Roman" w:cs="Times New Roman"/>
          <w:sz w:val="24"/>
          <w:szCs w:val="24"/>
        </w:rPr>
        <w:t>The responses you provide to the questions will never be associated with your name or any other information which might reveal your identity.</w:t>
      </w:r>
      <w:r w:rsidR="00C02217" w:rsidRPr="00C84742">
        <w:rPr>
          <w:rFonts w:ascii="Times New Roman" w:hAnsi="Times New Roman" w:cs="Times New Roman"/>
          <w:sz w:val="24"/>
          <w:szCs w:val="24"/>
        </w:rPr>
        <w:t xml:space="preserve">  </w:t>
      </w:r>
      <w:r w:rsidR="004E6901" w:rsidRPr="00C84742">
        <w:rPr>
          <w:rFonts w:ascii="Times New Roman" w:hAnsi="Times New Roman" w:cs="Times New Roman"/>
          <w:sz w:val="24"/>
          <w:szCs w:val="24"/>
        </w:rPr>
        <w:t>You will complete the</w:t>
      </w:r>
      <w:r w:rsidR="00C02217" w:rsidRPr="00C84742">
        <w:rPr>
          <w:rFonts w:ascii="Times New Roman" w:hAnsi="Times New Roman" w:cs="Times New Roman"/>
          <w:sz w:val="24"/>
          <w:szCs w:val="24"/>
        </w:rPr>
        <w:t xml:space="preserve"> questionnaires </w:t>
      </w:r>
      <w:r w:rsidR="004E6901" w:rsidRPr="00C84742">
        <w:rPr>
          <w:rFonts w:ascii="Times New Roman" w:hAnsi="Times New Roman" w:cs="Times New Roman"/>
          <w:sz w:val="24"/>
          <w:szCs w:val="24"/>
        </w:rPr>
        <w:t>in hard copy</w:t>
      </w:r>
      <w:r w:rsidR="00C02217" w:rsidRPr="00C84742">
        <w:rPr>
          <w:rFonts w:ascii="Times New Roman" w:hAnsi="Times New Roman" w:cs="Times New Roman"/>
          <w:sz w:val="24"/>
          <w:szCs w:val="24"/>
        </w:rPr>
        <w:t xml:space="preserve"> </w:t>
      </w:r>
      <w:r w:rsidR="004E6901" w:rsidRPr="00C84742">
        <w:rPr>
          <w:rFonts w:ascii="Times New Roman" w:hAnsi="Times New Roman" w:cs="Times New Roman"/>
          <w:sz w:val="24"/>
          <w:szCs w:val="24"/>
        </w:rPr>
        <w:t>(</w:t>
      </w:r>
      <w:r w:rsidR="00C02217" w:rsidRPr="00C84742">
        <w:rPr>
          <w:rFonts w:ascii="Times New Roman" w:hAnsi="Times New Roman" w:cs="Times New Roman"/>
          <w:sz w:val="24"/>
          <w:szCs w:val="24"/>
        </w:rPr>
        <w:t>pencil and paper</w:t>
      </w:r>
      <w:r w:rsidR="004E6901" w:rsidRPr="00C84742">
        <w:rPr>
          <w:rFonts w:ascii="Times New Roman" w:hAnsi="Times New Roman" w:cs="Times New Roman"/>
          <w:sz w:val="24"/>
          <w:szCs w:val="24"/>
        </w:rPr>
        <w:t>) format</w:t>
      </w:r>
      <w:r w:rsidR="00C02217" w:rsidRPr="00C84742">
        <w:rPr>
          <w:rFonts w:ascii="Times New Roman" w:hAnsi="Times New Roman" w:cs="Times New Roman"/>
          <w:sz w:val="24"/>
          <w:szCs w:val="24"/>
        </w:rPr>
        <w:t xml:space="preserve">.  </w:t>
      </w:r>
    </w:p>
    <w:p w:rsidR="00AB29CE" w:rsidRPr="00AF5E4F" w:rsidRDefault="00AB29CE" w:rsidP="002308CC">
      <w:pPr>
        <w:ind w:left="720"/>
        <w:rPr>
          <w:rFonts w:ascii="Times New Roman" w:hAnsi="Times New Roman" w:cs="Times New Roman"/>
          <w:sz w:val="24"/>
          <w:szCs w:val="24"/>
        </w:rPr>
      </w:pPr>
      <w:r>
        <w:rPr>
          <w:rFonts w:ascii="Times New Roman" w:hAnsi="Times New Roman" w:cs="Times New Roman"/>
          <w:sz w:val="24"/>
          <w:szCs w:val="24"/>
        </w:rPr>
        <w:t>In addition to questions about physical symptoms y</w:t>
      </w:r>
      <w:r w:rsidRPr="00AB29CE">
        <w:rPr>
          <w:rFonts w:ascii="Times New Roman" w:hAnsi="Times New Roman" w:cs="Times New Roman"/>
          <w:sz w:val="24"/>
          <w:szCs w:val="24"/>
        </w:rPr>
        <w:t xml:space="preserve">ou will be asked questions about your work environment, supervisor, and co-workers to see if anything about your work, or how you feel about your work, changes during the study period.  This study is primarily interested in how your body feels physically.  But, how you feel physically can be affected by many factors.  It is important to note that all of your responses to questions in </w:t>
      </w:r>
      <w:r w:rsidRPr="00AB29CE">
        <w:rPr>
          <w:rFonts w:ascii="Times New Roman" w:hAnsi="Times New Roman" w:cs="Times New Roman"/>
          <w:sz w:val="24"/>
          <w:szCs w:val="24"/>
        </w:rPr>
        <w:lastRenderedPageBreak/>
        <w:t xml:space="preserve">the </w:t>
      </w:r>
      <w:r w:rsidR="009F53A0">
        <w:rPr>
          <w:rFonts w:ascii="Times New Roman" w:hAnsi="Times New Roman" w:cs="Times New Roman"/>
          <w:sz w:val="24"/>
          <w:szCs w:val="24"/>
        </w:rPr>
        <w:t xml:space="preserve">work environment </w:t>
      </w:r>
      <w:r w:rsidRPr="00AB29CE">
        <w:rPr>
          <w:rFonts w:ascii="Times New Roman" w:hAnsi="Times New Roman" w:cs="Times New Roman"/>
          <w:sz w:val="24"/>
          <w:szCs w:val="24"/>
        </w:rPr>
        <w:t xml:space="preserve">survey will be </w:t>
      </w:r>
      <w:r w:rsidR="00D60556">
        <w:rPr>
          <w:rFonts w:ascii="Times New Roman" w:hAnsi="Times New Roman" w:cs="Times New Roman"/>
          <w:sz w:val="24"/>
          <w:szCs w:val="24"/>
        </w:rPr>
        <w:t>stored in a secure manner</w:t>
      </w:r>
      <w:r w:rsidRPr="00AB29CE">
        <w:rPr>
          <w:rFonts w:ascii="Times New Roman" w:hAnsi="Times New Roman" w:cs="Times New Roman"/>
          <w:sz w:val="24"/>
          <w:szCs w:val="24"/>
        </w:rPr>
        <w:t>.  Toyota management will not be given access to individual questionnaires or identifiers that would link questionnaire responses to specific team members participating in the study.  NIOSH will only present summaries of the questionnaire results to Toyota management.</w:t>
      </w:r>
    </w:p>
    <w:p w:rsidR="009332B2" w:rsidRDefault="009332B2" w:rsidP="004D4D97">
      <w:pPr>
        <w:pStyle w:val="ListParagraph"/>
        <w:numPr>
          <w:ilvl w:val="0"/>
          <w:numId w:val="1"/>
        </w:numPr>
        <w:spacing w:before="200"/>
        <w:rPr>
          <w:rFonts w:ascii="Times New Roman" w:hAnsi="Times New Roman" w:cs="Times New Roman"/>
          <w:sz w:val="24"/>
          <w:szCs w:val="24"/>
        </w:rPr>
      </w:pPr>
      <w:r w:rsidRPr="00AF5E4F">
        <w:rPr>
          <w:rFonts w:ascii="Times New Roman" w:hAnsi="Times New Roman" w:cs="Times New Roman"/>
          <w:sz w:val="24"/>
          <w:szCs w:val="24"/>
        </w:rPr>
        <w:t>Your participation in this study is completely voluntary and you may withdraw at any time.  If you withdraw from participation</w:t>
      </w:r>
      <w:r w:rsidR="000352FB">
        <w:rPr>
          <w:rFonts w:ascii="Times New Roman" w:hAnsi="Times New Roman" w:cs="Times New Roman"/>
          <w:sz w:val="24"/>
          <w:szCs w:val="24"/>
        </w:rPr>
        <w:t xml:space="preserve"> in the study</w:t>
      </w:r>
      <w:r w:rsidRPr="00AF5E4F">
        <w:rPr>
          <w:rFonts w:ascii="Times New Roman" w:hAnsi="Times New Roman" w:cs="Times New Roman"/>
          <w:sz w:val="24"/>
          <w:szCs w:val="24"/>
        </w:rPr>
        <w:t>, NIOSH will ask why you chose to withdraw.  No further contact with NIOSH investigators would occur.</w:t>
      </w:r>
    </w:p>
    <w:p w:rsidR="002308CC" w:rsidRPr="00AF5E4F" w:rsidRDefault="002308CC" w:rsidP="004D4D97">
      <w:pPr>
        <w:pStyle w:val="ListParagraph"/>
        <w:numPr>
          <w:ilvl w:val="0"/>
          <w:numId w:val="1"/>
        </w:numPr>
        <w:spacing w:before="200"/>
        <w:rPr>
          <w:rFonts w:ascii="Times New Roman" w:hAnsi="Times New Roman" w:cs="Times New Roman"/>
          <w:sz w:val="24"/>
          <w:szCs w:val="24"/>
        </w:rPr>
      </w:pPr>
      <w:r w:rsidRPr="00AF5E4F">
        <w:rPr>
          <w:rFonts w:ascii="Times New Roman" w:hAnsi="Times New Roman" w:cs="Times New Roman"/>
          <w:sz w:val="24"/>
          <w:szCs w:val="24"/>
        </w:rPr>
        <w:t xml:space="preserve">No compensation will be provided to you </w:t>
      </w:r>
      <w:r w:rsidR="000352FB">
        <w:rPr>
          <w:rFonts w:ascii="Times New Roman" w:hAnsi="Times New Roman" w:cs="Times New Roman"/>
          <w:sz w:val="24"/>
          <w:szCs w:val="24"/>
        </w:rPr>
        <w:t xml:space="preserve">by NIOSH </w:t>
      </w:r>
      <w:r w:rsidRPr="00AF5E4F">
        <w:rPr>
          <w:rFonts w:ascii="Times New Roman" w:hAnsi="Times New Roman" w:cs="Times New Roman"/>
          <w:sz w:val="24"/>
          <w:szCs w:val="24"/>
        </w:rPr>
        <w:t>for participation in the study</w:t>
      </w:r>
      <w:r w:rsidR="00CF479E" w:rsidRPr="00AF5E4F">
        <w:rPr>
          <w:rFonts w:ascii="Times New Roman" w:hAnsi="Times New Roman" w:cs="Times New Roman"/>
          <w:sz w:val="24"/>
          <w:szCs w:val="24"/>
        </w:rPr>
        <w:t>.  All study activities will take place during your</w:t>
      </w:r>
      <w:r w:rsidRPr="00AF5E4F">
        <w:rPr>
          <w:rFonts w:ascii="Times New Roman" w:hAnsi="Times New Roman" w:cs="Times New Roman"/>
          <w:sz w:val="24"/>
          <w:szCs w:val="24"/>
        </w:rPr>
        <w:t xml:space="preserve"> </w:t>
      </w:r>
      <w:r w:rsidR="00CF479E" w:rsidRPr="00AF5E4F">
        <w:rPr>
          <w:rFonts w:ascii="Times New Roman" w:hAnsi="Times New Roman" w:cs="Times New Roman"/>
          <w:sz w:val="24"/>
          <w:szCs w:val="24"/>
        </w:rPr>
        <w:t xml:space="preserve">work shift on </w:t>
      </w:r>
      <w:r w:rsidRPr="00AF5E4F">
        <w:rPr>
          <w:rFonts w:ascii="Times New Roman" w:hAnsi="Times New Roman" w:cs="Times New Roman"/>
          <w:sz w:val="24"/>
          <w:szCs w:val="24"/>
        </w:rPr>
        <w:t xml:space="preserve">paid time.  There will be no consequences to you if you choose not to participate in this NIOSH study. </w:t>
      </w:r>
    </w:p>
    <w:p w:rsidR="004C0819" w:rsidRDefault="004C0819" w:rsidP="004D4D97">
      <w:pPr>
        <w:pStyle w:val="ListParagraph"/>
        <w:numPr>
          <w:ilvl w:val="0"/>
          <w:numId w:val="1"/>
        </w:numPr>
        <w:spacing w:before="200"/>
        <w:rPr>
          <w:rFonts w:ascii="Times New Roman" w:hAnsi="Times New Roman" w:cs="Times New Roman"/>
          <w:sz w:val="24"/>
          <w:szCs w:val="24"/>
        </w:rPr>
      </w:pPr>
      <w:r w:rsidRPr="004C0819">
        <w:rPr>
          <w:rFonts w:ascii="Times New Roman" w:hAnsi="Times New Roman" w:cs="Times New Roman"/>
          <w:sz w:val="24"/>
          <w:szCs w:val="24"/>
        </w:rPr>
        <w:t xml:space="preserve">Injury or illness </w:t>
      </w:r>
      <w:r w:rsidR="00627AB5">
        <w:rPr>
          <w:rFonts w:ascii="Times New Roman" w:hAnsi="Times New Roman" w:cs="Times New Roman"/>
          <w:sz w:val="24"/>
          <w:szCs w:val="24"/>
        </w:rPr>
        <w:t xml:space="preserve">resulting </w:t>
      </w:r>
      <w:r w:rsidRPr="004C0819">
        <w:rPr>
          <w:rFonts w:ascii="Times New Roman" w:hAnsi="Times New Roman" w:cs="Times New Roman"/>
          <w:sz w:val="24"/>
          <w:szCs w:val="24"/>
        </w:rPr>
        <w:t xml:space="preserve">from </w:t>
      </w:r>
      <w:r w:rsidR="00627AB5">
        <w:rPr>
          <w:rFonts w:ascii="Times New Roman" w:hAnsi="Times New Roman" w:cs="Times New Roman"/>
          <w:sz w:val="24"/>
          <w:szCs w:val="24"/>
        </w:rPr>
        <w:t>participation in this study</w:t>
      </w:r>
      <w:r w:rsidRPr="004C0819">
        <w:rPr>
          <w:rFonts w:ascii="Times New Roman" w:hAnsi="Times New Roman" w:cs="Times New Roman"/>
          <w:sz w:val="24"/>
          <w:szCs w:val="24"/>
        </w:rPr>
        <w:t xml:space="preserve"> is unlikely</w:t>
      </w:r>
      <w:r>
        <w:rPr>
          <w:rFonts w:ascii="Times New Roman" w:hAnsi="Times New Roman" w:cs="Times New Roman"/>
          <w:sz w:val="24"/>
          <w:szCs w:val="24"/>
        </w:rPr>
        <w:t xml:space="preserve"> and t</w:t>
      </w:r>
      <w:r w:rsidR="002F7973" w:rsidRPr="00AF5E4F">
        <w:rPr>
          <w:rFonts w:ascii="Times New Roman" w:hAnsi="Times New Roman" w:cs="Times New Roman"/>
          <w:sz w:val="24"/>
          <w:szCs w:val="24"/>
        </w:rPr>
        <w:t xml:space="preserve">he experimental </w:t>
      </w:r>
      <w:r w:rsidR="005F37B4" w:rsidRPr="00AF5E4F">
        <w:rPr>
          <w:rFonts w:ascii="Times New Roman" w:hAnsi="Times New Roman" w:cs="Times New Roman"/>
          <w:sz w:val="24"/>
          <w:szCs w:val="24"/>
        </w:rPr>
        <w:t xml:space="preserve">conditions and </w:t>
      </w:r>
      <w:r w:rsidR="002F7973" w:rsidRPr="00AF5E4F">
        <w:rPr>
          <w:rFonts w:ascii="Times New Roman" w:hAnsi="Times New Roman" w:cs="Times New Roman"/>
          <w:sz w:val="24"/>
          <w:szCs w:val="24"/>
        </w:rPr>
        <w:t xml:space="preserve">procedures are not </w:t>
      </w:r>
      <w:r w:rsidR="005F37B4" w:rsidRPr="00AF5E4F">
        <w:rPr>
          <w:rFonts w:ascii="Times New Roman" w:hAnsi="Times New Roman" w:cs="Times New Roman"/>
          <w:sz w:val="24"/>
          <w:szCs w:val="24"/>
        </w:rPr>
        <w:t xml:space="preserve">associated with any </w:t>
      </w:r>
      <w:r w:rsidR="002308CC" w:rsidRPr="00AF5E4F">
        <w:rPr>
          <w:rFonts w:ascii="Times New Roman" w:hAnsi="Times New Roman" w:cs="Times New Roman"/>
          <w:sz w:val="24"/>
          <w:szCs w:val="24"/>
        </w:rPr>
        <w:t xml:space="preserve">known </w:t>
      </w:r>
      <w:r w:rsidR="0050295B" w:rsidRPr="00AF5E4F">
        <w:rPr>
          <w:rFonts w:ascii="Times New Roman" w:hAnsi="Times New Roman" w:cs="Times New Roman"/>
          <w:sz w:val="24"/>
          <w:szCs w:val="24"/>
        </w:rPr>
        <w:t>increased</w:t>
      </w:r>
      <w:r w:rsidR="005F37B4" w:rsidRPr="00AF5E4F">
        <w:rPr>
          <w:rFonts w:ascii="Times New Roman" w:hAnsi="Times New Roman" w:cs="Times New Roman"/>
          <w:sz w:val="24"/>
          <w:szCs w:val="24"/>
        </w:rPr>
        <w:t xml:space="preserve"> risk</w:t>
      </w:r>
      <w:r w:rsidR="0050295B" w:rsidRPr="00AF5E4F">
        <w:rPr>
          <w:rFonts w:ascii="Times New Roman" w:hAnsi="Times New Roman" w:cs="Times New Roman"/>
          <w:sz w:val="24"/>
          <w:szCs w:val="24"/>
        </w:rPr>
        <w:t xml:space="preserve"> of </w:t>
      </w:r>
      <w:r w:rsidR="00CF479E" w:rsidRPr="00AF5E4F">
        <w:rPr>
          <w:rFonts w:ascii="Times New Roman" w:hAnsi="Times New Roman" w:cs="Times New Roman"/>
          <w:sz w:val="24"/>
          <w:szCs w:val="24"/>
        </w:rPr>
        <w:t xml:space="preserve">injury.   </w:t>
      </w:r>
      <w:r w:rsidR="00627AB5">
        <w:rPr>
          <w:rFonts w:ascii="Times New Roman" w:hAnsi="Times New Roman" w:cs="Times New Roman"/>
          <w:sz w:val="24"/>
          <w:szCs w:val="24"/>
        </w:rPr>
        <w:t>If</w:t>
      </w:r>
      <w:r w:rsidRPr="004C0819">
        <w:rPr>
          <w:rFonts w:ascii="Times New Roman" w:hAnsi="Times New Roman" w:cs="Times New Roman"/>
          <w:sz w:val="24"/>
          <w:szCs w:val="24"/>
        </w:rPr>
        <w:t xml:space="preserve"> an injury or illness results, medical care is not provided, other than emergency treatment.  If you are injured through negligence of a NIOSH employee you may be able to obtain compensation under Federal Law.  If you want to file a claim against the Federal government your contact point is:  Claims Office:  (202) 233-0233, General Law Division of the Office of General Council (OGC). If you are injured through the negligence of a NIOSH contractor, your claim would be against the contractor, not the federal government. If an injury should occur to you as the result of your participation, you also should contact either:  </w:t>
      </w:r>
    </w:p>
    <w:p w:rsidR="00620588" w:rsidRDefault="00620588" w:rsidP="004D4D9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Brian Lowe, Ph.D., Project Officer</w:t>
      </w:r>
    </w:p>
    <w:p w:rsidR="00620588" w:rsidRP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National Institute for Occupational Safety and Health</w:t>
      </w:r>
    </w:p>
    <w:p w:rsidR="00620588" w:rsidRP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4676 Columbia Parkway, C-</w:t>
      </w:r>
      <w:r>
        <w:rPr>
          <w:rFonts w:ascii="Times New Roman" w:hAnsi="Times New Roman" w:cs="Times New Roman"/>
          <w:sz w:val="24"/>
          <w:szCs w:val="24"/>
        </w:rPr>
        <w:t>24</w:t>
      </w:r>
    </w:p>
    <w:p w:rsidR="00620588" w:rsidRDefault="00620588" w:rsidP="004D4D9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Cincinnati, OH 45226</w:t>
      </w:r>
    </w:p>
    <w:p w:rsidR="00620588" w:rsidRDefault="00620588" w:rsidP="004D4D9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(513) 533-8161</w:t>
      </w:r>
    </w:p>
    <w:p w:rsidR="00620588" w:rsidRDefault="00620588" w:rsidP="004D4D97">
      <w:pPr>
        <w:spacing w:after="0" w:line="240" w:lineRule="auto"/>
        <w:rPr>
          <w:rFonts w:ascii="Times New Roman" w:hAnsi="Times New Roman" w:cs="Times New Roman"/>
          <w:sz w:val="24"/>
          <w:szCs w:val="24"/>
        </w:rPr>
      </w:pPr>
    </w:p>
    <w:p w:rsidR="00620588" w:rsidRP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Mark Toraason, Ph.D., Chairperson, NIOSH HSRB</w:t>
      </w:r>
    </w:p>
    <w:p w:rsidR="00620588" w:rsidRP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National Institute for Occupational Safety and Health</w:t>
      </w:r>
    </w:p>
    <w:p w:rsidR="00620588" w:rsidRP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4676 Columbia Parkway, C-11</w:t>
      </w:r>
    </w:p>
    <w:p w:rsidR="00620588" w:rsidRP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Cincinnati, OH 45226</w:t>
      </w:r>
    </w:p>
    <w:p w:rsid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(513) 533-8207</w:t>
      </w:r>
    </w:p>
    <w:p w:rsidR="00620588" w:rsidRPr="00620588" w:rsidRDefault="00620588" w:rsidP="004D4D97">
      <w:pPr>
        <w:spacing w:before="200"/>
        <w:rPr>
          <w:rFonts w:ascii="Times New Roman" w:hAnsi="Times New Roman" w:cs="Times New Roman"/>
          <w:sz w:val="24"/>
          <w:szCs w:val="24"/>
        </w:rPr>
      </w:pPr>
    </w:p>
    <w:p w:rsidR="009332B2" w:rsidRDefault="00627AB5" w:rsidP="004D4D97">
      <w:pPr>
        <w:pStyle w:val="ListParagraph"/>
        <w:numPr>
          <w:ilvl w:val="0"/>
          <w:numId w:val="1"/>
        </w:numPr>
        <w:spacing w:before="200"/>
        <w:rPr>
          <w:rFonts w:ascii="Times New Roman" w:hAnsi="Times New Roman" w:cs="Times New Roman"/>
          <w:sz w:val="24"/>
          <w:szCs w:val="24"/>
        </w:rPr>
      </w:pPr>
      <w:r>
        <w:rPr>
          <w:rFonts w:ascii="Times New Roman" w:hAnsi="Times New Roman" w:cs="Times New Roman"/>
          <w:sz w:val="24"/>
          <w:szCs w:val="24"/>
        </w:rPr>
        <w:t>All study d</w:t>
      </w:r>
      <w:r w:rsidR="009332B2" w:rsidRPr="009332B2">
        <w:rPr>
          <w:rFonts w:ascii="Times New Roman" w:hAnsi="Times New Roman" w:cs="Times New Roman"/>
          <w:sz w:val="24"/>
          <w:szCs w:val="24"/>
        </w:rPr>
        <w:t>ata will be treated in a secure manner and will not be disclosed, unless otherwise compelled by law.</w:t>
      </w:r>
      <w:r w:rsidR="00376031">
        <w:rPr>
          <w:rFonts w:ascii="Times New Roman" w:hAnsi="Times New Roman" w:cs="Times New Roman"/>
          <w:sz w:val="24"/>
          <w:szCs w:val="24"/>
        </w:rPr>
        <w:t xml:space="preserve">  All questionnaire forms will be identified with a participant ID number randomly assigned to you.  This number, rather than your name, will be used on all questionnaire forms.  The only link between your participant ID number and your identity will be held by the Project Officer, Brian Lowe, in a locked file cabinet at the NIOSH facility in Cincinnati, Ohio. </w:t>
      </w:r>
      <w:r w:rsidR="009332B2" w:rsidRPr="009332B2">
        <w:rPr>
          <w:rFonts w:ascii="Times New Roman" w:hAnsi="Times New Roman" w:cs="Times New Roman"/>
          <w:sz w:val="24"/>
          <w:szCs w:val="24"/>
        </w:rPr>
        <w:t xml:space="preserve"> If you have any concerns about this study, you should contact the NIOSH Project officer, </w:t>
      </w:r>
      <w:r w:rsidR="009332B2">
        <w:rPr>
          <w:rFonts w:ascii="Times New Roman" w:hAnsi="Times New Roman" w:cs="Times New Roman"/>
          <w:sz w:val="24"/>
          <w:szCs w:val="24"/>
        </w:rPr>
        <w:t>Brian Lowe</w:t>
      </w:r>
      <w:r w:rsidR="009332B2" w:rsidRPr="009332B2">
        <w:rPr>
          <w:rFonts w:ascii="Times New Roman" w:hAnsi="Times New Roman" w:cs="Times New Roman"/>
          <w:sz w:val="24"/>
          <w:szCs w:val="24"/>
        </w:rPr>
        <w:t xml:space="preserve"> (513) </w:t>
      </w:r>
      <w:r w:rsidR="009332B2">
        <w:rPr>
          <w:rFonts w:ascii="Times New Roman" w:hAnsi="Times New Roman" w:cs="Times New Roman"/>
          <w:sz w:val="24"/>
          <w:szCs w:val="24"/>
        </w:rPr>
        <w:t>533-8161</w:t>
      </w:r>
      <w:r w:rsidR="009332B2" w:rsidRPr="009332B2">
        <w:rPr>
          <w:rFonts w:ascii="Times New Roman" w:hAnsi="Times New Roman" w:cs="Times New Roman"/>
          <w:sz w:val="24"/>
          <w:szCs w:val="24"/>
        </w:rPr>
        <w:t>.</w:t>
      </w:r>
    </w:p>
    <w:p w:rsidR="00620588" w:rsidRDefault="0050295B" w:rsidP="004D4D97">
      <w:pPr>
        <w:pStyle w:val="ListParagraph"/>
        <w:numPr>
          <w:ilvl w:val="0"/>
          <w:numId w:val="1"/>
        </w:numPr>
        <w:spacing w:before="200"/>
        <w:rPr>
          <w:rFonts w:ascii="Times New Roman" w:hAnsi="Times New Roman" w:cs="Times New Roman"/>
          <w:sz w:val="24"/>
          <w:szCs w:val="24"/>
        </w:rPr>
      </w:pPr>
      <w:r w:rsidRPr="00620588">
        <w:rPr>
          <w:rFonts w:ascii="Times New Roman" w:hAnsi="Times New Roman" w:cs="Times New Roman"/>
          <w:sz w:val="24"/>
          <w:szCs w:val="24"/>
        </w:rPr>
        <w:lastRenderedPageBreak/>
        <w:t xml:space="preserve">There are no known alternative procedures </w:t>
      </w:r>
      <w:r w:rsidR="00B87F84">
        <w:rPr>
          <w:rFonts w:ascii="Times New Roman" w:hAnsi="Times New Roman" w:cs="Times New Roman"/>
          <w:sz w:val="24"/>
          <w:szCs w:val="24"/>
        </w:rPr>
        <w:t>for</w:t>
      </w:r>
      <w:r w:rsidRPr="00620588">
        <w:rPr>
          <w:rFonts w:ascii="Times New Roman" w:hAnsi="Times New Roman" w:cs="Times New Roman"/>
          <w:sz w:val="24"/>
          <w:szCs w:val="24"/>
        </w:rPr>
        <w:t xml:space="preserve"> addressing the study questions. </w:t>
      </w:r>
    </w:p>
    <w:p w:rsidR="00741715" w:rsidRPr="00620588" w:rsidRDefault="00741715" w:rsidP="004D4D97">
      <w:pPr>
        <w:pStyle w:val="ListParagraph"/>
        <w:numPr>
          <w:ilvl w:val="0"/>
          <w:numId w:val="1"/>
        </w:numPr>
        <w:spacing w:before="200"/>
        <w:rPr>
          <w:rFonts w:ascii="Times New Roman" w:hAnsi="Times New Roman" w:cs="Times New Roman"/>
          <w:sz w:val="24"/>
          <w:szCs w:val="24"/>
        </w:rPr>
      </w:pPr>
      <w:r w:rsidRPr="00620588">
        <w:rPr>
          <w:rFonts w:ascii="Times New Roman" w:hAnsi="Times New Roman" w:cs="Times New Roman"/>
          <w:sz w:val="24"/>
          <w:szCs w:val="24"/>
        </w:rPr>
        <w:t>NIOSH may ask to record your photographic image while you are working.  This use would only be for illustrating the layout of your workspace</w:t>
      </w:r>
      <w:r w:rsidR="008277B6">
        <w:rPr>
          <w:rFonts w:ascii="Times New Roman" w:hAnsi="Times New Roman" w:cs="Times New Roman"/>
          <w:sz w:val="24"/>
          <w:szCs w:val="24"/>
        </w:rPr>
        <w:t>, the tools you use in your work,</w:t>
      </w:r>
      <w:r w:rsidRPr="00620588">
        <w:rPr>
          <w:rFonts w:ascii="Times New Roman" w:hAnsi="Times New Roman" w:cs="Times New Roman"/>
          <w:sz w:val="24"/>
          <w:szCs w:val="24"/>
        </w:rPr>
        <w:t xml:space="preserve"> and the postures involved.   Use of any photographic or video image in any NIOSH publication or information product would need to be approved by Toyota management before it is released.  NIOSH would not use your image, even with Toyota management approval, unless you allowed this use.  You will be asked to sign a photo/video release waiver, granting NIOSH the right to u</w:t>
      </w:r>
      <w:r w:rsidR="008277B6">
        <w:rPr>
          <w:rFonts w:ascii="Times New Roman" w:hAnsi="Times New Roman" w:cs="Times New Roman"/>
          <w:sz w:val="24"/>
          <w:szCs w:val="24"/>
        </w:rPr>
        <w:t>se your photographic/video</w:t>
      </w:r>
      <w:r w:rsidR="00B87F84">
        <w:rPr>
          <w:rFonts w:ascii="Times New Roman" w:hAnsi="Times New Roman" w:cs="Times New Roman"/>
          <w:sz w:val="24"/>
          <w:szCs w:val="24"/>
        </w:rPr>
        <w:t xml:space="preserve"> image</w:t>
      </w:r>
      <w:r w:rsidRPr="00620588">
        <w:rPr>
          <w:rFonts w:ascii="Times New Roman" w:hAnsi="Times New Roman" w:cs="Times New Roman"/>
          <w:sz w:val="24"/>
          <w:szCs w:val="24"/>
        </w:rPr>
        <w:t xml:space="preserve">.  You may decline to sign the release and still </w:t>
      </w:r>
      <w:r w:rsidR="008277B6">
        <w:rPr>
          <w:rFonts w:ascii="Times New Roman" w:hAnsi="Times New Roman" w:cs="Times New Roman"/>
          <w:sz w:val="24"/>
          <w:szCs w:val="24"/>
        </w:rPr>
        <w:t xml:space="preserve">be eligible to </w:t>
      </w:r>
      <w:r w:rsidRPr="00620588">
        <w:rPr>
          <w:rFonts w:ascii="Times New Roman" w:hAnsi="Times New Roman" w:cs="Times New Roman"/>
          <w:sz w:val="24"/>
          <w:szCs w:val="24"/>
        </w:rPr>
        <w:t>participate in the study.</w:t>
      </w:r>
    </w:p>
    <w:p w:rsidR="009332B2" w:rsidRPr="009332B2" w:rsidRDefault="009332B2" w:rsidP="004D4D97">
      <w:pPr>
        <w:spacing w:before="200"/>
        <w:rPr>
          <w:rFonts w:ascii="Times New Roman" w:hAnsi="Times New Roman" w:cs="Times New Roman"/>
          <w:sz w:val="24"/>
          <w:szCs w:val="24"/>
        </w:rPr>
      </w:pPr>
    </w:p>
    <w:p w:rsidR="009332B2" w:rsidRPr="009332B2" w:rsidRDefault="009332B2" w:rsidP="004D4D97">
      <w:pPr>
        <w:spacing w:before="200"/>
        <w:rPr>
          <w:rFonts w:ascii="Times New Roman" w:hAnsi="Times New Roman" w:cs="Times New Roman"/>
          <w:sz w:val="24"/>
          <w:szCs w:val="24"/>
        </w:rPr>
      </w:pPr>
      <w:r w:rsidRPr="009332B2">
        <w:rPr>
          <w:rFonts w:ascii="Times New Roman" w:hAnsi="Times New Roman" w:cs="Times New Roman"/>
          <w:sz w:val="24"/>
          <w:szCs w:val="24"/>
        </w:rPr>
        <w:t xml:space="preserve">If you have questions about this study, contact </w:t>
      </w:r>
      <w:r w:rsidR="00620588">
        <w:rPr>
          <w:rFonts w:ascii="Times New Roman" w:hAnsi="Times New Roman" w:cs="Times New Roman"/>
          <w:sz w:val="24"/>
          <w:szCs w:val="24"/>
        </w:rPr>
        <w:t>Brian Lowe</w:t>
      </w:r>
      <w:r w:rsidRPr="009332B2">
        <w:rPr>
          <w:rFonts w:ascii="Times New Roman" w:hAnsi="Times New Roman" w:cs="Times New Roman"/>
          <w:sz w:val="24"/>
          <w:szCs w:val="24"/>
        </w:rPr>
        <w:t xml:space="preserve"> at the email address and phone number listed above.  If you have questions about your rights as a member of this study, contact Mark Toraason at the address and phone number above.</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III.</w:t>
      </w:r>
      <w:r w:rsidRPr="009332B2">
        <w:rPr>
          <w:rFonts w:ascii="Times New Roman" w:hAnsi="Times New Roman" w:cs="Times New Roman"/>
          <w:sz w:val="24"/>
          <w:szCs w:val="24"/>
        </w:rPr>
        <w:tab/>
      </w:r>
      <w:r w:rsidRPr="009332B2">
        <w:rPr>
          <w:rFonts w:ascii="Times New Roman" w:hAnsi="Times New Roman" w:cs="Times New Roman"/>
          <w:sz w:val="24"/>
          <w:szCs w:val="24"/>
          <w:u w:val="single"/>
        </w:rPr>
        <w:t>USE OF INFORMATION</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 xml:space="preserve">This study is being done by The National Institute for Occupational Safety and Health (NIOSH).  NIOSH is part of the Centers for Disease Control and Prevention (CDC), a government agency in the Department of Health and Human Services. NIOSH collects this information in order to learn about various kinds of work hazards that may influence the health of the American worker.  </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NIOSH is allowed to collect and keep such information, including results from this study because of three laws passed by Congress.  These laws are:</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1. The Public Health Service Act (42 U.S.C 241)</w:t>
      </w: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2. The Occupational Safety and Health Act (29 U.S.C. 669)</w:t>
      </w: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3. The Federal Mine Safety and Health Act of 1977 (30 U.S.C. 951)</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 xml:space="preserve">You will decide whether you want to provide us with this information by being in this study.  You are free to choose not to be in this study.  Personally identifiable information and company information will be protected to the extent allowed by law. There are conditions under the Privacy Act when NIOSH could be authorized to release this information to outside sources. </w:t>
      </w:r>
      <w:r w:rsidRPr="009332B2">
        <w:rPr>
          <w:rFonts w:ascii="Times New Roman" w:hAnsi="Times New Roman" w:cs="Times New Roman"/>
          <w:sz w:val="24"/>
          <w:szCs w:val="24"/>
        </w:rPr>
        <w:lastRenderedPageBreak/>
        <w:t>These conditions under which we might release this information are listed in Appendix A (the Privacy Act).</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IV.</w:t>
      </w:r>
      <w:r w:rsidRPr="009332B2">
        <w:rPr>
          <w:rFonts w:ascii="Times New Roman" w:hAnsi="Times New Roman" w:cs="Times New Roman"/>
          <w:sz w:val="24"/>
          <w:szCs w:val="24"/>
        </w:rPr>
        <w:tab/>
      </w:r>
      <w:r w:rsidRPr="009332B2">
        <w:rPr>
          <w:rFonts w:ascii="Times New Roman" w:hAnsi="Times New Roman" w:cs="Times New Roman"/>
          <w:sz w:val="24"/>
          <w:szCs w:val="24"/>
          <w:u w:val="single"/>
        </w:rPr>
        <w:t>SIGNATURES</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I have read this consent form and I agree to participate in this study.</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 xml:space="preserve">PARTICIPANT______________________________  </w:t>
      </w:r>
      <w:r w:rsidRPr="009332B2">
        <w:rPr>
          <w:rFonts w:ascii="Times New Roman" w:hAnsi="Times New Roman" w:cs="Times New Roman"/>
          <w:sz w:val="24"/>
          <w:szCs w:val="24"/>
        </w:rPr>
        <w:tab/>
      </w: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 xml:space="preserve">        </w:t>
      </w:r>
      <w:r w:rsidRPr="009332B2">
        <w:rPr>
          <w:rFonts w:ascii="Times New Roman" w:hAnsi="Times New Roman" w:cs="Times New Roman"/>
          <w:sz w:val="24"/>
          <w:szCs w:val="24"/>
        </w:rPr>
        <w:tab/>
      </w:r>
      <w:r w:rsidRPr="009332B2">
        <w:rPr>
          <w:rFonts w:ascii="Times New Roman" w:hAnsi="Times New Roman" w:cs="Times New Roman"/>
          <w:sz w:val="24"/>
          <w:szCs w:val="24"/>
        </w:rPr>
        <w:tab/>
      </w:r>
      <w:r w:rsidRPr="009332B2">
        <w:rPr>
          <w:rFonts w:ascii="Times New Roman" w:hAnsi="Times New Roman" w:cs="Times New Roman"/>
          <w:sz w:val="24"/>
          <w:szCs w:val="24"/>
        </w:rPr>
        <w:tab/>
        <w:t>(Signature)</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Name (first and last name printed</w:t>
      </w:r>
      <w:proofErr w:type="gramStart"/>
      <w:r w:rsidRPr="009332B2">
        <w:rPr>
          <w:rFonts w:ascii="Times New Roman" w:hAnsi="Times New Roman" w:cs="Times New Roman"/>
          <w:sz w:val="24"/>
          <w:szCs w:val="24"/>
        </w:rPr>
        <w:t>)_</w:t>
      </w:r>
      <w:proofErr w:type="gramEnd"/>
      <w:r w:rsidRPr="009332B2">
        <w:rPr>
          <w:rFonts w:ascii="Times New Roman" w:hAnsi="Times New Roman" w:cs="Times New Roman"/>
          <w:sz w:val="24"/>
          <w:szCs w:val="24"/>
        </w:rPr>
        <w:t>______________________________</w:t>
      </w:r>
      <w:r w:rsidRPr="009332B2">
        <w:rPr>
          <w:rFonts w:ascii="Times New Roman" w:hAnsi="Times New Roman" w:cs="Times New Roman"/>
          <w:sz w:val="24"/>
          <w:szCs w:val="24"/>
        </w:rPr>
        <w:tab/>
        <w:t>Today’s Date:____________</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Email Address________________________________________________</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Address:</w:t>
      </w: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 xml:space="preserve">Street _____________________________________  </w:t>
      </w:r>
      <w:r w:rsidRPr="009332B2">
        <w:rPr>
          <w:rFonts w:ascii="Times New Roman" w:hAnsi="Times New Roman" w:cs="Times New Roman"/>
          <w:sz w:val="24"/>
          <w:szCs w:val="24"/>
        </w:rPr>
        <w:tab/>
        <w:t xml:space="preserve">Phone (       </w:t>
      </w:r>
      <w:proofErr w:type="gramStart"/>
      <w:r w:rsidRPr="009332B2">
        <w:rPr>
          <w:rFonts w:ascii="Times New Roman" w:hAnsi="Times New Roman" w:cs="Times New Roman"/>
          <w:sz w:val="24"/>
          <w:szCs w:val="24"/>
        </w:rPr>
        <w:t>)_</w:t>
      </w:r>
      <w:proofErr w:type="gramEnd"/>
      <w:r w:rsidRPr="009332B2">
        <w:rPr>
          <w:rFonts w:ascii="Times New Roman" w:hAnsi="Times New Roman" w:cs="Times New Roman"/>
          <w:sz w:val="24"/>
          <w:szCs w:val="24"/>
        </w:rPr>
        <w:t>____________</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proofErr w:type="spellStart"/>
      <w:r w:rsidRPr="009332B2">
        <w:rPr>
          <w:rFonts w:ascii="Times New Roman" w:hAnsi="Times New Roman" w:cs="Times New Roman"/>
          <w:sz w:val="24"/>
          <w:szCs w:val="24"/>
        </w:rPr>
        <w:t>City_________________________State</w:t>
      </w:r>
      <w:proofErr w:type="spellEnd"/>
      <w:r w:rsidRPr="009332B2">
        <w:rPr>
          <w:rFonts w:ascii="Times New Roman" w:hAnsi="Times New Roman" w:cs="Times New Roman"/>
          <w:sz w:val="24"/>
          <w:szCs w:val="24"/>
        </w:rPr>
        <w:t xml:space="preserve">____________  </w:t>
      </w:r>
      <w:r w:rsidRPr="009332B2">
        <w:rPr>
          <w:rFonts w:ascii="Times New Roman" w:hAnsi="Times New Roman" w:cs="Times New Roman"/>
          <w:sz w:val="24"/>
          <w:szCs w:val="24"/>
        </w:rPr>
        <w:tab/>
        <w:t>Zip_______________</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I, the NIOSH representative or their agent (contractor), have accurately described this study to the participant:</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REPRESENTATIVE</w:t>
      </w:r>
      <w:proofErr w:type="gramStart"/>
      <w:r w:rsidRPr="009332B2">
        <w:rPr>
          <w:rFonts w:ascii="Times New Roman" w:hAnsi="Times New Roman" w:cs="Times New Roman"/>
          <w:sz w:val="24"/>
          <w:szCs w:val="24"/>
        </w:rPr>
        <w:t>:_</w:t>
      </w:r>
      <w:proofErr w:type="gramEnd"/>
      <w:r w:rsidRPr="009332B2">
        <w:rPr>
          <w:rFonts w:ascii="Times New Roman" w:hAnsi="Times New Roman" w:cs="Times New Roman"/>
          <w:sz w:val="24"/>
          <w:szCs w:val="24"/>
        </w:rPr>
        <w:t>__________________________</w:t>
      </w:r>
      <w:r w:rsidRPr="009332B2">
        <w:rPr>
          <w:rFonts w:ascii="Times New Roman" w:hAnsi="Times New Roman" w:cs="Times New Roman"/>
          <w:sz w:val="24"/>
          <w:szCs w:val="24"/>
        </w:rPr>
        <w:tab/>
        <w:t>Date:_____________</w:t>
      </w: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 xml:space="preserve">        </w:t>
      </w:r>
      <w:r w:rsidRPr="009332B2">
        <w:rPr>
          <w:rFonts w:ascii="Times New Roman" w:hAnsi="Times New Roman" w:cs="Times New Roman"/>
          <w:sz w:val="24"/>
          <w:szCs w:val="24"/>
        </w:rPr>
        <w:tab/>
      </w:r>
      <w:r w:rsidRPr="009332B2">
        <w:rPr>
          <w:rFonts w:ascii="Times New Roman" w:hAnsi="Times New Roman" w:cs="Times New Roman"/>
          <w:sz w:val="24"/>
          <w:szCs w:val="24"/>
        </w:rPr>
        <w:tab/>
      </w:r>
      <w:r w:rsidRPr="009332B2">
        <w:rPr>
          <w:rFonts w:ascii="Times New Roman" w:hAnsi="Times New Roman" w:cs="Times New Roman"/>
          <w:sz w:val="24"/>
          <w:szCs w:val="24"/>
        </w:rPr>
        <w:tab/>
      </w:r>
      <w:r w:rsidRPr="009332B2">
        <w:rPr>
          <w:rFonts w:ascii="Times New Roman" w:hAnsi="Times New Roman" w:cs="Times New Roman"/>
          <w:sz w:val="24"/>
          <w:szCs w:val="24"/>
        </w:rPr>
        <w:tab/>
        <w:t>(Signature)</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b/>
          <w:sz w:val="24"/>
          <w:szCs w:val="24"/>
        </w:rPr>
      </w:pPr>
      <w:r w:rsidRPr="009332B2">
        <w:rPr>
          <w:rFonts w:ascii="Times New Roman" w:hAnsi="Times New Roman" w:cs="Times New Roman"/>
          <w:sz w:val="24"/>
          <w:szCs w:val="24"/>
        </w:rPr>
        <w:br w:type="page"/>
      </w:r>
      <w:r w:rsidRPr="009332B2">
        <w:rPr>
          <w:rFonts w:ascii="Times New Roman" w:hAnsi="Times New Roman" w:cs="Times New Roman"/>
          <w:b/>
          <w:sz w:val="24"/>
          <w:szCs w:val="24"/>
        </w:rPr>
        <w:lastRenderedPageBreak/>
        <w:t>Informed Consent Form</w:t>
      </w:r>
    </w:p>
    <w:p w:rsidR="009332B2" w:rsidRPr="009332B2" w:rsidRDefault="009332B2" w:rsidP="009332B2">
      <w:pPr>
        <w:rPr>
          <w:rFonts w:ascii="Times New Roman" w:hAnsi="Times New Roman" w:cs="Times New Roman"/>
          <w:b/>
          <w:sz w:val="24"/>
          <w:szCs w:val="24"/>
        </w:rPr>
      </w:pPr>
      <w:r w:rsidRPr="009332B2">
        <w:rPr>
          <w:rFonts w:ascii="Times New Roman" w:hAnsi="Times New Roman" w:cs="Times New Roman"/>
          <w:b/>
          <w:sz w:val="24"/>
          <w:szCs w:val="24"/>
        </w:rPr>
        <w:t>Appendix A</w:t>
      </w:r>
    </w:p>
    <w:p w:rsidR="009332B2" w:rsidRPr="009332B2" w:rsidRDefault="009332B2" w:rsidP="005F11AC">
      <w:pPr>
        <w:spacing w:after="0"/>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r w:rsidRPr="009332B2">
        <w:rPr>
          <w:rFonts w:ascii="Times New Roman" w:hAnsi="Times New Roman" w:cs="Times New Roman"/>
          <w:sz w:val="24"/>
          <w:szCs w:val="24"/>
        </w:rPr>
        <w:t>The Information you provide will become part of the CDC Privacy Act System, 09-20-0147, “Occupational Health Epidemiological Studies and EEOICPA Program Records” and may be disclosed to</w:t>
      </w:r>
    </w:p>
    <w:p w:rsidR="009332B2" w:rsidRPr="009332B2" w:rsidRDefault="009332B2" w:rsidP="005F11AC">
      <w:pPr>
        <w:spacing w:after="0"/>
        <w:rPr>
          <w:rFonts w:ascii="Times New Roman" w:hAnsi="Times New Roman" w:cs="Times New Roman"/>
          <w:sz w:val="24"/>
          <w:szCs w:val="24"/>
        </w:rPr>
      </w:pPr>
    </w:p>
    <w:p w:rsidR="009332B2" w:rsidRPr="009332B2" w:rsidRDefault="009332B2" w:rsidP="00775C01">
      <w:pPr>
        <w:numPr>
          <w:ilvl w:val="0"/>
          <w:numId w:val="2"/>
        </w:numPr>
        <w:tabs>
          <w:tab w:val="clear" w:pos="825"/>
          <w:tab w:val="num" w:pos="720"/>
        </w:tabs>
        <w:spacing w:after="0"/>
        <w:ind w:left="720" w:hanging="270"/>
        <w:rPr>
          <w:rFonts w:ascii="Times New Roman" w:hAnsi="Times New Roman" w:cs="Times New Roman"/>
          <w:sz w:val="24"/>
          <w:szCs w:val="24"/>
        </w:rPr>
      </w:pPr>
      <w:r w:rsidRPr="009332B2">
        <w:rPr>
          <w:rFonts w:ascii="Times New Roman" w:hAnsi="Times New Roman" w:cs="Times New Roman"/>
          <w:sz w:val="24"/>
          <w:szCs w:val="24"/>
        </w:rPr>
        <w:t>Appropriate state or local health departments to report communicable diseases;</w:t>
      </w:r>
    </w:p>
    <w:p w:rsidR="009332B2" w:rsidRPr="00775C01" w:rsidRDefault="009332B2" w:rsidP="00775C01">
      <w:pPr>
        <w:pStyle w:val="ListParagraph"/>
        <w:numPr>
          <w:ilvl w:val="0"/>
          <w:numId w:val="2"/>
        </w:numPr>
        <w:tabs>
          <w:tab w:val="clear" w:pos="825"/>
          <w:tab w:val="num" w:pos="720"/>
        </w:tabs>
        <w:spacing w:after="0"/>
        <w:ind w:left="720" w:hanging="270"/>
        <w:rPr>
          <w:rFonts w:ascii="Times New Roman" w:hAnsi="Times New Roman" w:cs="Times New Roman"/>
          <w:sz w:val="24"/>
          <w:szCs w:val="24"/>
        </w:rPr>
      </w:pPr>
      <w:r w:rsidRPr="00775C01">
        <w:rPr>
          <w:rFonts w:ascii="Times New Roman" w:hAnsi="Times New Roman" w:cs="Times New Roman"/>
          <w:sz w:val="24"/>
          <w:szCs w:val="24"/>
        </w:rPr>
        <w:t>A State Cancer Registry to report cases of cancer where the state has a legal reporting program providing for confidentiality;</w:t>
      </w:r>
    </w:p>
    <w:p w:rsidR="009332B2" w:rsidRPr="009332B2" w:rsidRDefault="009332B2" w:rsidP="00775C01">
      <w:pPr>
        <w:numPr>
          <w:ilvl w:val="0"/>
          <w:numId w:val="2"/>
        </w:numPr>
        <w:tabs>
          <w:tab w:val="clear" w:pos="825"/>
          <w:tab w:val="num" w:pos="720"/>
        </w:tabs>
        <w:spacing w:after="0"/>
        <w:ind w:left="720" w:hanging="270"/>
        <w:rPr>
          <w:rFonts w:ascii="Times New Roman" w:hAnsi="Times New Roman" w:cs="Times New Roman"/>
          <w:sz w:val="24"/>
          <w:szCs w:val="24"/>
        </w:rPr>
      </w:pPr>
      <w:r w:rsidRPr="009332B2">
        <w:rPr>
          <w:rFonts w:ascii="Times New Roman" w:hAnsi="Times New Roman" w:cs="Times New Roman"/>
          <w:sz w:val="24"/>
          <w:szCs w:val="24"/>
        </w:rPr>
        <w:t>Private contractors assisting NIOSH;</w:t>
      </w:r>
    </w:p>
    <w:p w:rsidR="009332B2" w:rsidRPr="009332B2" w:rsidRDefault="009332B2" w:rsidP="00775C01">
      <w:pPr>
        <w:numPr>
          <w:ilvl w:val="0"/>
          <w:numId w:val="2"/>
        </w:numPr>
        <w:tabs>
          <w:tab w:val="clear" w:pos="825"/>
          <w:tab w:val="num" w:pos="720"/>
        </w:tabs>
        <w:spacing w:after="0"/>
        <w:ind w:left="720" w:hanging="270"/>
        <w:rPr>
          <w:rFonts w:ascii="Times New Roman" w:hAnsi="Times New Roman" w:cs="Times New Roman"/>
          <w:sz w:val="24"/>
          <w:szCs w:val="24"/>
        </w:rPr>
      </w:pPr>
      <w:r w:rsidRPr="009332B2">
        <w:rPr>
          <w:rFonts w:ascii="Times New Roman" w:hAnsi="Times New Roman" w:cs="Times New Roman"/>
          <w:sz w:val="24"/>
          <w:szCs w:val="24"/>
        </w:rPr>
        <w:t>Collaborating researchers under certain circumstances to conduct further investigations;</w:t>
      </w:r>
    </w:p>
    <w:p w:rsidR="009332B2" w:rsidRPr="009332B2" w:rsidRDefault="009332B2" w:rsidP="00775C01">
      <w:pPr>
        <w:numPr>
          <w:ilvl w:val="0"/>
          <w:numId w:val="2"/>
        </w:numPr>
        <w:tabs>
          <w:tab w:val="clear" w:pos="825"/>
          <w:tab w:val="num" w:pos="720"/>
        </w:tabs>
        <w:spacing w:after="0"/>
        <w:ind w:left="720" w:hanging="270"/>
        <w:rPr>
          <w:rFonts w:ascii="Times New Roman" w:hAnsi="Times New Roman" w:cs="Times New Roman"/>
          <w:sz w:val="24"/>
          <w:szCs w:val="24"/>
        </w:rPr>
      </w:pPr>
      <w:r w:rsidRPr="009332B2">
        <w:rPr>
          <w:rFonts w:ascii="Times New Roman" w:hAnsi="Times New Roman" w:cs="Times New Roman"/>
          <w:sz w:val="24"/>
          <w:szCs w:val="24"/>
        </w:rPr>
        <w:t>One or more potential sources of vital statistics to make determinations of death, health status or to find last known address;</w:t>
      </w:r>
    </w:p>
    <w:p w:rsidR="009332B2" w:rsidRPr="009332B2" w:rsidRDefault="009332B2" w:rsidP="00775C01">
      <w:pPr>
        <w:numPr>
          <w:ilvl w:val="0"/>
          <w:numId w:val="2"/>
        </w:numPr>
        <w:tabs>
          <w:tab w:val="clear" w:pos="825"/>
          <w:tab w:val="num" w:pos="720"/>
        </w:tabs>
        <w:spacing w:after="0"/>
        <w:ind w:left="720" w:hanging="270"/>
        <w:rPr>
          <w:rFonts w:ascii="Times New Roman" w:hAnsi="Times New Roman" w:cs="Times New Roman"/>
          <w:sz w:val="24"/>
          <w:szCs w:val="24"/>
        </w:rPr>
      </w:pPr>
      <w:r w:rsidRPr="009332B2">
        <w:rPr>
          <w:rFonts w:ascii="Times New Roman" w:hAnsi="Times New Roman" w:cs="Times New Roman"/>
          <w:sz w:val="24"/>
          <w:szCs w:val="24"/>
        </w:rPr>
        <w:t>The Department of Justice or the Department of Labor in the event of litigation;</w:t>
      </w:r>
    </w:p>
    <w:p w:rsidR="009332B2" w:rsidRPr="009332B2" w:rsidRDefault="009332B2" w:rsidP="00775C01">
      <w:pPr>
        <w:numPr>
          <w:ilvl w:val="0"/>
          <w:numId w:val="2"/>
        </w:numPr>
        <w:tabs>
          <w:tab w:val="clear" w:pos="825"/>
          <w:tab w:val="num" w:pos="720"/>
        </w:tabs>
        <w:spacing w:after="0"/>
        <w:ind w:left="720" w:hanging="270"/>
        <w:rPr>
          <w:rFonts w:ascii="Times New Roman" w:hAnsi="Times New Roman" w:cs="Times New Roman"/>
          <w:sz w:val="24"/>
          <w:szCs w:val="24"/>
        </w:rPr>
      </w:pPr>
      <w:r w:rsidRPr="009332B2">
        <w:rPr>
          <w:rFonts w:ascii="Times New Roman" w:hAnsi="Times New Roman" w:cs="Times New Roman"/>
          <w:sz w:val="24"/>
          <w:szCs w:val="24"/>
        </w:rPr>
        <w:t>Congressional offices assisting an individual in locating his or her records;</w:t>
      </w:r>
    </w:p>
    <w:p w:rsidR="009332B2" w:rsidRPr="009332B2" w:rsidRDefault="009332B2" w:rsidP="00775C01">
      <w:pPr>
        <w:spacing w:after="0" w:line="240" w:lineRule="auto"/>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r w:rsidRPr="009332B2">
        <w:rPr>
          <w:rFonts w:ascii="Times New Roman" w:hAnsi="Times New Roman" w:cs="Times New Roman"/>
          <w:sz w:val="24"/>
          <w:szCs w:val="24"/>
        </w:rPr>
        <w:t xml:space="preserve">You may request an accounting of the disclosures made by NIOSH.  </w:t>
      </w:r>
    </w:p>
    <w:p w:rsidR="009332B2" w:rsidRPr="009332B2" w:rsidRDefault="009332B2" w:rsidP="005F11AC">
      <w:pPr>
        <w:spacing w:after="0"/>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r w:rsidRPr="009332B2">
        <w:rPr>
          <w:rFonts w:ascii="Times New Roman" w:hAnsi="Times New Roman" w:cs="Times New Roman"/>
          <w:sz w:val="24"/>
          <w:szCs w:val="24"/>
        </w:rPr>
        <w:t xml:space="preserve">Except for these and other permissible disclosures authorized by the Privacy Act, or in limited circumstances required by the Freedom of Information Act, no other disclosures may be made without your written consent.  </w:t>
      </w:r>
    </w:p>
    <w:p w:rsidR="009332B2" w:rsidRPr="009332B2" w:rsidRDefault="009332B2" w:rsidP="005F11AC">
      <w:pPr>
        <w:spacing w:after="0"/>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p>
    <w:p w:rsidR="000045CF" w:rsidRPr="00AF5E4F" w:rsidRDefault="000045CF" w:rsidP="000045CF">
      <w:pPr>
        <w:rPr>
          <w:rFonts w:ascii="Times New Roman" w:hAnsi="Times New Roman" w:cs="Times New Roman"/>
          <w:sz w:val="24"/>
          <w:szCs w:val="24"/>
        </w:rPr>
      </w:pPr>
    </w:p>
    <w:sectPr w:rsidR="000045CF" w:rsidRPr="00AF5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CE5" w:rsidRDefault="00520CE5" w:rsidP="00520CE5">
      <w:pPr>
        <w:spacing w:after="0" w:line="240" w:lineRule="auto"/>
      </w:pPr>
      <w:r>
        <w:separator/>
      </w:r>
    </w:p>
  </w:endnote>
  <w:endnote w:type="continuationSeparator" w:id="0">
    <w:p w:rsidR="00520CE5" w:rsidRDefault="00520CE5" w:rsidP="0052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CE5" w:rsidRDefault="00520CE5" w:rsidP="00520CE5">
      <w:pPr>
        <w:spacing w:after="0" w:line="240" w:lineRule="auto"/>
      </w:pPr>
      <w:r>
        <w:separator/>
      </w:r>
    </w:p>
  </w:footnote>
  <w:footnote w:type="continuationSeparator" w:id="0">
    <w:p w:rsidR="00520CE5" w:rsidRDefault="00520CE5" w:rsidP="00520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75900"/>
    <w:multiLevelType w:val="hybridMultilevel"/>
    <w:tmpl w:val="1B807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C7041"/>
    <w:multiLevelType w:val="hybridMultilevel"/>
    <w:tmpl w:val="313C335E"/>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2">
    <w:nsid w:val="5B4C317D"/>
    <w:multiLevelType w:val="hybridMultilevel"/>
    <w:tmpl w:val="E75A2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F61B05"/>
    <w:multiLevelType w:val="hybridMultilevel"/>
    <w:tmpl w:val="90161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73"/>
    <w:rsid w:val="000045CF"/>
    <w:rsid w:val="000352FB"/>
    <w:rsid w:val="0003655E"/>
    <w:rsid w:val="00077C2E"/>
    <w:rsid w:val="00085301"/>
    <w:rsid w:val="001C5C3D"/>
    <w:rsid w:val="001F144A"/>
    <w:rsid w:val="002308CC"/>
    <w:rsid w:val="002F7973"/>
    <w:rsid w:val="003527E5"/>
    <w:rsid w:val="00376031"/>
    <w:rsid w:val="00387F81"/>
    <w:rsid w:val="003D35B5"/>
    <w:rsid w:val="003F1A8B"/>
    <w:rsid w:val="00432CEB"/>
    <w:rsid w:val="00441A76"/>
    <w:rsid w:val="00452D6D"/>
    <w:rsid w:val="004C0819"/>
    <w:rsid w:val="004D4D97"/>
    <w:rsid w:val="004E6901"/>
    <w:rsid w:val="004F4B1E"/>
    <w:rsid w:val="0050295B"/>
    <w:rsid w:val="00520CE5"/>
    <w:rsid w:val="005507A7"/>
    <w:rsid w:val="00590C32"/>
    <w:rsid w:val="005F11AC"/>
    <w:rsid w:val="005F37B4"/>
    <w:rsid w:val="00616D29"/>
    <w:rsid w:val="00620588"/>
    <w:rsid w:val="00627AB5"/>
    <w:rsid w:val="0066111C"/>
    <w:rsid w:val="006A4EFC"/>
    <w:rsid w:val="006A6262"/>
    <w:rsid w:val="006D3AFC"/>
    <w:rsid w:val="00741715"/>
    <w:rsid w:val="00775C01"/>
    <w:rsid w:val="00781690"/>
    <w:rsid w:val="00791994"/>
    <w:rsid w:val="007E6CBF"/>
    <w:rsid w:val="00803D4A"/>
    <w:rsid w:val="008277B6"/>
    <w:rsid w:val="00860E0F"/>
    <w:rsid w:val="00896590"/>
    <w:rsid w:val="009332B2"/>
    <w:rsid w:val="00996517"/>
    <w:rsid w:val="009E1108"/>
    <w:rsid w:val="009F53A0"/>
    <w:rsid w:val="00A31BE8"/>
    <w:rsid w:val="00A42762"/>
    <w:rsid w:val="00AA1BB5"/>
    <w:rsid w:val="00AB29CE"/>
    <w:rsid w:val="00AF5E4F"/>
    <w:rsid w:val="00B112E4"/>
    <w:rsid w:val="00B445B0"/>
    <w:rsid w:val="00B708D0"/>
    <w:rsid w:val="00B756C5"/>
    <w:rsid w:val="00B87F84"/>
    <w:rsid w:val="00C02217"/>
    <w:rsid w:val="00C8471E"/>
    <w:rsid w:val="00C84742"/>
    <w:rsid w:val="00CF479E"/>
    <w:rsid w:val="00D04214"/>
    <w:rsid w:val="00D20FF4"/>
    <w:rsid w:val="00D60556"/>
    <w:rsid w:val="00D96BD6"/>
    <w:rsid w:val="00DD4627"/>
    <w:rsid w:val="00E0059C"/>
    <w:rsid w:val="00E1061F"/>
    <w:rsid w:val="00E24DBE"/>
    <w:rsid w:val="00E352F5"/>
    <w:rsid w:val="00E50443"/>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973"/>
    <w:pPr>
      <w:ind w:left="720"/>
      <w:contextualSpacing/>
    </w:pPr>
  </w:style>
  <w:style w:type="character" w:styleId="CommentReference">
    <w:name w:val="annotation reference"/>
    <w:basedOn w:val="DefaultParagraphFont"/>
    <w:uiPriority w:val="99"/>
    <w:semiHidden/>
    <w:unhideWhenUsed/>
    <w:rsid w:val="00C8471E"/>
    <w:rPr>
      <w:sz w:val="16"/>
      <w:szCs w:val="16"/>
    </w:rPr>
  </w:style>
  <w:style w:type="paragraph" w:styleId="CommentText">
    <w:name w:val="annotation text"/>
    <w:basedOn w:val="Normal"/>
    <w:link w:val="CommentTextChar"/>
    <w:uiPriority w:val="99"/>
    <w:semiHidden/>
    <w:unhideWhenUsed/>
    <w:rsid w:val="00C8471E"/>
    <w:pPr>
      <w:spacing w:line="240" w:lineRule="auto"/>
    </w:pPr>
    <w:rPr>
      <w:sz w:val="20"/>
      <w:szCs w:val="20"/>
    </w:rPr>
  </w:style>
  <w:style w:type="character" w:customStyle="1" w:styleId="CommentTextChar">
    <w:name w:val="Comment Text Char"/>
    <w:basedOn w:val="DefaultParagraphFont"/>
    <w:link w:val="CommentText"/>
    <w:uiPriority w:val="99"/>
    <w:semiHidden/>
    <w:rsid w:val="00C8471E"/>
    <w:rPr>
      <w:sz w:val="20"/>
      <w:szCs w:val="20"/>
    </w:rPr>
  </w:style>
  <w:style w:type="paragraph" w:styleId="CommentSubject">
    <w:name w:val="annotation subject"/>
    <w:basedOn w:val="CommentText"/>
    <w:next w:val="CommentText"/>
    <w:link w:val="CommentSubjectChar"/>
    <w:uiPriority w:val="99"/>
    <w:semiHidden/>
    <w:unhideWhenUsed/>
    <w:rsid w:val="00C8471E"/>
    <w:rPr>
      <w:b/>
      <w:bCs/>
    </w:rPr>
  </w:style>
  <w:style w:type="character" w:customStyle="1" w:styleId="CommentSubjectChar">
    <w:name w:val="Comment Subject Char"/>
    <w:basedOn w:val="CommentTextChar"/>
    <w:link w:val="CommentSubject"/>
    <w:uiPriority w:val="99"/>
    <w:semiHidden/>
    <w:rsid w:val="00C8471E"/>
    <w:rPr>
      <w:b/>
      <w:bCs/>
      <w:sz w:val="20"/>
      <w:szCs w:val="20"/>
    </w:rPr>
  </w:style>
  <w:style w:type="paragraph" w:styleId="BalloonText">
    <w:name w:val="Balloon Text"/>
    <w:basedOn w:val="Normal"/>
    <w:link w:val="BalloonTextChar"/>
    <w:uiPriority w:val="99"/>
    <w:semiHidden/>
    <w:unhideWhenUsed/>
    <w:rsid w:val="00C84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71E"/>
    <w:rPr>
      <w:rFonts w:ascii="Tahoma" w:hAnsi="Tahoma" w:cs="Tahoma"/>
      <w:sz w:val="16"/>
      <w:szCs w:val="16"/>
    </w:rPr>
  </w:style>
  <w:style w:type="character" w:styleId="Hyperlink">
    <w:name w:val="Hyperlink"/>
    <w:basedOn w:val="DefaultParagraphFont"/>
    <w:uiPriority w:val="99"/>
    <w:unhideWhenUsed/>
    <w:rsid w:val="009332B2"/>
    <w:rPr>
      <w:color w:val="0000FF" w:themeColor="hyperlink"/>
      <w:u w:val="single"/>
    </w:rPr>
  </w:style>
  <w:style w:type="paragraph" w:styleId="Header">
    <w:name w:val="header"/>
    <w:basedOn w:val="Normal"/>
    <w:link w:val="HeaderChar"/>
    <w:uiPriority w:val="99"/>
    <w:unhideWhenUsed/>
    <w:rsid w:val="00520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E5"/>
  </w:style>
  <w:style w:type="paragraph" w:styleId="Footer">
    <w:name w:val="footer"/>
    <w:basedOn w:val="Normal"/>
    <w:link w:val="FooterChar"/>
    <w:uiPriority w:val="99"/>
    <w:unhideWhenUsed/>
    <w:rsid w:val="00520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E5"/>
  </w:style>
  <w:style w:type="paragraph" w:customStyle="1" w:styleId="2B50E7A579FF415D98829293CF77160B">
    <w:name w:val="2B50E7A579FF415D98829293CF77160B"/>
    <w:rsid w:val="00520CE5"/>
    <w:rPr>
      <w:rFonts w:eastAsiaTheme="minorEastAsia"/>
    </w:rPr>
  </w:style>
  <w:style w:type="paragraph" w:styleId="NoSpacing">
    <w:name w:val="No Spacing"/>
    <w:uiPriority w:val="1"/>
    <w:qFormat/>
    <w:rsid w:val="00E106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973"/>
    <w:pPr>
      <w:ind w:left="720"/>
      <w:contextualSpacing/>
    </w:pPr>
  </w:style>
  <w:style w:type="character" w:styleId="CommentReference">
    <w:name w:val="annotation reference"/>
    <w:basedOn w:val="DefaultParagraphFont"/>
    <w:uiPriority w:val="99"/>
    <w:semiHidden/>
    <w:unhideWhenUsed/>
    <w:rsid w:val="00C8471E"/>
    <w:rPr>
      <w:sz w:val="16"/>
      <w:szCs w:val="16"/>
    </w:rPr>
  </w:style>
  <w:style w:type="paragraph" w:styleId="CommentText">
    <w:name w:val="annotation text"/>
    <w:basedOn w:val="Normal"/>
    <w:link w:val="CommentTextChar"/>
    <w:uiPriority w:val="99"/>
    <w:semiHidden/>
    <w:unhideWhenUsed/>
    <w:rsid w:val="00C8471E"/>
    <w:pPr>
      <w:spacing w:line="240" w:lineRule="auto"/>
    </w:pPr>
    <w:rPr>
      <w:sz w:val="20"/>
      <w:szCs w:val="20"/>
    </w:rPr>
  </w:style>
  <w:style w:type="character" w:customStyle="1" w:styleId="CommentTextChar">
    <w:name w:val="Comment Text Char"/>
    <w:basedOn w:val="DefaultParagraphFont"/>
    <w:link w:val="CommentText"/>
    <w:uiPriority w:val="99"/>
    <w:semiHidden/>
    <w:rsid w:val="00C8471E"/>
    <w:rPr>
      <w:sz w:val="20"/>
      <w:szCs w:val="20"/>
    </w:rPr>
  </w:style>
  <w:style w:type="paragraph" w:styleId="CommentSubject">
    <w:name w:val="annotation subject"/>
    <w:basedOn w:val="CommentText"/>
    <w:next w:val="CommentText"/>
    <w:link w:val="CommentSubjectChar"/>
    <w:uiPriority w:val="99"/>
    <w:semiHidden/>
    <w:unhideWhenUsed/>
    <w:rsid w:val="00C8471E"/>
    <w:rPr>
      <w:b/>
      <w:bCs/>
    </w:rPr>
  </w:style>
  <w:style w:type="character" w:customStyle="1" w:styleId="CommentSubjectChar">
    <w:name w:val="Comment Subject Char"/>
    <w:basedOn w:val="CommentTextChar"/>
    <w:link w:val="CommentSubject"/>
    <w:uiPriority w:val="99"/>
    <w:semiHidden/>
    <w:rsid w:val="00C8471E"/>
    <w:rPr>
      <w:b/>
      <w:bCs/>
      <w:sz w:val="20"/>
      <w:szCs w:val="20"/>
    </w:rPr>
  </w:style>
  <w:style w:type="paragraph" w:styleId="BalloonText">
    <w:name w:val="Balloon Text"/>
    <w:basedOn w:val="Normal"/>
    <w:link w:val="BalloonTextChar"/>
    <w:uiPriority w:val="99"/>
    <w:semiHidden/>
    <w:unhideWhenUsed/>
    <w:rsid w:val="00C84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71E"/>
    <w:rPr>
      <w:rFonts w:ascii="Tahoma" w:hAnsi="Tahoma" w:cs="Tahoma"/>
      <w:sz w:val="16"/>
      <w:szCs w:val="16"/>
    </w:rPr>
  </w:style>
  <w:style w:type="character" w:styleId="Hyperlink">
    <w:name w:val="Hyperlink"/>
    <w:basedOn w:val="DefaultParagraphFont"/>
    <w:uiPriority w:val="99"/>
    <w:unhideWhenUsed/>
    <w:rsid w:val="009332B2"/>
    <w:rPr>
      <w:color w:val="0000FF" w:themeColor="hyperlink"/>
      <w:u w:val="single"/>
    </w:rPr>
  </w:style>
  <w:style w:type="paragraph" w:styleId="Header">
    <w:name w:val="header"/>
    <w:basedOn w:val="Normal"/>
    <w:link w:val="HeaderChar"/>
    <w:uiPriority w:val="99"/>
    <w:unhideWhenUsed/>
    <w:rsid w:val="00520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E5"/>
  </w:style>
  <w:style w:type="paragraph" w:styleId="Footer">
    <w:name w:val="footer"/>
    <w:basedOn w:val="Normal"/>
    <w:link w:val="FooterChar"/>
    <w:uiPriority w:val="99"/>
    <w:unhideWhenUsed/>
    <w:rsid w:val="00520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E5"/>
  </w:style>
  <w:style w:type="paragraph" w:customStyle="1" w:styleId="2B50E7A579FF415D98829293CF77160B">
    <w:name w:val="2B50E7A579FF415D98829293CF77160B"/>
    <w:rsid w:val="00520CE5"/>
    <w:rPr>
      <w:rFonts w:eastAsiaTheme="minorEastAsia"/>
    </w:rPr>
  </w:style>
  <w:style w:type="paragraph" w:styleId="NoSpacing">
    <w:name w:val="No Spacing"/>
    <w:uiPriority w:val="1"/>
    <w:qFormat/>
    <w:rsid w:val="00E10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Lowe, Brian D.</dc:creator>
  <cp:lastModifiedBy>Sawyer, Tamela (CDC/NIOSH/OD)</cp:lastModifiedBy>
  <cp:revision>5</cp:revision>
  <cp:lastPrinted>2012-08-24T14:17:00Z</cp:lastPrinted>
  <dcterms:created xsi:type="dcterms:W3CDTF">2012-08-22T15:57:00Z</dcterms:created>
  <dcterms:modified xsi:type="dcterms:W3CDTF">2012-08-24T14:17:00Z</dcterms:modified>
</cp:coreProperties>
</file>