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EF14B" w14:textId="2856DA76" w:rsidR="008520CE" w:rsidRPr="008520CE" w:rsidRDefault="00115725" w:rsidP="009577AD">
      <w:pPr>
        <w:spacing w:before="240" w:after="120"/>
        <w:ind w:left="360"/>
        <w:jc w:val="center"/>
        <w:rPr>
          <w:rFonts w:ascii="Times New Roman" w:hAnsi="Times New Roman" w:cs="Times New Roman"/>
          <w:b/>
          <w:sz w:val="32"/>
          <w:szCs w:val="32"/>
        </w:rPr>
      </w:pPr>
      <w:r w:rsidRPr="008520CE">
        <w:rPr>
          <w:rFonts w:ascii="Times New Roman" w:hAnsi="Times New Roman" w:cs="Times New Roman"/>
          <w:b/>
          <w:sz w:val="32"/>
          <w:szCs w:val="32"/>
        </w:rPr>
        <w:t xml:space="preserve">Attachment </w:t>
      </w:r>
      <w:r w:rsidR="00CC2D2E">
        <w:rPr>
          <w:rFonts w:ascii="Times New Roman" w:hAnsi="Times New Roman" w:cs="Times New Roman"/>
          <w:b/>
          <w:sz w:val="32"/>
          <w:szCs w:val="32"/>
        </w:rPr>
        <w:t>8</w:t>
      </w:r>
      <w:bookmarkStart w:id="0" w:name="_GoBack"/>
      <w:bookmarkEnd w:id="0"/>
    </w:p>
    <w:p w14:paraId="5CB758F1" w14:textId="465B8930" w:rsidR="009577AD" w:rsidRPr="008520CE" w:rsidRDefault="009577AD" w:rsidP="008520CE">
      <w:pPr>
        <w:spacing w:after="120"/>
        <w:ind w:left="360"/>
        <w:jc w:val="center"/>
        <w:rPr>
          <w:rFonts w:ascii="Times New Roman" w:hAnsi="Times New Roman" w:cs="Times New Roman"/>
          <w:b/>
          <w:sz w:val="28"/>
          <w:szCs w:val="28"/>
        </w:rPr>
      </w:pPr>
      <w:r w:rsidRPr="008520CE">
        <w:rPr>
          <w:rFonts w:ascii="Times New Roman" w:hAnsi="Times New Roman" w:cs="Times New Roman"/>
          <w:b/>
          <w:sz w:val="28"/>
          <w:szCs w:val="28"/>
        </w:rPr>
        <w:t xml:space="preserve">Semi-Structured Interview </w:t>
      </w:r>
      <w:r w:rsidR="00115725" w:rsidRPr="008520CE">
        <w:rPr>
          <w:rFonts w:ascii="Times New Roman" w:hAnsi="Times New Roman" w:cs="Times New Roman"/>
          <w:b/>
          <w:sz w:val="28"/>
          <w:szCs w:val="28"/>
        </w:rPr>
        <w:t>Guide</w:t>
      </w:r>
      <w:r w:rsidR="006A5639" w:rsidRPr="008520CE">
        <w:rPr>
          <w:rFonts w:ascii="Times New Roman" w:hAnsi="Times New Roman" w:cs="Times New Roman"/>
          <w:b/>
          <w:sz w:val="28"/>
          <w:szCs w:val="28"/>
        </w:rPr>
        <w:t xml:space="preserve"> to </w:t>
      </w:r>
      <w:proofErr w:type="gramStart"/>
      <w:r w:rsidR="006A5639" w:rsidRPr="008520CE">
        <w:rPr>
          <w:rFonts w:ascii="Times New Roman" w:hAnsi="Times New Roman" w:cs="Times New Roman"/>
          <w:b/>
          <w:sz w:val="28"/>
          <w:szCs w:val="28"/>
        </w:rPr>
        <w:t>be used</w:t>
      </w:r>
      <w:proofErr w:type="gramEnd"/>
      <w:r w:rsidR="006A5639" w:rsidRPr="008520CE">
        <w:rPr>
          <w:rFonts w:ascii="Times New Roman" w:hAnsi="Times New Roman" w:cs="Times New Roman"/>
          <w:b/>
          <w:sz w:val="28"/>
          <w:szCs w:val="28"/>
        </w:rPr>
        <w:t xml:space="preserve"> with</w:t>
      </w:r>
    </w:p>
    <w:p w14:paraId="00DC0546" w14:textId="77777777" w:rsidR="009577AD" w:rsidRPr="008520CE" w:rsidRDefault="009577AD" w:rsidP="008520CE">
      <w:pPr>
        <w:spacing w:after="120"/>
        <w:ind w:left="360"/>
        <w:jc w:val="center"/>
        <w:rPr>
          <w:rFonts w:ascii="Times New Roman" w:hAnsi="Times New Roman" w:cs="Times New Roman"/>
          <w:b/>
          <w:sz w:val="28"/>
          <w:szCs w:val="28"/>
        </w:rPr>
      </w:pPr>
      <w:r w:rsidRPr="008520CE">
        <w:rPr>
          <w:rFonts w:ascii="Times New Roman" w:hAnsi="Times New Roman" w:cs="Times New Roman"/>
          <w:b/>
          <w:sz w:val="28"/>
          <w:szCs w:val="28"/>
        </w:rPr>
        <w:t>State Parole Agency</w:t>
      </w:r>
    </w:p>
    <w:p w14:paraId="3D005D02" w14:textId="77777777" w:rsidR="00111159" w:rsidRDefault="00111159" w:rsidP="009577AD">
      <w:pPr>
        <w:spacing w:before="240" w:after="120"/>
        <w:ind w:left="360"/>
        <w:jc w:val="center"/>
        <w:rPr>
          <w:rFonts w:ascii="Times New Roman" w:hAnsi="Times New Roman" w:cs="Times New Roman"/>
          <w:b/>
          <w:sz w:val="22"/>
          <w:szCs w:val="22"/>
        </w:rPr>
      </w:pPr>
    </w:p>
    <w:p w14:paraId="51FCE8AC" w14:textId="6E76EB3E" w:rsidR="00111159" w:rsidRDefault="00111159">
      <w:pPr>
        <w:rPr>
          <w:rFonts w:ascii="Times New Roman" w:hAnsi="Times New Roman" w:cs="Times New Roman"/>
          <w:b/>
          <w:sz w:val="22"/>
          <w:szCs w:val="22"/>
        </w:rPr>
      </w:pPr>
      <w:r>
        <w:rPr>
          <w:rFonts w:ascii="Times New Roman" w:hAnsi="Times New Roman" w:cs="Times New Roman"/>
          <w:b/>
          <w:sz w:val="22"/>
          <w:szCs w:val="22"/>
        </w:rPr>
        <w:br w:type="page"/>
      </w:r>
    </w:p>
    <w:p w14:paraId="1CC24A8F" w14:textId="77777777" w:rsidR="00111159" w:rsidRPr="00111159" w:rsidRDefault="00111159" w:rsidP="00111159">
      <w:pPr>
        <w:jc w:val="right"/>
        <w:rPr>
          <w:rFonts w:ascii="Calibri" w:eastAsia="Times New Roman" w:hAnsi="Calibri" w:cs="Times New Roman"/>
          <w:b/>
          <w:sz w:val="22"/>
          <w:szCs w:val="22"/>
          <w:lang w:eastAsia="en-US"/>
        </w:rPr>
      </w:pPr>
      <w:r w:rsidRPr="00111159">
        <w:rPr>
          <w:rFonts w:ascii="Calibri" w:eastAsia="Times New Roman" w:hAnsi="Calibri" w:cs="Times New Roman"/>
          <w:b/>
          <w:sz w:val="22"/>
          <w:szCs w:val="22"/>
          <w:lang w:eastAsia="en-US"/>
        </w:rPr>
        <w:lastRenderedPageBreak/>
        <w:t>Form Approved</w:t>
      </w:r>
    </w:p>
    <w:p w14:paraId="64B3231E" w14:textId="77777777" w:rsidR="00111159" w:rsidRPr="00111159" w:rsidRDefault="00111159" w:rsidP="00111159">
      <w:pPr>
        <w:jc w:val="right"/>
        <w:rPr>
          <w:rFonts w:ascii="Calibri" w:eastAsia="Times New Roman" w:hAnsi="Calibri" w:cs="Times New Roman"/>
          <w:sz w:val="22"/>
          <w:szCs w:val="22"/>
          <w:lang w:eastAsia="en-US"/>
        </w:rPr>
      </w:pPr>
      <w:r w:rsidRPr="00111159">
        <w:rPr>
          <w:rFonts w:ascii="Calibri" w:eastAsia="Times New Roman" w:hAnsi="Calibri" w:cs="Times New Roman"/>
          <w:sz w:val="22"/>
          <w:szCs w:val="22"/>
          <w:lang w:eastAsia="en-US"/>
        </w:rPr>
        <w:t>OMB No. 0920-XXXX</w:t>
      </w:r>
    </w:p>
    <w:p w14:paraId="47572791" w14:textId="77777777" w:rsidR="00111159" w:rsidRPr="00111159" w:rsidRDefault="00111159" w:rsidP="00111159">
      <w:pPr>
        <w:jc w:val="right"/>
        <w:rPr>
          <w:rFonts w:ascii="Calibri" w:eastAsia="Times New Roman" w:hAnsi="Calibri" w:cs="Times New Roman"/>
          <w:sz w:val="22"/>
          <w:szCs w:val="22"/>
          <w:lang w:eastAsia="en-US"/>
        </w:rPr>
      </w:pPr>
      <w:r w:rsidRPr="00111159">
        <w:rPr>
          <w:rFonts w:ascii="Calibri" w:eastAsia="Times New Roman" w:hAnsi="Calibri" w:cs="Times New Roman"/>
          <w:sz w:val="22"/>
          <w:szCs w:val="22"/>
          <w:lang w:eastAsia="en-US"/>
        </w:rPr>
        <w:t xml:space="preserve">Exp. Date: </w:t>
      </w:r>
    </w:p>
    <w:p w14:paraId="632BA4C7" w14:textId="77777777" w:rsidR="00111159" w:rsidRPr="00F24263" w:rsidRDefault="00111159" w:rsidP="009577AD">
      <w:pPr>
        <w:spacing w:before="240" w:after="120"/>
        <w:ind w:left="360"/>
        <w:jc w:val="center"/>
        <w:rPr>
          <w:rFonts w:ascii="Times New Roman" w:hAnsi="Times New Roman" w:cs="Times New Roman"/>
          <w:b/>
          <w:sz w:val="22"/>
          <w:szCs w:val="22"/>
        </w:rPr>
      </w:pPr>
    </w:p>
    <w:p w14:paraId="2893D8E8" w14:textId="2494129D" w:rsidR="00111159" w:rsidRDefault="00111159" w:rsidP="009577AD">
      <w:pPr>
        <w:spacing w:before="240" w:after="120"/>
        <w:ind w:left="360"/>
        <w:rPr>
          <w:rFonts w:ascii="Times New Roman" w:hAnsi="Times New Roman" w:cs="Times New Roman"/>
          <w:b/>
          <w:sz w:val="22"/>
          <w:szCs w:val="22"/>
        </w:rPr>
      </w:pPr>
      <w:r w:rsidRPr="00111159">
        <w:rPr>
          <w:rFonts w:ascii="Calibri" w:eastAsia="Times New Roman" w:hAnsi="Calibri" w:cs="Times New Roman"/>
          <w:noProof/>
          <w:sz w:val="22"/>
          <w:szCs w:val="22"/>
          <w:lang w:eastAsia="en-US"/>
        </w:rPr>
        <mc:AlternateContent>
          <mc:Choice Requires="wps">
            <w:drawing>
              <wp:anchor distT="0" distB="0" distL="114300" distR="114300" simplePos="0" relativeHeight="251659264" behindDoc="0" locked="0" layoutInCell="1" allowOverlap="1" wp14:anchorId="5F9ACFE6" wp14:editId="5126939A">
                <wp:simplePos x="0" y="0"/>
                <wp:positionH relativeFrom="column">
                  <wp:posOffset>832485</wp:posOffset>
                </wp:positionH>
                <wp:positionV relativeFrom="paragraph">
                  <wp:posOffset>-2540</wp:posOffset>
                </wp:positionV>
                <wp:extent cx="5716270" cy="1600835"/>
                <wp:effectExtent l="0" t="0" r="1778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14:paraId="14BD614B" w14:textId="77777777" w:rsidR="00111159" w:rsidRPr="0099669C" w:rsidRDefault="00111159" w:rsidP="0011115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6</w:t>
                            </w:r>
                            <w:r w:rsidRPr="002053D9">
                              <w:rPr>
                                <w:rFonts w:ascii="Calibri" w:hAnsi="Calibri"/>
                                <w:sz w:val="22"/>
                                <w:szCs w:val="22"/>
                              </w:rPr>
                              <w:t>0 minutes</w:t>
                            </w:r>
                            <w:r w:rsidRPr="0099669C">
                              <w:rPr>
                                <w:rFonts w:ascii="Calibri" w:hAnsi="Calibri"/>
                                <w:sz w:val="22"/>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14:paraId="404A2AA6" w14:textId="77777777" w:rsidR="00111159" w:rsidRPr="0099669C" w:rsidRDefault="00111159" w:rsidP="001111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5.55pt;margin-top:-.2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gB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">
                <v:textbox>
                  <w:txbxContent>
                    <w:p w14:paraId="14BD614B" w14:textId="77777777" w:rsidR="00111159" w:rsidRPr="0099669C" w:rsidRDefault="00111159" w:rsidP="0011115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6</w:t>
                      </w:r>
                      <w:r w:rsidRPr="002053D9">
                        <w:rPr>
                          <w:rFonts w:ascii="Calibri" w:hAnsi="Calibri"/>
                          <w:sz w:val="22"/>
                          <w:szCs w:val="22"/>
                        </w:rPr>
                        <w:t>0 minutes</w:t>
                      </w:r>
                      <w:r w:rsidRPr="0099669C">
                        <w:rPr>
                          <w:rFonts w:ascii="Calibri" w:hAnsi="Calibri"/>
                          <w:sz w:val="22"/>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14:paraId="404A2AA6" w14:textId="77777777" w:rsidR="00111159" w:rsidRPr="0099669C" w:rsidRDefault="00111159" w:rsidP="00111159"/>
                  </w:txbxContent>
                </v:textbox>
              </v:shape>
            </w:pict>
          </mc:Fallback>
        </mc:AlternateContent>
      </w:r>
    </w:p>
    <w:p w14:paraId="4AF4FB4C" w14:textId="77777777" w:rsidR="00111159" w:rsidRDefault="00111159" w:rsidP="009577AD">
      <w:pPr>
        <w:spacing w:before="240" w:after="120"/>
        <w:ind w:left="360"/>
        <w:rPr>
          <w:rFonts w:ascii="Times New Roman" w:hAnsi="Times New Roman" w:cs="Times New Roman"/>
          <w:b/>
          <w:sz w:val="22"/>
          <w:szCs w:val="22"/>
        </w:rPr>
      </w:pPr>
    </w:p>
    <w:p w14:paraId="3359633C" w14:textId="77777777" w:rsidR="00111159" w:rsidRDefault="00111159" w:rsidP="009577AD">
      <w:pPr>
        <w:spacing w:before="240" w:after="120"/>
        <w:ind w:left="360"/>
        <w:rPr>
          <w:rFonts w:ascii="Times New Roman" w:hAnsi="Times New Roman" w:cs="Times New Roman"/>
          <w:b/>
          <w:sz w:val="22"/>
          <w:szCs w:val="22"/>
        </w:rPr>
      </w:pPr>
    </w:p>
    <w:p w14:paraId="0740B95C" w14:textId="77777777" w:rsidR="00111159" w:rsidRDefault="00111159" w:rsidP="009577AD">
      <w:pPr>
        <w:spacing w:before="240" w:after="120"/>
        <w:ind w:left="360"/>
        <w:rPr>
          <w:rFonts w:ascii="Times New Roman" w:hAnsi="Times New Roman" w:cs="Times New Roman"/>
          <w:b/>
          <w:sz w:val="22"/>
          <w:szCs w:val="22"/>
        </w:rPr>
      </w:pPr>
    </w:p>
    <w:p w14:paraId="5913B99D" w14:textId="77777777" w:rsidR="00111159" w:rsidRDefault="00111159" w:rsidP="009577AD">
      <w:pPr>
        <w:spacing w:before="240" w:after="120"/>
        <w:ind w:left="360"/>
        <w:rPr>
          <w:rFonts w:ascii="Times New Roman" w:hAnsi="Times New Roman" w:cs="Times New Roman"/>
          <w:b/>
          <w:sz w:val="22"/>
          <w:szCs w:val="22"/>
        </w:rPr>
      </w:pPr>
    </w:p>
    <w:p w14:paraId="2F0208FB" w14:textId="77777777" w:rsidR="00111159" w:rsidRDefault="00111159" w:rsidP="009577AD">
      <w:pPr>
        <w:spacing w:before="240" w:after="120"/>
        <w:ind w:left="360"/>
        <w:rPr>
          <w:rFonts w:ascii="Times New Roman" w:hAnsi="Times New Roman" w:cs="Times New Roman"/>
          <w:b/>
          <w:sz w:val="22"/>
          <w:szCs w:val="22"/>
        </w:rPr>
      </w:pPr>
    </w:p>
    <w:p w14:paraId="13C2FB3D" w14:textId="77777777" w:rsidR="009577AD" w:rsidRPr="00F24263" w:rsidRDefault="009577AD" w:rsidP="009577AD">
      <w:pPr>
        <w:spacing w:before="240" w:after="120"/>
        <w:ind w:left="360"/>
        <w:rPr>
          <w:rFonts w:ascii="Times New Roman" w:hAnsi="Times New Roman" w:cs="Times New Roman"/>
          <w:b/>
          <w:sz w:val="22"/>
          <w:szCs w:val="22"/>
        </w:rPr>
      </w:pPr>
      <w:r w:rsidRPr="00F24263">
        <w:rPr>
          <w:rFonts w:ascii="Times New Roman" w:hAnsi="Times New Roman" w:cs="Times New Roman"/>
          <w:b/>
          <w:sz w:val="22"/>
          <w:szCs w:val="22"/>
        </w:rPr>
        <w:t>Introduction</w:t>
      </w:r>
    </w:p>
    <w:p w14:paraId="3A2D1E77" w14:textId="190FA6F5" w:rsidR="009577AD" w:rsidRPr="00F24263" w:rsidRDefault="009577AD" w:rsidP="009577AD">
      <w:pPr>
        <w:spacing w:after="120"/>
        <w:ind w:left="360"/>
        <w:rPr>
          <w:rFonts w:ascii="Times New Roman" w:hAnsi="Times New Roman" w:cs="Times New Roman"/>
          <w:sz w:val="22"/>
          <w:szCs w:val="22"/>
        </w:rPr>
      </w:pPr>
      <w:r w:rsidRPr="00F24263">
        <w:rPr>
          <w:rFonts w:ascii="Times New Roman" w:hAnsi="Times New Roman" w:cs="Times New Roman"/>
          <w:sz w:val="22"/>
          <w:szCs w:val="22"/>
        </w:rPr>
        <w:t xml:space="preserve">The RAND Corporation is conducting a study for the Centers for Disease Control on the costs and cost savings of motor vehicle injury prevention.  As part of this study, we are estimating the costs of implementing several different policies and programs designed to prevent such injuries.   As the email regarding the request for an interview indicated, much of the cost information we need can be gathered from reviews of the literature; however, we are finding gaps in literature that we hope to fill through interviews.  </w:t>
      </w:r>
    </w:p>
    <w:p w14:paraId="5F8E720F" w14:textId="1C37EEB2" w:rsidR="00EB78FF" w:rsidRPr="00F24263" w:rsidRDefault="009577AD" w:rsidP="00EB78FF">
      <w:pPr>
        <w:spacing w:after="120"/>
        <w:ind w:left="360"/>
        <w:rPr>
          <w:rFonts w:ascii="Times New Roman" w:hAnsi="Times New Roman" w:cs="Times New Roman"/>
          <w:sz w:val="22"/>
          <w:szCs w:val="22"/>
        </w:rPr>
      </w:pPr>
      <w:r w:rsidRPr="00F24263">
        <w:rPr>
          <w:rFonts w:ascii="Times New Roman" w:hAnsi="Times New Roman" w:cs="Times New Roman"/>
          <w:sz w:val="22"/>
          <w:szCs w:val="22"/>
        </w:rPr>
        <w:t xml:space="preserve">We will not attribute any specific response to you personally.  You will only be identified in the final report as someone that we spoke with in the course of the study.   </w:t>
      </w:r>
      <w:r w:rsidR="00EB78FF" w:rsidRPr="00F24263">
        <w:rPr>
          <w:rFonts w:ascii="Times New Roman" w:hAnsi="Times New Roman" w:cs="Times New Roman"/>
          <w:sz w:val="22"/>
          <w:szCs w:val="22"/>
        </w:rPr>
        <w:t>The interview</w:t>
      </w:r>
      <w:r w:rsidRPr="00F24263">
        <w:rPr>
          <w:rFonts w:ascii="Times New Roman" w:hAnsi="Times New Roman" w:cs="Times New Roman"/>
          <w:sz w:val="22"/>
          <w:szCs w:val="22"/>
        </w:rPr>
        <w:t xml:space="preserve"> should </w:t>
      </w:r>
      <w:r w:rsidR="00C13438">
        <w:rPr>
          <w:rFonts w:ascii="Times New Roman" w:hAnsi="Times New Roman" w:cs="Times New Roman"/>
          <w:sz w:val="22"/>
          <w:szCs w:val="22"/>
        </w:rPr>
        <w:t>60</w:t>
      </w:r>
      <w:r w:rsidR="00EB78FF" w:rsidRPr="00F24263">
        <w:rPr>
          <w:rFonts w:ascii="Times New Roman" w:hAnsi="Times New Roman" w:cs="Times New Roman"/>
          <w:sz w:val="22"/>
          <w:szCs w:val="22"/>
        </w:rPr>
        <w:t xml:space="preserve"> minutes</w:t>
      </w:r>
      <w:r w:rsidRPr="00F24263">
        <w:rPr>
          <w:rFonts w:ascii="Times New Roman" w:hAnsi="Times New Roman" w:cs="Times New Roman"/>
          <w:sz w:val="22"/>
          <w:szCs w:val="22"/>
        </w:rPr>
        <w:t xml:space="preserve">.  </w:t>
      </w:r>
    </w:p>
    <w:p w14:paraId="7A9963B1" w14:textId="77777777" w:rsidR="009577AD" w:rsidRPr="00F24263" w:rsidRDefault="009577AD" w:rsidP="00EB78FF">
      <w:pPr>
        <w:pStyle w:val="ListParagraph"/>
        <w:numPr>
          <w:ilvl w:val="2"/>
          <w:numId w:val="13"/>
        </w:numPr>
        <w:spacing w:before="240" w:after="120" w:line="240" w:lineRule="auto"/>
        <w:ind w:left="851"/>
        <w:contextualSpacing w:val="0"/>
        <w:rPr>
          <w:rFonts w:ascii="Times New Roman" w:hAnsi="Times New Roman" w:cs="Times New Roman"/>
        </w:rPr>
      </w:pPr>
      <w:r w:rsidRPr="00F24263">
        <w:rPr>
          <w:rFonts w:ascii="Times New Roman" w:hAnsi="Times New Roman" w:cs="Times New Roman"/>
        </w:rPr>
        <w:t>How long is the DWI/DUI typical parole?  What are the costs associated with managing parolees?</w:t>
      </w:r>
    </w:p>
    <w:p w14:paraId="170D9462" w14:textId="7D698FED" w:rsidR="0096687B" w:rsidRPr="00F24263" w:rsidRDefault="0096687B" w:rsidP="00EB78FF">
      <w:pPr>
        <w:pStyle w:val="ListParagraph"/>
        <w:numPr>
          <w:ilvl w:val="2"/>
          <w:numId w:val="13"/>
        </w:numPr>
        <w:spacing w:before="240" w:after="120" w:line="240" w:lineRule="auto"/>
        <w:ind w:left="851"/>
        <w:contextualSpacing w:val="0"/>
        <w:rPr>
          <w:rFonts w:ascii="Times New Roman" w:hAnsi="Times New Roman" w:cs="Times New Roman"/>
        </w:rPr>
      </w:pPr>
      <w:r w:rsidRPr="00F24263">
        <w:rPr>
          <w:rFonts w:ascii="Times New Roman" w:hAnsi="Times New Roman" w:cs="Times New Roman"/>
        </w:rPr>
        <w:t>How much time does the parolee spend interacting with parole officers?</w:t>
      </w:r>
    </w:p>
    <w:p w14:paraId="14B84CDE" w14:textId="5F044A54" w:rsidR="0096687B" w:rsidRPr="00F24263" w:rsidRDefault="0096687B" w:rsidP="00EB78FF">
      <w:pPr>
        <w:pStyle w:val="ListParagraph"/>
        <w:numPr>
          <w:ilvl w:val="2"/>
          <w:numId w:val="13"/>
        </w:numPr>
        <w:spacing w:before="240" w:after="120" w:line="240" w:lineRule="auto"/>
        <w:ind w:left="851"/>
        <w:contextualSpacing w:val="0"/>
        <w:rPr>
          <w:rFonts w:ascii="Times New Roman" w:hAnsi="Times New Roman" w:cs="Times New Roman"/>
        </w:rPr>
      </w:pPr>
      <w:r w:rsidRPr="00F24263">
        <w:rPr>
          <w:rFonts w:ascii="Times New Roman" w:hAnsi="Times New Roman" w:cs="Times New Roman"/>
        </w:rPr>
        <w:t>What other time commitments do parolees have other than meetings with parole officers?</w:t>
      </w:r>
    </w:p>
    <w:p w14:paraId="6366080C" w14:textId="5C4FB16A" w:rsidR="0096687B" w:rsidRPr="00F24263" w:rsidRDefault="0096687B" w:rsidP="00EB78FF">
      <w:pPr>
        <w:pStyle w:val="ListParagraph"/>
        <w:numPr>
          <w:ilvl w:val="2"/>
          <w:numId w:val="13"/>
        </w:numPr>
        <w:spacing w:before="240" w:after="120" w:line="240" w:lineRule="auto"/>
        <w:ind w:left="851"/>
        <w:contextualSpacing w:val="0"/>
        <w:rPr>
          <w:rFonts w:ascii="Times New Roman" w:hAnsi="Times New Roman" w:cs="Times New Roman"/>
        </w:rPr>
      </w:pPr>
      <w:r w:rsidRPr="00F24263">
        <w:rPr>
          <w:rFonts w:ascii="Times New Roman" w:hAnsi="Times New Roman" w:cs="Times New Roman"/>
        </w:rPr>
        <w:t>Are parolees typically repeat offenders or a mix of first and repeat offenders?</w:t>
      </w:r>
    </w:p>
    <w:p w14:paraId="5041DFB0" w14:textId="3049FFA1" w:rsidR="0096687B" w:rsidRPr="00F24263" w:rsidRDefault="009577AD" w:rsidP="00EB78FF">
      <w:pPr>
        <w:pStyle w:val="ListParagraph"/>
        <w:numPr>
          <w:ilvl w:val="2"/>
          <w:numId w:val="13"/>
        </w:numPr>
        <w:spacing w:before="240" w:after="120" w:line="240" w:lineRule="auto"/>
        <w:ind w:left="851"/>
        <w:contextualSpacing w:val="0"/>
        <w:rPr>
          <w:rFonts w:ascii="Times New Roman" w:hAnsi="Times New Roman" w:cs="Times New Roman"/>
        </w:rPr>
      </w:pPr>
      <w:r w:rsidRPr="00F24263">
        <w:rPr>
          <w:rFonts w:ascii="Times New Roman" w:hAnsi="Times New Roman" w:cs="Times New Roman"/>
        </w:rPr>
        <w:t xml:space="preserve">Currently: </w:t>
      </w:r>
      <w:r w:rsidR="00285171" w:rsidRPr="00F24263">
        <w:rPr>
          <w:rFonts w:ascii="Times New Roman" w:hAnsi="Times New Roman" w:cs="Times New Roman"/>
        </w:rPr>
        <w:t>we have an</w:t>
      </w:r>
      <w:r w:rsidRPr="00F24263">
        <w:rPr>
          <w:rFonts w:ascii="Times New Roman" w:hAnsi="Times New Roman" w:cs="Times New Roman"/>
        </w:rPr>
        <w:t xml:space="preserve"> average cost of a parole from Washington State</w:t>
      </w:r>
      <w:r w:rsidR="0096687B" w:rsidRPr="00F24263">
        <w:rPr>
          <w:rFonts w:ascii="Times New Roman" w:hAnsi="Times New Roman" w:cs="Times New Roman"/>
        </w:rPr>
        <w:t xml:space="preserve"> ($1861 total), Missouri ($1354 </w:t>
      </w:r>
      <w:r w:rsidR="003457E6" w:rsidRPr="00F24263">
        <w:rPr>
          <w:rFonts w:ascii="Times New Roman" w:hAnsi="Times New Roman" w:cs="Times New Roman"/>
        </w:rPr>
        <w:t>total),</w:t>
      </w:r>
      <w:r w:rsidRPr="00F24263">
        <w:rPr>
          <w:rFonts w:ascii="Times New Roman" w:hAnsi="Times New Roman" w:cs="Times New Roman"/>
        </w:rPr>
        <w:t xml:space="preserve"> and Vera.org</w:t>
      </w:r>
      <w:r w:rsidR="0096687B" w:rsidRPr="00F24263">
        <w:rPr>
          <w:rFonts w:ascii="Times New Roman" w:hAnsi="Times New Roman" w:cs="Times New Roman"/>
        </w:rPr>
        <w:t xml:space="preserve"> (19.69/day)</w:t>
      </w:r>
      <w:r w:rsidRPr="00F24263">
        <w:rPr>
          <w:rFonts w:ascii="Times New Roman" w:hAnsi="Times New Roman" w:cs="Times New Roman"/>
        </w:rPr>
        <w:t xml:space="preserve">.  </w:t>
      </w:r>
      <w:r w:rsidR="0096687B" w:rsidRPr="00F24263">
        <w:rPr>
          <w:rFonts w:ascii="Times New Roman" w:hAnsi="Times New Roman" w:cs="Times New Roman"/>
        </w:rPr>
        <w:t xml:space="preserve">Do these seem reasonable?  </w:t>
      </w:r>
    </w:p>
    <w:p w14:paraId="425602CA" w14:textId="28A1831A" w:rsidR="0096687B" w:rsidRPr="00F24263" w:rsidRDefault="0096687B" w:rsidP="00EB78FF">
      <w:pPr>
        <w:pStyle w:val="ListParagraph"/>
        <w:numPr>
          <w:ilvl w:val="2"/>
          <w:numId w:val="13"/>
        </w:numPr>
        <w:spacing w:before="240" w:after="120" w:line="240" w:lineRule="auto"/>
        <w:ind w:left="851"/>
        <w:contextualSpacing w:val="0"/>
        <w:rPr>
          <w:rFonts w:ascii="Times New Roman" w:hAnsi="Times New Roman" w:cs="Times New Roman"/>
        </w:rPr>
      </w:pPr>
      <w:r w:rsidRPr="00F24263">
        <w:rPr>
          <w:rFonts w:ascii="Times New Roman" w:hAnsi="Times New Roman" w:cs="Times New Roman"/>
        </w:rPr>
        <w:t>Do you know estimates of costs to the state of dealing with DUI/DWI parole per parolee? What types of cost are you including in that estimate ( for instance labor, transportation, program management)</w:t>
      </w:r>
    </w:p>
    <w:p w14:paraId="69927808" w14:textId="3828B581" w:rsidR="009577AD" w:rsidRPr="00F24263" w:rsidRDefault="009577AD" w:rsidP="00EB78FF">
      <w:pPr>
        <w:pStyle w:val="ListParagraph"/>
        <w:numPr>
          <w:ilvl w:val="2"/>
          <w:numId w:val="13"/>
        </w:numPr>
        <w:spacing w:before="240" w:after="120" w:line="240" w:lineRule="auto"/>
        <w:ind w:left="851"/>
        <w:contextualSpacing w:val="0"/>
        <w:rPr>
          <w:rFonts w:ascii="Times New Roman" w:hAnsi="Times New Roman" w:cs="Times New Roman"/>
        </w:rPr>
      </w:pPr>
      <w:r w:rsidRPr="00F24263">
        <w:rPr>
          <w:rFonts w:ascii="Times New Roman" w:hAnsi="Times New Roman" w:cs="Times New Roman"/>
        </w:rPr>
        <w:t xml:space="preserve">Will drunk-driving related parole costs vary based on </w:t>
      </w:r>
      <w:r w:rsidR="0096687B" w:rsidRPr="00F24263">
        <w:rPr>
          <w:rFonts w:ascii="Times New Roman" w:hAnsi="Times New Roman" w:cs="Times New Roman"/>
        </w:rPr>
        <w:t>I</w:t>
      </w:r>
      <w:r w:rsidRPr="00F24263">
        <w:rPr>
          <w:rFonts w:ascii="Times New Roman" w:hAnsi="Times New Roman" w:cs="Times New Roman"/>
        </w:rPr>
        <w:t>ntervention type</w:t>
      </w:r>
      <w:r w:rsidR="00285171" w:rsidRPr="00F24263">
        <w:rPr>
          <w:rFonts w:ascii="Times New Roman" w:hAnsi="Times New Roman" w:cs="Times New Roman"/>
        </w:rPr>
        <w:t xml:space="preserve">, </w:t>
      </w:r>
      <w:r w:rsidR="0096687B" w:rsidRPr="00F24263">
        <w:rPr>
          <w:rFonts w:ascii="Times New Roman" w:hAnsi="Times New Roman" w:cs="Times New Roman"/>
        </w:rPr>
        <w:t>for instance alcohol interlocks, limits on diversion and plea agreements, lower BAC limits for repeat offenders</w:t>
      </w:r>
      <w:r w:rsidR="00285171" w:rsidRPr="00F24263">
        <w:rPr>
          <w:rFonts w:ascii="Times New Roman" w:hAnsi="Times New Roman" w:cs="Times New Roman"/>
        </w:rPr>
        <w:t>?</w:t>
      </w:r>
    </w:p>
    <w:p w14:paraId="3313B920" w14:textId="39E0818B" w:rsidR="009577AD" w:rsidRPr="00F24263" w:rsidRDefault="009577AD" w:rsidP="00EB78FF">
      <w:pPr>
        <w:pStyle w:val="ListParagraph"/>
        <w:numPr>
          <w:ilvl w:val="2"/>
          <w:numId w:val="13"/>
        </w:numPr>
        <w:spacing w:before="240" w:after="120" w:line="240" w:lineRule="auto"/>
        <w:ind w:left="851"/>
        <w:contextualSpacing w:val="0"/>
        <w:rPr>
          <w:rFonts w:ascii="Times New Roman" w:hAnsi="Times New Roman" w:cs="Times New Roman"/>
        </w:rPr>
      </w:pPr>
      <w:r w:rsidRPr="00F24263">
        <w:rPr>
          <w:rFonts w:ascii="Times New Roman" w:hAnsi="Times New Roman" w:cs="Times New Roman"/>
        </w:rPr>
        <w:t xml:space="preserve">What are the fees (costs) associated with </w:t>
      </w:r>
      <w:r w:rsidR="0096687B" w:rsidRPr="00F24263">
        <w:rPr>
          <w:rFonts w:ascii="Times New Roman" w:hAnsi="Times New Roman" w:cs="Times New Roman"/>
        </w:rPr>
        <w:t>parole to parolee</w:t>
      </w:r>
      <w:r w:rsidRPr="00F24263">
        <w:rPr>
          <w:rFonts w:ascii="Times New Roman" w:hAnsi="Times New Roman" w:cs="Times New Roman"/>
        </w:rPr>
        <w:t>, if any?</w:t>
      </w:r>
    </w:p>
    <w:p w14:paraId="16B1E1E3" w14:textId="77777777" w:rsidR="00CF0B8B" w:rsidRDefault="00CF0B8B" w:rsidP="00EB78FF">
      <w:pPr>
        <w:spacing w:before="240" w:after="120"/>
      </w:pPr>
    </w:p>
    <w:sectPr w:rsidR="00CF0B8B" w:rsidSect="00F1549F">
      <w:pgSz w:w="12240" w:h="15840"/>
      <w:pgMar w:top="1701" w:right="578" w:bottom="1134" w:left="578" w:header="578" w:footer="578"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64474"/>
    <w:multiLevelType w:val="multilevel"/>
    <w:tmpl w:val="5C3CE67A"/>
    <w:lvl w:ilvl="0">
      <w:start w:val="1"/>
      <w:numFmt w:val="decimal"/>
      <w:lvlText w:val="%1"/>
      <w:lvlJc w:val="left"/>
      <w:pPr>
        <w:ind w:left="792" w:hanging="432"/>
      </w:pPr>
    </w:lvl>
    <w:lvl w:ilvl="1">
      <w:start w:val="1"/>
      <w:numFmt w:val="decimal"/>
      <w:pStyle w:val="Heading2"/>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1">
    <w:nsid w:val="09B5138E"/>
    <w:multiLevelType w:val="multilevel"/>
    <w:tmpl w:val="2BEA3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1CA1AB9"/>
    <w:multiLevelType w:val="multilevel"/>
    <w:tmpl w:val="17CC3442"/>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66DA74CE"/>
    <w:multiLevelType w:val="multilevel"/>
    <w:tmpl w:val="9D16BC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9C16C1F"/>
    <w:multiLevelType w:val="multilevel"/>
    <w:tmpl w:val="1A522F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DCD26B9"/>
    <w:multiLevelType w:val="hybridMultilevel"/>
    <w:tmpl w:val="2BEA3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314488"/>
    <w:multiLevelType w:val="hybridMultilevel"/>
    <w:tmpl w:val="9F68F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0"/>
  </w:num>
  <w:num w:numId="4">
    <w:abstractNumId w:val="4"/>
  </w:num>
  <w:num w:numId="5">
    <w:abstractNumId w:val="4"/>
  </w:num>
  <w:num w:numId="6">
    <w:abstractNumId w:val="2"/>
  </w:num>
  <w:num w:numId="7">
    <w:abstractNumId w:val="2"/>
  </w:num>
  <w:num w:numId="8">
    <w:abstractNumId w:val="4"/>
  </w:num>
  <w:num w:numId="9">
    <w:abstractNumId w:val="2"/>
  </w:num>
  <w:num w:numId="10">
    <w:abstractNumId w:val="0"/>
  </w:num>
  <w:num w:numId="11">
    <w:abstractNumId w:val="5"/>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7AD"/>
    <w:rsid w:val="0001029C"/>
    <w:rsid w:val="000713BE"/>
    <w:rsid w:val="00086A06"/>
    <w:rsid w:val="000D45B9"/>
    <w:rsid w:val="00111159"/>
    <w:rsid w:val="00115725"/>
    <w:rsid w:val="00122320"/>
    <w:rsid w:val="001243CB"/>
    <w:rsid w:val="00165C47"/>
    <w:rsid w:val="00171370"/>
    <w:rsid w:val="00184163"/>
    <w:rsid w:val="00187A1C"/>
    <w:rsid w:val="001F1A1A"/>
    <w:rsid w:val="00204E36"/>
    <w:rsid w:val="00285171"/>
    <w:rsid w:val="00295BC1"/>
    <w:rsid w:val="003042C0"/>
    <w:rsid w:val="003457E6"/>
    <w:rsid w:val="003B7BD7"/>
    <w:rsid w:val="003C77CE"/>
    <w:rsid w:val="003F0291"/>
    <w:rsid w:val="003F0A4B"/>
    <w:rsid w:val="00433CBE"/>
    <w:rsid w:val="004A4D47"/>
    <w:rsid w:val="004D4BFD"/>
    <w:rsid w:val="004F724C"/>
    <w:rsid w:val="005155A1"/>
    <w:rsid w:val="005C1648"/>
    <w:rsid w:val="005F5E14"/>
    <w:rsid w:val="0063547A"/>
    <w:rsid w:val="00647DFB"/>
    <w:rsid w:val="00662E51"/>
    <w:rsid w:val="0067675E"/>
    <w:rsid w:val="006907E5"/>
    <w:rsid w:val="006A5639"/>
    <w:rsid w:val="006C2ADA"/>
    <w:rsid w:val="006E2798"/>
    <w:rsid w:val="007716FA"/>
    <w:rsid w:val="00775073"/>
    <w:rsid w:val="007D5A81"/>
    <w:rsid w:val="008520CE"/>
    <w:rsid w:val="008636B5"/>
    <w:rsid w:val="00880DD4"/>
    <w:rsid w:val="00897470"/>
    <w:rsid w:val="008B7DD4"/>
    <w:rsid w:val="008F09F3"/>
    <w:rsid w:val="009069C6"/>
    <w:rsid w:val="00917FAA"/>
    <w:rsid w:val="009577AD"/>
    <w:rsid w:val="0096687B"/>
    <w:rsid w:val="00967714"/>
    <w:rsid w:val="009B5CCF"/>
    <w:rsid w:val="009B62A6"/>
    <w:rsid w:val="00A16A83"/>
    <w:rsid w:val="00A42613"/>
    <w:rsid w:val="00A61BF6"/>
    <w:rsid w:val="00A76027"/>
    <w:rsid w:val="00A86D98"/>
    <w:rsid w:val="00A959DA"/>
    <w:rsid w:val="00B05F7C"/>
    <w:rsid w:val="00B81CE5"/>
    <w:rsid w:val="00BC4323"/>
    <w:rsid w:val="00BC58B6"/>
    <w:rsid w:val="00BD3B78"/>
    <w:rsid w:val="00C02406"/>
    <w:rsid w:val="00C13438"/>
    <w:rsid w:val="00C53D12"/>
    <w:rsid w:val="00C566EC"/>
    <w:rsid w:val="00C65742"/>
    <w:rsid w:val="00CA1FE9"/>
    <w:rsid w:val="00CC2D2E"/>
    <w:rsid w:val="00CC3FB9"/>
    <w:rsid w:val="00CD0614"/>
    <w:rsid w:val="00CF0B8B"/>
    <w:rsid w:val="00D052F1"/>
    <w:rsid w:val="00D50794"/>
    <w:rsid w:val="00DA7B15"/>
    <w:rsid w:val="00DB1498"/>
    <w:rsid w:val="00DF7FA1"/>
    <w:rsid w:val="00E37F2A"/>
    <w:rsid w:val="00E76668"/>
    <w:rsid w:val="00E937D8"/>
    <w:rsid w:val="00EB46EE"/>
    <w:rsid w:val="00EB78FF"/>
    <w:rsid w:val="00F1549F"/>
    <w:rsid w:val="00F24263"/>
    <w:rsid w:val="00F64D5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CC6E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614"/>
    <w:rPr>
      <w:sz w:val="24"/>
      <w:szCs w:val="24"/>
    </w:rPr>
  </w:style>
  <w:style w:type="paragraph" w:styleId="Heading1">
    <w:name w:val="heading 1"/>
    <w:aliases w:val="h1,BoxHead"/>
    <w:basedOn w:val="Normal"/>
    <w:next w:val="Normal"/>
    <w:link w:val="Heading1Char"/>
    <w:autoRedefine/>
    <w:qFormat/>
    <w:rsid w:val="008B7DD4"/>
    <w:pPr>
      <w:keepNext/>
      <w:numPr>
        <w:numId w:val="9"/>
      </w:numPr>
      <w:spacing w:before="240" w:after="240"/>
      <w:outlineLvl w:val="0"/>
    </w:pPr>
    <w:rPr>
      <w:rFonts w:ascii="Arial" w:eastAsia="Times New Roman" w:hAnsi="Arial" w:cs="Arial"/>
      <w:b/>
      <w:bCs/>
      <w:smallCaps/>
      <w:sz w:val="28"/>
      <w:szCs w:val="21"/>
    </w:rPr>
  </w:style>
  <w:style w:type="paragraph" w:styleId="Heading2">
    <w:name w:val="heading 2"/>
    <w:aliases w:val="h2"/>
    <w:basedOn w:val="Normal"/>
    <w:next w:val="Normal"/>
    <w:link w:val="Heading2Char"/>
    <w:autoRedefine/>
    <w:qFormat/>
    <w:rsid w:val="008B7DD4"/>
    <w:pPr>
      <w:keepNext/>
      <w:numPr>
        <w:ilvl w:val="1"/>
        <w:numId w:val="10"/>
      </w:numPr>
      <w:spacing w:before="120" w:after="120"/>
      <w:outlineLvl w:val="1"/>
    </w:pPr>
    <w:rPr>
      <w:rFonts w:ascii="Arial" w:eastAsia="Times New Roman" w:hAnsi="Arial" w:cs="Arial"/>
      <w:b/>
    </w:rPr>
  </w:style>
  <w:style w:type="paragraph" w:styleId="Heading3">
    <w:name w:val="heading 3"/>
    <w:aliases w:val="h3"/>
    <w:basedOn w:val="Normal"/>
    <w:next w:val="Normal"/>
    <w:link w:val="Heading3Char"/>
    <w:autoRedefine/>
    <w:qFormat/>
    <w:rsid w:val="008B7DD4"/>
    <w:pPr>
      <w:keepNext/>
      <w:numPr>
        <w:ilvl w:val="2"/>
        <w:numId w:val="9"/>
      </w:numPr>
      <w:spacing w:before="120" w:after="120"/>
      <w:outlineLvl w:val="2"/>
    </w:pPr>
    <w:rPr>
      <w:rFonts w:ascii="Arial" w:eastAsia="Times New Roman"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BoxHead Char"/>
    <w:basedOn w:val="DefaultParagraphFont"/>
    <w:link w:val="Heading1"/>
    <w:rsid w:val="008B7DD4"/>
    <w:rPr>
      <w:rFonts w:ascii="Arial" w:eastAsia="Times New Roman" w:hAnsi="Arial" w:cs="Arial"/>
      <w:b/>
      <w:bCs/>
      <w:smallCaps/>
      <w:sz w:val="28"/>
      <w:szCs w:val="21"/>
    </w:rPr>
  </w:style>
  <w:style w:type="character" w:customStyle="1" w:styleId="Heading2Char">
    <w:name w:val="Heading 2 Char"/>
    <w:aliases w:val="h2 Char"/>
    <w:basedOn w:val="DefaultParagraphFont"/>
    <w:link w:val="Heading2"/>
    <w:rsid w:val="008B7DD4"/>
    <w:rPr>
      <w:rFonts w:ascii="Arial" w:eastAsia="Times New Roman" w:hAnsi="Arial" w:cs="Arial"/>
      <w:b/>
      <w:sz w:val="24"/>
      <w:szCs w:val="24"/>
    </w:rPr>
  </w:style>
  <w:style w:type="character" w:customStyle="1" w:styleId="Heading3Char">
    <w:name w:val="Heading 3 Char"/>
    <w:aliases w:val="h3 Char"/>
    <w:basedOn w:val="DefaultParagraphFont"/>
    <w:link w:val="Heading3"/>
    <w:rsid w:val="008B7DD4"/>
    <w:rPr>
      <w:rFonts w:ascii="Arial" w:eastAsia="Times New Roman" w:hAnsi="Arial" w:cs="Arial"/>
      <w:b/>
      <w:sz w:val="22"/>
      <w:szCs w:val="24"/>
    </w:rPr>
  </w:style>
  <w:style w:type="paragraph" w:styleId="BalloonText">
    <w:name w:val="Balloon Text"/>
    <w:basedOn w:val="Normal"/>
    <w:link w:val="BalloonTextChar"/>
    <w:uiPriority w:val="99"/>
    <w:semiHidden/>
    <w:unhideWhenUsed/>
    <w:rsid w:val="00A426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2613"/>
    <w:rPr>
      <w:rFonts w:ascii="Lucida Grande" w:hAnsi="Lucida Grande" w:cs="Lucida Grande"/>
      <w:sz w:val="18"/>
      <w:szCs w:val="18"/>
    </w:rPr>
  </w:style>
  <w:style w:type="paragraph" w:styleId="ListParagraph">
    <w:name w:val="List Paragraph"/>
    <w:basedOn w:val="Normal"/>
    <w:uiPriority w:val="34"/>
    <w:qFormat/>
    <w:rsid w:val="009577AD"/>
    <w:pPr>
      <w:spacing w:after="200" w:line="276" w:lineRule="auto"/>
      <w:ind w:left="720"/>
      <w:contextualSpacing/>
    </w:pPr>
    <w:rPr>
      <w:rFonts w:eastAsiaTheme="minorHAnsi"/>
      <w:sz w:val="22"/>
      <w:szCs w:val="22"/>
      <w:lang w:eastAsia="en-US"/>
    </w:rPr>
  </w:style>
  <w:style w:type="paragraph" w:styleId="FootnoteText">
    <w:name w:val="footnote text"/>
    <w:basedOn w:val="Normal"/>
    <w:link w:val="FootnoteTextChar"/>
    <w:uiPriority w:val="99"/>
    <w:semiHidden/>
    <w:unhideWhenUsed/>
    <w:rsid w:val="00111159"/>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111159"/>
    <w:rPr>
      <w:rFonts w:eastAsiaTheme="minorHAnsi"/>
      <w:lang w:eastAsia="en-US"/>
    </w:rPr>
  </w:style>
  <w:style w:type="character" w:styleId="CommentReference">
    <w:name w:val="annotation reference"/>
    <w:basedOn w:val="DefaultParagraphFont"/>
    <w:uiPriority w:val="99"/>
    <w:semiHidden/>
    <w:unhideWhenUsed/>
    <w:rsid w:val="005C1648"/>
    <w:rPr>
      <w:sz w:val="16"/>
      <w:szCs w:val="16"/>
    </w:rPr>
  </w:style>
  <w:style w:type="paragraph" w:styleId="CommentText">
    <w:name w:val="annotation text"/>
    <w:basedOn w:val="Normal"/>
    <w:link w:val="CommentTextChar"/>
    <w:uiPriority w:val="99"/>
    <w:semiHidden/>
    <w:unhideWhenUsed/>
    <w:rsid w:val="005C1648"/>
    <w:rPr>
      <w:sz w:val="20"/>
      <w:szCs w:val="20"/>
    </w:rPr>
  </w:style>
  <w:style w:type="character" w:customStyle="1" w:styleId="CommentTextChar">
    <w:name w:val="Comment Text Char"/>
    <w:basedOn w:val="DefaultParagraphFont"/>
    <w:link w:val="CommentText"/>
    <w:uiPriority w:val="99"/>
    <w:semiHidden/>
    <w:rsid w:val="005C1648"/>
  </w:style>
  <w:style w:type="paragraph" w:styleId="CommentSubject">
    <w:name w:val="annotation subject"/>
    <w:basedOn w:val="CommentText"/>
    <w:next w:val="CommentText"/>
    <w:link w:val="CommentSubjectChar"/>
    <w:uiPriority w:val="99"/>
    <w:semiHidden/>
    <w:unhideWhenUsed/>
    <w:rsid w:val="005C1648"/>
    <w:rPr>
      <w:b/>
      <w:bCs/>
    </w:rPr>
  </w:style>
  <w:style w:type="character" w:customStyle="1" w:styleId="CommentSubjectChar">
    <w:name w:val="Comment Subject Char"/>
    <w:basedOn w:val="CommentTextChar"/>
    <w:link w:val="CommentSubject"/>
    <w:uiPriority w:val="99"/>
    <w:semiHidden/>
    <w:rsid w:val="005C16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614"/>
    <w:rPr>
      <w:sz w:val="24"/>
      <w:szCs w:val="24"/>
    </w:rPr>
  </w:style>
  <w:style w:type="paragraph" w:styleId="Heading1">
    <w:name w:val="heading 1"/>
    <w:aliases w:val="h1,BoxHead"/>
    <w:basedOn w:val="Normal"/>
    <w:next w:val="Normal"/>
    <w:link w:val="Heading1Char"/>
    <w:autoRedefine/>
    <w:qFormat/>
    <w:rsid w:val="008B7DD4"/>
    <w:pPr>
      <w:keepNext/>
      <w:numPr>
        <w:numId w:val="9"/>
      </w:numPr>
      <w:spacing w:before="240" w:after="240"/>
      <w:outlineLvl w:val="0"/>
    </w:pPr>
    <w:rPr>
      <w:rFonts w:ascii="Arial" w:eastAsia="Times New Roman" w:hAnsi="Arial" w:cs="Arial"/>
      <w:b/>
      <w:bCs/>
      <w:smallCaps/>
      <w:sz w:val="28"/>
      <w:szCs w:val="21"/>
    </w:rPr>
  </w:style>
  <w:style w:type="paragraph" w:styleId="Heading2">
    <w:name w:val="heading 2"/>
    <w:aliases w:val="h2"/>
    <w:basedOn w:val="Normal"/>
    <w:next w:val="Normal"/>
    <w:link w:val="Heading2Char"/>
    <w:autoRedefine/>
    <w:qFormat/>
    <w:rsid w:val="008B7DD4"/>
    <w:pPr>
      <w:keepNext/>
      <w:numPr>
        <w:ilvl w:val="1"/>
        <w:numId w:val="10"/>
      </w:numPr>
      <w:spacing w:before="120" w:after="120"/>
      <w:outlineLvl w:val="1"/>
    </w:pPr>
    <w:rPr>
      <w:rFonts w:ascii="Arial" w:eastAsia="Times New Roman" w:hAnsi="Arial" w:cs="Arial"/>
      <w:b/>
    </w:rPr>
  </w:style>
  <w:style w:type="paragraph" w:styleId="Heading3">
    <w:name w:val="heading 3"/>
    <w:aliases w:val="h3"/>
    <w:basedOn w:val="Normal"/>
    <w:next w:val="Normal"/>
    <w:link w:val="Heading3Char"/>
    <w:autoRedefine/>
    <w:qFormat/>
    <w:rsid w:val="008B7DD4"/>
    <w:pPr>
      <w:keepNext/>
      <w:numPr>
        <w:ilvl w:val="2"/>
        <w:numId w:val="9"/>
      </w:numPr>
      <w:spacing w:before="120" w:after="120"/>
      <w:outlineLvl w:val="2"/>
    </w:pPr>
    <w:rPr>
      <w:rFonts w:ascii="Arial" w:eastAsia="Times New Roman"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BoxHead Char"/>
    <w:basedOn w:val="DefaultParagraphFont"/>
    <w:link w:val="Heading1"/>
    <w:rsid w:val="008B7DD4"/>
    <w:rPr>
      <w:rFonts w:ascii="Arial" w:eastAsia="Times New Roman" w:hAnsi="Arial" w:cs="Arial"/>
      <w:b/>
      <w:bCs/>
      <w:smallCaps/>
      <w:sz w:val="28"/>
      <w:szCs w:val="21"/>
    </w:rPr>
  </w:style>
  <w:style w:type="character" w:customStyle="1" w:styleId="Heading2Char">
    <w:name w:val="Heading 2 Char"/>
    <w:aliases w:val="h2 Char"/>
    <w:basedOn w:val="DefaultParagraphFont"/>
    <w:link w:val="Heading2"/>
    <w:rsid w:val="008B7DD4"/>
    <w:rPr>
      <w:rFonts w:ascii="Arial" w:eastAsia="Times New Roman" w:hAnsi="Arial" w:cs="Arial"/>
      <w:b/>
      <w:sz w:val="24"/>
      <w:szCs w:val="24"/>
    </w:rPr>
  </w:style>
  <w:style w:type="character" w:customStyle="1" w:styleId="Heading3Char">
    <w:name w:val="Heading 3 Char"/>
    <w:aliases w:val="h3 Char"/>
    <w:basedOn w:val="DefaultParagraphFont"/>
    <w:link w:val="Heading3"/>
    <w:rsid w:val="008B7DD4"/>
    <w:rPr>
      <w:rFonts w:ascii="Arial" w:eastAsia="Times New Roman" w:hAnsi="Arial" w:cs="Arial"/>
      <w:b/>
      <w:sz w:val="22"/>
      <w:szCs w:val="24"/>
    </w:rPr>
  </w:style>
  <w:style w:type="paragraph" w:styleId="BalloonText">
    <w:name w:val="Balloon Text"/>
    <w:basedOn w:val="Normal"/>
    <w:link w:val="BalloonTextChar"/>
    <w:uiPriority w:val="99"/>
    <w:semiHidden/>
    <w:unhideWhenUsed/>
    <w:rsid w:val="00A426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2613"/>
    <w:rPr>
      <w:rFonts w:ascii="Lucida Grande" w:hAnsi="Lucida Grande" w:cs="Lucida Grande"/>
      <w:sz w:val="18"/>
      <w:szCs w:val="18"/>
    </w:rPr>
  </w:style>
  <w:style w:type="paragraph" w:styleId="ListParagraph">
    <w:name w:val="List Paragraph"/>
    <w:basedOn w:val="Normal"/>
    <w:uiPriority w:val="34"/>
    <w:qFormat/>
    <w:rsid w:val="009577AD"/>
    <w:pPr>
      <w:spacing w:after="200" w:line="276" w:lineRule="auto"/>
      <w:ind w:left="720"/>
      <w:contextualSpacing/>
    </w:pPr>
    <w:rPr>
      <w:rFonts w:eastAsiaTheme="minorHAnsi"/>
      <w:sz w:val="22"/>
      <w:szCs w:val="22"/>
      <w:lang w:eastAsia="en-US"/>
    </w:rPr>
  </w:style>
  <w:style w:type="paragraph" w:styleId="FootnoteText">
    <w:name w:val="footnote text"/>
    <w:basedOn w:val="Normal"/>
    <w:link w:val="FootnoteTextChar"/>
    <w:uiPriority w:val="99"/>
    <w:semiHidden/>
    <w:unhideWhenUsed/>
    <w:rsid w:val="00111159"/>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111159"/>
    <w:rPr>
      <w:rFonts w:eastAsiaTheme="minorHAnsi"/>
      <w:lang w:eastAsia="en-US"/>
    </w:rPr>
  </w:style>
  <w:style w:type="character" w:styleId="CommentReference">
    <w:name w:val="annotation reference"/>
    <w:basedOn w:val="DefaultParagraphFont"/>
    <w:uiPriority w:val="99"/>
    <w:semiHidden/>
    <w:unhideWhenUsed/>
    <w:rsid w:val="005C1648"/>
    <w:rPr>
      <w:sz w:val="16"/>
      <w:szCs w:val="16"/>
    </w:rPr>
  </w:style>
  <w:style w:type="paragraph" w:styleId="CommentText">
    <w:name w:val="annotation text"/>
    <w:basedOn w:val="Normal"/>
    <w:link w:val="CommentTextChar"/>
    <w:uiPriority w:val="99"/>
    <w:semiHidden/>
    <w:unhideWhenUsed/>
    <w:rsid w:val="005C1648"/>
    <w:rPr>
      <w:sz w:val="20"/>
      <w:szCs w:val="20"/>
    </w:rPr>
  </w:style>
  <w:style w:type="character" w:customStyle="1" w:styleId="CommentTextChar">
    <w:name w:val="Comment Text Char"/>
    <w:basedOn w:val="DefaultParagraphFont"/>
    <w:link w:val="CommentText"/>
    <w:uiPriority w:val="99"/>
    <w:semiHidden/>
    <w:rsid w:val="005C1648"/>
  </w:style>
  <w:style w:type="paragraph" w:styleId="CommentSubject">
    <w:name w:val="annotation subject"/>
    <w:basedOn w:val="CommentText"/>
    <w:next w:val="CommentText"/>
    <w:link w:val="CommentSubjectChar"/>
    <w:uiPriority w:val="99"/>
    <w:semiHidden/>
    <w:unhideWhenUsed/>
    <w:rsid w:val="005C1648"/>
    <w:rPr>
      <w:b/>
      <w:bCs/>
    </w:rPr>
  </w:style>
  <w:style w:type="character" w:customStyle="1" w:styleId="CommentSubjectChar">
    <w:name w:val="Comment Subject Char"/>
    <w:basedOn w:val="CommentTextChar"/>
    <w:link w:val="CommentSubject"/>
    <w:uiPriority w:val="99"/>
    <w:semiHidden/>
    <w:rsid w:val="005C16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Zmud</dc:creator>
  <cp:lastModifiedBy>Karri-hge4</cp:lastModifiedBy>
  <cp:revision>4</cp:revision>
  <cp:lastPrinted>2012-05-09T22:42:00Z</cp:lastPrinted>
  <dcterms:created xsi:type="dcterms:W3CDTF">2012-11-06T14:08:00Z</dcterms:created>
  <dcterms:modified xsi:type="dcterms:W3CDTF">2012-11-27T16:29:00Z</dcterms:modified>
</cp:coreProperties>
</file>