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A7" w:rsidRDefault="00BB5CA7" w:rsidP="00C5687E">
      <w:pPr>
        <w:spacing w:after="0" w:line="240" w:lineRule="auto"/>
      </w:pPr>
    </w:p>
    <w:p w:rsidR="00BB5CA7" w:rsidRDefault="00BB5CA7" w:rsidP="00C5687E">
      <w:pPr>
        <w:spacing w:after="0" w:line="240" w:lineRule="auto"/>
      </w:pPr>
    </w:p>
    <w:p w:rsidR="00BB5CA7" w:rsidRDefault="00BB5CA7" w:rsidP="00C5687E">
      <w:pPr>
        <w:spacing w:after="0" w:line="240" w:lineRule="auto"/>
      </w:pPr>
    </w:p>
    <w:p w:rsidR="00BB5CA7" w:rsidRDefault="00BB5CA7" w:rsidP="00C5687E">
      <w:pPr>
        <w:spacing w:after="0" w:line="240" w:lineRule="auto"/>
      </w:pPr>
    </w:p>
    <w:p w:rsidR="00BB5CA7" w:rsidRDefault="00BB5CA7" w:rsidP="00C5687E">
      <w:pPr>
        <w:spacing w:after="0" w:line="240" w:lineRule="auto"/>
      </w:pPr>
    </w:p>
    <w:p w:rsidR="00BB5CA7" w:rsidRDefault="00BB5CA7" w:rsidP="00C5687E">
      <w:pPr>
        <w:spacing w:after="0" w:line="240" w:lineRule="auto"/>
      </w:pPr>
    </w:p>
    <w:p w:rsidR="00C5687E" w:rsidRDefault="00C5687E" w:rsidP="00C5687E">
      <w:pPr>
        <w:spacing w:after="0" w:line="240" w:lineRule="auto"/>
      </w:pPr>
      <w:r>
        <w:t>Vessel Name</w:t>
      </w:r>
    </w:p>
    <w:p w:rsidR="00C5687E" w:rsidRDefault="00C5687E" w:rsidP="00C5687E">
      <w:pPr>
        <w:spacing w:after="0" w:line="240" w:lineRule="auto"/>
      </w:pPr>
      <w:r>
        <w:t>Permit Number</w:t>
      </w:r>
    </w:p>
    <w:p w:rsidR="00C5687E" w:rsidRDefault="00C5687E" w:rsidP="00C5687E">
      <w:pPr>
        <w:spacing w:after="0" w:line="240" w:lineRule="auto"/>
      </w:pPr>
      <w:r>
        <w:t>MRI Number</w:t>
      </w:r>
    </w:p>
    <w:p w:rsidR="00C5687E" w:rsidRDefault="00C5687E" w:rsidP="00C5687E">
      <w:pPr>
        <w:spacing w:after="0" w:line="240" w:lineRule="auto"/>
      </w:pPr>
    </w:p>
    <w:p w:rsidR="00C5687E" w:rsidRPr="00FE4BD8" w:rsidRDefault="00C5687E" w:rsidP="00C5687E">
      <w:pPr>
        <w:spacing w:after="0" w:line="240" w:lineRule="auto"/>
        <w:rPr>
          <w:b/>
        </w:rPr>
      </w:pPr>
      <w:r w:rsidRPr="00FE4BD8">
        <w:rPr>
          <w:b/>
        </w:rPr>
        <w:t>Date</w:t>
      </w:r>
    </w:p>
    <w:p w:rsidR="00C5687E" w:rsidRDefault="00C5687E" w:rsidP="00C5687E">
      <w:pPr>
        <w:spacing w:after="0" w:line="240" w:lineRule="auto"/>
      </w:pPr>
      <w:r w:rsidRPr="002F37F7">
        <w:t xml:space="preserve">         </w:t>
      </w:r>
      <w:r>
        <w:t xml:space="preserve">            </w:t>
      </w:r>
      <w:r w:rsidRPr="002F37F7">
        <w:t xml:space="preserve">                              </w:t>
      </w:r>
      <w:r>
        <w:t xml:space="preserve">                               </w:t>
      </w:r>
    </w:p>
    <w:p w:rsidR="00C5687E" w:rsidRDefault="00C5687E" w:rsidP="00C5687E">
      <w:pPr>
        <w:spacing w:after="0" w:line="240" w:lineRule="auto"/>
      </w:pPr>
      <w:r>
        <w:t>Permit Holder Name</w:t>
      </w:r>
    </w:p>
    <w:p w:rsidR="00C5687E" w:rsidRDefault="00C5687E" w:rsidP="00C5687E">
      <w:pPr>
        <w:spacing w:after="0" w:line="240" w:lineRule="auto"/>
      </w:pPr>
      <w:r>
        <w:t>Address</w:t>
      </w:r>
    </w:p>
    <w:p w:rsidR="00C5687E" w:rsidRDefault="00C5687E" w:rsidP="00C5687E">
      <w:pPr>
        <w:spacing w:after="0" w:line="240" w:lineRule="auto"/>
      </w:pPr>
      <w:r>
        <w:t>City, State, Zip Code</w:t>
      </w:r>
    </w:p>
    <w:p w:rsidR="00C5687E" w:rsidRDefault="00C5687E" w:rsidP="00C5687E">
      <w:pPr>
        <w:spacing w:after="0" w:line="240" w:lineRule="auto"/>
      </w:pPr>
    </w:p>
    <w:p w:rsidR="00C5687E" w:rsidRDefault="00C5687E" w:rsidP="00C5687E">
      <w:pPr>
        <w:spacing w:after="0" w:line="240" w:lineRule="auto"/>
        <w:rPr>
          <w:b/>
        </w:rPr>
      </w:pPr>
    </w:p>
    <w:p w:rsidR="00C5687E" w:rsidRPr="00971D6A" w:rsidRDefault="00C5687E" w:rsidP="00C5687E">
      <w:pPr>
        <w:rPr>
          <w:b/>
        </w:rPr>
      </w:pPr>
      <w:r>
        <w:rPr>
          <w:b/>
        </w:rPr>
        <w:t>American Lobster</w:t>
      </w:r>
      <w:r w:rsidRPr="00971D6A">
        <w:rPr>
          <w:b/>
        </w:rPr>
        <w:t xml:space="preserve"> T</w:t>
      </w:r>
      <w:r>
        <w:rPr>
          <w:b/>
        </w:rPr>
        <w:t>rap</w:t>
      </w:r>
      <w:r w:rsidRPr="00971D6A">
        <w:rPr>
          <w:b/>
        </w:rPr>
        <w:t xml:space="preserve"> F</w:t>
      </w:r>
      <w:r>
        <w:rPr>
          <w:b/>
        </w:rPr>
        <w:t>ishery</w:t>
      </w:r>
      <w:r w:rsidRPr="00971D6A">
        <w:rPr>
          <w:b/>
        </w:rPr>
        <w:t xml:space="preserve"> A</w:t>
      </w:r>
      <w:r>
        <w:rPr>
          <w:b/>
        </w:rPr>
        <w:t>rea</w:t>
      </w:r>
      <w:r w:rsidRPr="00971D6A">
        <w:rPr>
          <w:b/>
        </w:rPr>
        <w:t xml:space="preserve"> </w:t>
      </w:r>
      <w:r>
        <w:rPr>
          <w:b/>
        </w:rPr>
        <w:t>2 and Outer Cape Effort Control Program</w:t>
      </w:r>
    </w:p>
    <w:p w:rsidR="00C5687E" w:rsidRDefault="00C5687E" w:rsidP="00C5687E">
      <w:r>
        <w:t>Dear Federal lobster Permit Holder:</w:t>
      </w:r>
    </w:p>
    <w:p w:rsidR="00806579" w:rsidRDefault="00354ADF" w:rsidP="00C5687E">
      <w:r>
        <w:t>Congratulations! Your Federal lobster permit [</w:t>
      </w:r>
      <w:r w:rsidRPr="00354ADF">
        <w:rPr>
          <w:i/>
        </w:rPr>
        <w:t>permit number</w:t>
      </w:r>
      <w:r>
        <w:t>], [</w:t>
      </w:r>
      <w:r w:rsidRPr="00354ADF">
        <w:rPr>
          <w:i/>
        </w:rPr>
        <w:t>MRI number</w:t>
      </w:r>
      <w:r>
        <w:t>] associated with the subject vessel is officially approved for the Area 2 and/or Outer Cape Area Effort Control Program. Your specific Area qualification and allocation can be found</w:t>
      </w:r>
      <w:r w:rsidR="001253B8">
        <w:t xml:space="preserve"> below</w:t>
      </w:r>
      <w:r>
        <w:t xml:space="preserve"> in Table 1 of this letter. This qualification will allow you to elect the qualified Area (s) on your future Fede</w:t>
      </w:r>
      <w:r w:rsidR="003217EC">
        <w:t>ral permit application</w:t>
      </w:r>
      <w:r>
        <w:t xml:space="preserve">. </w:t>
      </w:r>
      <w:r w:rsidR="001253B8">
        <w:t>This allocation will allow you to</w:t>
      </w:r>
      <w:r>
        <w:t xml:space="preserve"> fish up to the </w:t>
      </w:r>
      <w:r w:rsidR="00611163">
        <w:t xml:space="preserve">individual </w:t>
      </w:r>
      <w:r>
        <w:t>trap allocation number in the associated Area listed below</w:t>
      </w:r>
      <w:r w:rsidR="003217EC">
        <w:t>, subject to the most restrictive rule</w:t>
      </w:r>
      <w:r>
        <w:t xml:space="preserve">. </w:t>
      </w:r>
    </w:p>
    <w:p w:rsidR="00F97AE7" w:rsidRPr="00F97AE7" w:rsidRDefault="00DE6CAE" w:rsidP="00F97AE7">
      <w:pPr>
        <w:spacing w:after="0" w:line="240" w:lineRule="auto"/>
      </w:pPr>
      <w:r>
        <w:t xml:space="preserve">   </w:t>
      </w:r>
      <w:r w:rsidR="00F97AE7" w:rsidRPr="00F97AE7">
        <w:t>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2160"/>
        <w:gridCol w:w="2340"/>
      </w:tblGrid>
      <w:tr w:rsidR="00DE6CAE" w:rsidTr="00BB3A7B">
        <w:trPr>
          <w:trHeight w:val="1745"/>
          <w:jc w:val="center"/>
        </w:trPr>
        <w:tc>
          <w:tcPr>
            <w:tcW w:w="4518" w:type="dxa"/>
          </w:tcPr>
          <w:p w:rsidR="00DE6CAE" w:rsidRDefault="00DE6CAE" w:rsidP="00C318E7">
            <w:pPr>
              <w:jc w:val="center"/>
              <w:rPr>
                <w:b/>
                <w:bCs/>
                <w:sz w:val="36"/>
                <w:szCs w:val="36"/>
              </w:rPr>
            </w:pPr>
            <w:r>
              <w:rPr>
                <w:b/>
                <w:bCs/>
                <w:sz w:val="36"/>
                <w:szCs w:val="36"/>
              </w:rPr>
              <w:t>Qualification and Allocation</w:t>
            </w:r>
          </w:p>
          <w:p w:rsidR="00C318E7" w:rsidRPr="00967973" w:rsidRDefault="00DE6CAE" w:rsidP="00C318E7">
            <w:pPr>
              <w:jc w:val="center"/>
            </w:pPr>
            <w:r>
              <w:rPr>
                <w:b/>
                <w:bCs/>
                <w:sz w:val="36"/>
                <w:szCs w:val="36"/>
              </w:rPr>
              <w:t xml:space="preserve"> Area 2 and the Outer Cape Area</w:t>
            </w:r>
          </w:p>
        </w:tc>
        <w:tc>
          <w:tcPr>
            <w:tcW w:w="2160" w:type="dxa"/>
            <w:vAlign w:val="center"/>
          </w:tcPr>
          <w:p w:rsidR="00C318E7" w:rsidRDefault="00C318E7" w:rsidP="0080328B">
            <w:pPr>
              <w:rPr>
                <w:b/>
                <w:bCs/>
              </w:rPr>
            </w:pPr>
          </w:p>
          <w:p w:rsidR="00C318E7" w:rsidRPr="00A9736D" w:rsidRDefault="00C318E7" w:rsidP="0080328B">
            <w:pPr>
              <w:jc w:val="center"/>
              <w:rPr>
                <w:sz w:val="36"/>
                <w:szCs w:val="36"/>
              </w:rPr>
            </w:pPr>
            <w:r w:rsidRPr="00A9736D">
              <w:rPr>
                <w:b/>
                <w:bCs/>
                <w:sz w:val="36"/>
                <w:szCs w:val="36"/>
              </w:rPr>
              <w:t>O</w:t>
            </w:r>
            <w:r>
              <w:rPr>
                <w:b/>
                <w:bCs/>
                <w:sz w:val="36"/>
                <w:szCs w:val="36"/>
              </w:rPr>
              <w:t>uter Cape Area</w:t>
            </w:r>
          </w:p>
        </w:tc>
        <w:tc>
          <w:tcPr>
            <w:tcW w:w="2340" w:type="dxa"/>
            <w:vAlign w:val="center"/>
          </w:tcPr>
          <w:p w:rsidR="00C318E7" w:rsidRDefault="00C318E7" w:rsidP="0080328B"/>
          <w:p w:rsidR="00C318E7" w:rsidRDefault="00DE6CAE" w:rsidP="00DE6CAE">
            <w:pPr>
              <w:jc w:val="center"/>
            </w:pPr>
            <w:r>
              <w:rPr>
                <w:b/>
                <w:bCs/>
                <w:sz w:val="36"/>
                <w:szCs w:val="36"/>
              </w:rPr>
              <w:t xml:space="preserve">Area </w:t>
            </w:r>
            <w:r w:rsidR="00C318E7" w:rsidRPr="00A9736D">
              <w:rPr>
                <w:b/>
                <w:bCs/>
                <w:sz w:val="36"/>
                <w:szCs w:val="36"/>
              </w:rPr>
              <w:t>2</w:t>
            </w:r>
          </w:p>
        </w:tc>
      </w:tr>
      <w:tr w:rsidR="00DE6CAE" w:rsidTr="00DE6CAE">
        <w:trPr>
          <w:jc w:val="center"/>
        </w:trPr>
        <w:tc>
          <w:tcPr>
            <w:tcW w:w="4518" w:type="dxa"/>
          </w:tcPr>
          <w:p w:rsidR="00C318E7" w:rsidRPr="00052A7B" w:rsidRDefault="00C318E7" w:rsidP="00A9391B">
            <w:pPr>
              <w:spacing w:after="0" w:line="240" w:lineRule="auto"/>
              <w:jc w:val="center"/>
              <w:rPr>
                <w:bCs/>
              </w:rPr>
            </w:pPr>
            <w:r>
              <w:rPr>
                <w:b/>
                <w:bCs/>
              </w:rPr>
              <w:t>Area Qualification</w:t>
            </w:r>
          </w:p>
        </w:tc>
        <w:tc>
          <w:tcPr>
            <w:tcW w:w="2160" w:type="dxa"/>
            <w:vAlign w:val="center"/>
          </w:tcPr>
          <w:p w:rsidR="00C318E7" w:rsidRDefault="00C318E7" w:rsidP="0080328B">
            <w:pPr>
              <w:jc w:val="center"/>
            </w:pPr>
            <w:r>
              <w:t>Yes</w:t>
            </w:r>
          </w:p>
        </w:tc>
        <w:tc>
          <w:tcPr>
            <w:tcW w:w="2340" w:type="dxa"/>
            <w:vAlign w:val="center"/>
          </w:tcPr>
          <w:p w:rsidR="00C318E7" w:rsidRDefault="00C318E7" w:rsidP="00C318E7">
            <w:pPr>
              <w:jc w:val="center"/>
            </w:pPr>
            <w:r>
              <w:t>No</w:t>
            </w:r>
          </w:p>
        </w:tc>
      </w:tr>
      <w:tr w:rsidR="00DE6CAE" w:rsidTr="00DE6CAE">
        <w:trPr>
          <w:jc w:val="center"/>
        </w:trPr>
        <w:tc>
          <w:tcPr>
            <w:tcW w:w="4518" w:type="dxa"/>
          </w:tcPr>
          <w:p w:rsidR="00A9391B" w:rsidRPr="00A9391B" w:rsidRDefault="00C318E7" w:rsidP="00A9391B">
            <w:pPr>
              <w:spacing w:after="0" w:line="240" w:lineRule="auto"/>
              <w:jc w:val="center"/>
              <w:rPr>
                <w:bCs/>
              </w:rPr>
            </w:pPr>
            <w:r>
              <w:rPr>
                <w:b/>
                <w:bCs/>
              </w:rPr>
              <w:t>Area Trap Allocation</w:t>
            </w:r>
          </w:p>
          <w:p w:rsidR="00C318E7" w:rsidRPr="00A9391B" w:rsidRDefault="00C318E7" w:rsidP="00C318E7">
            <w:pPr>
              <w:spacing w:after="0" w:line="240" w:lineRule="auto"/>
              <w:rPr>
                <w:bCs/>
              </w:rPr>
            </w:pPr>
          </w:p>
        </w:tc>
        <w:tc>
          <w:tcPr>
            <w:tcW w:w="2160" w:type="dxa"/>
            <w:vAlign w:val="center"/>
          </w:tcPr>
          <w:p w:rsidR="00C318E7" w:rsidRDefault="00C318E7" w:rsidP="00C318E7">
            <w:pPr>
              <w:jc w:val="center"/>
            </w:pPr>
            <w:r>
              <w:t>800</w:t>
            </w:r>
          </w:p>
        </w:tc>
        <w:tc>
          <w:tcPr>
            <w:tcW w:w="2340" w:type="dxa"/>
            <w:vAlign w:val="center"/>
          </w:tcPr>
          <w:p w:rsidR="00C318E7" w:rsidRDefault="00C318E7" w:rsidP="0080328B">
            <w:pPr>
              <w:jc w:val="center"/>
            </w:pPr>
            <w:r>
              <w:t>0</w:t>
            </w:r>
          </w:p>
        </w:tc>
      </w:tr>
    </w:tbl>
    <w:p w:rsidR="00C318E7" w:rsidRDefault="00C318E7" w:rsidP="00C5687E"/>
    <w:p w:rsidR="00BB5CA7" w:rsidRDefault="00BB5CA7" w:rsidP="00C5687E"/>
    <w:p w:rsidR="00BB5CA7" w:rsidRDefault="00BB5CA7" w:rsidP="00C5687E"/>
    <w:p w:rsidR="00BB5CA7" w:rsidRDefault="00BB5CA7" w:rsidP="00C5687E"/>
    <w:p w:rsidR="00BB5CA7" w:rsidRDefault="00354ADF" w:rsidP="00C5687E">
      <w:r>
        <w:t>This application process is separate from your annual permit renewal application process. Therefore, you must renew your Federal lobster permit, if you have not already done so.  Please retain this letter as your proof of qualification and allocation into the Area</w:t>
      </w:r>
      <w:r w:rsidR="00A005A8">
        <w:t xml:space="preserve">2 and Outer Cape Area </w:t>
      </w:r>
      <w:r>
        <w:t xml:space="preserve">Effort Control Program. </w:t>
      </w:r>
    </w:p>
    <w:p w:rsidR="00C318E7" w:rsidRDefault="00354ADF" w:rsidP="00C5687E">
      <w:r>
        <w:t xml:space="preserve">If you have any lobster regulatory questions, please contact [insert name] by telephone at [insert phone number], or by email at [insert email address]. </w:t>
      </w:r>
    </w:p>
    <w:p w:rsidR="00B86BAD" w:rsidRDefault="00B86BAD" w:rsidP="00B86BAD">
      <w:pPr>
        <w:ind w:firstLine="5040"/>
      </w:pPr>
    </w:p>
    <w:p w:rsidR="00B86BAD" w:rsidRDefault="00B86BAD" w:rsidP="00B86BAD">
      <w:pPr>
        <w:ind w:firstLine="5040"/>
      </w:pPr>
      <w:r>
        <w:t>Sincerely,</w:t>
      </w:r>
    </w:p>
    <w:p w:rsidR="00B86BAD" w:rsidRDefault="00B86BAD" w:rsidP="00B86BAD"/>
    <w:p w:rsidR="00B86BAD" w:rsidRDefault="00B86BAD" w:rsidP="00B86BAD"/>
    <w:p w:rsidR="00B86BAD" w:rsidRDefault="00B86BAD" w:rsidP="00B86BAD">
      <w:pPr>
        <w:ind w:firstLine="5040"/>
      </w:pPr>
      <w:r>
        <w:t xml:space="preserve">Ted Hawes </w:t>
      </w:r>
    </w:p>
    <w:p w:rsidR="00B86BAD" w:rsidRDefault="00B86BAD" w:rsidP="00B86BAD">
      <w:pPr>
        <w:ind w:firstLine="5040"/>
      </w:pPr>
      <w:r>
        <w:t>Section Chief</w:t>
      </w:r>
    </w:p>
    <w:p w:rsidR="00B86BAD" w:rsidRDefault="00B86BAD" w:rsidP="00B86BAD">
      <w:pPr>
        <w:ind w:firstLine="5040"/>
      </w:pPr>
      <w:r>
        <w:t xml:space="preserve">Permits and Limited Access Programs </w:t>
      </w:r>
    </w:p>
    <w:p w:rsidR="00AB726C" w:rsidRDefault="00AB726C"/>
    <w:p w:rsidR="0089231F" w:rsidRDefault="0089231F" w:rsidP="0089231F">
      <w:pPr>
        <w:pStyle w:val="NormalWeb"/>
        <w:shd w:val="clear" w:color="auto" w:fill="FFFFFF"/>
        <w:ind w:right="108"/>
      </w:pPr>
    </w:p>
    <w:p w:rsidR="0089231F" w:rsidRDefault="0089231F" w:rsidP="0089231F">
      <w:pPr>
        <w:pStyle w:val="NormalWeb"/>
        <w:shd w:val="clear" w:color="auto" w:fill="FFFFFF"/>
        <w:ind w:right="108"/>
      </w:pPr>
    </w:p>
    <w:p w:rsidR="00950D70" w:rsidRDefault="00950D70" w:rsidP="0089231F">
      <w:pPr>
        <w:pStyle w:val="NormalWeb"/>
        <w:shd w:val="clear" w:color="auto" w:fill="FFFFFF"/>
        <w:ind w:right="108"/>
        <w:rPr>
          <w:sz w:val="20"/>
        </w:rPr>
      </w:pPr>
    </w:p>
    <w:p w:rsidR="00950D70" w:rsidRDefault="00950D70" w:rsidP="0089231F">
      <w:pPr>
        <w:pStyle w:val="NormalWeb"/>
        <w:shd w:val="clear" w:color="auto" w:fill="FFFFFF"/>
        <w:ind w:right="108"/>
        <w:rPr>
          <w:sz w:val="20"/>
        </w:rPr>
      </w:pPr>
    </w:p>
    <w:p w:rsidR="00950D70" w:rsidRDefault="00950D70" w:rsidP="0089231F">
      <w:pPr>
        <w:pStyle w:val="NormalWeb"/>
        <w:shd w:val="clear" w:color="auto" w:fill="FFFFFF"/>
        <w:ind w:right="108"/>
        <w:rPr>
          <w:sz w:val="20"/>
        </w:rPr>
      </w:pPr>
    </w:p>
    <w:p w:rsidR="0089231F" w:rsidRPr="0089231F" w:rsidRDefault="0089231F" w:rsidP="0089231F">
      <w:pPr>
        <w:pStyle w:val="NormalWeb"/>
        <w:shd w:val="clear" w:color="auto" w:fill="FFFFFF"/>
        <w:ind w:right="108"/>
        <w:rPr>
          <w:sz w:val="20"/>
        </w:rPr>
      </w:pPr>
      <w:r w:rsidRPr="0089231F">
        <w:rPr>
          <w:sz w:val="20"/>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John K. Bullard, Regional Administrator, Northeast Region, NMFS, 55 Great Republic Drive, Gloucester, MA 01930-2298.</w:t>
      </w:r>
    </w:p>
    <w:p w:rsidR="0089231F" w:rsidRPr="0089231F" w:rsidRDefault="0089231F" w:rsidP="0089231F">
      <w:pPr>
        <w:pStyle w:val="NormalWeb"/>
        <w:shd w:val="clear" w:color="auto" w:fill="FFFFFF"/>
        <w:spacing w:before="0" w:beforeAutospacing="0" w:after="553" w:afterAutospacing="0"/>
        <w:ind w:right="55"/>
        <w:rPr>
          <w:sz w:val="20"/>
        </w:rPr>
      </w:pPr>
      <w:r w:rsidRPr="0089231F">
        <w:rPr>
          <w:sz w:val="20"/>
        </w:rPr>
        <w:t>All data will be kept confidential as required by NOAA Administrative Order 216-100, Confidentiality of Fisheries Statistics; however, final eligibility determinations and trap allocations may be made available to the public, consistent with current practices relative to NMFS permit data.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bookmarkStart w:id="0" w:name="_GoBack"/>
      <w:bookmarkEnd w:id="0"/>
    </w:p>
    <w:sectPr w:rsidR="0089231F" w:rsidRPr="0089231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914" w:rsidRDefault="00695914" w:rsidP="00695914">
      <w:pPr>
        <w:spacing w:after="0" w:line="240" w:lineRule="auto"/>
      </w:pPr>
      <w:r>
        <w:separator/>
      </w:r>
    </w:p>
  </w:endnote>
  <w:endnote w:type="continuationSeparator" w:id="0">
    <w:p w:rsidR="00695914" w:rsidRDefault="00695914" w:rsidP="00695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BA1" w:rsidRDefault="00A92BA1" w:rsidP="00A92BA1">
    <w:pPr>
      <w:pStyle w:val="NormalWeb"/>
      <w:shd w:val="clear" w:color="auto" w:fill="FFFFFF"/>
      <w:spacing w:before="0" w:beforeAutospacing="0" w:after="0" w:afterAutospacing="0"/>
      <w:ind w:right="55"/>
    </w:pPr>
    <w:r>
      <w:t xml:space="preserve">Form Revised </w:t>
    </w:r>
    <w:r>
      <w:fldChar w:fldCharType="begin"/>
    </w:r>
    <w:r>
      <w:instrText xml:space="preserve"> DATE \@ "MMMM d, yyyy" </w:instrText>
    </w:r>
    <w:r>
      <w:fldChar w:fldCharType="separate"/>
    </w:r>
    <w:r w:rsidR="00950D70">
      <w:rPr>
        <w:noProof/>
      </w:rPr>
      <w:t>February 14, 2013</w:t>
    </w:r>
    <w:r>
      <w:fldChar w:fldCharType="end"/>
    </w:r>
  </w:p>
  <w:p w:rsidR="00695914" w:rsidRPr="00A92BA1" w:rsidRDefault="00695914" w:rsidP="00A92BA1">
    <w:pPr>
      <w:pStyle w:val="NormalWeb"/>
      <w:shd w:val="clear" w:color="auto" w:fill="FFFFFF"/>
      <w:spacing w:before="0" w:beforeAutospacing="0" w:after="0" w:afterAutospacing="0"/>
      <w:ind w:right="55"/>
      <w:rPr>
        <w:sz w:val="20"/>
      </w:rPr>
    </w:pPr>
    <w:r w:rsidRPr="00695914">
      <w:rPr>
        <w:rFonts w:ascii="Arial" w:hAnsi="Arial" w:cs="Arial"/>
        <w:color w:val="222222"/>
        <w:sz w:val="20"/>
        <w:szCs w:val="20"/>
      </w:rPr>
      <w:t>OMB Control No. 0648-xxx</w:t>
    </w:r>
  </w:p>
  <w:p w:rsidR="00695914" w:rsidRDefault="00695914" w:rsidP="00A92BA1">
    <w:pPr>
      <w:shd w:val="clear" w:color="auto" w:fill="FFFFFF"/>
      <w:spacing w:after="0" w:line="240" w:lineRule="auto"/>
      <w:rPr>
        <w:rFonts w:ascii="Arial" w:eastAsia="Times New Roman" w:hAnsi="Arial" w:cs="Arial"/>
        <w:color w:val="222222"/>
        <w:sz w:val="20"/>
        <w:szCs w:val="20"/>
      </w:rPr>
    </w:pPr>
    <w:r w:rsidRPr="00695914">
      <w:rPr>
        <w:rFonts w:ascii="Arial" w:eastAsia="Times New Roman" w:hAnsi="Arial" w:cs="Arial"/>
        <w:color w:val="222222"/>
        <w:sz w:val="20"/>
        <w:szCs w:val="20"/>
      </w:rPr>
      <w:t>Expiration Date: xx/xx/20xx</w:t>
    </w:r>
  </w:p>
  <w:p w:rsidR="0089231F" w:rsidRPr="00695914" w:rsidRDefault="0089231F" w:rsidP="00695914">
    <w:pPr>
      <w:shd w:val="clear" w:color="auto" w:fill="FFFFFF"/>
      <w:spacing w:after="0" w:line="240" w:lineRule="auto"/>
      <w:rPr>
        <w:rFonts w:ascii="Arial" w:eastAsia="Times New Roman" w:hAnsi="Arial" w:cs="Arial"/>
        <w:color w:val="222222"/>
        <w:sz w:val="20"/>
        <w:szCs w:val="20"/>
      </w:rPr>
    </w:pPr>
  </w:p>
  <w:p w:rsidR="00695914" w:rsidRDefault="00695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914" w:rsidRDefault="00695914" w:rsidP="00695914">
      <w:pPr>
        <w:spacing w:after="0" w:line="240" w:lineRule="auto"/>
      </w:pPr>
      <w:r>
        <w:separator/>
      </w:r>
    </w:p>
  </w:footnote>
  <w:footnote w:type="continuationSeparator" w:id="0">
    <w:p w:rsidR="00695914" w:rsidRDefault="00695914" w:rsidP="006959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87E"/>
    <w:rsid w:val="000B12AE"/>
    <w:rsid w:val="001253B8"/>
    <w:rsid w:val="0025508C"/>
    <w:rsid w:val="003217EC"/>
    <w:rsid w:val="00354ADF"/>
    <w:rsid w:val="00611163"/>
    <w:rsid w:val="00695914"/>
    <w:rsid w:val="00806579"/>
    <w:rsid w:val="00857931"/>
    <w:rsid w:val="0089231F"/>
    <w:rsid w:val="00934DF7"/>
    <w:rsid w:val="00950D70"/>
    <w:rsid w:val="00A005A8"/>
    <w:rsid w:val="00A92BA1"/>
    <w:rsid w:val="00A9391B"/>
    <w:rsid w:val="00AB726C"/>
    <w:rsid w:val="00B86BAD"/>
    <w:rsid w:val="00BB3A7B"/>
    <w:rsid w:val="00BB5CA7"/>
    <w:rsid w:val="00C151C6"/>
    <w:rsid w:val="00C318E7"/>
    <w:rsid w:val="00C5687E"/>
    <w:rsid w:val="00DE6CAE"/>
    <w:rsid w:val="00F9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914"/>
  </w:style>
  <w:style w:type="paragraph" w:styleId="Footer">
    <w:name w:val="footer"/>
    <w:basedOn w:val="Normal"/>
    <w:link w:val="FooterChar"/>
    <w:uiPriority w:val="99"/>
    <w:unhideWhenUsed/>
    <w:rsid w:val="00695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914"/>
  </w:style>
  <w:style w:type="paragraph" w:styleId="NormalWeb">
    <w:name w:val="Normal (Web)"/>
    <w:basedOn w:val="Normal"/>
    <w:uiPriority w:val="99"/>
    <w:unhideWhenUsed/>
    <w:rsid w:val="0089231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2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3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914"/>
  </w:style>
  <w:style w:type="paragraph" w:styleId="Footer">
    <w:name w:val="footer"/>
    <w:basedOn w:val="Normal"/>
    <w:link w:val="FooterChar"/>
    <w:uiPriority w:val="99"/>
    <w:unhideWhenUsed/>
    <w:rsid w:val="00695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914"/>
  </w:style>
  <w:style w:type="paragraph" w:styleId="NormalWeb">
    <w:name w:val="Normal (Web)"/>
    <w:basedOn w:val="Normal"/>
    <w:uiPriority w:val="99"/>
    <w:unhideWhenUsed/>
    <w:rsid w:val="0089231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2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54096">
      <w:bodyDiv w:val="1"/>
      <w:marLeft w:val="0"/>
      <w:marRight w:val="0"/>
      <w:marTop w:val="0"/>
      <w:marBottom w:val="0"/>
      <w:divBdr>
        <w:top w:val="none" w:sz="0" w:space="0" w:color="auto"/>
        <w:left w:val="none" w:sz="0" w:space="0" w:color="auto"/>
        <w:bottom w:val="none" w:sz="0" w:space="0" w:color="auto"/>
        <w:right w:val="none" w:sz="0" w:space="0" w:color="auto"/>
      </w:divBdr>
      <w:divsChild>
        <w:div w:id="832723813">
          <w:marLeft w:val="0"/>
          <w:marRight w:val="0"/>
          <w:marTop w:val="0"/>
          <w:marBottom w:val="0"/>
          <w:divBdr>
            <w:top w:val="none" w:sz="0" w:space="0" w:color="auto"/>
            <w:left w:val="none" w:sz="0" w:space="0" w:color="auto"/>
            <w:bottom w:val="none" w:sz="0" w:space="0" w:color="auto"/>
            <w:right w:val="none" w:sz="0" w:space="0" w:color="auto"/>
          </w:divBdr>
        </w:div>
        <w:div w:id="1559242348">
          <w:marLeft w:val="0"/>
          <w:marRight w:val="0"/>
          <w:marTop w:val="0"/>
          <w:marBottom w:val="0"/>
          <w:divBdr>
            <w:top w:val="none" w:sz="0" w:space="0" w:color="auto"/>
            <w:left w:val="none" w:sz="0" w:space="0" w:color="auto"/>
            <w:bottom w:val="none" w:sz="0" w:space="0" w:color="auto"/>
            <w:right w:val="none" w:sz="0" w:space="0" w:color="auto"/>
          </w:divBdr>
        </w:div>
      </w:divsChild>
    </w:div>
    <w:div w:id="2986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NERO</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Jacob</dc:creator>
  <cp:lastModifiedBy>Maria Jacob</cp:lastModifiedBy>
  <cp:revision>23</cp:revision>
  <dcterms:created xsi:type="dcterms:W3CDTF">2013-02-11T16:05:00Z</dcterms:created>
  <dcterms:modified xsi:type="dcterms:W3CDTF">2013-02-14T15:49:00Z</dcterms:modified>
</cp:coreProperties>
</file>