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86363" w14:textId="4E3DDA53" w:rsidR="00EC3A37" w:rsidRDefault="006168E0" w:rsidP="007132B1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873FB">
        <w:rPr>
          <w:rFonts w:ascii="Times New Roman" w:hAnsi="Times New Roman" w:cs="Times New Roman"/>
          <w:b/>
        </w:rPr>
        <w:t>Template</w:t>
      </w:r>
      <w:r w:rsidR="00D34613">
        <w:rPr>
          <w:rFonts w:ascii="Times New Roman" w:hAnsi="Times New Roman" w:cs="Times New Roman"/>
          <w:b/>
        </w:rPr>
        <w:t xml:space="preserve"> B17</w:t>
      </w:r>
      <w:r w:rsidR="00EC3A37">
        <w:rPr>
          <w:rFonts w:ascii="Times New Roman" w:hAnsi="Times New Roman" w:cs="Times New Roman"/>
          <w:b/>
        </w:rPr>
        <w:t xml:space="preserve"> </w:t>
      </w:r>
      <w:r w:rsidRPr="008873FB">
        <w:rPr>
          <w:rFonts w:ascii="Times New Roman" w:hAnsi="Times New Roman" w:cs="Times New Roman"/>
          <w:b/>
        </w:rPr>
        <w:t xml:space="preserve">– </w:t>
      </w:r>
      <w:r w:rsidR="00EC3A37">
        <w:rPr>
          <w:rFonts w:ascii="Times New Roman" w:hAnsi="Times New Roman" w:cs="Times New Roman"/>
          <w:b/>
        </w:rPr>
        <w:t>Alternative Benefit Plans</w:t>
      </w:r>
      <w:r w:rsidR="00D34613">
        <w:rPr>
          <w:rFonts w:ascii="Times New Roman" w:hAnsi="Times New Roman" w:cs="Times New Roman"/>
          <w:b/>
        </w:rPr>
        <w:t xml:space="preserve"> State Benefits Table</w:t>
      </w:r>
    </w:p>
    <w:p w14:paraId="2F4D1FA8" w14:textId="0EF96143" w:rsidR="00E34CCF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1FF39EC" w14:textId="77777777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779F41AA" w14:textId="77777777" w:rsidR="004F63C0" w:rsidRDefault="004F63C0">
      <w:pPr>
        <w:rPr>
          <w:rFonts w:ascii="Times New Roman" w:hAnsi="Times New Roman" w:cs="Times New Roman"/>
          <w:b/>
        </w:rPr>
      </w:pPr>
    </w:p>
    <w:p w14:paraId="452A3750" w14:textId="2AA828D5" w:rsidR="00831AC2" w:rsidRPr="00831AC2" w:rsidRDefault="00831AC2">
      <w:pPr>
        <w:rPr>
          <w:rFonts w:ascii="Times New Roman" w:hAnsi="Times New Roman" w:cs="Times New Roman"/>
        </w:rPr>
      </w:pPr>
      <w:r w:rsidRPr="00831AC2">
        <w:rPr>
          <w:rFonts w:ascii="Times New Roman" w:hAnsi="Times New Roman" w:cs="Times New Roman"/>
        </w:rPr>
        <w:t xml:space="preserve">This </w:t>
      </w:r>
      <w:r w:rsidR="00F8460A">
        <w:rPr>
          <w:rFonts w:ascii="Times New Roman" w:hAnsi="Times New Roman" w:cs="Times New Roman"/>
        </w:rPr>
        <w:t xml:space="preserve">administrative </w:t>
      </w:r>
      <w:r w:rsidRPr="00831AC2">
        <w:rPr>
          <w:rFonts w:ascii="Times New Roman" w:hAnsi="Times New Roman" w:cs="Times New Roman"/>
        </w:rPr>
        <w:t xml:space="preserve">template is </w:t>
      </w:r>
      <w:r w:rsidR="0021202D">
        <w:rPr>
          <w:rFonts w:ascii="Times New Roman" w:hAnsi="Times New Roman" w:cs="Times New Roman"/>
        </w:rPr>
        <w:t xml:space="preserve">used </w:t>
      </w:r>
      <w:r w:rsidRPr="00831AC2">
        <w:rPr>
          <w:rFonts w:ascii="Times New Roman" w:hAnsi="Times New Roman" w:cs="Times New Roman"/>
        </w:rPr>
        <w:t xml:space="preserve">by the State to record the benefits that it currently </w:t>
      </w:r>
      <w:r w:rsidR="00E71DA1">
        <w:rPr>
          <w:rFonts w:ascii="Times New Roman" w:hAnsi="Times New Roman" w:cs="Times New Roman"/>
        </w:rPr>
        <w:t>provides</w:t>
      </w:r>
      <w:r w:rsidRPr="00831AC2">
        <w:rPr>
          <w:rFonts w:ascii="Times New Roman" w:hAnsi="Times New Roman" w:cs="Times New Roman"/>
        </w:rPr>
        <w:t xml:space="preserve"> in its standard Medicaid State</w:t>
      </w:r>
      <w:r w:rsidR="004D2BD0">
        <w:rPr>
          <w:rFonts w:ascii="Times New Roman" w:hAnsi="Times New Roman" w:cs="Times New Roman"/>
        </w:rPr>
        <w:t xml:space="preserve"> plan</w:t>
      </w:r>
      <w:r w:rsidR="0021202D">
        <w:rPr>
          <w:rFonts w:ascii="Times New Roman" w:hAnsi="Times New Roman" w:cs="Times New Roman"/>
        </w:rPr>
        <w:t xml:space="preserve">. </w:t>
      </w:r>
      <w:r w:rsidRPr="00831AC2">
        <w:rPr>
          <w:rFonts w:ascii="Times New Roman" w:hAnsi="Times New Roman" w:cs="Times New Roman"/>
        </w:rPr>
        <w:t xml:space="preserve"> Th</w:t>
      </w:r>
      <w:r w:rsidR="0021202D">
        <w:rPr>
          <w:rFonts w:ascii="Times New Roman" w:hAnsi="Times New Roman" w:cs="Times New Roman"/>
        </w:rPr>
        <w:t>is information is used</w:t>
      </w:r>
      <w:r w:rsidRPr="00831AC2">
        <w:rPr>
          <w:rFonts w:ascii="Times New Roman" w:hAnsi="Times New Roman" w:cs="Times New Roman"/>
        </w:rPr>
        <w:t xml:space="preserve"> when </w:t>
      </w:r>
      <w:r w:rsidR="00E71DA1">
        <w:rPr>
          <w:rFonts w:ascii="Times New Roman" w:hAnsi="Times New Roman" w:cs="Times New Roman"/>
        </w:rPr>
        <w:t>developing a Secretary-Approved Benefit Package</w:t>
      </w:r>
      <w:r w:rsidR="00F8460A">
        <w:rPr>
          <w:rFonts w:ascii="Times New Roman" w:hAnsi="Times New Roman" w:cs="Times New Roman"/>
        </w:rPr>
        <w:t>,</w:t>
      </w:r>
      <w:r w:rsidR="00E71DA1">
        <w:rPr>
          <w:rFonts w:ascii="Times New Roman" w:hAnsi="Times New Roman" w:cs="Times New Roman"/>
        </w:rPr>
        <w:t xml:space="preserve"> using the B4d-Secretary-Approved Benefit Package template</w:t>
      </w:r>
      <w:r w:rsidR="00F8460A">
        <w:rPr>
          <w:rFonts w:ascii="Times New Roman" w:hAnsi="Times New Roman" w:cs="Times New Roman"/>
        </w:rPr>
        <w:t>,</w:t>
      </w:r>
      <w:r w:rsidR="0021202D">
        <w:rPr>
          <w:rFonts w:ascii="Times New Roman" w:hAnsi="Times New Roman" w:cs="Times New Roman"/>
        </w:rPr>
        <w:t xml:space="preserve"> and when defining Additional Benefits for any of the Benchmark Benefit Packages</w:t>
      </w:r>
      <w:r w:rsidR="00E71DA1">
        <w:rPr>
          <w:rFonts w:ascii="Times New Roman" w:hAnsi="Times New Roman" w:cs="Times New Roman"/>
        </w:rPr>
        <w:t xml:space="preserve">.  </w:t>
      </w:r>
    </w:p>
    <w:p w14:paraId="48ED36A6" w14:textId="2C4A4202" w:rsidR="00542671" w:rsidRPr="00D34613" w:rsidRDefault="00542671">
      <w:pPr>
        <w:rPr>
          <w:rFonts w:ascii="Times New Roman" w:hAnsi="Times New Roman" w:cs="Times New Roman"/>
        </w:rPr>
      </w:pPr>
    </w:p>
    <w:p w14:paraId="475E0167" w14:textId="77777777" w:rsidR="00E34CCF" w:rsidRPr="008873FB" w:rsidRDefault="00E34CCF">
      <w:pPr>
        <w:rPr>
          <w:rFonts w:ascii="Times New Roman" w:hAnsi="Times New Roman" w:cs="Times New Roman"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0BE5462C" w14:textId="77777777" w:rsidR="00542671" w:rsidRDefault="00542671" w:rsidP="00542671">
      <w:pPr>
        <w:rPr>
          <w:rFonts w:ascii="Times New Roman" w:hAnsi="Times New Roman" w:cs="Times New Roman"/>
          <w:b/>
        </w:rPr>
      </w:pPr>
    </w:p>
    <w:p w14:paraId="06E3E53F" w14:textId="10332E33" w:rsidR="00E71DA1" w:rsidRDefault="00E71DA1" w:rsidP="00542671">
      <w:pPr>
        <w:rPr>
          <w:rFonts w:ascii="Times New Roman" w:hAnsi="Times New Roman" w:cs="Times New Roman"/>
        </w:rPr>
      </w:pPr>
      <w:r w:rsidRPr="00E71DA1">
        <w:rPr>
          <w:rFonts w:ascii="Times New Roman" w:hAnsi="Times New Roman" w:cs="Times New Roman"/>
        </w:rPr>
        <w:t xml:space="preserve">States may use their standard Medicaid State plan </w:t>
      </w:r>
      <w:r w:rsidR="0021202D">
        <w:rPr>
          <w:rFonts w:ascii="Times New Roman" w:hAnsi="Times New Roman" w:cs="Times New Roman"/>
        </w:rPr>
        <w:t xml:space="preserve">when </w:t>
      </w:r>
      <w:r w:rsidRPr="00E71DA1">
        <w:rPr>
          <w:rFonts w:ascii="Times New Roman" w:hAnsi="Times New Roman" w:cs="Times New Roman"/>
        </w:rPr>
        <w:t xml:space="preserve">defining the benefits for a </w:t>
      </w:r>
      <w:r w:rsidR="0021202D">
        <w:rPr>
          <w:rFonts w:ascii="Times New Roman" w:hAnsi="Times New Roman" w:cs="Times New Roman"/>
        </w:rPr>
        <w:t xml:space="preserve">Benchmark Plan’s </w:t>
      </w:r>
      <w:r w:rsidRPr="00E71DA1">
        <w:rPr>
          <w:rFonts w:ascii="Times New Roman" w:hAnsi="Times New Roman" w:cs="Times New Roman"/>
        </w:rPr>
        <w:t xml:space="preserve">Secretary-Approved </w:t>
      </w:r>
      <w:r w:rsidR="004D2BD0">
        <w:rPr>
          <w:rFonts w:ascii="Times New Roman" w:hAnsi="Times New Roman" w:cs="Times New Roman"/>
        </w:rPr>
        <w:t xml:space="preserve">Benchmark </w:t>
      </w:r>
      <w:r w:rsidRPr="00E71DA1">
        <w:rPr>
          <w:rFonts w:ascii="Times New Roman" w:hAnsi="Times New Roman" w:cs="Times New Roman"/>
        </w:rPr>
        <w:t>Benefit Package.</w:t>
      </w:r>
      <w:r>
        <w:rPr>
          <w:rFonts w:ascii="Times New Roman" w:hAnsi="Times New Roman" w:cs="Times New Roman"/>
        </w:rPr>
        <w:t xml:space="preserve">  </w:t>
      </w:r>
      <w:r w:rsidR="0021202D">
        <w:rPr>
          <w:rFonts w:ascii="Times New Roman" w:hAnsi="Times New Roman" w:cs="Times New Roman"/>
        </w:rPr>
        <w:t xml:space="preserve">In addition, the data in this template is used when defining Additional Benefits based on </w:t>
      </w:r>
      <w:r w:rsidR="00F8460A">
        <w:rPr>
          <w:rFonts w:ascii="Times New Roman" w:hAnsi="Times New Roman" w:cs="Times New Roman"/>
        </w:rPr>
        <w:t xml:space="preserve">Section </w:t>
      </w:r>
      <w:r w:rsidR="0021202D">
        <w:rPr>
          <w:rFonts w:ascii="Times New Roman" w:hAnsi="Times New Roman" w:cs="Times New Roman"/>
        </w:rPr>
        <w:t xml:space="preserve">1905(a) State plan benefits under any of the Benchmark Benefit Packages.  </w:t>
      </w:r>
      <w:r>
        <w:rPr>
          <w:rFonts w:ascii="Times New Roman" w:hAnsi="Times New Roman" w:cs="Times New Roman"/>
        </w:rPr>
        <w:t>Until such time as the Medicaid State Plan Benefits are captured with</w:t>
      </w:r>
      <w:r w:rsidR="004D2BD0">
        <w:rPr>
          <w:rFonts w:ascii="Times New Roman" w:hAnsi="Times New Roman" w:cs="Times New Roman"/>
        </w:rPr>
        <w:t>in the</w:t>
      </w:r>
      <w:r>
        <w:rPr>
          <w:rFonts w:ascii="Times New Roman" w:hAnsi="Times New Roman" w:cs="Times New Roman"/>
        </w:rPr>
        <w:t xml:space="preserve"> MACPro </w:t>
      </w:r>
      <w:r w:rsidR="004D2BD0">
        <w:rPr>
          <w:rFonts w:ascii="Times New Roman" w:hAnsi="Times New Roman" w:cs="Times New Roman"/>
        </w:rPr>
        <w:t xml:space="preserve">system </w:t>
      </w:r>
      <w:r>
        <w:rPr>
          <w:rFonts w:ascii="Times New Roman" w:hAnsi="Times New Roman" w:cs="Times New Roman"/>
        </w:rPr>
        <w:t>and can be used to populate this table, the State must indicate on the table which 1905(a) State plan benefits are in their existing State plan.</w:t>
      </w:r>
    </w:p>
    <w:p w14:paraId="59EFC735" w14:textId="77777777" w:rsidR="0021202D" w:rsidRDefault="0021202D" w:rsidP="00542671">
      <w:pPr>
        <w:rPr>
          <w:rFonts w:ascii="Times New Roman" w:hAnsi="Times New Roman" w:cs="Times New Roman"/>
        </w:rPr>
      </w:pPr>
    </w:p>
    <w:p w14:paraId="575FD0E5" w14:textId="77777777" w:rsidR="00E34CCF" w:rsidRPr="008873FB" w:rsidRDefault="00E34CCF">
      <w:pPr>
        <w:rPr>
          <w:rFonts w:ascii="Times New Roman" w:hAnsi="Times New Roman" w:cs="Times New Roman"/>
        </w:rPr>
      </w:pPr>
    </w:p>
    <w:p w14:paraId="031313A0" w14:textId="77777777"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5E33DB56" w14:textId="77777777" w:rsidR="00930D00" w:rsidRPr="008873FB" w:rsidRDefault="00930D00">
      <w:pPr>
        <w:rPr>
          <w:rFonts w:ascii="Times New Roman" w:hAnsi="Times New Roman" w:cs="Times New Roman"/>
          <w:b/>
        </w:rPr>
      </w:pPr>
    </w:p>
    <w:p w14:paraId="5B82E25B" w14:textId="148BD131" w:rsidR="004D2BD0" w:rsidRDefault="004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administrative table must be completed for all Alternative Benefit Plans so that it can be determined which benefits are included or can be added in Secretary-Approved Benchmark Benefit Package and when adding additional benefits to other Benchmark Benefit Packages.  </w:t>
      </w:r>
    </w:p>
    <w:p w14:paraId="7A1BCF80" w14:textId="77777777" w:rsidR="004D2BD0" w:rsidRDefault="004D2BD0">
      <w:pPr>
        <w:rPr>
          <w:rFonts w:ascii="Times New Roman" w:hAnsi="Times New Roman" w:cs="Times New Roman"/>
        </w:rPr>
      </w:pPr>
    </w:p>
    <w:p w14:paraId="3265DF7B" w14:textId="4D07471C" w:rsidR="00D26B01" w:rsidRDefault="004E7F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each </w:t>
      </w:r>
      <w:r w:rsidR="00F8460A">
        <w:rPr>
          <w:rFonts w:ascii="Times New Roman" w:hAnsi="Times New Roman" w:cs="Times New Roman"/>
        </w:rPr>
        <w:t xml:space="preserve">Section </w:t>
      </w:r>
      <w:r>
        <w:rPr>
          <w:rFonts w:ascii="Times New Roman" w:hAnsi="Times New Roman" w:cs="Times New Roman"/>
        </w:rPr>
        <w:t>1905(a) State plan benefit listed in the table, indicate (yes or no) in the appropriate column if the benefit is currently included in the State’s Medicaid State plan.</w:t>
      </w:r>
      <w:r w:rsidR="00F8460A">
        <w:rPr>
          <w:rFonts w:ascii="Times New Roman" w:hAnsi="Times New Roman" w:cs="Times New Roman"/>
        </w:rPr>
        <w:t xml:space="preserve">  Mandatory State plan benefits are automatically preset to yes.</w:t>
      </w:r>
    </w:p>
    <w:p w14:paraId="0FAB4E8F" w14:textId="77777777" w:rsidR="004E7FF3" w:rsidRDefault="004E7FF3">
      <w:pPr>
        <w:rPr>
          <w:rFonts w:ascii="Times New Roman" w:hAnsi="Times New Roman" w:cs="Times New Roman"/>
        </w:rPr>
      </w:pPr>
    </w:p>
    <w:p w14:paraId="01372E7D" w14:textId="3E381D24" w:rsidR="004E7FF3" w:rsidRDefault="004E7F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other action is required on this template.  Based on the selections made certain options in the B4d Secretary-Approved Benefit Package template will be pre-populated with the indicated benefits.  These options are those in which the Secretary-Approved Benefit Package includes all of the benefits included the State’s Medicaid State plan.</w:t>
      </w:r>
    </w:p>
    <w:p w14:paraId="73075A36" w14:textId="77777777" w:rsidR="004D2BD0" w:rsidRDefault="004D2BD0">
      <w:pPr>
        <w:rPr>
          <w:rFonts w:ascii="Times New Roman" w:hAnsi="Times New Roman" w:cs="Times New Roman"/>
        </w:rPr>
      </w:pPr>
    </w:p>
    <w:p w14:paraId="7C1CBFED" w14:textId="0B9B3A37" w:rsidR="004D2BD0" w:rsidRDefault="004D2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table is also used to identify Section 1905(a) benefits that are not currently included in the State plan for possible addition under a Secretary-Approved Benchmark Benefit Package option.</w:t>
      </w:r>
    </w:p>
    <w:sectPr w:rsidR="004D2BD0" w:rsidSect="009743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D5D"/>
    <w:rsid w:val="000A0112"/>
    <w:rsid w:val="000E6CD6"/>
    <w:rsid w:val="0014696D"/>
    <w:rsid w:val="001C6DFB"/>
    <w:rsid w:val="0021202D"/>
    <w:rsid w:val="00284786"/>
    <w:rsid w:val="002F2BB4"/>
    <w:rsid w:val="00373C34"/>
    <w:rsid w:val="00393F7B"/>
    <w:rsid w:val="003A1269"/>
    <w:rsid w:val="003D3E8F"/>
    <w:rsid w:val="00431747"/>
    <w:rsid w:val="004D2BD0"/>
    <w:rsid w:val="004E7FF3"/>
    <w:rsid w:val="004F63C0"/>
    <w:rsid w:val="00542671"/>
    <w:rsid w:val="00604630"/>
    <w:rsid w:val="006168E0"/>
    <w:rsid w:val="00631A33"/>
    <w:rsid w:val="006475E9"/>
    <w:rsid w:val="007132B1"/>
    <w:rsid w:val="00831AC2"/>
    <w:rsid w:val="008873FB"/>
    <w:rsid w:val="00930D00"/>
    <w:rsid w:val="00974358"/>
    <w:rsid w:val="009B2282"/>
    <w:rsid w:val="009D2148"/>
    <w:rsid w:val="00AA6325"/>
    <w:rsid w:val="00AC64AD"/>
    <w:rsid w:val="00B3288F"/>
    <w:rsid w:val="00BD78F2"/>
    <w:rsid w:val="00BF3422"/>
    <w:rsid w:val="00CD1870"/>
    <w:rsid w:val="00D14AD7"/>
    <w:rsid w:val="00D26B01"/>
    <w:rsid w:val="00D34613"/>
    <w:rsid w:val="00D70EAF"/>
    <w:rsid w:val="00D71941"/>
    <w:rsid w:val="00DC509F"/>
    <w:rsid w:val="00E34CCF"/>
    <w:rsid w:val="00E574CB"/>
    <w:rsid w:val="00E71DA1"/>
    <w:rsid w:val="00E74D2E"/>
    <w:rsid w:val="00EC3A37"/>
    <w:rsid w:val="00F5193F"/>
    <w:rsid w:val="00F8460A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3</cp:revision>
  <dcterms:created xsi:type="dcterms:W3CDTF">2012-11-19T16:13:00Z</dcterms:created>
  <dcterms:modified xsi:type="dcterms:W3CDTF">2012-11-19T17:55:00Z</dcterms:modified>
</cp:coreProperties>
</file>