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13" w:rsidRPr="00C35D13" w:rsidRDefault="00C35D13" w:rsidP="00C35D13">
      <w:pPr>
        <w:spacing w:after="0" w:line="240" w:lineRule="auto"/>
        <w:ind w:left="5040" w:firstLine="720"/>
        <w:jc w:val="right"/>
        <w:rPr>
          <w:b/>
        </w:rPr>
      </w:pPr>
      <w:r w:rsidRPr="00C35D13">
        <w:rPr>
          <w:b/>
        </w:rPr>
        <w:t>Form Approved</w:t>
      </w:r>
    </w:p>
    <w:p w:rsidR="00C35D13" w:rsidRPr="00C35D13" w:rsidRDefault="00C35D13" w:rsidP="00C35D13">
      <w:pPr>
        <w:spacing w:after="0" w:line="240" w:lineRule="auto"/>
        <w:ind w:left="5040" w:firstLine="720"/>
        <w:jc w:val="right"/>
        <w:rPr>
          <w:b/>
        </w:rPr>
      </w:pPr>
      <w:r w:rsidRPr="00C35D13">
        <w:rPr>
          <w:b/>
        </w:rPr>
        <w:t>OMB No. 0920-0</w:t>
      </w:r>
      <w:r w:rsidR="00716C51">
        <w:rPr>
          <w:b/>
        </w:rPr>
        <w:t>84</w:t>
      </w:r>
      <w:r w:rsidRPr="00C35D13">
        <w:rPr>
          <w:b/>
        </w:rPr>
        <w:t>0</w:t>
      </w:r>
    </w:p>
    <w:p w:rsidR="00C35D13" w:rsidRPr="00C35D13" w:rsidRDefault="00C35D13" w:rsidP="00C35D13">
      <w:pPr>
        <w:spacing w:after="0" w:line="240" w:lineRule="auto"/>
        <w:jc w:val="right"/>
        <w:rPr>
          <w:b/>
        </w:rPr>
      </w:pPr>
      <w:r w:rsidRPr="00C35D13">
        <w:rPr>
          <w:b/>
        </w:rPr>
        <w:t xml:space="preserve">Expiration Date: </w:t>
      </w:r>
      <w:r w:rsidR="00B64F0D">
        <w:rPr>
          <w:b/>
        </w:rPr>
        <w:t>02</w:t>
      </w:r>
      <w:r w:rsidRPr="00C35D13">
        <w:rPr>
          <w:b/>
        </w:rPr>
        <w:t>/</w:t>
      </w:r>
      <w:r w:rsidR="00B64F0D">
        <w:rPr>
          <w:b/>
        </w:rPr>
        <w:t>29</w:t>
      </w:r>
      <w:r w:rsidRPr="00C35D13">
        <w:rPr>
          <w:b/>
        </w:rPr>
        <w:t>/</w:t>
      </w:r>
      <w:r w:rsidR="00B64F0D">
        <w:rPr>
          <w:b/>
        </w:rPr>
        <w:t>2016</w:t>
      </w:r>
    </w:p>
    <w:p w:rsidR="00C35D13" w:rsidRPr="00C35D13" w:rsidRDefault="00C35D13" w:rsidP="00C35D13">
      <w:pPr>
        <w:jc w:val="center"/>
        <w:rPr>
          <w:b/>
          <w:bCs/>
        </w:rPr>
      </w:pPr>
    </w:p>
    <w:p w:rsidR="00C35D13" w:rsidRPr="00C35D13" w:rsidRDefault="00C35D13" w:rsidP="00C35D13">
      <w:pPr>
        <w:jc w:val="center"/>
        <w:rPr>
          <w:b/>
          <w:bCs/>
        </w:rPr>
      </w:pPr>
    </w:p>
    <w:p w:rsidR="00C35D13" w:rsidRPr="00C35D13" w:rsidRDefault="00C35D13" w:rsidP="00C35D13">
      <w:pPr>
        <w:jc w:val="center"/>
        <w:rPr>
          <w:sz w:val="28"/>
          <w:szCs w:val="28"/>
        </w:rPr>
      </w:pPr>
      <w:r w:rsidRPr="00C35D13">
        <w:rPr>
          <w:b/>
          <w:bCs/>
          <w:sz w:val="28"/>
          <w:szCs w:val="28"/>
        </w:rPr>
        <w:t>Evaluation of Rapid HIV self-testing in MSM (eSTAMP): Field Performance Study</w:t>
      </w:r>
    </w:p>
    <w:p w:rsidR="00C35D13" w:rsidRPr="00C35D13" w:rsidRDefault="00C35D13" w:rsidP="00C35D13">
      <w:pPr>
        <w:jc w:val="center"/>
        <w:rPr>
          <w:sz w:val="28"/>
          <w:szCs w:val="28"/>
        </w:rPr>
      </w:pPr>
    </w:p>
    <w:p w:rsidR="00C35D13" w:rsidRPr="00C35D13" w:rsidRDefault="00C35D13" w:rsidP="00C35D13">
      <w:pPr>
        <w:jc w:val="center"/>
        <w:rPr>
          <w:b/>
          <w:sz w:val="28"/>
          <w:szCs w:val="28"/>
        </w:rPr>
      </w:pPr>
      <w:r w:rsidRPr="00C35D13">
        <w:rPr>
          <w:b/>
          <w:sz w:val="28"/>
          <w:szCs w:val="28"/>
        </w:rPr>
        <w:t>Attachment 1</w:t>
      </w:r>
      <w:r>
        <w:rPr>
          <w:b/>
          <w:sz w:val="28"/>
          <w:szCs w:val="28"/>
        </w:rPr>
        <w:t>e</w:t>
      </w:r>
    </w:p>
    <w:p w:rsidR="00C35D13" w:rsidRPr="00C35D13" w:rsidRDefault="00C35D13" w:rsidP="00C35D13">
      <w:pPr>
        <w:jc w:val="center"/>
        <w:rPr>
          <w:b/>
          <w:sz w:val="28"/>
          <w:szCs w:val="28"/>
        </w:rPr>
      </w:pPr>
      <w:r w:rsidRPr="00C35D13">
        <w:rPr>
          <w:b/>
          <w:sz w:val="28"/>
          <w:szCs w:val="28"/>
        </w:rPr>
        <w:t xml:space="preserve">Field Performance Study </w:t>
      </w:r>
      <w:r>
        <w:rPr>
          <w:b/>
          <w:sz w:val="28"/>
          <w:szCs w:val="28"/>
        </w:rPr>
        <w:t>Follow-up Survey</w:t>
      </w:r>
    </w:p>
    <w:p w:rsidR="00C35D13" w:rsidRPr="00C35D13" w:rsidRDefault="00C35D13" w:rsidP="00C35D13">
      <w:pPr>
        <w:jc w:val="center"/>
      </w:pPr>
    </w:p>
    <w:p w:rsidR="00C35D13" w:rsidRPr="00C35D13" w:rsidRDefault="00C35D13" w:rsidP="00C35D13">
      <w:pPr>
        <w:spacing w:before="120"/>
        <w:ind w:right="720"/>
        <w:rPr>
          <w:bCs/>
          <w:sz w:val="20"/>
          <w:szCs w:val="20"/>
        </w:rPr>
      </w:pPr>
      <w:r w:rsidRPr="00C35D13">
        <w:rPr>
          <w:bCs/>
          <w:sz w:val="20"/>
          <w:szCs w:val="20"/>
        </w:rPr>
        <w:t xml:space="preserve">Public reporting burden of this collection of information is estimated to average </w:t>
      </w:r>
      <w:r>
        <w:rPr>
          <w:bCs/>
          <w:sz w:val="20"/>
          <w:szCs w:val="20"/>
        </w:rPr>
        <w:t xml:space="preserve">10 </w:t>
      </w:r>
      <w:r w:rsidRPr="00C35D13">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C35D13" w:rsidRDefault="00C35D13" w:rsidP="00312596">
      <w:pPr>
        <w:jc w:val="center"/>
        <w:rPr>
          <w:b/>
        </w:rPr>
      </w:pPr>
    </w:p>
    <w:p w:rsidR="00C35D13" w:rsidRDefault="00C35D13" w:rsidP="00312596">
      <w:pPr>
        <w:jc w:val="center"/>
        <w:rPr>
          <w:b/>
        </w:rPr>
      </w:pPr>
    </w:p>
    <w:p w:rsidR="00C35D13" w:rsidRDefault="00C35D13" w:rsidP="00312596">
      <w:pPr>
        <w:jc w:val="center"/>
        <w:rPr>
          <w:b/>
        </w:rPr>
      </w:pPr>
    </w:p>
    <w:p w:rsidR="000C2C1A" w:rsidRPr="000C2C1A" w:rsidRDefault="00312596" w:rsidP="000C2C1A">
      <w:pPr>
        <w:spacing w:line="240" w:lineRule="auto"/>
        <w:rPr>
          <w:b/>
          <w:sz w:val="28"/>
          <w:szCs w:val="28"/>
        </w:rPr>
      </w:pPr>
      <w:r>
        <w:rPr>
          <w:rFonts w:cs="Calibri"/>
          <w:b/>
          <w:sz w:val="28"/>
          <w:szCs w:val="28"/>
        </w:rPr>
        <w:br w:type="page"/>
      </w:r>
      <w:r w:rsidR="000C2C1A" w:rsidRPr="000C2C1A">
        <w:rPr>
          <w:rFonts w:cs="Calibri"/>
          <w:b/>
          <w:sz w:val="28"/>
          <w:szCs w:val="28"/>
        </w:rPr>
        <w:lastRenderedPageBreak/>
        <w:t>Part 3 Follow-Up Survey</w:t>
      </w:r>
    </w:p>
    <w:p w:rsidR="000C2C1A" w:rsidRPr="000C2C1A" w:rsidRDefault="000C2C1A" w:rsidP="000C2C1A">
      <w:pPr>
        <w:spacing w:after="0" w:line="240" w:lineRule="auto"/>
        <w:rPr>
          <w:rFonts w:eastAsia="ヒラギノ角ゴ Pro W3" w:cs="Calibri"/>
          <w:color w:val="000000"/>
          <w:sz w:val="36"/>
          <w:szCs w:val="20"/>
          <w:u w:val="single"/>
        </w:rPr>
      </w:pPr>
      <w:r w:rsidRPr="000C2C1A">
        <w:rPr>
          <w:rFonts w:eastAsia="ヒラギノ角ゴ Pro W3" w:cs="Calibri"/>
          <w:color w:val="000000"/>
          <w:sz w:val="36"/>
          <w:szCs w:val="20"/>
          <w:u w:val="single"/>
        </w:rPr>
        <w:t>____________________________________________________</w:t>
      </w:r>
    </w:p>
    <w:p w:rsidR="000C2C1A" w:rsidRPr="000C2C1A" w:rsidRDefault="000C2C1A" w:rsidP="000C2C1A">
      <w:pPr>
        <w:tabs>
          <w:tab w:val="left" w:pos="720"/>
          <w:tab w:val="left" w:pos="5400"/>
        </w:tabs>
        <w:spacing w:after="0" w:line="240" w:lineRule="auto"/>
        <w:rPr>
          <w:rFonts w:cs="Calibri"/>
        </w:rPr>
      </w:pPr>
    </w:p>
    <w:p w:rsidR="000C2C1A" w:rsidRPr="000C2C1A" w:rsidRDefault="000C2C1A" w:rsidP="000C2C1A">
      <w:pPr>
        <w:spacing w:after="0" w:line="240" w:lineRule="auto"/>
        <w:rPr>
          <w:rFonts w:cs="Calibri"/>
          <w:sz w:val="20"/>
        </w:rPr>
      </w:pPr>
      <w:r w:rsidRPr="000C2C1A">
        <w:rPr>
          <w:rFonts w:cs="Calibri"/>
          <w:b/>
          <w:sz w:val="20"/>
        </w:rPr>
        <w:t>AUTO1.</w:t>
      </w:r>
      <w:r w:rsidRPr="000C2C1A">
        <w:rPr>
          <w:rFonts w:cs="Calibri"/>
          <w:sz w:val="20"/>
        </w:rPr>
        <w:t xml:space="preserve"> Date of Follow-up Survey: __ __ / __ __ / __ __ __ __    </w:t>
      </w:r>
    </w:p>
    <w:p w:rsidR="000C2C1A" w:rsidRPr="000C2C1A" w:rsidRDefault="000C2C1A" w:rsidP="000C2C1A">
      <w:pPr>
        <w:spacing w:after="0" w:line="240" w:lineRule="auto"/>
        <w:rPr>
          <w:rFonts w:eastAsia="ヒラギノ角ゴ Pro W3" w:cs="Calibri"/>
          <w:sz w:val="20"/>
          <w:szCs w:val="20"/>
          <w:vertAlign w:val="superscript"/>
        </w:rPr>
      </w:pPr>
      <w:r w:rsidRPr="000C2C1A">
        <w:rPr>
          <w:rFonts w:eastAsia="ヒラギノ角ゴ Pro W3" w:cs="Calibri"/>
          <w:sz w:val="20"/>
          <w:szCs w:val="20"/>
          <w:vertAlign w:val="superscript"/>
        </w:rPr>
        <w:t xml:space="preserve">                                                                                               (M    </w:t>
      </w:r>
      <w:proofErr w:type="spellStart"/>
      <w:r w:rsidRPr="000C2C1A">
        <w:rPr>
          <w:rFonts w:eastAsia="ヒラギノ角ゴ Pro W3" w:cs="Calibri"/>
          <w:sz w:val="20"/>
          <w:szCs w:val="20"/>
          <w:vertAlign w:val="superscript"/>
        </w:rPr>
        <w:t>M</w:t>
      </w:r>
      <w:proofErr w:type="spellEnd"/>
      <w:r w:rsidRPr="000C2C1A">
        <w:rPr>
          <w:rFonts w:eastAsia="ヒラギノ角ゴ Pro W3" w:cs="Calibri"/>
          <w:sz w:val="20"/>
          <w:szCs w:val="20"/>
          <w:vertAlign w:val="superscript"/>
        </w:rPr>
        <w:t xml:space="preserve">   /    D     </w:t>
      </w:r>
      <w:proofErr w:type="spellStart"/>
      <w:r w:rsidRPr="000C2C1A">
        <w:rPr>
          <w:rFonts w:eastAsia="ヒラギノ角ゴ Pro W3" w:cs="Calibri"/>
          <w:sz w:val="20"/>
          <w:szCs w:val="20"/>
          <w:vertAlign w:val="superscript"/>
        </w:rPr>
        <w:t>D</w:t>
      </w:r>
      <w:proofErr w:type="spellEnd"/>
      <w:r w:rsidRPr="000C2C1A">
        <w:rPr>
          <w:rFonts w:eastAsia="ヒラギノ角ゴ Pro W3" w:cs="Calibri"/>
          <w:sz w:val="20"/>
          <w:szCs w:val="20"/>
          <w:vertAlign w:val="superscript"/>
        </w:rPr>
        <w:t xml:space="preserve">    /     Y      </w:t>
      </w:r>
      <w:proofErr w:type="spellStart"/>
      <w:r w:rsidRPr="000C2C1A">
        <w:rPr>
          <w:rFonts w:eastAsia="ヒラギノ角ゴ Pro W3" w:cs="Calibri"/>
          <w:sz w:val="20"/>
          <w:szCs w:val="20"/>
          <w:vertAlign w:val="superscript"/>
        </w:rPr>
        <w:t>Y</w:t>
      </w:r>
      <w:proofErr w:type="spellEnd"/>
      <w:r w:rsidRPr="000C2C1A">
        <w:rPr>
          <w:rFonts w:eastAsia="ヒラギノ角ゴ Pro W3" w:cs="Calibri"/>
          <w:sz w:val="20"/>
          <w:szCs w:val="20"/>
          <w:vertAlign w:val="superscript"/>
        </w:rPr>
        <w:t xml:space="preserve">       </w:t>
      </w:r>
      <w:proofErr w:type="spellStart"/>
      <w:r w:rsidRPr="000C2C1A">
        <w:rPr>
          <w:rFonts w:eastAsia="ヒラギノ角ゴ Pro W3" w:cs="Calibri"/>
          <w:sz w:val="20"/>
          <w:szCs w:val="20"/>
          <w:vertAlign w:val="superscript"/>
        </w:rPr>
        <w:t>Y</w:t>
      </w:r>
      <w:proofErr w:type="spellEnd"/>
      <w:r w:rsidRPr="000C2C1A">
        <w:rPr>
          <w:rFonts w:eastAsia="ヒラギノ角ゴ Pro W3" w:cs="Calibri"/>
          <w:sz w:val="20"/>
          <w:szCs w:val="20"/>
          <w:vertAlign w:val="superscript"/>
        </w:rPr>
        <w:t xml:space="preserve">      Y)</w:t>
      </w:r>
    </w:p>
    <w:p w:rsidR="000C2C1A" w:rsidRPr="000C2C1A" w:rsidRDefault="000C2C1A" w:rsidP="000C2C1A">
      <w:pPr>
        <w:spacing w:after="0" w:line="240" w:lineRule="auto"/>
        <w:rPr>
          <w:rFonts w:eastAsia="ヒラギノ角ゴ Pro W3" w:cs="Calibri"/>
          <w:color w:val="000000"/>
          <w:szCs w:val="20"/>
        </w:rPr>
      </w:pPr>
      <w:r w:rsidRPr="000C2C1A">
        <w:rPr>
          <w:rFonts w:eastAsia="ヒラギノ角ゴ Pro W3" w:cs="Calibri"/>
          <w:b/>
          <w:color w:val="000000"/>
          <w:sz w:val="20"/>
          <w:szCs w:val="20"/>
        </w:rPr>
        <w:t>AUTO2.</w:t>
      </w:r>
      <w:r w:rsidRPr="000C2C1A">
        <w:rPr>
          <w:rFonts w:eastAsia="ヒラギノ角ゴ Pro W3" w:cs="Calibri"/>
          <w:color w:val="000000"/>
          <w:sz w:val="20"/>
          <w:szCs w:val="20"/>
        </w:rPr>
        <w:t xml:space="preserve"> Time Began Follow-up Survey __ __:__ __:__ __ [24 Hour time HH:MM:SS]</w:t>
      </w:r>
      <w:r w:rsidRPr="000C2C1A">
        <w:rPr>
          <w:rFonts w:eastAsia="ヒラギノ角ゴ Pro W3" w:cs="Calibri"/>
          <w:color w:val="000000"/>
          <w:szCs w:val="20"/>
        </w:rPr>
        <w:t xml:space="preserve"> </w:t>
      </w:r>
      <w:r w:rsidRPr="000C2C1A">
        <w:rPr>
          <w:rFonts w:eastAsia="ヒラギノ角ゴ Pro W3" w:cs="Calibri"/>
          <w:color w:val="000000"/>
          <w:sz w:val="16"/>
          <w:szCs w:val="20"/>
        </w:rPr>
        <w:t xml:space="preserve"> </w:t>
      </w:r>
      <w:r w:rsidRPr="000C2C1A">
        <w:rPr>
          <w:rFonts w:eastAsia="ヒラギノ角ゴ Pro W3" w:cs="Calibri"/>
          <w:color w:val="000000"/>
          <w:sz w:val="20"/>
          <w:szCs w:val="20"/>
        </w:rPr>
        <w:t xml:space="preserve"> </w:t>
      </w:r>
    </w:p>
    <w:p w:rsidR="000C2C1A" w:rsidRPr="000C2C1A" w:rsidRDefault="000C2C1A" w:rsidP="000C2C1A">
      <w:pPr>
        <w:tabs>
          <w:tab w:val="left" w:pos="720"/>
          <w:tab w:val="left" w:pos="5400"/>
        </w:tabs>
        <w:spacing w:after="0" w:line="240" w:lineRule="auto"/>
        <w:rPr>
          <w:rFonts w:cs="Calibri"/>
        </w:rPr>
      </w:pPr>
    </w:p>
    <w:p w:rsidR="000C2C1A" w:rsidRPr="000C2C1A" w:rsidRDefault="000C2C1A" w:rsidP="000C2C1A">
      <w:pPr>
        <w:spacing w:after="0" w:line="240" w:lineRule="auto"/>
        <w:rPr>
          <w:rFonts w:eastAsia="Times New Roman" w:cs="Calibri"/>
          <w:color w:val="16191E"/>
          <w:shd w:val="clear" w:color="auto" w:fill="FFFFFF"/>
        </w:rPr>
      </w:pPr>
      <w:r w:rsidRPr="000C2C1A">
        <w:rPr>
          <w:rFonts w:eastAsia="Times New Roman" w:cs="Calibri"/>
          <w:color w:val="16191E"/>
          <w:shd w:val="clear" w:color="auto" w:fill="FFFFFF"/>
        </w:rPr>
        <w:t>Thank you for participating in our study! We will now ask you some questions to learn more about your experience of using the rapid HIV home test kits. You may choose to not answer any questions that make you feel uncomfortable.</w:t>
      </w:r>
    </w:p>
    <w:p w:rsidR="000C2C1A" w:rsidRPr="000C2C1A" w:rsidRDefault="000C2C1A" w:rsidP="000C2C1A">
      <w:pPr>
        <w:spacing w:after="0" w:line="240" w:lineRule="auto"/>
        <w:rPr>
          <w:rFonts w:eastAsia="ヒラギノ角ゴ Pro W3" w:cs="Calibri"/>
          <w:color w:val="000000"/>
          <w:sz w:val="36"/>
          <w:szCs w:val="20"/>
          <w:u w:val="single"/>
        </w:rPr>
      </w:pPr>
      <w:r w:rsidRPr="000C2C1A">
        <w:rPr>
          <w:rFonts w:eastAsia="ヒラギノ角ゴ Pro W3" w:cs="Calibri"/>
          <w:color w:val="000000"/>
          <w:sz w:val="36"/>
          <w:szCs w:val="20"/>
          <w:u w:val="single"/>
        </w:rPr>
        <w:t>____________________________________________________</w:t>
      </w:r>
    </w:p>
    <w:p w:rsidR="000C2C1A" w:rsidRPr="000C2C1A" w:rsidRDefault="000C2C1A" w:rsidP="000C2C1A">
      <w:pPr>
        <w:spacing w:after="0" w:line="240" w:lineRule="auto"/>
        <w:rPr>
          <w:rFonts w:cs="Calibri"/>
        </w:rPr>
      </w:pPr>
    </w:p>
    <w:p w:rsidR="008730F3" w:rsidRPr="006E4EF4" w:rsidRDefault="008730F3" w:rsidP="008730F3">
      <w:pPr>
        <w:spacing w:after="0" w:line="240" w:lineRule="auto"/>
        <w:rPr>
          <w:rFonts w:eastAsia="Times New Roman" w:cs="Calibri"/>
          <w:b/>
          <w:sz w:val="28"/>
          <w:szCs w:val="28"/>
          <w:u w:val="single"/>
        </w:rPr>
      </w:pPr>
      <w:r w:rsidRPr="006E4EF4">
        <w:rPr>
          <w:rFonts w:eastAsia="Times New Roman" w:cs="Calibri"/>
          <w:b/>
          <w:sz w:val="28"/>
          <w:szCs w:val="28"/>
          <w:u w:val="single"/>
        </w:rPr>
        <w:t>Section A. Kit usage information</w:t>
      </w:r>
    </w:p>
    <w:p w:rsidR="008730F3" w:rsidRPr="006E4EF4" w:rsidRDefault="008730F3" w:rsidP="008730F3">
      <w:pPr>
        <w:spacing w:after="0" w:line="240" w:lineRule="auto"/>
        <w:rPr>
          <w:rFonts w:cs="Calibri"/>
        </w:rPr>
      </w:pPr>
    </w:p>
    <w:p w:rsidR="008730F3" w:rsidRPr="006E4EF4" w:rsidRDefault="008730F3" w:rsidP="008730F3">
      <w:pPr>
        <w:tabs>
          <w:tab w:val="left" w:pos="720"/>
          <w:tab w:val="left" w:pos="5400"/>
        </w:tabs>
        <w:spacing w:after="0" w:line="240" w:lineRule="auto"/>
        <w:rPr>
          <w:rFonts w:cs="Calibri"/>
          <w:b/>
          <w:i/>
          <w:color w:val="FF0000"/>
        </w:rPr>
      </w:pPr>
      <w:r w:rsidRPr="006E4EF4">
        <w:rPr>
          <w:rFonts w:cs="Calibri"/>
          <w:b/>
          <w:i/>
          <w:color w:val="FF0000"/>
        </w:rPr>
        <w:t>If the participant checked only one response in KU1, skip to FS3.</w:t>
      </w:r>
    </w:p>
    <w:p w:rsidR="008730F3" w:rsidRPr="006E4EF4" w:rsidRDefault="008730F3" w:rsidP="008730F3">
      <w:pPr>
        <w:spacing w:after="0" w:line="240" w:lineRule="auto"/>
        <w:ind w:right="240"/>
        <w:rPr>
          <w:rFonts w:cs="Calibri"/>
        </w:rPr>
      </w:pPr>
    </w:p>
    <w:p w:rsidR="008730F3" w:rsidRPr="006E4EF4" w:rsidRDefault="008730F3" w:rsidP="008730F3">
      <w:pPr>
        <w:spacing w:after="0" w:line="240" w:lineRule="auto"/>
        <w:ind w:right="240"/>
        <w:rPr>
          <w:rFonts w:cs="Calibri"/>
        </w:rPr>
      </w:pPr>
      <w:r w:rsidRPr="006E4EF4">
        <w:rPr>
          <w:rFonts w:cs="Calibri"/>
        </w:rPr>
        <w:t>FS1. You mentioned that you used [</w:t>
      </w:r>
      <w:r w:rsidRPr="006E4EF4">
        <w:rPr>
          <w:rFonts w:cs="Calibri"/>
          <w:b/>
          <w:i/>
        </w:rPr>
        <w:t>insert response(s) from KU1</w:t>
      </w:r>
      <w:r w:rsidRPr="006E4EF4">
        <w:rPr>
          <w:rFonts w:cs="Calibri"/>
        </w:rPr>
        <w:t>] from the package we sent you as part of this study. In what order did you use these items? Please order the options below with 1 being the first test you conducted, 2 the second, and 3 the third.</w:t>
      </w:r>
    </w:p>
    <w:p w:rsidR="008730F3" w:rsidRPr="006E4EF4" w:rsidRDefault="008730F3" w:rsidP="008730F3">
      <w:pPr>
        <w:spacing w:after="0" w:line="240" w:lineRule="auto"/>
        <w:ind w:firstLine="720"/>
        <w:rPr>
          <w:rFonts w:cs="Calibri"/>
        </w:rPr>
      </w:pPr>
    </w:p>
    <w:p w:rsidR="008730F3" w:rsidRPr="006E4EF4" w:rsidRDefault="008730F3" w:rsidP="008730F3">
      <w:pPr>
        <w:spacing w:after="0" w:line="240" w:lineRule="auto"/>
        <w:ind w:firstLine="720"/>
        <w:rPr>
          <w:rFonts w:cs="Calibri"/>
        </w:rPr>
      </w:pPr>
      <w:r w:rsidRPr="006E4EF4">
        <w:rPr>
          <w:rFonts w:cs="Calibri"/>
        </w:rPr>
        <w:t>[ ] Oral fluid HIV test</w:t>
      </w:r>
    </w:p>
    <w:p w:rsidR="008730F3" w:rsidRPr="006E4EF4" w:rsidRDefault="008730F3" w:rsidP="008730F3">
      <w:pPr>
        <w:spacing w:after="0" w:line="240" w:lineRule="auto"/>
        <w:ind w:firstLine="720"/>
        <w:rPr>
          <w:rFonts w:cs="Calibri"/>
        </w:rPr>
      </w:pPr>
      <w:r w:rsidRPr="006E4EF4">
        <w:rPr>
          <w:rFonts w:cs="Calibri"/>
        </w:rPr>
        <w:t>[ ] DBS specimen collection kit</w:t>
      </w:r>
    </w:p>
    <w:p w:rsidR="008730F3" w:rsidRPr="006E4EF4" w:rsidRDefault="008730F3" w:rsidP="008730F3">
      <w:pPr>
        <w:spacing w:after="0" w:line="240" w:lineRule="auto"/>
        <w:ind w:firstLine="720"/>
      </w:pPr>
      <w:r w:rsidRPr="006E4EF4">
        <w:rPr>
          <w:rFonts w:cs="Calibri"/>
        </w:rPr>
        <w:t>[ ] Finger-stick blood HIV test</w:t>
      </w:r>
    </w:p>
    <w:p w:rsidR="008730F3" w:rsidRPr="006E4EF4" w:rsidRDefault="008730F3" w:rsidP="008730F3">
      <w:pPr>
        <w:spacing w:after="0" w:line="240" w:lineRule="auto"/>
        <w:ind w:right="240"/>
        <w:rPr>
          <w:rFonts w:cs="Calibri"/>
        </w:rPr>
      </w:pPr>
    </w:p>
    <w:p w:rsidR="008730F3" w:rsidRPr="006E4EF4" w:rsidRDefault="008730F3" w:rsidP="008730F3">
      <w:pPr>
        <w:tabs>
          <w:tab w:val="left" w:pos="720"/>
          <w:tab w:val="left" w:pos="5400"/>
        </w:tabs>
        <w:spacing w:after="0" w:line="240" w:lineRule="auto"/>
        <w:rPr>
          <w:rFonts w:cs="Calibri"/>
          <w:b/>
          <w:i/>
          <w:color w:val="FF0000"/>
        </w:rPr>
      </w:pPr>
      <w:r w:rsidRPr="006E4EF4">
        <w:rPr>
          <w:rFonts w:cs="Calibri"/>
          <w:b/>
          <w:i/>
          <w:color w:val="FF0000"/>
        </w:rPr>
        <w:t>Display appropriate response options based on what the participant checked in KU1.</w:t>
      </w:r>
    </w:p>
    <w:p w:rsidR="008730F3" w:rsidRPr="006E4EF4" w:rsidRDefault="008730F3" w:rsidP="008730F3">
      <w:pPr>
        <w:tabs>
          <w:tab w:val="left" w:pos="720"/>
          <w:tab w:val="left" w:pos="5400"/>
        </w:tabs>
        <w:spacing w:after="0" w:line="240" w:lineRule="auto"/>
        <w:rPr>
          <w:rFonts w:cs="Calibri"/>
          <w:b/>
          <w:i/>
          <w:color w:val="FF0000"/>
        </w:rPr>
      </w:pPr>
    </w:p>
    <w:p w:rsidR="008730F3" w:rsidRPr="006E4EF4" w:rsidRDefault="008730F3" w:rsidP="008730F3">
      <w:pPr>
        <w:spacing w:after="0" w:line="240" w:lineRule="auto"/>
      </w:pPr>
      <w:r w:rsidRPr="006E4EF4">
        <w:t xml:space="preserve">FS2. Did you use these items within </w:t>
      </w:r>
      <w:r w:rsidRPr="006E4EF4">
        <w:rPr>
          <w:rFonts w:cs="Calibri"/>
          <w:bCs/>
        </w:rPr>
        <w:t>2 days (48 hours) of each other</w:t>
      </w:r>
      <w:r w:rsidRPr="006E4EF4">
        <w:t xml:space="preserve">? </w:t>
      </w:r>
    </w:p>
    <w:p w:rsidR="008730F3" w:rsidRPr="006E4EF4" w:rsidRDefault="008730F3" w:rsidP="008730F3">
      <w:pPr>
        <w:spacing w:after="0" w:line="240" w:lineRule="auto"/>
      </w:pPr>
    </w:p>
    <w:p w:rsidR="008730F3" w:rsidRPr="006E4EF4" w:rsidRDefault="008730F3" w:rsidP="008730F3">
      <w:pPr>
        <w:spacing w:after="0" w:line="240" w:lineRule="auto"/>
      </w:pPr>
      <w:r w:rsidRPr="006E4EF4">
        <w:tab/>
        <w:t>No</w:t>
      </w:r>
    </w:p>
    <w:p w:rsidR="008730F3" w:rsidRPr="006E4EF4" w:rsidRDefault="008730F3" w:rsidP="008730F3">
      <w:pPr>
        <w:spacing w:after="0" w:line="240" w:lineRule="auto"/>
      </w:pPr>
      <w:r w:rsidRPr="006E4EF4">
        <w:tab/>
        <w:t xml:space="preserve">Yes </w:t>
      </w:r>
    </w:p>
    <w:p w:rsidR="008730F3" w:rsidRPr="006E4EF4" w:rsidRDefault="008730F3" w:rsidP="008730F3">
      <w:pPr>
        <w:spacing w:after="0" w:line="240" w:lineRule="auto"/>
      </w:pPr>
      <w:r w:rsidRPr="006E4EF4">
        <w:tab/>
        <w:t>I prefer not to answer</w:t>
      </w:r>
    </w:p>
    <w:p w:rsidR="008730F3" w:rsidRPr="006E4EF4" w:rsidRDefault="008730F3" w:rsidP="008730F3">
      <w:pPr>
        <w:spacing w:after="0" w:line="240" w:lineRule="auto"/>
      </w:pPr>
      <w:r w:rsidRPr="006E4EF4">
        <w:tab/>
      </w:r>
    </w:p>
    <w:p w:rsidR="008730F3" w:rsidRPr="006E4EF4" w:rsidRDefault="008730F3" w:rsidP="008730F3">
      <w:pPr>
        <w:spacing w:after="0" w:line="240" w:lineRule="auto"/>
      </w:pPr>
      <w:r w:rsidRPr="006E4EF4">
        <w:t xml:space="preserve">FS3. Where did you test yourself using the rapid HIV home test(s)?  </w:t>
      </w:r>
    </w:p>
    <w:p w:rsidR="008730F3" w:rsidRPr="006E4EF4" w:rsidRDefault="008730F3" w:rsidP="008730F3">
      <w:pPr>
        <w:spacing w:after="0" w:line="240" w:lineRule="auto"/>
      </w:pPr>
    </w:p>
    <w:p w:rsidR="008730F3" w:rsidRPr="006E4EF4" w:rsidRDefault="008730F3" w:rsidP="008730F3">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E4EF4">
        <w:rPr>
          <w:rFonts w:eastAsia="Times New Roman" w:cs="Calibri"/>
          <w:color w:val="000000"/>
        </w:rPr>
        <w:tab/>
        <w:t>At my house</w:t>
      </w:r>
    </w:p>
    <w:p w:rsidR="008730F3" w:rsidRPr="006E4EF4" w:rsidRDefault="008730F3" w:rsidP="008730F3">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6E4EF4">
        <w:rPr>
          <w:rFonts w:eastAsia="Times New Roman" w:cs="Calibri"/>
          <w:color w:val="000000"/>
        </w:rPr>
        <w:tab/>
        <w:t>At a friend’s or sex partner’s house</w:t>
      </w:r>
    </w:p>
    <w:p w:rsidR="008730F3" w:rsidRPr="006E4EF4" w:rsidRDefault="008730F3" w:rsidP="008730F3">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6E4EF4">
        <w:rPr>
          <w:rFonts w:eastAsia="Times New Roman" w:cs="Calibri"/>
          <w:color w:val="000000"/>
        </w:rPr>
        <w:t>At work</w:t>
      </w:r>
    </w:p>
    <w:p w:rsidR="008730F3" w:rsidRPr="006E4EF4" w:rsidRDefault="008730F3" w:rsidP="008730F3">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6E4EF4">
        <w:rPr>
          <w:rFonts w:eastAsia="Times New Roman" w:cs="Calibri"/>
          <w:color w:val="000000"/>
        </w:rPr>
        <w:t>In a car</w:t>
      </w:r>
    </w:p>
    <w:p w:rsidR="008730F3" w:rsidRPr="006E4EF4" w:rsidRDefault="008730F3" w:rsidP="008730F3">
      <w:pPr>
        <w:tabs>
          <w:tab w:val="left" w:pos="720"/>
          <w:tab w:val="left" w:pos="1368"/>
          <w:tab w:val="left" w:pos="1908"/>
          <w:tab w:val="left" w:pos="5400"/>
          <w:tab w:val="left" w:pos="7200"/>
          <w:tab w:val="left" w:pos="7848"/>
        </w:tabs>
        <w:spacing w:after="0" w:line="240" w:lineRule="auto"/>
        <w:ind w:left="720"/>
        <w:rPr>
          <w:rFonts w:eastAsia="Times New Roman" w:cs="Calibri"/>
          <w:color w:val="000000"/>
        </w:rPr>
      </w:pPr>
      <w:r w:rsidRPr="006E4EF4">
        <w:rPr>
          <w:rFonts w:eastAsia="Times New Roman" w:cs="Calibri"/>
          <w:color w:val="000000"/>
        </w:rPr>
        <w:t>Other location (Specify___________)</w:t>
      </w:r>
    </w:p>
    <w:p w:rsidR="008730F3" w:rsidRPr="006E4EF4" w:rsidRDefault="008730F3" w:rsidP="008730F3">
      <w:pPr>
        <w:spacing w:after="0" w:line="240" w:lineRule="auto"/>
        <w:ind w:firstLine="720"/>
      </w:pPr>
      <w:r w:rsidRPr="006E4EF4">
        <w:rPr>
          <w:rFonts w:eastAsia="Times New Roman" w:cs="Calibri"/>
          <w:color w:val="000000"/>
        </w:rPr>
        <w:t>I prefer not to answer</w:t>
      </w:r>
    </w:p>
    <w:p w:rsidR="008730F3" w:rsidRPr="006E4EF4" w:rsidRDefault="008730F3" w:rsidP="008730F3">
      <w:pPr>
        <w:tabs>
          <w:tab w:val="left" w:pos="720"/>
          <w:tab w:val="left" w:pos="5400"/>
        </w:tabs>
        <w:spacing w:after="0" w:line="240" w:lineRule="auto"/>
        <w:ind w:left="720" w:right="173" w:hanging="720"/>
        <w:rPr>
          <w:rFonts w:eastAsia="Times New Roman" w:cs="Calibri"/>
          <w:color w:val="000000"/>
        </w:rPr>
      </w:pPr>
    </w:p>
    <w:p w:rsidR="008730F3" w:rsidRPr="006E4EF4" w:rsidRDefault="008730F3" w:rsidP="008730F3">
      <w:pPr>
        <w:tabs>
          <w:tab w:val="left" w:pos="720"/>
          <w:tab w:val="left" w:pos="5400"/>
        </w:tabs>
        <w:spacing w:after="0" w:line="240" w:lineRule="auto"/>
        <w:ind w:left="720" w:right="173" w:hanging="720"/>
        <w:rPr>
          <w:rFonts w:eastAsia="Times New Roman" w:cs="Calibri"/>
          <w:color w:val="000000"/>
        </w:rPr>
      </w:pPr>
    </w:p>
    <w:p w:rsidR="008730F3" w:rsidRPr="006E4EF4" w:rsidRDefault="008730F3" w:rsidP="008730F3">
      <w:pPr>
        <w:spacing w:after="0" w:line="240" w:lineRule="auto"/>
        <w:rPr>
          <w:rFonts w:eastAsia="Times New Roman" w:cs="Calibri"/>
          <w:b/>
          <w:sz w:val="28"/>
          <w:szCs w:val="28"/>
          <w:u w:val="single"/>
        </w:rPr>
      </w:pPr>
      <w:r w:rsidRPr="006E4EF4">
        <w:rPr>
          <w:rFonts w:eastAsia="Times New Roman" w:cs="Calibri"/>
          <w:b/>
          <w:sz w:val="28"/>
          <w:szCs w:val="28"/>
          <w:u w:val="single"/>
        </w:rPr>
        <w:t>Section B. Experience with the referral support system</w:t>
      </w:r>
    </w:p>
    <w:p w:rsidR="008730F3" w:rsidRPr="006E4EF4" w:rsidRDefault="008730F3" w:rsidP="008730F3">
      <w:pPr>
        <w:spacing w:after="0" w:line="240" w:lineRule="auto"/>
        <w:rPr>
          <w:b/>
        </w:rPr>
      </w:pP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FS4. Did you call the study’s toll-free number </w:t>
      </w:r>
      <w:r w:rsidRPr="006E4EF4">
        <w:rPr>
          <w:rFonts w:eastAsia="Times New Roman" w:cs="Calibri"/>
          <w:color w:val="16191E"/>
          <w:shd w:val="clear" w:color="auto" w:fill="FFFFFF"/>
        </w:rPr>
        <w:t xml:space="preserve">1-(800)-___-____ </w:t>
      </w:r>
      <w:r w:rsidRPr="006E4EF4">
        <w:t xml:space="preserve">at any time after receiving the package? </w:t>
      </w:r>
    </w:p>
    <w:p w:rsidR="008730F3" w:rsidRPr="006E4EF4" w:rsidRDefault="008730F3" w:rsidP="008730F3">
      <w:pPr>
        <w:spacing w:after="0" w:line="240" w:lineRule="auto"/>
        <w:ind w:left="720"/>
      </w:pPr>
    </w:p>
    <w:p w:rsidR="008730F3" w:rsidRPr="006E4EF4" w:rsidRDefault="008730F3" w:rsidP="008730F3">
      <w:pPr>
        <w:spacing w:after="0" w:line="240" w:lineRule="auto"/>
        <w:ind w:left="720"/>
      </w:pPr>
      <w:r w:rsidRPr="006E4EF4">
        <w:t>No</w:t>
      </w:r>
    </w:p>
    <w:p w:rsidR="008730F3" w:rsidRPr="006E4EF4" w:rsidRDefault="008730F3" w:rsidP="008730F3">
      <w:pPr>
        <w:spacing w:after="0" w:line="240" w:lineRule="auto"/>
        <w:ind w:left="720"/>
      </w:pPr>
      <w:r w:rsidRPr="006E4EF4">
        <w:lastRenderedPageBreak/>
        <w:t>Yes</w:t>
      </w:r>
    </w:p>
    <w:p w:rsidR="008730F3" w:rsidRPr="006E4EF4" w:rsidRDefault="008730F3" w:rsidP="008730F3">
      <w:pPr>
        <w:spacing w:after="0" w:line="240" w:lineRule="auto"/>
        <w:ind w:left="720"/>
      </w:pPr>
      <w:r w:rsidRPr="006E4EF4">
        <w:t xml:space="preserve">I prefer not to answer </w:t>
      </w:r>
    </w:p>
    <w:p w:rsidR="008730F3" w:rsidRPr="006E4EF4" w:rsidRDefault="008730F3" w:rsidP="008730F3">
      <w:pPr>
        <w:spacing w:after="0" w:line="240" w:lineRule="auto"/>
      </w:pPr>
    </w:p>
    <w:p w:rsidR="008730F3" w:rsidRPr="006E4EF4" w:rsidRDefault="008730F3" w:rsidP="008730F3">
      <w:pPr>
        <w:spacing w:after="0" w:line="240" w:lineRule="auto"/>
      </w:pPr>
      <w:r w:rsidRPr="006E4EF4">
        <w:rPr>
          <w:b/>
          <w:i/>
          <w:color w:val="FF0000"/>
        </w:rPr>
        <w:t>If FS4 = “No”, skip FS5 and FS6.</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FS5. Why did you call the study’s toll-free number? Check all that apply.</w:t>
      </w:r>
    </w:p>
    <w:p w:rsidR="008730F3" w:rsidRPr="006E4EF4" w:rsidRDefault="008730F3" w:rsidP="008730F3">
      <w:pPr>
        <w:spacing w:after="0" w:line="240" w:lineRule="auto"/>
      </w:pPr>
      <w:r w:rsidRPr="006E4EF4">
        <w:tab/>
      </w:r>
    </w:p>
    <w:p w:rsidR="008730F3" w:rsidRPr="006E4EF4" w:rsidRDefault="008730F3" w:rsidP="008730F3">
      <w:pPr>
        <w:spacing w:after="0" w:line="240" w:lineRule="auto"/>
        <w:ind w:firstLine="720"/>
      </w:pPr>
      <w:r w:rsidRPr="006E4EF4">
        <w:t>To ask questions about the study</w:t>
      </w:r>
    </w:p>
    <w:p w:rsidR="008730F3" w:rsidRPr="006E4EF4" w:rsidRDefault="008730F3" w:rsidP="008730F3">
      <w:pPr>
        <w:spacing w:after="0" w:line="240" w:lineRule="auto"/>
      </w:pPr>
      <w:r w:rsidRPr="006E4EF4">
        <w:tab/>
        <w:t>To ask about how to use the oral fluid HIV test (OraQuick)</w:t>
      </w:r>
    </w:p>
    <w:p w:rsidR="008730F3" w:rsidRPr="006E4EF4" w:rsidRDefault="008730F3" w:rsidP="008730F3">
      <w:pPr>
        <w:spacing w:after="0" w:line="240" w:lineRule="auto"/>
      </w:pPr>
      <w:r w:rsidRPr="006E4EF4">
        <w:tab/>
        <w:t>To ask about how to interpret the results of my oral fluid HIV test (OraQuick)</w:t>
      </w:r>
    </w:p>
    <w:p w:rsidR="008730F3" w:rsidRPr="006E4EF4" w:rsidRDefault="008730F3" w:rsidP="008730F3">
      <w:pPr>
        <w:spacing w:after="0" w:line="240" w:lineRule="auto"/>
      </w:pPr>
      <w:r w:rsidRPr="006E4EF4">
        <w:tab/>
        <w:t xml:space="preserve">To ask about how to use the </w:t>
      </w:r>
      <w:r w:rsidRPr="006E4EF4">
        <w:rPr>
          <w:rFonts w:cs="Calibri"/>
        </w:rPr>
        <w:t>finger-stick blood HIV test (Sure Check</w:t>
      </w:r>
      <w:r w:rsidRPr="006E4EF4">
        <w:t>)</w:t>
      </w:r>
    </w:p>
    <w:p w:rsidR="008730F3" w:rsidRPr="006E4EF4" w:rsidRDefault="008730F3" w:rsidP="008730F3">
      <w:pPr>
        <w:spacing w:after="0" w:line="240" w:lineRule="auto"/>
      </w:pPr>
      <w:r w:rsidRPr="006E4EF4">
        <w:tab/>
        <w:t xml:space="preserve">To ask about how to interpret the results of my </w:t>
      </w:r>
      <w:r w:rsidRPr="006E4EF4">
        <w:rPr>
          <w:rFonts w:cs="Calibri"/>
        </w:rPr>
        <w:t>finger-stick blood HIV test (Sure Check)</w:t>
      </w:r>
    </w:p>
    <w:p w:rsidR="008730F3" w:rsidRPr="006E4EF4" w:rsidRDefault="008730F3" w:rsidP="008730F3">
      <w:pPr>
        <w:spacing w:after="0" w:line="240" w:lineRule="auto"/>
        <w:ind w:left="720" w:hanging="720"/>
      </w:pPr>
      <w:r w:rsidRPr="006E4EF4">
        <w:tab/>
        <w:t>To ask about how to collect a blood sample and/or dry and package the filter paper card in the DBS specimen collection kit</w:t>
      </w:r>
    </w:p>
    <w:p w:rsidR="008730F3" w:rsidRPr="006E4EF4" w:rsidRDefault="008730F3" w:rsidP="008730F3">
      <w:pPr>
        <w:spacing w:after="0" w:line="240" w:lineRule="auto"/>
      </w:pPr>
      <w:r w:rsidRPr="006E4EF4">
        <w:tab/>
        <w:t>To get a referral to a local testing service</w:t>
      </w:r>
    </w:p>
    <w:p w:rsidR="008730F3" w:rsidRPr="006E4EF4" w:rsidRDefault="008730F3" w:rsidP="008730F3">
      <w:pPr>
        <w:spacing w:after="0" w:line="240" w:lineRule="auto"/>
        <w:rPr>
          <w:b/>
        </w:rPr>
      </w:pPr>
      <w:r w:rsidRPr="006E4EF4">
        <w:tab/>
        <w:t>To get some counseling (or talk to someone)</w:t>
      </w:r>
      <w:r w:rsidRPr="006E4EF4">
        <w:rPr>
          <w:b/>
        </w:rPr>
        <w:t xml:space="preserve">  </w:t>
      </w:r>
    </w:p>
    <w:p w:rsidR="008730F3" w:rsidRPr="006E4EF4" w:rsidRDefault="008730F3" w:rsidP="008730F3">
      <w:pPr>
        <w:spacing w:after="0" w:line="240" w:lineRule="auto"/>
        <w:ind w:firstLine="720"/>
      </w:pPr>
      <w:r w:rsidRPr="006E4EF4">
        <w:t>Other reason (Specify___________)</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FS6. How helpful was the information you received?</w:t>
      </w:r>
    </w:p>
    <w:p w:rsidR="008730F3" w:rsidRPr="006E4EF4" w:rsidRDefault="008730F3" w:rsidP="008730F3">
      <w:pPr>
        <w:spacing w:after="0" w:line="240" w:lineRule="auto"/>
      </w:pPr>
      <w:r w:rsidRPr="006E4EF4">
        <w:tab/>
      </w:r>
    </w:p>
    <w:p w:rsidR="008730F3" w:rsidRPr="006E4EF4" w:rsidRDefault="008730F3" w:rsidP="008730F3">
      <w:pPr>
        <w:spacing w:after="0" w:line="240" w:lineRule="auto"/>
        <w:ind w:firstLine="720"/>
      </w:pPr>
      <w:r w:rsidRPr="006E4EF4">
        <w:t xml:space="preserve">Very helpful </w:t>
      </w:r>
    </w:p>
    <w:p w:rsidR="008730F3" w:rsidRPr="006E4EF4" w:rsidRDefault="008730F3" w:rsidP="008730F3">
      <w:pPr>
        <w:spacing w:after="0" w:line="240" w:lineRule="auto"/>
      </w:pPr>
      <w:r w:rsidRPr="006E4EF4">
        <w:tab/>
        <w:t xml:space="preserve">Somewhat helpful </w:t>
      </w:r>
    </w:p>
    <w:p w:rsidR="008730F3" w:rsidRPr="006E4EF4" w:rsidRDefault="008730F3" w:rsidP="008730F3">
      <w:pPr>
        <w:spacing w:after="0" w:line="240" w:lineRule="auto"/>
      </w:pPr>
      <w:r w:rsidRPr="006E4EF4">
        <w:tab/>
        <w:t>Not helpful</w:t>
      </w:r>
    </w:p>
    <w:p w:rsidR="008730F3" w:rsidRPr="006E4EF4" w:rsidRDefault="008730F3" w:rsidP="008730F3">
      <w:pPr>
        <w:spacing w:after="0" w:line="240" w:lineRule="auto"/>
      </w:pPr>
      <w:r w:rsidRPr="006E4EF4">
        <w:tab/>
        <w:t xml:space="preserve">Not helpful at all </w:t>
      </w:r>
    </w:p>
    <w:p w:rsidR="008730F3" w:rsidRPr="006E4EF4" w:rsidRDefault="008730F3" w:rsidP="008730F3">
      <w:pPr>
        <w:spacing w:after="0" w:line="240" w:lineRule="auto"/>
      </w:pPr>
      <w:r w:rsidRPr="006E4EF4">
        <w:tab/>
        <w:t>I prefer not to answer</w:t>
      </w:r>
    </w:p>
    <w:p w:rsidR="008730F3" w:rsidRPr="006E4EF4" w:rsidRDefault="008730F3" w:rsidP="008730F3">
      <w:pPr>
        <w:spacing w:after="0" w:line="240" w:lineRule="auto"/>
        <w:rPr>
          <w:b/>
        </w:rPr>
      </w:pPr>
    </w:p>
    <w:p w:rsidR="008730F3" w:rsidRPr="006E4EF4" w:rsidRDefault="008730F3" w:rsidP="008730F3">
      <w:pPr>
        <w:spacing w:after="0" w:line="240" w:lineRule="auto"/>
        <w:rPr>
          <w:b/>
        </w:rPr>
      </w:pPr>
    </w:p>
    <w:p w:rsidR="008730F3" w:rsidRPr="006E4EF4" w:rsidRDefault="008730F3" w:rsidP="008730F3">
      <w:pPr>
        <w:spacing w:after="0" w:line="240" w:lineRule="auto"/>
        <w:rPr>
          <w:rFonts w:eastAsia="Times New Roman" w:cs="Calibri"/>
          <w:b/>
          <w:sz w:val="28"/>
          <w:szCs w:val="28"/>
          <w:u w:val="single"/>
        </w:rPr>
      </w:pPr>
      <w:r w:rsidRPr="006E4EF4">
        <w:rPr>
          <w:rFonts w:eastAsia="Times New Roman" w:cs="Calibri"/>
          <w:b/>
          <w:sz w:val="28"/>
          <w:szCs w:val="28"/>
          <w:u w:val="single"/>
        </w:rPr>
        <w:t>Section C. Testing circumstances</w:t>
      </w:r>
    </w:p>
    <w:p w:rsidR="008730F3" w:rsidRPr="006E4EF4" w:rsidRDefault="008730F3" w:rsidP="008730F3">
      <w:pPr>
        <w:spacing w:after="0" w:line="240" w:lineRule="auto"/>
      </w:pP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FS7. Do you think you kept the rapid HIV home test kits at a temperature between 36◦ - 86◦ Fahrenheit from the time you received the package until you used the tests?  </w:t>
      </w:r>
    </w:p>
    <w:p w:rsidR="008730F3" w:rsidRPr="006E4EF4" w:rsidRDefault="008730F3" w:rsidP="008730F3">
      <w:pPr>
        <w:spacing w:after="0" w:line="240" w:lineRule="auto"/>
      </w:pPr>
    </w:p>
    <w:p w:rsidR="008730F3" w:rsidRPr="006E4EF4" w:rsidRDefault="008730F3" w:rsidP="008730F3">
      <w:pPr>
        <w:spacing w:after="0" w:line="240" w:lineRule="auto"/>
      </w:pPr>
      <w:r w:rsidRPr="006E4EF4">
        <w:tab/>
        <w:t>No</w:t>
      </w:r>
    </w:p>
    <w:p w:rsidR="008730F3" w:rsidRPr="006E4EF4" w:rsidRDefault="008730F3" w:rsidP="008730F3">
      <w:pPr>
        <w:spacing w:after="0" w:line="240" w:lineRule="auto"/>
      </w:pPr>
      <w:r w:rsidRPr="006E4EF4">
        <w:tab/>
        <w:t>Yes</w:t>
      </w:r>
    </w:p>
    <w:p w:rsidR="008730F3" w:rsidRPr="006E4EF4" w:rsidRDefault="008730F3" w:rsidP="008730F3">
      <w:pPr>
        <w:spacing w:after="0" w:line="240" w:lineRule="auto"/>
      </w:pPr>
      <w:r w:rsidRPr="006E4EF4">
        <w:tab/>
        <w:t>Don’t know</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FS8. Do you think the temperature in the place where you tested yourself was between 36◦ - 86◦ Fahrenheit during the time you conducted the tests?  </w:t>
      </w:r>
    </w:p>
    <w:p w:rsidR="008730F3" w:rsidRPr="006E4EF4" w:rsidRDefault="008730F3" w:rsidP="008730F3">
      <w:pPr>
        <w:spacing w:after="0" w:line="240" w:lineRule="auto"/>
      </w:pPr>
    </w:p>
    <w:p w:rsidR="008730F3" w:rsidRPr="006E4EF4" w:rsidRDefault="008730F3" w:rsidP="008730F3">
      <w:pPr>
        <w:spacing w:after="0" w:line="240" w:lineRule="auto"/>
      </w:pPr>
      <w:r w:rsidRPr="006E4EF4">
        <w:tab/>
        <w:t>No</w:t>
      </w:r>
    </w:p>
    <w:p w:rsidR="008730F3" w:rsidRPr="006E4EF4" w:rsidRDefault="008730F3" w:rsidP="008730F3">
      <w:pPr>
        <w:spacing w:after="0" w:line="240" w:lineRule="auto"/>
      </w:pPr>
      <w:r w:rsidRPr="006E4EF4">
        <w:tab/>
        <w:t>Yes</w:t>
      </w:r>
    </w:p>
    <w:p w:rsidR="008730F3" w:rsidRPr="006E4EF4" w:rsidRDefault="008730F3" w:rsidP="008730F3">
      <w:pPr>
        <w:spacing w:after="0" w:line="240" w:lineRule="auto"/>
      </w:pPr>
      <w:r w:rsidRPr="006E4EF4">
        <w:tab/>
        <w:t>Don’t know</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FS9. Do you think you kept the filter card at a temperature between 36◦ - 86◦ Fahrenheit from the time you received the package until you mailed the filter card with your blood sample?  </w:t>
      </w:r>
    </w:p>
    <w:p w:rsidR="008730F3" w:rsidRPr="006E4EF4" w:rsidRDefault="008730F3" w:rsidP="008730F3">
      <w:pPr>
        <w:spacing w:after="0" w:line="240" w:lineRule="auto"/>
      </w:pPr>
    </w:p>
    <w:p w:rsidR="008730F3" w:rsidRPr="006E4EF4" w:rsidRDefault="008730F3" w:rsidP="008730F3">
      <w:pPr>
        <w:spacing w:after="0" w:line="240" w:lineRule="auto"/>
      </w:pPr>
      <w:r w:rsidRPr="006E4EF4">
        <w:tab/>
        <w:t>No</w:t>
      </w:r>
    </w:p>
    <w:p w:rsidR="008730F3" w:rsidRPr="006E4EF4" w:rsidRDefault="008730F3" w:rsidP="008730F3">
      <w:pPr>
        <w:spacing w:after="0" w:line="240" w:lineRule="auto"/>
      </w:pPr>
      <w:r w:rsidRPr="006E4EF4">
        <w:tab/>
        <w:t>Yes</w:t>
      </w:r>
    </w:p>
    <w:p w:rsidR="008730F3" w:rsidRPr="006E4EF4" w:rsidRDefault="008730F3" w:rsidP="008730F3">
      <w:pPr>
        <w:spacing w:after="0" w:line="240" w:lineRule="auto"/>
      </w:pPr>
      <w:r w:rsidRPr="006E4EF4">
        <w:tab/>
        <w:t>Don’t know</w:t>
      </w:r>
    </w:p>
    <w:p w:rsidR="008730F3" w:rsidRPr="006E4EF4" w:rsidRDefault="008730F3" w:rsidP="008730F3">
      <w:pPr>
        <w:spacing w:after="0" w:line="240" w:lineRule="auto"/>
        <w:rPr>
          <w:b/>
        </w:rPr>
      </w:pPr>
    </w:p>
    <w:p w:rsidR="008730F3" w:rsidRPr="006E4EF4" w:rsidRDefault="008730F3" w:rsidP="008730F3">
      <w:pPr>
        <w:tabs>
          <w:tab w:val="left" w:pos="720"/>
          <w:tab w:val="left" w:pos="5400"/>
        </w:tabs>
        <w:spacing w:after="0" w:line="240" w:lineRule="auto"/>
        <w:rPr>
          <w:rFonts w:cs="Calibri"/>
          <w:b/>
          <w:i/>
          <w:color w:val="FF0000"/>
        </w:rPr>
      </w:pPr>
    </w:p>
    <w:p w:rsidR="008730F3" w:rsidRPr="006E4EF4" w:rsidRDefault="008730F3" w:rsidP="008730F3">
      <w:pPr>
        <w:tabs>
          <w:tab w:val="left" w:pos="720"/>
          <w:tab w:val="left" w:pos="5400"/>
        </w:tabs>
        <w:spacing w:after="0" w:line="240" w:lineRule="auto"/>
        <w:rPr>
          <w:rFonts w:cs="Calibri"/>
          <w:b/>
          <w:i/>
          <w:color w:val="FF0000"/>
        </w:rPr>
      </w:pPr>
      <w:r w:rsidRPr="006E4EF4">
        <w:rPr>
          <w:rFonts w:cs="Calibri"/>
          <w:b/>
          <w:i/>
          <w:color w:val="FF0000"/>
        </w:rPr>
        <w:t>Ask Section D only if the participant checked “Oral fluid HIV test (OraQuick)” in KU1.</w:t>
      </w:r>
    </w:p>
    <w:p w:rsidR="008730F3" w:rsidRPr="006E4EF4" w:rsidRDefault="008730F3" w:rsidP="008730F3">
      <w:pPr>
        <w:spacing w:after="0" w:line="240" w:lineRule="auto"/>
        <w:rPr>
          <w:b/>
        </w:rPr>
      </w:pPr>
    </w:p>
    <w:p w:rsidR="008730F3" w:rsidRPr="006E4EF4" w:rsidRDefault="008730F3" w:rsidP="008730F3">
      <w:pPr>
        <w:spacing w:after="0" w:line="240" w:lineRule="auto"/>
        <w:rPr>
          <w:rFonts w:eastAsia="Times New Roman" w:cs="Calibri"/>
          <w:b/>
          <w:sz w:val="28"/>
          <w:szCs w:val="28"/>
          <w:u w:val="single"/>
        </w:rPr>
      </w:pPr>
      <w:r w:rsidRPr="006E4EF4">
        <w:rPr>
          <w:rFonts w:eastAsia="Times New Roman" w:cs="Calibri"/>
          <w:b/>
          <w:sz w:val="28"/>
          <w:szCs w:val="28"/>
          <w:u w:val="single"/>
        </w:rPr>
        <w:t>Section D. OraQuick experience</w:t>
      </w:r>
    </w:p>
    <w:p w:rsidR="008730F3" w:rsidRPr="006E4EF4" w:rsidRDefault="008730F3" w:rsidP="008730F3">
      <w:pPr>
        <w:spacing w:after="0" w:line="240" w:lineRule="auto"/>
        <w:rPr>
          <w:b/>
        </w:rPr>
      </w:pPr>
    </w:p>
    <w:p w:rsidR="008730F3" w:rsidRPr="006E4EF4" w:rsidRDefault="008730F3" w:rsidP="008730F3">
      <w:pPr>
        <w:spacing w:after="0" w:line="240" w:lineRule="auto"/>
      </w:pPr>
      <w:r w:rsidRPr="006E4EF4">
        <w:t>The next questions are about your experience using the oral fluid HIV test (OraQuick). As a reminder, for this test you had to swab your gums with a flat pad to collect an oral fluid sample.</w:t>
      </w:r>
    </w:p>
    <w:p w:rsidR="008730F3" w:rsidRPr="006E4EF4" w:rsidRDefault="008730F3" w:rsidP="008730F3">
      <w:pPr>
        <w:spacing w:after="0" w:line="240" w:lineRule="auto"/>
        <w:rPr>
          <w:b/>
        </w:rPr>
      </w:pPr>
    </w:p>
    <w:p w:rsidR="008730F3" w:rsidRPr="006E4EF4" w:rsidRDefault="008730F3" w:rsidP="008730F3">
      <w:pPr>
        <w:spacing w:after="0" w:line="240" w:lineRule="auto"/>
      </w:pPr>
      <w:r w:rsidRPr="006E4EF4">
        <w:t>FS10. How easy was it to use the oral fluid HIV test (OraQuick)?</w:t>
      </w:r>
    </w:p>
    <w:p w:rsidR="008730F3" w:rsidRPr="006E4EF4" w:rsidRDefault="008730F3" w:rsidP="008730F3">
      <w:pPr>
        <w:spacing w:after="0" w:line="240" w:lineRule="auto"/>
        <w:ind w:left="720"/>
      </w:pPr>
    </w:p>
    <w:p w:rsidR="008730F3" w:rsidRPr="006E4EF4" w:rsidRDefault="008730F3" w:rsidP="008730F3">
      <w:pPr>
        <w:spacing w:after="0" w:line="240" w:lineRule="auto"/>
        <w:ind w:left="720"/>
      </w:pPr>
      <w:r w:rsidRPr="006E4EF4">
        <w:t>Very easy</w:t>
      </w:r>
    </w:p>
    <w:p w:rsidR="008730F3" w:rsidRPr="006E4EF4" w:rsidRDefault="008730F3" w:rsidP="008730F3">
      <w:pPr>
        <w:spacing w:after="0" w:line="240" w:lineRule="auto"/>
        <w:ind w:left="720"/>
      </w:pPr>
      <w:r w:rsidRPr="006E4EF4">
        <w:t>Somewhat easy</w:t>
      </w:r>
    </w:p>
    <w:p w:rsidR="008730F3" w:rsidRPr="006E4EF4" w:rsidRDefault="008730F3" w:rsidP="008730F3">
      <w:pPr>
        <w:spacing w:after="0" w:line="240" w:lineRule="auto"/>
        <w:ind w:left="720"/>
      </w:pPr>
      <w:r w:rsidRPr="006E4EF4">
        <w:t>Somewhat difficult</w:t>
      </w:r>
    </w:p>
    <w:p w:rsidR="008730F3" w:rsidRPr="006E4EF4" w:rsidRDefault="008730F3" w:rsidP="008730F3">
      <w:pPr>
        <w:spacing w:after="0" w:line="240" w:lineRule="auto"/>
        <w:ind w:left="720"/>
      </w:pPr>
      <w:r w:rsidRPr="006E4EF4">
        <w:t>Very difficult</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FS11. How confident are you that you collected your oral fluid sample according to the instructions? </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Very confident</w:t>
      </w:r>
    </w:p>
    <w:p w:rsidR="008730F3" w:rsidRPr="006E4EF4" w:rsidRDefault="008730F3" w:rsidP="008730F3">
      <w:pPr>
        <w:spacing w:after="0" w:line="240" w:lineRule="auto"/>
        <w:ind w:left="720"/>
      </w:pPr>
      <w:r w:rsidRPr="006E4EF4">
        <w:t>Somewhat confident</w:t>
      </w:r>
    </w:p>
    <w:p w:rsidR="008730F3" w:rsidRPr="006E4EF4" w:rsidRDefault="008730F3" w:rsidP="008730F3">
      <w:pPr>
        <w:spacing w:after="0" w:line="240" w:lineRule="auto"/>
        <w:ind w:left="720"/>
      </w:pPr>
      <w:r w:rsidRPr="006E4EF4">
        <w:t xml:space="preserve">Not very confident </w:t>
      </w:r>
    </w:p>
    <w:p w:rsidR="008730F3" w:rsidRPr="006E4EF4" w:rsidRDefault="008730F3" w:rsidP="008730F3">
      <w:pPr>
        <w:spacing w:after="0" w:line="240" w:lineRule="auto"/>
        <w:ind w:left="720"/>
      </w:pPr>
      <w:r w:rsidRPr="006E4EF4">
        <w:t xml:space="preserve">Not confident at all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FS12. Did you read the test results between 20 - 40 minutes after inserting the flat pad of the device into the vial?</w:t>
      </w:r>
    </w:p>
    <w:p w:rsidR="008730F3" w:rsidRPr="006E4EF4" w:rsidRDefault="008730F3" w:rsidP="008730F3">
      <w:pPr>
        <w:spacing w:after="0" w:line="240" w:lineRule="auto"/>
      </w:pPr>
      <w:r w:rsidRPr="006E4EF4">
        <w:tab/>
      </w:r>
    </w:p>
    <w:p w:rsidR="008730F3" w:rsidRPr="006E4EF4" w:rsidRDefault="008730F3" w:rsidP="008730F3">
      <w:pPr>
        <w:spacing w:after="0" w:line="240" w:lineRule="auto"/>
      </w:pPr>
      <w:r w:rsidRPr="006E4EF4">
        <w:tab/>
        <w:t>Yes</w:t>
      </w:r>
    </w:p>
    <w:p w:rsidR="008730F3" w:rsidRPr="006E4EF4" w:rsidRDefault="008730F3" w:rsidP="008730F3">
      <w:pPr>
        <w:spacing w:after="0" w:line="240" w:lineRule="auto"/>
      </w:pPr>
      <w:r w:rsidRPr="006E4EF4">
        <w:tab/>
        <w:t>No, I read results before 20 minutes</w:t>
      </w:r>
    </w:p>
    <w:p w:rsidR="008730F3" w:rsidRPr="006E4EF4" w:rsidRDefault="008730F3" w:rsidP="008730F3">
      <w:pPr>
        <w:spacing w:after="0" w:line="240" w:lineRule="auto"/>
        <w:ind w:firstLine="720"/>
      </w:pPr>
      <w:r w:rsidRPr="006E4EF4">
        <w:t>No, I read results after 40 minutes</w:t>
      </w:r>
    </w:p>
    <w:p w:rsidR="008730F3" w:rsidRPr="006E4EF4" w:rsidRDefault="008730F3" w:rsidP="008730F3">
      <w:pPr>
        <w:spacing w:after="0" w:line="240" w:lineRule="auto"/>
      </w:pPr>
      <w:r w:rsidRPr="006E4EF4">
        <w:tab/>
        <w:t xml:space="preserve">I prefer not to answer </w:t>
      </w:r>
    </w:p>
    <w:p w:rsidR="008730F3" w:rsidRPr="006E4EF4" w:rsidRDefault="008730F3" w:rsidP="008730F3">
      <w:pPr>
        <w:spacing w:after="0" w:line="240" w:lineRule="auto"/>
      </w:pPr>
      <w:r w:rsidRPr="006E4EF4">
        <w:tab/>
      </w:r>
    </w:p>
    <w:p w:rsidR="008730F3" w:rsidRPr="006E4EF4" w:rsidRDefault="008730F3" w:rsidP="008730F3">
      <w:pPr>
        <w:spacing w:after="0" w:line="240" w:lineRule="auto"/>
      </w:pPr>
      <w:r w:rsidRPr="006E4EF4">
        <w:t xml:space="preserve">FS13. How confident are you that you correctly interpreted your test results after using the oral fluid HIV test (OraQuick)? </w:t>
      </w:r>
    </w:p>
    <w:p w:rsidR="008730F3" w:rsidRPr="006E4EF4" w:rsidRDefault="008730F3" w:rsidP="008730F3">
      <w:pPr>
        <w:spacing w:after="0" w:line="240" w:lineRule="auto"/>
        <w:ind w:left="720"/>
      </w:pPr>
    </w:p>
    <w:p w:rsidR="008730F3" w:rsidRPr="006E4EF4" w:rsidRDefault="008730F3" w:rsidP="008730F3">
      <w:pPr>
        <w:spacing w:after="0" w:line="240" w:lineRule="auto"/>
        <w:ind w:left="720"/>
      </w:pPr>
      <w:r w:rsidRPr="006E4EF4">
        <w:t>Very confident</w:t>
      </w:r>
    </w:p>
    <w:p w:rsidR="008730F3" w:rsidRPr="006E4EF4" w:rsidRDefault="008730F3" w:rsidP="008730F3">
      <w:pPr>
        <w:spacing w:after="0" w:line="240" w:lineRule="auto"/>
        <w:ind w:left="720"/>
      </w:pPr>
      <w:r w:rsidRPr="006E4EF4">
        <w:t>Somewhat confident</w:t>
      </w:r>
    </w:p>
    <w:p w:rsidR="008730F3" w:rsidRPr="006E4EF4" w:rsidRDefault="008730F3" w:rsidP="008730F3">
      <w:pPr>
        <w:spacing w:after="0" w:line="240" w:lineRule="auto"/>
        <w:ind w:left="720"/>
      </w:pPr>
      <w:r w:rsidRPr="006E4EF4">
        <w:t xml:space="preserve">Not very confident </w:t>
      </w:r>
    </w:p>
    <w:p w:rsidR="008730F3" w:rsidRPr="006E4EF4" w:rsidRDefault="008730F3" w:rsidP="008730F3">
      <w:pPr>
        <w:spacing w:after="0" w:line="240" w:lineRule="auto"/>
        <w:ind w:left="720"/>
      </w:pPr>
      <w:r w:rsidRPr="006E4EF4">
        <w:t xml:space="preserve">Not confident at all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FS14. How much do you trust the results from the oral fluid HIV test (OraQuick)?</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I completely trust the results</w:t>
      </w:r>
    </w:p>
    <w:p w:rsidR="008730F3" w:rsidRPr="006E4EF4" w:rsidRDefault="008730F3" w:rsidP="008730F3">
      <w:pPr>
        <w:spacing w:after="0" w:line="240" w:lineRule="auto"/>
        <w:ind w:left="720"/>
      </w:pPr>
      <w:r w:rsidRPr="006E4EF4">
        <w:t xml:space="preserve">I somewhat trust the results </w:t>
      </w:r>
    </w:p>
    <w:p w:rsidR="008730F3" w:rsidRPr="006E4EF4" w:rsidRDefault="008730F3" w:rsidP="008730F3">
      <w:pPr>
        <w:spacing w:after="0" w:line="240" w:lineRule="auto"/>
        <w:ind w:left="720"/>
      </w:pPr>
      <w:r w:rsidRPr="006E4EF4">
        <w:t>I do not trust the results</w:t>
      </w:r>
    </w:p>
    <w:p w:rsidR="008730F3" w:rsidRPr="006E4EF4" w:rsidRDefault="008730F3" w:rsidP="008730F3">
      <w:pPr>
        <w:spacing w:after="0" w:line="240" w:lineRule="auto"/>
        <w:ind w:left="720"/>
        <w:rPr>
          <w:i/>
        </w:rPr>
      </w:pPr>
      <w:r w:rsidRPr="006E4EF4">
        <w:t xml:space="preserve">I do not trust the results at all  </w:t>
      </w:r>
      <w:r w:rsidRPr="006E4EF4">
        <w:rPr>
          <w:i/>
        </w:rPr>
        <w:t xml:space="preserve">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ind w:left="720"/>
      </w:pPr>
    </w:p>
    <w:p w:rsidR="008730F3" w:rsidRPr="006E4EF4" w:rsidRDefault="008730F3" w:rsidP="008730F3">
      <w:pPr>
        <w:spacing w:after="0" w:line="240" w:lineRule="auto"/>
      </w:pPr>
      <w:r w:rsidRPr="006E4EF4">
        <w:lastRenderedPageBreak/>
        <w:t xml:space="preserve">FS15. Did you have any problems using the oral fluid HIV test (OraQuick)?  </w:t>
      </w:r>
    </w:p>
    <w:p w:rsidR="008730F3" w:rsidRPr="006E4EF4" w:rsidRDefault="008730F3" w:rsidP="008730F3">
      <w:pPr>
        <w:spacing w:after="0" w:line="240" w:lineRule="auto"/>
        <w:ind w:firstLine="720"/>
      </w:pPr>
    </w:p>
    <w:p w:rsidR="008730F3" w:rsidRPr="006E4EF4" w:rsidRDefault="008730F3" w:rsidP="008730F3">
      <w:pPr>
        <w:spacing w:after="0" w:line="240" w:lineRule="auto"/>
        <w:ind w:firstLine="720"/>
      </w:pPr>
      <w:r w:rsidRPr="006E4EF4">
        <w:t xml:space="preserve">No </w:t>
      </w:r>
    </w:p>
    <w:p w:rsidR="008730F3" w:rsidRPr="006E4EF4" w:rsidRDefault="008730F3" w:rsidP="008730F3">
      <w:pPr>
        <w:spacing w:after="0" w:line="240" w:lineRule="auto"/>
        <w:ind w:firstLine="720"/>
      </w:pPr>
      <w:r w:rsidRPr="006E4EF4">
        <w:t xml:space="preserve">Yes </w:t>
      </w:r>
    </w:p>
    <w:p w:rsidR="008730F3" w:rsidRPr="006E4EF4" w:rsidRDefault="008730F3" w:rsidP="008730F3">
      <w:pPr>
        <w:spacing w:after="0" w:line="240" w:lineRule="auto"/>
        <w:ind w:firstLine="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rPr>
          <w:b/>
          <w:i/>
          <w:color w:val="FF0000"/>
        </w:rPr>
      </w:pPr>
      <w:r w:rsidRPr="006E4EF4">
        <w:rPr>
          <w:b/>
          <w:i/>
          <w:color w:val="FF0000"/>
        </w:rPr>
        <w:t>If FS15 = “No” or “I prefer not to answer”, skip to FS17.</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FS16. What kind of problems did you encounter? </w:t>
      </w:r>
      <w:r w:rsidRPr="006E4EF4">
        <w:rPr>
          <w:rFonts w:cs="Calibri"/>
        </w:rPr>
        <w:t xml:space="preserve">____________________ </w:t>
      </w:r>
      <w:r w:rsidRPr="006E4EF4">
        <w:t>(open-ended)</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FS17. Did someone you know (for example your partner, friend, or family member) help you conduct or interpret the results from the oral fluid HIV test (OraQuick)?</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 xml:space="preserve">No </w:t>
      </w:r>
    </w:p>
    <w:p w:rsidR="008730F3" w:rsidRPr="006E4EF4" w:rsidRDefault="008730F3" w:rsidP="008730F3">
      <w:pPr>
        <w:spacing w:after="0" w:line="240" w:lineRule="auto"/>
        <w:ind w:left="720"/>
      </w:pPr>
      <w:r w:rsidRPr="006E4EF4">
        <w:t>Yes</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rPr>
          <w:b/>
        </w:rPr>
      </w:pPr>
    </w:p>
    <w:p w:rsidR="008730F3" w:rsidRPr="006E4EF4" w:rsidRDefault="008730F3" w:rsidP="008730F3">
      <w:pPr>
        <w:tabs>
          <w:tab w:val="left" w:pos="720"/>
          <w:tab w:val="left" w:pos="5400"/>
        </w:tabs>
        <w:spacing w:after="0" w:line="240" w:lineRule="auto"/>
        <w:rPr>
          <w:rFonts w:cs="Calibri"/>
          <w:b/>
          <w:i/>
          <w:color w:val="FF0000"/>
        </w:rPr>
      </w:pPr>
    </w:p>
    <w:p w:rsidR="008730F3" w:rsidRPr="006E4EF4" w:rsidRDefault="008730F3" w:rsidP="008730F3">
      <w:pPr>
        <w:tabs>
          <w:tab w:val="left" w:pos="720"/>
          <w:tab w:val="left" w:pos="5400"/>
        </w:tabs>
        <w:spacing w:after="0" w:line="240" w:lineRule="auto"/>
        <w:rPr>
          <w:rFonts w:cs="Calibri"/>
          <w:b/>
          <w:i/>
          <w:color w:val="FF0000"/>
        </w:rPr>
      </w:pPr>
      <w:r w:rsidRPr="006E4EF4">
        <w:rPr>
          <w:rFonts w:cs="Calibri"/>
          <w:b/>
          <w:i/>
          <w:color w:val="FF0000"/>
        </w:rPr>
        <w:t>Ask Section E only if the participant checked “DBS specimen collection kit” in KU1.</w:t>
      </w:r>
    </w:p>
    <w:p w:rsidR="008730F3" w:rsidRPr="006E4EF4" w:rsidRDefault="008730F3" w:rsidP="008730F3">
      <w:pPr>
        <w:spacing w:after="0" w:line="240" w:lineRule="auto"/>
        <w:rPr>
          <w:b/>
        </w:rPr>
      </w:pPr>
    </w:p>
    <w:p w:rsidR="008730F3" w:rsidRPr="006E4EF4" w:rsidRDefault="008730F3" w:rsidP="008730F3">
      <w:pPr>
        <w:spacing w:after="0" w:line="240" w:lineRule="auto"/>
        <w:rPr>
          <w:rFonts w:eastAsia="Times New Roman" w:cs="Calibri"/>
          <w:b/>
          <w:sz w:val="28"/>
          <w:szCs w:val="28"/>
          <w:u w:val="single"/>
        </w:rPr>
      </w:pPr>
      <w:r w:rsidRPr="006E4EF4">
        <w:rPr>
          <w:rFonts w:eastAsia="Times New Roman" w:cs="Calibri"/>
          <w:b/>
          <w:sz w:val="28"/>
          <w:szCs w:val="28"/>
          <w:u w:val="single"/>
        </w:rPr>
        <w:t>Section E. DBS experience</w:t>
      </w:r>
    </w:p>
    <w:p w:rsidR="008730F3" w:rsidRPr="006E4EF4" w:rsidRDefault="008730F3" w:rsidP="008730F3">
      <w:pPr>
        <w:spacing w:after="0" w:line="240" w:lineRule="auto"/>
        <w:rPr>
          <w:b/>
        </w:rPr>
      </w:pPr>
    </w:p>
    <w:p w:rsidR="008730F3" w:rsidRPr="006E4EF4" w:rsidRDefault="008730F3" w:rsidP="008730F3">
      <w:pPr>
        <w:spacing w:after="0" w:line="240" w:lineRule="auto"/>
      </w:pPr>
      <w:r w:rsidRPr="006E4EF4">
        <w:t>The next questions are about your experience using the DBS specimen collection kit. As a reminder, for this you had to stick your finger with a lancet and collect drops of blood in 5 circles on a filter card.</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FS18. How easy was it to collect your blood sample on the filter card?</w:t>
      </w:r>
    </w:p>
    <w:p w:rsidR="008730F3" w:rsidRPr="006E4EF4" w:rsidRDefault="008730F3" w:rsidP="008730F3">
      <w:pPr>
        <w:spacing w:after="0" w:line="240" w:lineRule="auto"/>
        <w:ind w:left="720"/>
      </w:pPr>
    </w:p>
    <w:p w:rsidR="008730F3" w:rsidRPr="006E4EF4" w:rsidRDefault="008730F3" w:rsidP="008730F3">
      <w:pPr>
        <w:spacing w:after="0" w:line="240" w:lineRule="auto"/>
        <w:ind w:left="720"/>
      </w:pPr>
      <w:r w:rsidRPr="006E4EF4">
        <w:t>Very easy</w:t>
      </w:r>
    </w:p>
    <w:p w:rsidR="008730F3" w:rsidRPr="006E4EF4" w:rsidRDefault="008730F3" w:rsidP="008730F3">
      <w:pPr>
        <w:spacing w:after="0" w:line="240" w:lineRule="auto"/>
        <w:ind w:left="720"/>
      </w:pPr>
      <w:r w:rsidRPr="006E4EF4">
        <w:t>Somewhat easy</w:t>
      </w:r>
    </w:p>
    <w:p w:rsidR="008730F3" w:rsidRPr="006E4EF4" w:rsidRDefault="008730F3" w:rsidP="008730F3">
      <w:pPr>
        <w:spacing w:after="0" w:line="240" w:lineRule="auto"/>
        <w:ind w:left="720"/>
      </w:pPr>
      <w:r w:rsidRPr="006E4EF4">
        <w:t>Somewhat difficult</w:t>
      </w:r>
    </w:p>
    <w:p w:rsidR="008730F3" w:rsidRPr="006E4EF4" w:rsidRDefault="008730F3" w:rsidP="008730F3">
      <w:pPr>
        <w:spacing w:after="0" w:line="240" w:lineRule="auto"/>
        <w:ind w:left="720"/>
      </w:pPr>
      <w:r w:rsidRPr="006E4EF4">
        <w:t>Very difficult</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FS19. How confident are you that you collected your blood sample on the filter card according to the instructions? </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Very confident</w:t>
      </w:r>
    </w:p>
    <w:p w:rsidR="008730F3" w:rsidRPr="006E4EF4" w:rsidRDefault="008730F3" w:rsidP="008730F3">
      <w:pPr>
        <w:spacing w:after="0" w:line="240" w:lineRule="auto"/>
        <w:ind w:left="720"/>
      </w:pPr>
      <w:r w:rsidRPr="006E4EF4">
        <w:t>Somewhat confident</w:t>
      </w:r>
    </w:p>
    <w:p w:rsidR="008730F3" w:rsidRPr="006E4EF4" w:rsidRDefault="008730F3" w:rsidP="008730F3">
      <w:pPr>
        <w:spacing w:after="0" w:line="240" w:lineRule="auto"/>
        <w:ind w:left="720"/>
      </w:pPr>
      <w:r w:rsidRPr="006E4EF4">
        <w:t xml:space="preserve">Not very confident </w:t>
      </w:r>
    </w:p>
    <w:p w:rsidR="008730F3" w:rsidRPr="006E4EF4" w:rsidRDefault="008730F3" w:rsidP="008730F3">
      <w:pPr>
        <w:spacing w:after="0" w:line="240" w:lineRule="auto"/>
        <w:ind w:left="720"/>
      </w:pPr>
      <w:r w:rsidRPr="006E4EF4">
        <w:t xml:space="preserve">Not confident at all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FS20. How confident are you that you dried and packaged the filter card according to the instructions? </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Very confident</w:t>
      </w:r>
    </w:p>
    <w:p w:rsidR="008730F3" w:rsidRPr="006E4EF4" w:rsidRDefault="008730F3" w:rsidP="008730F3">
      <w:pPr>
        <w:spacing w:after="0" w:line="240" w:lineRule="auto"/>
        <w:ind w:left="720"/>
      </w:pPr>
      <w:r w:rsidRPr="006E4EF4">
        <w:t>Somewhat confident</w:t>
      </w:r>
    </w:p>
    <w:p w:rsidR="008730F3" w:rsidRPr="006E4EF4" w:rsidRDefault="008730F3" w:rsidP="008730F3">
      <w:pPr>
        <w:spacing w:after="0" w:line="240" w:lineRule="auto"/>
        <w:ind w:left="720"/>
      </w:pPr>
      <w:r w:rsidRPr="006E4EF4">
        <w:t xml:space="preserve">Not very confident </w:t>
      </w:r>
    </w:p>
    <w:p w:rsidR="008730F3" w:rsidRPr="006E4EF4" w:rsidRDefault="008730F3" w:rsidP="008730F3">
      <w:pPr>
        <w:spacing w:after="0" w:line="240" w:lineRule="auto"/>
        <w:ind w:left="720"/>
      </w:pPr>
      <w:r w:rsidRPr="006E4EF4">
        <w:t xml:space="preserve">Not confident at all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lastRenderedPageBreak/>
        <w:t xml:space="preserve">FS21. Did you have any problems collecting the blood sample and/or drying and packaging the filter card?  </w:t>
      </w:r>
    </w:p>
    <w:p w:rsidR="008730F3" w:rsidRPr="006E4EF4" w:rsidRDefault="008730F3" w:rsidP="008730F3">
      <w:pPr>
        <w:spacing w:after="0" w:line="240" w:lineRule="auto"/>
        <w:ind w:firstLine="720"/>
      </w:pPr>
    </w:p>
    <w:p w:rsidR="008730F3" w:rsidRPr="006E4EF4" w:rsidRDefault="008730F3" w:rsidP="008730F3">
      <w:pPr>
        <w:spacing w:after="0" w:line="240" w:lineRule="auto"/>
        <w:ind w:firstLine="720"/>
      </w:pPr>
      <w:r w:rsidRPr="006E4EF4">
        <w:t xml:space="preserve">No </w:t>
      </w:r>
    </w:p>
    <w:p w:rsidR="008730F3" w:rsidRPr="006E4EF4" w:rsidRDefault="008730F3" w:rsidP="008730F3">
      <w:pPr>
        <w:spacing w:after="0" w:line="240" w:lineRule="auto"/>
        <w:ind w:firstLine="720"/>
      </w:pPr>
      <w:r w:rsidRPr="006E4EF4">
        <w:t xml:space="preserve">Yes </w:t>
      </w:r>
    </w:p>
    <w:p w:rsidR="008730F3" w:rsidRPr="006E4EF4" w:rsidRDefault="008730F3" w:rsidP="008730F3">
      <w:pPr>
        <w:spacing w:after="0" w:line="240" w:lineRule="auto"/>
        <w:ind w:firstLine="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rPr>
          <w:b/>
          <w:i/>
          <w:color w:val="FF0000"/>
        </w:rPr>
      </w:pPr>
      <w:r w:rsidRPr="006E4EF4">
        <w:rPr>
          <w:b/>
          <w:i/>
          <w:color w:val="FF0000"/>
        </w:rPr>
        <w:t>If FS21 = “No” or “I prefer not to answer”, skip to FS23.</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FS22. What kind of problems did you encounter? </w:t>
      </w:r>
      <w:r w:rsidRPr="006E4EF4">
        <w:rPr>
          <w:rFonts w:cs="Calibri"/>
        </w:rPr>
        <w:t xml:space="preserve">____________________ </w:t>
      </w:r>
      <w:r w:rsidRPr="006E4EF4">
        <w:t>(open-ended)</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FS23. Did someone you know (for example your partner, friend, or family member) help you collect the blood sample and/or dry and package the filter card?</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 xml:space="preserve">No </w:t>
      </w:r>
    </w:p>
    <w:p w:rsidR="008730F3" w:rsidRPr="006E4EF4" w:rsidRDefault="008730F3" w:rsidP="008730F3">
      <w:pPr>
        <w:spacing w:after="0" w:line="240" w:lineRule="auto"/>
        <w:ind w:left="720"/>
      </w:pPr>
      <w:r w:rsidRPr="006E4EF4">
        <w:t>Yes</w:t>
      </w:r>
    </w:p>
    <w:p w:rsidR="008730F3" w:rsidRPr="006E4EF4" w:rsidRDefault="008730F3" w:rsidP="008730F3">
      <w:pPr>
        <w:spacing w:after="0" w:line="240" w:lineRule="auto"/>
        <w:ind w:firstLine="720"/>
      </w:pPr>
      <w:r w:rsidRPr="006E4EF4">
        <w:t>I prefer not to answer</w:t>
      </w:r>
    </w:p>
    <w:p w:rsidR="008730F3" w:rsidRPr="006E4EF4" w:rsidRDefault="008730F3" w:rsidP="008730F3">
      <w:pPr>
        <w:spacing w:after="0" w:line="240" w:lineRule="auto"/>
        <w:ind w:firstLine="720"/>
      </w:pPr>
    </w:p>
    <w:p w:rsidR="008730F3" w:rsidRPr="006E4EF4" w:rsidRDefault="008730F3" w:rsidP="008730F3">
      <w:pPr>
        <w:tabs>
          <w:tab w:val="left" w:pos="720"/>
          <w:tab w:val="left" w:pos="5400"/>
        </w:tabs>
        <w:spacing w:after="0" w:line="240" w:lineRule="auto"/>
        <w:rPr>
          <w:rFonts w:cs="Calibri"/>
          <w:b/>
          <w:i/>
          <w:color w:val="FF0000"/>
        </w:rPr>
      </w:pPr>
    </w:p>
    <w:p w:rsidR="008730F3" w:rsidRPr="006E4EF4" w:rsidRDefault="008730F3" w:rsidP="008730F3">
      <w:pPr>
        <w:tabs>
          <w:tab w:val="left" w:pos="720"/>
          <w:tab w:val="left" w:pos="5400"/>
        </w:tabs>
        <w:spacing w:after="0" w:line="240" w:lineRule="auto"/>
        <w:rPr>
          <w:rFonts w:cs="Calibri"/>
          <w:b/>
          <w:i/>
          <w:color w:val="FF0000"/>
        </w:rPr>
      </w:pPr>
      <w:r w:rsidRPr="006E4EF4">
        <w:rPr>
          <w:rFonts w:cs="Calibri"/>
          <w:b/>
          <w:i/>
          <w:color w:val="FF0000"/>
        </w:rPr>
        <w:t>Ask Section F only if the participant checked “Finger-stick blood HIV test (Sure Check)” in KU1.</w:t>
      </w:r>
    </w:p>
    <w:p w:rsidR="008730F3" w:rsidRPr="006E4EF4" w:rsidRDefault="008730F3" w:rsidP="008730F3">
      <w:pPr>
        <w:spacing w:after="0" w:line="240" w:lineRule="auto"/>
        <w:ind w:firstLine="720"/>
        <w:rPr>
          <w:b/>
        </w:rPr>
      </w:pPr>
    </w:p>
    <w:p w:rsidR="008730F3" w:rsidRPr="006E4EF4" w:rsidRDefault="008730F3" w:rsidP="008730F3">
      <w:pPr>
        <w:spacing w:after="0" w:line="240" w:lineRule="auto"/>
        <w:rPr>
          <w:rFonts w:eastAsia="Times New Roman" w:cs="Calibri"/>
          <w:b/>
          <w:sz w:val="28"/>
          <w:szCs w:val="28"/>
          <w:u w:val="single"/>
        </w:rPr>
      </w:pPr>
      <w:r w:rsidRPr="006E4EF4">
        <w:rPr>
          <w:rFonts w:eastAsia="Times New Roman" w:cs="Calibri"/>
          <w:b/>
          <w:sz w:val="28"/>
          <w:szCs w:val="28"/>
          <w:u w:val="single"/>
        </w:rPr>
        <w:t>Section F. Sure Check experience</w:t>
      </w:r>
    </w:p>
    <w:p w:rsidR="008730F3" w:rsidRPr="006E4EF4" w:rsidRDefault="008730F3" w:rsidP="008730F3">
      <w:pPr>
        <w:spacing w:after="0" w:line="240" w:lineRule="auto"/>
        <w:rPr>
          <w:b/>
        </w:rPr>
      </w:pPr>
    </w:p>
    <w:p w:rsidR="008730F3" w:rsidRPr="006E4EF4" w:rsidRDefault="008730F3" w:rsidP="008730F3">
      <w:pPr>
        <w:spacing w:after="0" w:line="240" w:lineRule="auto"/>
      </w:pPr>
      <w:r w:rsidRPr="006E4EF4">
        <w:t>The next questions are about your experience using the f</w:t>
      </w:r>
      <w:r w:rsidRPr="006E4EF4">
        <w:rPr>
          <w:rFonts w:cs="Calibri"/>
        </w:rPr>
        <w:t>inger-stick blood HIV test (Sure Check</w:t>
      </w:r>
      <w:r w:rsidRPr="006E4EF4">
        <w:t>). As a reminder, for this test you had to prick your finger with a lancet and collect a small blood sample in the tip of a sampling device.</w:t>
      </w:r>
    </w:p>
    <w:p w:rsidR="008730F3" w:rsidRPr="006E4EF4" w:rsidRDefault="008730F3" w:rsidP="008730F3">
      <w:pPr>
        <w:spacing w:after="0" w:line="240" w:lineRule="auto"/>
        <w:rPr>
          <w:b/>
        </w:rPr>
      </w:pPr>
    </w:p>
    <w:p w:rsidR="008730F3" w:rsidRPr="006E4EF4" w:rsidRDefault="008730F3" w:rsidP="008730F3">
      <w:pPr>
        <w:spacing w:after="0" w:line="240" w:lineRule="auto"/>
      </w:pPr>
      <w:r w:rsidRPr="006E4EF4">
        <w:t>FS24. How easy was it to use the f</w:t>
      </w:r>
      <w:r w:rsidRPr="006E4EF4">
        <w:rPr>
          <w:rFonts w:cs="Calibri"/>
        </w:rPr>
        <w:t>inger-stick blood HIV test (Sure Check</w:t>
      </w:r>
      <w:r w:rsidRPr="006E4EF4">
        <w:t>)?</w:t>
      </w:r>
    </w:p>
    <w:p w:rsidR="008730F3" w:rsidRPr="006E4EF4" w:rsidRDefault="008730F3" w:rsidP="008730F3">
      <w:pPr>
        <w:spacing w:after="0" w:line="240" w:lineRule="auto"/>
        <w:ind w:left="720"/>
      </w:pPr>
    </w:p>
    <w:p w:rsidR="008730F3" w:rsidRPr="006E4EF4" w:rsidRDefault="008730F3" w:rsidP="008730F3">
      <w:pPr>
        <w:spacing w:after="0" w:line="240" w:lineRule="auto"/>
        <w:ind w:left="720"/>
      </w:pPr>
      <w:r w:rsidRPr="006E4EF4">
        <w:t>Very easy</w:t>
      </w:r>
    </w:p>
    <w:p w:rsidR="008730F3" w:rsidRPr="006E4EF4" w:rsidRDefault="008730F3" w:rsidP="008730F3">
      <w:pPr>
        <w:spacing w:after="0" w:line="240" w:lineRule="auto"/>
        <w:ind w:left="720"/>
      </w:pPr>
      <w:r w:rsidRPr="006E4EF4">
        <w:t>Somewhat easy</w:t>
      </w:r>
    </w:p>
    <w:p w:rsidR="008730F3" w:rsidRPr="006E4EF4" w:rsidRDefault="008730F3" w:rsidP="008730F3">
      <w:pPr>
        <w:spacing w:after="0" w:line="240" w:lineRule="auto"/>
        <w:ind w:left="720"/>
      </w:pPr>
      <w:r w:rsidRPr="006E4EF4">
        <w:t>Somewhat difficult</w:t>
      </w:r>
    </w:p>
    <w:p w:rsidR="008730F3" w:rsidRPr="006E4EF4" w:rsidRDefault="008730F3" w:rsidP="008730F3">
      <w:pPr>
        <w:spacing w:after="0" w:line="240" w:lineRule="auto"/>
        <w:ind w:left="720"/>
      </w:pPr>
      <w:r w:rsidRPr="006E4EF4">
        <w:t>Very difficult</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FS25. How confident are you that you collected your blood sample in the tip of the sampling device according to the instructions? </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Very confident</w:t>
      </w:r>
    </w:p>
    <w:p w:rsidR="008730F3" w:rsidRPr="006E4EF4" w:rsidRDefault="008730F3" w:rsidP="008730F3">
      <w:pPr>
        <w:spacing w:after="0" w:line="240" w:lineRule="auto"/>
        <w:ind w:left="720"/>
      </w:pPr>
      <w:r w:rsidRPr="006E4EF4">
        <w:t>Somewhat confident</w:t>
      </w:r>
    </w:p>
    <w:p w:rsidR="008730F3" w:rsidRPr="006E4EF4" w:rsidRDefault="008730F3" w:rsidP="008730F3">
      <w:pPr>
        <w:spacing w:after="0" w:line="240" w:lineRule="auto"/>
        <w:ind w:left="720"/>
      </w:pPr>
      <w:r w:rsidRPr="006E4EF4">
        <w:t xml:space="preserve">Not very confident </w:t>
      </w:r>
    </w:p>
    <w:p w:rsidR="008730F3" w:rsidRPr="006E4EF4" w:rsidRDefault="008730F3" w:rsidP="008730F3">
      <w:pPr>
        <w:spacing w:after="0" w:line="240" w:lineRule="auto"/>
        <w:ind w:left="720"/>
      </w:pPr>
      <w:r w:rsidRPr="006E4EF4">
        <w:t xml:space="preserve">Not confident at all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FS26. Did you read the test results between 15 - 20 minutes after pushing the sampling device all the way through the foil into the vial?</w:t>
      </w:r>
    </w:p>
    <w:p w:rsidR="008730F3" w:rsidRPr="006E4EF4" w:rsidRDefault="008730F3" w:rsidP="008730F3">
      <w:pPr>
        <w:spacing w:after="0" w:line="240" w:lineRule="auto"/>
      </w:pPr>
      <w:r w:rsidRPr="006E4EF4">
        <w:tab/>
      </w:r>
    </w:p>
    <w:p w:rsidR="008730F3" w:rsidRPr="006E4EF4" w:rsidRDefault="008730F3" w:rsidP="008730F3">
      <w:pPr>
        <w:spacing w:after="0" w:line="240" w:lineRule="auto"/>
      </w:pPr>
      <w:r w:rsidRPr="006E4EF4">
        <w:tab/>
        <w:t>Yes</w:t>
      </w:r>
    </w:p>
    <w:p w:rsidR="008730F3" w:rsidRPr="006E4EF4" w:rsidRDefault="008730F3" w:rsidP="008730F3">
      <w:pPr>
        <w:spacing w:after="0" w:line="240" w:lineRule="auto"/>
      </w:pPr>
      <w:r w:rsidRPr="006E4EF4">
        <w:tab/>
        <w:t>No, I read results before 15 minutes</w:t>
      </w:r>
    </w:p>
    <w:p w:rsidR="008730F3" w:rsidRPr="006E4EF4" w:rsidRDefault="008730F3" w:rsidP="008730F3">
      <w:pPr>
        <w:spacing w:after="0" w:line="240" w:lineRule="auto"/>
        <w:ind w:firstLine="720"/>
      </w:pPr>
      <w:r w:rsidRPr="006E4EF4">
        <w:t>No, I read results after 20 minutes</w:t>
      </w:r>
    </w:p>
    <w:p w:rsidR="008730F3" w:rsidRPr="006E4EF4" w:rsidRDefault="008730F3" w:rsidP="008730F3">
      <w:pPr>
        <w:spacing w:after="0" w:line="240" w:lineRule="auto"/>
      </w:pPr>
      <w:r w:rsidRPr="006E4EF4">
        <w:tab/>
        <w:t xml:space="preserve">I prefer not to answer </w:t>
      </w:r>
    </w:p>
    <w:p w:rsidR="008730F3" w:rsidRPr="006E4EF4" w:rsidRDefault="008730F3" w:rsidP="008730F3">
      <w:pPr>
        <w:spacing w:after="0" w:line="240" w:lineRule="auto"/>
      </w:pPr>
      <w:r w:rsidRPr="006E4EF4">
        <w:lastRenderedPageBreak/>
        <w:tab/>
      </w:r>
    </w:p>
    <w:p w:rsidR="008730F3" w:rsidRPr="006E4EF4" w:rsidRDefault="008730F3" w:rsidP="008730F3">
      <w:pPr>
        <w:spacing w:after="0" w:line="240" w:lineRule="auto"/>
      </w:pPr>
      <w:r w:rsidRPr="006E4EF4">
        <w:t>FS27. How confident are you that you correctly interpreted your test results after using the f</w:t>
      </w:r>
      <w:r w:rsidRPr="006E4EF4">
        <w:rPr>
          <w:rFonts w:cs="Calibri"/>
        </w:rPr>
        <w:t>inger-stick blood HIV test (Sure Check</w:t>
      </w:r>
      <w:r w:rsidRPr="006E4EF4">
        <w:t xml:space="preserve">)? </w:t>
      </w:r>
    </w:p>
    <w:p w:rsidR="008730F3" w:rsidRPr="006E4EF4" w:rsidRDefault="008730F3" w:rsidP="008730F3">
      <w:pPr>
        <w:spacing w:after="0" w:line="240" w:lineRule="auto"/>
        <w:ind w:left="720"/>
      </w:pPr>
    </w:p>
    <w:p w:rsidR="008730F3" w:rsidRPr="006E4EF4" w:rsidRDefault="008730F3" w:rsidP="008730F3">
      <w:pPr>
        <w:spacing w:after="0" w:line="240" w:lineRule="auto"/>
        <w:ind w:left="720"/>
      </w:pPr>
      <w:r w:rsidRPr="006E4EF4">
        <w:t>Very confident</w:t>
      </w:r>
    </w:p>
    <w:p w:rsidR="008730F3" w:rsidRPr="006E4EF4" w:rsidRDefault="008730F3" w:rsidP="008730F3">
      <w:pPr>
        <w:spacing w:after="0" w:line="240" w:lineRule="auto"/>
        <w:ind w:left="720"/>
      </w:pPr>
      <w:r w:rsidRPr="006E4EF4">
        <w:t>Somewhat confident</w:t>
      </w:r>
    </w:p>
    <w:p w:rsidR="008730F3" w:rsidRPr="006E4EF4" w:rsidRDefault="008730F3" w:rsidP="008730F3">
      <w:pPr>
        <w:spacing w:after="0" w:line="240" w:lineRule="auto"/>
        <w:ind w:left="720"/>
      </w:pPr>
      <w:r w:rsidRPr="006E4EF4">
        <w:t xml:space="preserve">Not very confident </w:t>
      </w:r>
    </w:p>
    <w:p w:rsidR="008730F3" w:rsidRPr="006E4EF4" w:rsidRDefault="008730F3" w:rsidP="008730F3">
      <w:pPr>
        <w:spacing w:after="0" w:line="240" w:lineRule="auto"/>
        <w:ind w:left="720"/>
      </w:pPr>
      <w:r w:rsidRPr="006E4EF4">
        <w:t xml:space="preserve">Not confident at all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FS28. How much do you trust the results from the f</w:t>
      </w:r>
      <w:r w:rsidRPr="006E4EF4">
        <w:rPr>
          <w:rFonts w:cs="Calibri"/>
        </w:rPr>
        <w:t>inger-stick blood HIV test (Sure Check</w:t>
      </w:r>
      <w:r w:rsidRPr="006E4EF4">
        <w:t>)?</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I completely trust the results</w:t>
      </w:r>
    </w:p>
    <w:p w:rsidR="008730F3" w:rsidRPr="006E4EF4" w:rsidRDefault="008730F3" w:rsidP="008730F3">
      <w:pPr>
        <w:spacing w:after="0" w:line="240" w:lineRule="auto"/>
        <w:ind w:left="720"/>
      </w:pPr>
      <w:r w:rsidRPr="006E4EF4">
        <w:t xml:space="preserve">I somewhat trust the results </w:t>
      </w:r>
    </w:p>
    <w:p w:rsidR="008730F3" w:rsidRPr="006E4EF4" w:rsidRDefault="008730F3" w:rsidP="008730F3">
      <w:pPr>
        <w:spacing w:after="0" w:line="240" w:lineRule="auto"/>
        <w:ind w:left="720"/>
      </w:pPr>
      <w:r w:rsidRPr="006E4EF4">
        <w:t xml:space="preserve">I do not trust the results  </w:t>
      </w:r>
    </w:p>
    <w:p w:rsidR="008730F3" w:rsidRPr="006E4EF4" w:rsidRDefault="008730F3" w:rsidP="008730F3">
      <w:pPr>
        <w:spacing w:after="0" w:line="240" w:lineRule="auto"/>
        <w:ind w:left="720"/>
        <w:rPr>
          <w:i/>
        </w:rPr>
      </w:pPr>
      <w:r w:rsidRPr="006E4EF4">
        <w:t>I do not trust the results at all</w:t>
      </w:r>
      <w:r w:rsidRPr="006E4EF4">
        <w:rPr>
          <w:i/>
        </w:rPr>
        <w:t xml:space="preserve"> </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rPr>
          <w:b/>
        </w:rPr>
      </w:pPr>
    </w:p>
    <w:p w:rsidR="008730F3" w:rsidRPr="006E4EF4" w:rsidRDefault="008730F3" w:rsidP="008730F3">
      <w:pPr>
        <w:spacing w:after="0" w:line="240" w:lineRule="auto"/>
      </w:pPr>
      <w:r w:rsidRPr="006E4EF4">
        <w:t xml:space="preserve">FS29. Did you have any problems using the </w:t>
      </w:r>
      <w:r w:rsidRPr="006E4EF4">
        <w:rPr>
          <w:rFonts w:cs="Calibri"/>
        </w:rPr>
        <w:t>finger-stick blood HIV test (Sure Check</w:t>
      </w:r>
      <w:r w:rsidRPr="006E4EF4">
        <w:t xml:space="preserve">)?  </w:t>
      </w:r>
    </w:p>
    <w:p w:rsidR="008730F3" w:rsidRPr="006E4EF4" w:rsidRDefault="008730F3" w:rsidP="008730F3">
      <w:pPr>
        <w:spacing w:after="0" w:line="240" w:lineRule="auto"/>
        <w:ind w:firstLine="720"/>
      </w:pPr>
    </w:p>
    <w:p w:rsidR="008730F3" w:rsidRPr="006E4EF4" w:rsidRDefault="008730F3" w:rsidP="008730F3">
      <w:pPr>
        <w:spacing w:after="0" w:line="240" w:lineRule="auto"/>
        <w:ind w:firstLine="720"/>
      </w:pPr>
      <w:r w:rsidRPr="006E4EF4">
        <w:t xml:space="preserve">No </w:t>
      </w:r>
    </w:p>
    <w:p w:rsidR="008730F3" w:rsidRPr="006E4EF4" w:rsidRDefault="008730F3" w:rsidP="008730F3">
      <w:pPr>
        <w:spacing w:after="0" w:line="240" w:lineRule="auto"/>
        <w:ind w:firstLine="720"/>
      </w:pPr>
      <w:r w:rsidRPr="006E4EF4">
        <w:t xml:space="preserve">Yes </w:t>
      </w:r>
    </w:p>
    <w:p w:rsidR="008730F3" w:rsidRPr="006E4EF4" w:rsidRDefault="008730F3" w:rsidP="008730F3">
      <w:pPr>
        <w:spacing w:after="0" w:line="240" w:lineRule="auto"/>
        <w:ind w:firstLine="720"/>
      </w:pPr>
      <w:r w:rsidRPr="006E4EF4">
        <w:t>I prefer not to answer</w:t>
      </w:r>
    </w:p>
    <w:p w:rsidR="008730F3" w:rsidRPr="006E4EF4" w:rsidRDefault="008730F3" w:rsidP="008730F3">
      <w:pPr>
        <w:spacing w:after="0" w:line="240" w:lineRule="auto"/>
      </w:pPr>
    </w:p>
    <w:p w:rsidR="008730F3" w:rsidRPr="006E4EF4" w:rsidRDefault="008730F3" w:rsidP="008730F3">
      <w:pPr>
        <w:spacing w:after="0" w:line="240" w:lineRule="auto"/>
        <w:rPr>
          <w:b/>
          <w:i/>
          <w:color w:val="FF0000"/>
        </w:rPr>
      </w:pPr>
      <w:r w:rsidRPr="006E4EF4">
        <w:rPr>
          <w:b/>
          <w:i/>
          <w:color w:val="FF0000"/>
        </w:rPr>
        <w:t>If FS29 = “No” or “I prefer not to answer”, skip to FS31.</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FS30. What kind of problems did you encounter? </w:t>
      </w:r>
      <w:r w:rsidRPr="006E4EF4">
        <w:rPr>
          <w:rFonts w:cs="Calibri"/>
        </w:rPr>
        <w:t xml:space="preserve">____________________ </w:t>
      </w:r>
      <w:r w:rsidRPr="006E4EF4">
        <w:t>(open-ended)</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FS31. Did someone you know (for example your partner, friend, or family member) help you conduct or interpret the results from the </w:t>
      </w:r>
      <w:r w:rsidRPr="006E4EF4">
        <w:rPr>
          <w:rFonts w:cs="Calibri"/>
        </w:rPr>
        <w:t>finger-stick blood HIV test (Sure Check</w:t>
      </w:r>
      <w:r w:rsidRPr="006E4EF4">
        <w:t>)?</w:t>
      </w:r>
    </w:p>
    <w:p w:rsidR="008730F3" w:rsidRPr="006E4EF4" w:rsidRDefault="008730F3" w:rsidP="008730F3">
      <w:pPr>
        <w:spacing w:after="0" w:line="240" w:lineRule="auto"/>
      </w:pPr>
    </w:p>
    <w:p w:rsidR="008730F3" w:rsidRPr="006E4EF4" w:rsidRDefault="008730F3" w:rsidP="008730F3">
      <w:pPr>
        <w:spacing w:after="0" w:line="240" w:lineRule="auto"/>
        <w:ind w:left="720"/>
      </w:pPr>
      <w:r w:rsidRPr="006E4EF4">
        <w:t xml:space="preserve">No </w:t>
      </w:r>
    </w:p>
    <w:p w:rsidR="008730F3" w:rsidRPr="006E4EF4" w:rsidRDefault="008730F3" w:rsidP="008730F3">
      <w:pPr>
        <w:spacing w:after="0" w:line="240" w:lineRule="auto"/>
        <w:ind w:left="720"/>
      </w:pPr>
      <w:r w:rsidRPr="006E4EF4">
        <w:t>Yes</w:t>
      </w:r>
    </w:p>
    <w:p w:rsidR="008730F3" w:rsidRPr="006E4EF4" w:rsidRDefault="008730F3" w:rsidP="008730F3">
      <w:pPr>
        <w:spacing w:after="0" w:line="240" w:lineRule="auto"/>
        <w:ind w:left="720"/>
      </w:pPr>
      <w:r w:rsidRPr="006E4EF4">
        <w:t>I prefer not to answer</w:t>
      </w:r>
    </w:p>
    <w:p w:rsidR="008730F3" w:rsidRPr="006E4EF4" w:rsidRDefault="008730F3" w:rsidP="008730F3">
      <w:pPr>
        <w:spacing w:after="0" w:line="240" w:lineRule="auto"/>
        <w:rPr>
          <w:b/>
        </w:rPr>
      </w:pPr>
    </w:p>
    <w:p w:rsidR="008730F3" w:rsidRPr="006E4EF4" w:rsidRDefault="008730F3" w:rsidP="008730F3">
      <w:pPr>
        <w:spacing w:after="0" w:line="240" w:lineRule="auto"/>
        <w:rPr>
          <w:b/>
        </w:rPr>
      </w:pPr>
    </w:p>
    <w:p w:rsidR="008730F3" w:rsidRPr="006E4EF4" w:rsidRDefault="008730F3" w:rsidP="008730F3">
      <w:pPr>
        <w:tabs>
          <w:tab w:val="left" w:pos="720"/>
          <w:tab w:val="left" w:pos="5400"/>
        </w:tabs>
        <w:spacing w:after="0" w:line="240" w:lineRule="auto"/>
        <w:rPr>
          <w:rFonts w:cs="Calibri"/>
          <w:b/>
          <w:i/>
          <w:color w:val="FF0000"/>
        </w:rPr>
      </w:pPr>
      <w:r w:rsidRPr="006E4EF4">
        <w:rPr>
          <w:rFonts w:cs="Calibri"/>
          <w:b/>
          <w:i/>
          <w:color w:val="FF0000"/>
        </w:rPr>
        <w:t>Ask Section G only if the participant checked “Oral fluid HIV test (</w:t>
      </w:r>
      <w:proofErr w:type="gramStart"/>
      <w:r w:rsidRPr="006E4EF4">
        <w:rPr>
          <w:rFonts w:cs="Calibri"/>
          <w:b/>
          <w:i/>
          <w:color w:val="FF0000"/>
        </w:rPr>
        <w:t>OraQuick )</w:t>
      </w:r>
      <w:proofErr w:type="gramEnd"/>
      <w:r w:rsidRPr="006E4EF4">
        <w:rPr>
          <w:rFonts w:cs="Calibri"/>
          <w:b/>
          <w:i/>
          <w:color w:val="FF0000"/>
        </w:rPr>
        <w:t>” AND “Finger-stick blood HIV test (Sure Check)” in KU1.</w:t>
      </w:r>
    </w:p>
    <w:p w:rsidR="008730F3" w:rsidRPr="006E4EF4" w:rsidRDefault="008730F3" w:rsidP="008730F3">
      <w:pPr>
        <w:spacing w:after="0" w:line="240" w:lineRule="auto"/>
        <w:rPr>
          <w:b/>
        </w:rPr>
      </w:pPr>
    </w:p>
    <w:p w:rsidR="008730F3" w:rsidRPr="006E4EF4" w:rsidRDefault="008730F3" w:rsidP="008730F3">
      <w:pPr>
        <w:spacing w:after="0" w:line="240" w:lineRule="auto"/>
        <w:rPr>
          <w:rFonts w:eastAsia="Times New Roman" w:cs="Calibri"/>
          <w:b/>
          <w:sz w:val="28"/>
          <w:szCs w:val="28"/>
          <w:u w:val="single"/>
        </w:rPr>
      </w:pPr>
      <w:r w:rsidRPr="006E4EF4">
        <w:rPr>
          <w:rFonts w:eastAsia="Times New Roman" w:cs="Calibri"/>
          <w:b/>
          <w:sz w:val="28"/>
          <w:szCs w:val="28"/>
          <w:u w:val="single"/>
        </w:rPr>
        <w:t>Section G. Comparing OraQuick &amp; Sure Check</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FS32. Which rapid HIV home test would you prefer to test yourself with again in the future?  </w:t>
      </w:r>
    </w:p>
    <w:p w:rsidR="008730F3" w:rsidRPr="006E4EF4" w:rsidRDefault="008730F3" w:rsidP="008730F3">
      <w:pPr>
        <w:spacing w:after="0" w:line="240" w:lineRule="auto"/>
        <w:rPr>
          <w:i/>
        </w:rPr>
      </w:pPr>
    </w:p>
    <w:p w:rsidR="008730F3" w:rsidRPr="006E4EF4" w:rsidRDefault="008730F3" w:rsidP="008730F3">
      <w:pPr>
        <w:spacing w:after="0" w:line="240" w:lineRule="auto"/>
        <w:ind w:left="720"/>
      </w:pPr>
      <w:r w:rsidRPr="006E4EF4">
        <w:rPr>
          <w:rFonts w:cs="Calibri"/>
        </w:rPr>
        <w:t>Finger-stick blood HIV test (Sure Check</w:t>
      </w:r>
      <w:r w:rsidRPr="006E4EF4">
        <w:t>)</w:t>
      </w:r>
    </w:p>
    <w:p w:rsidR="008730F3" w:rsidRPr="006E4EF4" w:rsidRDefault="008730F3" w:rsidP="008730F3">
      <w:pPr>
        <w:spacing w:after="0" w:line="240" w:lineRule="auto"/>
        <w:ind w:left="720"/>
      </w:pPr>
      <w:r w:rsidRPr="006E4EF4">
        <w:t>Oral fluid HIV test (OraQuick)</w:t>
      </w:r>
    </w:p>
    <w:p w:rsidR="008730F3" w:rsidRPr="006E4EF4" w:rsidRDefault="008730F3" w:rsidP="008730F3">
      <w:pPr>
        <w:spacing w:after="0" w:line="240" w:lineRule="auto"/>
        <w:ind w:firstLine="720"/>
      </w:pPr>
      <w:r w:rsidRPr="006E4EF4">
        <w:t>Depends upon the cost</w:t>
      </w:r>
    </w:p>
    <w:p w:rsidR="008730F3" w:rsidRPr="006E4EF4" w:rsidRDefault="008730F3" w:rsidP="008730F3">
      <w:pPr>
        <w:spacing w:after="0" w:line="240" w:lineRule="auto"/>
        <w:ind w:firstLine="720"/>
      </w:pPr>
      <w:r w:rsidRPr="006E4EF4">
        <w:t>I would use both equally</w:t>
      </w:r>
    </w:p>
    <w:p w:rsidR="008730F3" w:rsidRPr="006E4EF4" w:rsidRDefault="008730F3" w:rsidP="008730F3">
      <w:pPr>
        <w:spacing w:after="0" w:line="240" w:lineRule="auto"/>
        <w:ind w:left="720"/>
      </w:pPr>
      <w:r w:rsidRPr="006E4EF4">
        <w:t>I would not use either of these tests</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FS33. Which rapid HIV home test was the easiest to use? </w:t>
      </w:r>
    </w:p>
    <w:p w:rsidR="008730F3" w:rsidRPr="006E4EF4" w:rsidRDefault="008730F3" w:rsidP="008730F3">
      <w:pPr>
        <w:spacing w:after="0" w:line="240" w:lineRule="auto"/>
        <w:rPr>
          <w:i/>
        </w:rPr>
      </w:pPr>
    </w:p>
    <w:p w:rsidR="008730F3" w:rsidRPr="006E4EF4" w:rsidRDefault="008730F3" w:rsidP="008730F3">
      <w:pPr>
        <w:spacing w:after="0" w:line="240" w:lineRule="auto"/>
        <w:ind w:left="720"/>
      </w:pPr>
      <w:r w:rsidRPr="006E4EF4">
        <w:rPr>
          <w:rFonts w:cs="Calibri"/>
        </w:rPr>
        <w:t>Finger-stick blood HIV test (Sure Check</w:t>
      </w:r>
      <w:r w:rsidRPr="006E4EF4">
        <w:t>)</w:t>
      </w:r>
    </w:p>
    <w:p w:rsidR="008730F3" w:rsidRPr="006E4EF4" w:rsidRDefault="008730F3" w:rsidP="008730F3">
      <w:pPr>
        <w:spacing w:after="0" w:line="240" w:lineRule="auto"/>
        <w:ind w:left="720"/>
      </w:pPr>
      <w:r w:rsidRPr="006E4EF4">
        <w:t>Oral fluid HIV test (OraQuick)</w:t>
      </w:r>
    </w:p>
    <w:p w:rsidR="008730F3" w:rsidRPr="006E4EF4" w:rsidRDefault="008730F3" w:rsidP="008730F3">
      <w:pPr>
        <w:spacing w:after="0" w:line="240" w:lineRule="auto"/>
        <w:ind w:firstLine="720"/>
      </w:pPr>
      <w:r w:rsidRPr="006E4EF4">
        <w:t>Both were equally easy to use</w:t>
      </w:r>
    </w:p>
    <w:p w:rsidR="008730F3" w:rsidRPr="006E4EF4" w:rsidRDefault="008730F3" w:rsidP="008730F3">
      <w:pPr>
        <w:spacing w:after="0" w:line="240" w:lineRule="auto"/>
        <w:ind w:firstLine="720"/>
      </w:pPr>
      <w:r w:rsidRPr="006E4EF4">
        <w:t>Neither of them was easy to use</w:t>
      </w:r>
    </w:p>
    <w:p w:rsidR="008730F3" w:rsidRPr="006E4EF4" w:rsidRDefault="008730F3" w:rsidP="008730F3">
      <w:pPr>
        <w:spacing w:after="0" w:line="240" w:lineRule="auto"/>
      </w:pPr>
    </w:p>
    <w:p w:rsidR="008730F3" w:rsidRPr="006E4EF4" w:rsidRDefault="008730F3" w:rsidP="008730F3">
      <w:pPr>
        <w:spacing w:after="0" w:line="240" w:lineRule="auto"/>
      </w:pPr>
      <w:r w:rsidRPr="006E4EF4">
        <w:t>FS34. Which rapid HIV home test result do you trust the most?</w:t>
      </w:r>
    </w:p>
    <w:p w:rsidR="008730F3" w:rsidRPr="006E4EF4" w:rsidRDefault="008730F3" w:rsidP="008730F3">
      <w:pPr>
        <w:spacing w:after="0" w:line="240" w:lineRule="auto"/>
        <w:rPr>
          <w:i/>
        </w:rPr>
      </w:pPr>
    </w:p>
    <w:p w:rsidR="008730F3" w:rsidRPr="006E4EF4" w:rsidRDefault="008730F3" w:rsidP="008730F3">
      <w:pPr>
        <w:spacing w:after="0" w:line="240" w:lineRule="auto"/>
        <w:ind w:left="720"/>
      </w:pPr>
      <w:r w:rsidRPr="006E4EF4">
        <w:rPr>
          <w:rFonts w:cs="Calibri"/>
        </w:rPr>
        <w:t>Finger-stick blood HIV test (Sure Check</w:t>
      </w:r>
      <w:r w:rsidRPr="006E4EF4">
        <w:t>)</w:t>
      </w:r>
    </w:p>
    <w:p w:rsidR="008730F3" w:rsidRPr="006E4EF4" w:rsidRDefault="008730F3" w:rsidP="008730F3">
      <w:pPr>
        <w:spacing w:after="0" w:line="240" w:lineRule="auto"/>
        <w:ind w:left="720"/>
      </w:pPr>
      <w:r w:rsidRPr="006E4EF4">
        <w:t>Oral fluid HIV test (OraQuick)</w:t>
      </w:r>
    </w:p>
    <w:p w:rsidR="008730F3" w:rsidRPr="006E4EF4" w:rsidRDefault="008730F3" w:rsidP="008730F3">
      <w:pPr>
        <w:spacing w:after="0" w:line="240" w:lineRule="auto"/>
        <w:ind w:firstLine="720"/>
      </w:pPr>
      <w:r w:rsidRPr="006E4EF4">
        <w:t>I trust the results from both equally</w:t>
      </w:r>
    </w:p>
    <w:p w:rsidR="008730F3" w:rsidRPr="006E4EF4" w:rsidRDefault="008730F3" w:rsidP="008730F3">
      <w:pPr>
        <w:spacing w:after="0" w:line="240" w:lineRule="auto"/>
        <w:ind w:firstLine="720"/>
      </w:pPr>
      <w:r w:rsidRPr="006E4EF4">
        <w:t>I do not trust results from either of these tests</w:t>
      </w:r>
    </w:p>
    <w:p w:rsidR="008730F3" w:rsidRPr="006E4EF4" w:rsidRDefault="008730F3" w:rsidP="008730F3">
      <w:pPr>
        <w:spacing w:after="0" w:line="240" w:lineRule="auto"/>
      </w:pPr>
    </w:p>
    <w:p w:rsidR="008730F3" w:rsidRPr="006E4EF4" w:rsidRDefault="008730F3" w:rsidP="008730F3">
      <w:pPr>
        <w:spacing w:after="0" w:line="240" w:lineRule="auto"/>
      </w:pPr>
      <w:r w:rsidRPr="006E4EF4">
        <w:t xml:space="preserve">FS35. Which rapid HIV home test would you recommend to your friends or sex partners? </w:t>
      </w:r>
    </w:p>
    <w:p w:rsidR="008730F3" w:rsidRPr="006E4EF4" w:rsidRDefault="008730F3" w:rsidP="008730F3">
      <w:pPr>
        <w:spacing w:after="0" w:line="240" w:lineRule="auto"/>
        <w:rPr>
          <w:i/>
        </w:rPr>
      </w:pPr>
    </w:p>
    <w:p w:rsidR="008730F3" w:rsidRPr="006E4EF4" w:rsidRDefault="008730F3" w:rsidP="008730F3">
      <w:pPr>
        <w:spacing w:after="0" w:line="240" w:lineRule="auto"/>
        <w:ind w:left="720"/>
      </w:pPr>
      <w:r w:rsidRPr="006E4EF4">
        <w:rPr>
          <w:rFonts w:cs="Calibri"/>
        </w:rPr>
        <w:t>Finger-stick blood HIV test (Sure Check</w:t>
      </w:r>
      <w:r w:rsidRPr="006E4EF4">
        <w:t>)</w:t>
      </w:r>
    </w:p>
    <w:p w:rsidR="008730F3" w:rsidRPr="006E4EF4" w:rsidRDefault="008730F3" w:rsidP="008730F3">
      <w:pPr>
        <w:spacing w:after="0" w:line="240" w:lineRule="auto"/>
        <w:ind w:left="720"/>
      </w:pPr>
      <w:r w:rsidRPr="006E4EF4">
        <w:t>Oral fluid HIV test (OraQuick)</w:t>
      </w:r>
    </w:p>
    <w:p w:rsidR="008730F3" w:rsidRPr="006E4EF4" w:rsidRDefault="008730F3" w:rsidP="008730F3">
      <w:pPr>
        <w:spacing w:after="0" w:line="240" w:lineRule="auto"/>
        <w:ind w:left="720"/>
      </w:pPr>
      <w:r w:rsidRPr="006E4EF4">
        <w:t>I would recommend both equally</w:t>
      </w:r>
    </w:p>
    <w:p w:rsidR="008730F3" w:rsidRPr="006E4EF4" w:rsidRDefault="008730F3" w:rsidP="008730F3">
      <w:pPr>
        <w:spacing w:after="0" w:line="240" w:lineRule="auto"/>
        <w:ind w:left="720"/>
      </w:pPr>
      <w:r w:rsidRPr="006E4EF4">
        <w:t>I would not recommend either of these tests</w:t>
      </w:r>
    </w:p>
    <w:p w:rsidR="008730F3" w:rsidRDefault="008730F3" w:rsidP="000C2C1A">
      <w:pPr>
        <w:spacing w:after="0" w:line="240" w:lineRule="auto"/>
        <w:rPr>
          <w:rFonts w:eastAsia="Times New Roman" w:cs="Calibri"/>
          <w:b/>
          <w:sz w:val="28"/>
          <w:szCs w:val="28"/>
          <w:u w:val="single"/>
        </w:rPr>
      </w:pPr>
    </w:p>
    <w:p w:rsidR="000C2C1A" w:rsidRPr="000C2C1A" w:rsidRDefault="000C2C1A" w:rsidP="000C2C1A">
      <w:pPr>
        <w:spacing w:after="0" w:line="240" w:lineRule="auto"/>
        <w:rPr>
          <w:b/>
        </w:rPr>
      </w:pPr>
    </w:p>
    <w:p w:rsidR="000C2C1A" w:rsidRPr="004F3668" w:rsidRDefault="000C2C1A" w:rsidP="000C2C1A">
      <w:pPr>
        <w:tabs>
          <w:tab w:val="left" w:pos="720"/>
          <w:tab w:val="left" w:pos="1368"/>
          <w:tab w:val="left" w:pos="1908"/>
          <w:tab w:val="left" w:pos="5400"/>
          <w:tab w:val="left" w:pos="7200"/>
          <w:tab w:val="left" w:pos="7848"/>
        </w:tabs>
        <w:spacing w:after="0" w:line="240" w:lineRule="auto"/>
        <w:rPr>
          <w:rFonts w:eastAsia="Times New Roman" w:cs="Calibri"/>
          <w:b/>
          <w:sz w:val="28"/>
          <w:szCs w:val="28"/>
          <w:u w:val="single"/>
        </w:rPr>
      </w:pPr>
      <w:r w:rsidRPr="004F3668">
        <w:rPr>
          <w:rFonts w:eastAsia="Times New Roman" w:cs="Calibri"/>
          <w:b/>
          <w:sz w:val="28"/>
          <w:szCs w:val="28"/>
          <w:u w:val="single"/>
        </w:rPr>
        <w:t xml:space="preserve">Section I. </w:t>
      </w:r>
      <w:r w:rsidR="004F3668">
        <w:rPr>
          <w:rFonts w:eastAsia="Times New Roman" w:cs="Calibri"/>
          <w:b/>
          <w:sz w:val="28"/>
          <w:szCs w:val="28"/>
          <w:u w:val="single"/>
        </w:rPr>
        <w:t>T</w:t>
      </w:r>
      <w:r w:rsidR="004F3668" w:rsidRPr="004F3668">
        <w:rPr>
          <w:rFonts w:eastAsia="Times New Roman" w:cs="Calibri"/>
          <w:b/>
          <w:sz w:val="28"/>
          <w:szCs w:val="28"/>
          <w:u w:val="single"/>
        </w:rPr>
        <w:t xml:space="preserve">oken of appreciation </w:t>
      </w:r>
      <w:r w:rsidRPr="004F3668">
        <w:rPr>
          <w:rFonts w:eastAsia="Times New Roman" w:cs="Calibri"/>
          <w:b/>
          <w:sz w:val="28"/>
          <w:szCs w:val="28"/>
          <w:u w:val="single"/>
        </w:rPr>
        <w:t>information</w:t>
      </w:r>
    </w:p>
    <w:p w:rsidR="000C2C1A" w:rsidRPr="000C2C1A" w:rsidRDefault="000C2C1A" w:rsidP="000C2C1A">
      <w:pPr>
        <w:tabs>
          <w:tab w:val="left" w:pos="720"/>
          <w:tab w:val="left" w:pos="1368"/>
          <w:tab w:val="left" w:pos="1908"/>
          <w:tab w:val="left" w:pos="5400"/>
          <w:tab w:val="left" w:pos="7200"/>
          <w:tab w:val="left" w:pos="7848"/>
        </w:tabs>
        <w:spacing w:after="0" w:line="240" w:lineRule="auto"/>
        <w:ind w:left="720" w:hanging="720"/>
        <w:rPr>
          <w:rFonts w:eastAsia="Times New Roman" w:cs="Calibri"/>
          <w:b/>
          <w:sz w:val="28"/>
          <w:szCs w:val="28"/>
          <w:u w:val="single"/>
        </w:rPr>
      </w:pPr>
    </w:p>
    <w:p w:rsidR="000C2C1A" w:rsidRPr="000C2C1A" w:rsidRDefault="000C2C1A" w:rsidP="000C2C1A">
      <w:pPr>
        <w:spacing w:after="0" w:line="240" w:lineRule="auto"/>
        <w:ind w:right="173"/>
        <w:rPr>
          <w:rFonts w:eastAsia="Times New Roman" w:cs="Calibri"/>
        </w:rPr>
      </w:pPr>
      <w:r w:rsidRPr="000C2C1A">
        <w:rPr>
          <w:rFonts w:eastAsia="Times New Roman" w:cs="Calibri"/>
        </w:rPr>
        <w:t>We will now ask you some questions about how you would like to receive $10 for completing this survey.</w:t>
      </w:r>
    </w:p>
    <w:p w:rsidR="000C2C1A" w:rsidRPr="000C2C1A" w:rsidRDefault="000C2C1A" w:rsidP="000C2C1A">
      <w:pPr>
        <w:spacing w:after="0" w:line="240" w:lineRule="auto"/>
        <w:ind w:right="173"/>
        <w:rPr>
          <w:rFonts w:eastAsia="Times New Roman" w:cs="Calibri"/>
        </w:rPr>
      </w:pPr>
    </w:p>
    <w:p w:rsidR="000C2C1A" w:rsidRPr="000C2C1A" w:rsidRDefault="000C2C1A" w:rsidP="000C2C1A">
      <w:pPr>
        <w:spacing w:after="0" w:line="240" w:lineRule="auto"/>
        <w:ind w:right="173"/>
        <w:rPr>
          <w:rFonts w:eastAsia="Times New Roman" w:cs="Calibri"/>
        </w:rPr>
      </w:pPr>
      <w:r w:rsidRPr="000C2C1A">
        <w:rPr>
          <w:rFonts w:eastAsia="Times New Roman" w:cs="Calibri"/>
        </w:rPr>
        <w:t xml:space="preserve">FS36. How would you like to receive your $10 </w:t>
      </w:r>
      <w:r w:rsidR="00AA6B61">
        <w:rPr>
          <w:rFonts w:eastAsia="Times New Roman" w:cs="Calibri"/>
        </w:rPr>
        <w:t>token of appreciation</w:t>
      </w:r>
      <w:r w:rsidRPr="000C2C1A">
        <w:rPr>
          <w:rFonts w:eastAsia="Times New Roman" w:cs="Calibri"/>
        </w:rPr>
        <w:t>? Choose only one method.</w:t>
      </w:r>
    </w:p>
    <w:p w:rsidR="000C2C1A" w:rsidRPr="000C2C1A" w:rsidRDefault="000C2C1A" w:rsidP="000C2C1A">
      <w:pPr>
        <w:spacing w:after="0" w:line="240" w:lineRule="auto"/>
        <w:ind w:right="173"/>
        <w:rPr>
          <w:rFonts w:eastAsia="Times New Roman" w:cs="Calibri"/>
        </w:rPr>
      </w:pPr>
    </w:p>
    <w:p w:rsidR="000C2C1A" w:rsidRPr="000C2C1A" w:rsidRDefault="000C2C1A" w:rsidP="000C2C1A">
      <w:pPr>
        <w:spacing w:after="0" w:line="240" w:lineRule="auto"/>
        <w:ind w:right="173" w:firstLine="720"/>
        <w:rPr>
          <w:rFonts w:eastAsia="Times New Roman" w:cs="Calibri"/>
          <w:b/>
        </w:rPr>
      </w:pPr>
      <w:r w:rsidRPr="000C2C1A">
        <w:rPr>
          <w:rFonts w:eastAsia="Times New Roman" w:cs="Calibri"/>
        </w:rPr>
        <w:t xml:space="preserve">Cash </w:t>
      </w:r>
      <w:r w:rsidR="00AA6B61">
        <w:rPr>
          <w:rFonts w:eastAsia="Times New Roman" w:cs="Calibri"/>
        </w:rPr>
        <w:t>token of appreciation</w:t>
      </w:r>
      <w:r w:rsidR="00AA6B61" w:rsidRPr="000C2C1A">
        <w:rPr>
          <w:rFonts w:eastAsia="Times New Roman" w:cs="Calibri"/>
        </w:rPr>
        <w:t xml:space="preserve"> </w:t>
      </w:r>
      <w:r w:rsidRPr="000C2C1A">
        <w:rPr>
          <w:rFonts w:eastAsia="Times New Roman" w:cs="Calibri"/>
        </w:rPr>
        <w:t>through PayPal (requires a bank account)</w:t>
      </w:r>
    </w:p>
    <w:p w:rsidR="000C2C1A" w:rsidRPr="000C2C1A" w:rsidRDefault="000C2C1A" w:rsidP="000C2C1A">
      <w:pPr>
        <w:spacing w:after="0" w:line="240" w:lineRule="auto"/>
        <w:ind w:right="173" w:firstLine="720"/>
        <w:rPr>
          <w:rFonts w:eastAsia="Times New Roman" w:cs="Calibri"/>
          <w:b/>
        </w:rPr>
      </w:pPr>
      <w:r w:rsidRPr="000C2C1A">
        <w:rPr>
          <w:rFonts w:eastAsia="Times New Roman" w:cs="Calibri"/>
        </w:rPr>
        <w:t>Amazon.com electronic gift card (will be sent by email)</w:t>
      </w:r>
    </w:p>
    <w:p w:rsidR="000C2C1A" w:rsidRPr="000C2C1A" w:rsidRDefault="000C2C1A" w:rsidP="000C2C1A">
      <w:pPr>
        <w:spacing w:after="0" w:line="240" w:lineRule="auto"/>
        <w:ind w:right="173" w:firstLine="720"/>
        <w:rPr>
          <w:rFonts w:eastAsia="Times New Roman" w:cs="Calibri"/>
          <w:b/>
        </w:rPr>
      </w:pPr>
      <w:r w:rsidRPr="000C2C1A">
        <w:rPr>
          <w:rFonts w:eastAsia="Times New Roman" w:cs="Calibri"/>
        </w:rPr>
        <w:t xml:space="preserve">I do not wish to claim my </w:t>
      </w:r>
      <w:r w:rsidR="00AA6B61">
        <w:rPr>
          <w:rFonts w:eastAsia="Times New Roman" w:cs="Calibri"/>
        </w:rPr>
        <w:t>token of appreciation</w:t>
      </w:r>
    </w:p>
    <w:p w:rsidR="000C2C1A" w:rsidRPr="000C2C1A" w:rsidRDefault="000C2C1A" w:rsidP="000C2C1A">
      <w:pPr>
        <w:spacing w:after="0" w:line="240" w:lineRule="auto"/>
        <w:ind w:right="173"/>
        <w:rPr>
          <w:rFonts w:eastAsia="Times New Roman" w:cs="Calibri"/>
        </w:rPr>
      </w:pPr>
    </w:p>
    <w:p w:rsidR="000C2C1A" w:rsidRPr="008730F3" w:rsidRDefault="000C2C1A" w:rsidP="000C2C1A">
      <w:pPr>
        <w:spacing w:after="0" w:line="240" w:lineRule="auto"/>
        <w:ind w:right="173"/>
        <w:rPr>
          <w:rFonts w:eastAsia="Times New Roman" w:cs="Calibri"/>
          <w:b/>
          <w:i/>
          <w:color w:val="FF0000"/>
        </w:rPr>
      </w:pPr>
      <w:r w:rsidRPr="005F3BA2">
        <w:rPr>
          <w:rFonts w:eastAsia="Times New Roman" w:cs="Calibri"/>
          <w:b/>
          <w:i/>
          <w:color w:val="FF0000"/>
        </w:rPr>
        <w:t xml:space="preserve">If FS36 = “Cash </w:t>
      </w:r>
      <w:r w:rsidR="005F3BA2" w:rsidRPr="008730F3">
        <w:rPr>
          <w:rFonts w:eastAsia="Times New Roman" w:cs="Calibri"/>
          <w:b/>
          <w:i/>
          <w:color w:val="FF0000"/>
        </w:rPr>
        <w:t xml:space="preserve">token of appreciation </w:t>
      </w:r>
      <w:r w:rsidRPr="008730F3">
        <w:rPr>
          <w:rFonts w:eastAsia="Times New Roman" w:cs="Calibri"/>
          <w:b/>
          <w:i/>
          <w:color w:val="FF0000"/>
        </w:rPr>
        <w:t>through PayPal”, then go to FS37.</w:t>
      </w:r>
    </w:p>
    <w:p w:rsidR="000C2C1A" w:rsidRPr="008730F3" w:rsidRDefault="000C2C1A" w:rsidP="000C2C1A">
      <w:pPr>
        <w:spacing w:after="0" w:line="240" w:lineRule="auto"/>
        <w:ind w:right="173"/>
        <w:rPr>
          <w:rFonts w:eastAsia="Times New Roman" w:cs="Calibri"/>
          <w:b/>
          <w:i/>
          <w:color w:val="FF0000"/>
        </w:rPr>
      </w:pPr>
      <w:r w:rsidRPr="008730F3">
        <w:rPr>
          <w:rFonts w:eastAsia="Times New Roman" w:cs="Calibri"/>
          <w:b/>
          <w:i/>
          <w:color w:val="FF0000"/>
        </w:rPr>
        <w:t>If FS36 = “Amazon.com electronic gift card”, then skip to FS39.</w:t>
      </w:r>
    </w:p>
    <w:p w:rsidR="000C2C1A" w:rsidRPr="005F3BA2" w:rsidRDefault="000C2C1A" w:rsidP="000C2C1A">
      <w:pPr>
        <w:spacing w:after="0" w:line="240" w:lineRule="auto"/>
        <w:ind w:right="173"/>
        <w:rPr>
          <w:rFonts w:eastAsia="Times New Roman" w:cs="Calibri"/>
          <w:b/>
          <w:i/>
          <w:color w:val="FF0000"/>
        </w:rPr>
      </w:pPr>
      <w:r w:rsidRPr="008730F3">
        <w:rPr>
          <w:rFonts w:eastAsia="Times New Roman" w:cs="Calibri"/>
          <w:b/>
          <w:i/>
          <w:color w:val="FF0000"/>
        </w:rPr>
        <w:t xml:space="preserve">If FS36 = “I do not wish to claim my </w:t>
      </w:r>
      <w:r w:rsidR="005F3BA2" w:rsidRPr="008730F3">
        <w:rPr>
          <w:rFonts w:eastAsia="Times New Roman" w:cs="Calibri"/>
          <w:b/>
          <w:i/>
          <w:color w:val="FF0000"/>
        </w:rPr>
        <w:t>token of appreciation</w:t>
      </w:r>
      <w:r w:rsidRPr="008730F3">
        <w:rPr>
          <w:rFonts w:eastAsia="Times New Roman" w:cs="Calibri"/>
          <w:b/>
          <w:i/>
          <w:color w:val="FF0000"/>
        </w:rPr>
        <w:t xml:space="preserve">” then </w:t>
      </w:r>
      <w:r w:rsidRPr="005F3BA2">
        <w:rPr>
          <w:rFonts w:eastAsia="Times New Roman" w:cs="Calibri"/>
          <w:b/>
          <w:i/>
          <w:color w:val="FF0000"/>
        </w:rPr>
        <w:t>skip to End.</w:t>
      </w:r>
    </w:p>
    <w:p w:rsidR="000C2C1A" w:rsidRPr="000C2C1A" w:rsidRDefault="000C2C1A" w:rsidP="000C2C1A">
      <w:pPr>
        <w:spacing w:after="0" w:line="240" w:lineRule="auto"/>
        <w:ind w:right="173"/>
        <w:rPr>
          <w:rFonts w:eastAsia="Times New Roman" w:cs="Calibri"/>
        </w:rPr>
      </w:pPr>
    </w:p>
    <w:p w:rsidR="000C2C1A" w:rsidRPr="000C2C1A" w:rsidRDefault="000C2C1A" w:rsidP="000C2C1A">
      <w:pPr>
        <w:spacing w:after="0" w:line="240" w:lineRule="auto"/>
        <w:ind w:right="173"/>
        <w:rPr>
          <w:rFonts w:eastAsia="Times New Roman" w:cs="Calibri"/>
        </w:rPr>
      </w:pPr>
      <w:r w:rsidRPr="000C2C1A">
        <w:rPr>
          <w:rFonts w:eastAsia="Times New Roman" w:cs="Calibri"/>
        </w:rPr>
        <w:t xml:space="preserve">Receiving your </w:t>
      </w:r>
      <w:r w:rsidR="00AA6B61">
        <w:rPr>
          <w:rFonts w:eastAsia="Times New Roman" w:cs="Calibri"/>
        </w:rPr>
        <w:t>token of appreciation</w:t>
      </w:r>
      <w:r w:rsidR="00AA6B61" w:rsidRPr="000C2C1A">
        <w:rPr>
          <w:rFonts w:eastAsia="Times New Roman" w:cs="Calibri"/>
        </w:rPr>
        <w:t xml:space="preserve"> </w:t>
      </w:r>
      <w:r w:rsidRPr="000C2C1A">
        <w:rPr>
          <w:rFonts w:eastAsia="Times New Roman" w:cs="Calibri"/>
        </w:rPr>
        <w:t>by PayPal requires that you have a bank account. You will NOT be required to provide information about your bank account to this survey, only to PayPal. </w:t>
      </w:r>
      <w:r w:rsidRPr="000C2C1A">
        <w:rPr>
          <w:rFonts w:eastAsia="Times New Roman" w:cs="Calibri"/>
          <w:bCs/>
        </w:rPr>
        <w:t xml:space="preserve">If you do not have bank account, please return to the previous question and select another option for your </w:t>
      </w:r>
      <w:r w:rsidR="00AA6B61">
        <w:rPr>
          <w:rFonts w:eastAsia="Times New Roman" w:cs="Calibri"/>
          <w:bCs/>
        </w:rPr>
        <w:t>token of appreciation</w:t>
      </w:r>
      <w:r w:rsidRPr="000C2C1A">
        <w:rPr>
          <w:rFonts w:eastAsia="Times New Roman" w:cs="Calibri"/>
          <w:bCs/>
        </w:rPr>
        <w:t>.</w:t>
      </w:r>
      <w:r w:rsidRPr="000C2C1A">
        <w:rPr>
          <w:rFonts w:eastAsia="Times New Roman" w:cs="Calibri"/>
          <w:bCs/>
        </w:rPr>
        <w:br/>
      </w:r>
      <w:r w:rsidRPr="000C2C1A">
        <w:rPr>
          <w:rFonts w:eastAsia="Times New Roman" w:cs="Calibri"/>
        </w:rPr>
        <w:br/>
        <w:t xml:space="preserve">We will send your PayPal </w:t>
      </w:r>
      <w:r w:rsidR="00AA6B61">
        <w:rPr>
          <w:rFonts w:eastAsia="Times New Roman" w:cs="Calibri"/>
        </w:rPr>
        <w:t>token of appreciation</w:t>
      </w:r>
      <w:r w:rsidR="00AA6B61" w:rsidRPr="000C2C1A">
        <w:rPr>
          <w:rFonts w:eastAsia="Times New Roman" w:cs="Calibri"/>
        </w:rPr>
        <w:t xml:space="preserve"> </w:t>
      </w:r>
      <w:r w:rsidRPr="000C2C1A">
        <w:rPr>
          <w:rFonts w:eastAsia="Times New Roman" w:cs="Calibri"/>
        </w:rPr>
        <w:t xml:space="preserve">to the email address you provided during registration, unless you prefer for us to use another email address. </w:t>
      </w:r>
    </w:p>
    <w:p w:rsidR="000C2C1A" w:rsidRPr="000C2C1A" w:rsidRDefault="000C2C1A" w:rsidP="000C2C1A">
      <w:pPr>
        <w:spacing w:after="0" w:line="240" w:lineRule="auto"/>
        <w:ind w:right="173"/>
        <w:rPr>
          <w:rFonts w:eastAsia="Times New Roman" w:cs="Calibri"/>
        </w:rPr>
      </w:pPr>
    </w:p>
    <w:p w:rsidR="000C2C1A" w:rsidRPr="000C2C1A" w:rsidRDefault="000C2C1A" w:rsidP="000C2C1A">
      <w:pPr>
        <w:spacing w:after="0" w:line="240" w:lineRule="auto"/>
        <w:ind w:right="173"/>
        <w:rPr>
          <w:rFonts w:eastAsia="Times New Roman" w:cs="Calibri"/>
        </w:rPr>
      </w:pPr>
      <w:r w:rsidRPr="000C2C1A">
        <w:rPr>
          <w:rFonts w:eastAsia="Times New Roman" w:cs="Calibri"/>
        </w:rPr>
        <w:t>FS37. Do you want us to use the email address [</w:t>
      </w:r>
      <w:r w:rsidRPr="000C2C1A">
        <w:rPr>
          <w:rFonts w:eastAsia="Times New Roman" w:cs="Calibri"/>
          <w:b/>
          <w:i/>
        </w:rPr>
        <w:t>insert email address from QS1</w:t>
      </w:r>
      <w:r w:rsidRPr="000C2C1A">
        <w:rPr>
          <w:rFonts w:eastAsia="Times New Roman" w:cs="Calibri"/>
        </w:rPr>
        <w:t xml:space="preserve">] to send your PayPal </w:t>
      </w:r>
      <w:r w:rsidR="00AA6B61">
        <w:rPr>
          <w:rFonts w:eastAsia="Times New Roman" w:cs="Calibri"/>
        </w:rPr>
        <w:t>token of appreciation</w:t>
      </w:r>
      <w:r w:rsidRPr="000C2C1A">
        <w:rPr>
          <w:rFonts w:eastAsia="Times New Roman" w:cs="Calibri"/>
        </w:rPr>
        <w:t>?</w:t>
      </w:r>
    </w:p>
    <w:p w:rsidR="000C2C1A" w:rsidRPr="000C2C1A" w:rsidRDefault="000C2C1A" w:rsidP="000C2C1A">
      <w:pPr>
        <w:spacing w:after="0" w:line="240" w:lineRule="auto"/>
        <w:ind w:right="173" w:firstLine="720"/>
        <w:rPr>
          <w:rFonts w:eastAsia="Times New Roman" w:cs="Calibri"/>
        </w:rPr>
      </w:pPr>
      <w:r w:rsidRPr="000C2C1A">
        <w:rPr>
          <w:rFonts w:eastAsia="Times New Roman" w:cs="Calibri"/>
        </w:rPr>
        <w:t>Yes</w:t>
      </w:r>
    </w:p>
    <w:p w:rsidR="000C2C1A" w:rsidRPr="000C2C1A" w:rsidRDefault="000C2C1A" w:rsidP="000C2C1A">
      <w:pPr>
        <w:spacing w:after="0" w:line="240" w:lineRule="auto"/>
        <w:ind w:right="173" w:firstLine="720"/>
        <w:rPr>
          <w:rFonts w:eastAsia="Times New Roman" w:cs="Calibri"/>
          <w:b/>
        </w:rPr>
      </w:pPr>
      <w:r w:rsidRPr="000C2C1A">
        <w:rPr>
          <w:rFonts w:eastAsia="Times New Roman" w:cs="Calibri"/>
        </w:rPr>
        <w:t>No</w:t>
      </w:r>
    </w:p>
    <w:p w:rsidR="000C2C1A" w:rsidRPr="000C2C1A" w:rsidRDefault="000C2C1A" w:rsidP="000C2C1A">
      <w:pPr>
        <w:spacing w:after="0" w:line="240" w:lineRule="auto"/>
        <w:ind w:right="173"/>
        <w:rPr>
          <w:rFonts w:eastAsia="Times New Roman" w:cs="Calibri"/>
          <w:b/>
        </w:rPr>
      </w:pPr>
    </w:p>
    <w:p w:rsidR="000C2C1A" w:rsidRPr="000C2C1A" w:rsidRDefault="000C2C1A" w:rsidP="000C2C1A">
      <w:pPr>
        <w:spacing w:after="0" w:line="240" w:lineRule="auto"/>
        <w:ind w:right="173"/>
        <w:rPr>
          <w:rFonts w:eastAsia="Times New Roman" w:cs="Calibri"/>
        </w:rPr>
      </w:pPr>
      <w:r w:rsidRPr="000C2C1A">
        <w:rPr>
          <w:rFonts w:eastAsia="Times New Roman" w:cs="Calibri"/>
          <w:b/>
          <w:i/>
          <w:color w:val="FF0000"/>
        </w:rPr>
        <w:t>If FS37 = “No”, then go to FS38 else skip to End.</w:t>
      </w:r>
    </w:p>
    <w:p w:rsidR="000C2C1A" w:rsidRPr="000C2C1A" w:rsidRDefault="000C2C1A" w:rsidP="000C2C1A">
      <w:pPr>
        <w:spacing w:after="0" w:line="240" w:lineRule="auto"/>
        <w:ind w:right="173"/>
        <w:rPr>
          <w:rFonts w:eastAsia="Times New Roman" w:cs="Calibri"/>
          <w:b/>
        </w:rPr>
      </w:pPr>
    </w:p>
    <w:p w:rsidR="000C2C1A" w:rsidRPr="000C2C1A" w:rsidRDefault="000C2C1A" w:rsidP="000C2C1A">
      <w:pPr>
        <w:spacing w:after="0" w:line="240" w:lineRule="auto"/>
        <w:ind w:right="173"/>
        <w:rPr>
          <w:rFonts w:eastAsia="Times New Roman" w:cs="Calibri"/>
          <w:u w:val="single"/>
        </w:rPr>
      </w:pPr>
      <w:r w:rsidRPr="000C2C1A">
        <w:rPr>
          <w:rFonts w:eastAsia="Times New Roman" w:cs="Calibri"/>
        </w:rPr>
        <w:lastRenderedPageBreak/>
        <w:t xml:space="preserve">FS38. Please enter the new email address where you would like us to send your PayPal </w:t>
      </w:r>
      <w:r w:rsidR="00AA6B61">
        <w:rPr>
          <w:rFonts w:eastAsia="Times New Roman" w:cs="Calibri"/>
        </w:rPr>
        <w:t>token of appreciation</w:t>
      </w:r>
      <w:r w:rsidRPr="000C2C1A">
        <w:rPr>
          <w:rFonts w:eastAsia="Times New Roman" w:cs="Calibri"/>
        </w:rPr>
        <w:t xml:space="preserve">. </w:t>
      </w:r>
      <w:r w:rsidRPr="000C2C1A">
        <w:rPr>
          <w:rFonts w:eastAsia="Times New Roman" w:cs="Calibri"/>
          <w:u w:val="single"/>
        </w:rPr>
        <w:t>____________________</w:t>
      </w:r>
    </w:p>
    <w:p w:rsidR="000C2C1A" w:rsidRPr="000C2C1A" w:rsidRDefault="000C2C1A" w:rsidP="000C2C1A">
      <w:pPr>
        <w:spacing w:after="0" w:line="240" w:lineRule="auto"/>
        <w:ind w:right="173"/>
        <w:rPr>
          <w:rFonts w:eastAsia="Times New Roman" w:cs="Calibri"/>
        </w:rPr>
      </w:pPr>
    </w:p>
    <w:p w:rsidR="000C2C1A" w:rsidRPr="000C2C1A" w:rsidRDefault="000C2C1A" w:rsidP="000C2C1A">
      <w:pPr>
        <w:spacing w:after="0" w:line="240" w:lineRule="auto"/>
        <w:ind w:right="173"/>
        <w:rPr>
          <w:rFonts w:eastAsia="Times New Roman" w:cs="Calibri"/>
        </w:rPr>
      </w:pPr>
      <w:r w:rsidRPr="000C2C1A">
        <w:rPr>
          <w:rFonts w:eastAsia="Times New Roman" w:cs="Calibri"/>
        </w:rPr>
        <w:t>We will send your electronic gift card to the email address you provided during registration, unless you prefer for us to use another email address.</w:t>
      </w:r>
    </w:p>
    <w:p w:rsidR="000C2C1A" w:rsidRPr="000C2C1A" w:rsidRDefault="000C2C1A" w:rsidP="000C2C1A">
      <w:pPr>
        <w:spacing w:after="0" w:line="240" w:lineRule="auto"/>
        <w:ind w:right="173"/>
        <w:rPr>
          <w:rFonts w:eastAsia="Times New Roman" w:cs="Calibri"/>
        </w:rPr>
      </w:pPr>
    </w:p>
    <w:p w:rsidR="000C2C1A" w:rsidRPr="000C2C1A" w:rsidRDefault="000C2C1A" w:rsidP="000C2C1A">
      <w:pPr>
        <w:spacing w:after="0" w:line="240" w:lineRule="auto"/>
        <w:ind w:right="173"/>
        <w:rPr>
          <w:rFonts w:eastAsia="Times New Roman" w:cs="Calibri"/>
        </w:rPr>
      </w:pPr>
      <w:r w:rsidRPr="000C2C1A">
        <w:rPr>
          <w:rFonts w:eastAsia="Times New Roman" w:cs="Calibri"/>
        </w:rPr>
        <w:t>FS39. Do you want us to use the email address [</w:t>
      </w:r>
      <w:r w:rsidRPr="000C2C1A">
        <w:rPr>
          <w:rFonts w:eastAsia="Times New Roman" w:cs="Calibri"/>
          <w:b/>
          <w:i/>
        </w:rPr>
        <w:t>insert email address from QS1</w:t>
      </w:r>
      <w:r w:rsidRPr="000C2C1A">
        <w:rPr>
          <w:rFonts w:eastAsia="Times New Roman" w:cs="Calibri"/>
        </w:rPr>
        <w:t>] to send your electronic gift card?</w:t>
      </w:r>
    </w:p>
    <w:p w:rsidR="000C2C1A" w:rsidRPr="000C2C1A" w:rsidRDefault="000C2C1A" w:rsidP="000C2C1A">
      <w:pPr>
        <w:spacing w:after="0" w:line="240" w:lineRule="auto"/>
        <w:ind w:right="173" w:firstLine="720"/>
        <w:rPr>
          <w:rFonts w:eastAsia="Times New Roman" w:cs="Calibri"/>
        </w:rPr>
      </w:pPr>
      <w:r w:rsidRPr="000C2C1A">
        <w:rPr>
          <w:rFonts w:eastAsia="Times New Roman" w:cs="Calibri"/>
        </w:rPr>
        <w:t>Yes</w:t>
      </w:r>
    </w:p>
    <w:p w:rsidR="000C2C1A" w:rsidRPr="000C2C1A" w:rsidRDefault="000C2C1A" w:rsidP="000C2C1A">
      <w:pPr>
        <w:spacing w:after="0" w:line="240" w:lineRule="auto"/>
        <w:ind w:right="173" w:firstLine="720"/>
        <w:rPr>
          <w:rFonts w:eastAsia="Times New Roman" w:cs="Calibri"/>
          <w:b/>
        </w:rPr>
      </w:pPr>
      <w:r w:rsidRPr="000C2C1A">
        <w:rPr>
          <w:rFonts w:eastAsia="Times New Roman" w:cs="Calibri"/>
        </w:rPr>
        <w:t>No</w:t>
      </w:r>
    </w:p>
    <w:p w:rsidR="000C2C1A" w:rsidRPr="000C2C1A" w:rsidRDefault="000C2C1A" w:rsidP="000C2C1A">
      <w:pPr>
        <w:spacing w:after="0" w:line="240" w:lineRule="auto"/>
        <w:ind w:right="173"/>
        <w:rPr>
          <w:rFonts w:eastAsia="Times New Roman" w:cs="Calibri"/>
        </w:rPr>
      </w:pPr>
    </w:p>
    <w:p w:rsidR="000C2C1A" w:rsidRPr="000C2C1A" w:rsidRDefault="000C2C1A" w:rsidP="000C2C1A">
      <w:pPr>
        <w:spacing w:after="0" w:line="240" w:lineRule="auto"/>
        <w:ind w:right="173"/>
        <w:rPr>
          <w:rFonts w:eastAsia="Times New Roman" w:cs="Calibri"/>
        </w:rPr>
      </w:pPr>
      <w:r w:rsidRPr="000C2C1A">
        <w:rPr>
          <w:rFonts w:eastAsia="Times New Roman" w:cs="Calibri"/>
          <w:b/>
          <w:i/>
          <w:color w:val="FF0000"/>
        </w:rPr>
        <w:t>If FS39 = “No”, then go to FS40 else skip to End.</w:t>
      </w:r>
    </w:p>
    <w:p w:rsidR="000C2C1A" w:rsidRPr="000C2C1A" w:rsidRDefault="000C2C1A" w:rsidP="000C2C1A">
      <w:pPr>
        <w:spacing w:after="0" w:line="240" w:lineRule="auto"/>
        <w:ind w:right="173"/>
        <w:rPr>
          <w:rFonts w:eastAsia="Times New Roman" w:cs="Calibri"/>
          <w:b/>
        </w:rPr>
      </w:pPr>
    </w:p>
    <w:p w:rsidR="000C2C1A" w:rsidRPr="000C2C1A" w:rsidRDefault="000C2C1A" w:rsidP="000C2C1A">
      <w:pPr>
        <w:spacing w:after="0" w:line="240" w:lineRule="auto"/>
        <w:ind w:right="173"/>
        <w:rPr>
          <w:rFonts w:eastAsia="Times New Roman" w:cs="Calibri"/>
          <w:u w:val="single"/>
        </w:rPr>
      </w:pPr>
      <w:r w:rsidRPr="000C2C1A">
        <w:rPr>
          <w:rFonts w:eastAsia="Times New Roman" w:cs="Calibri"/>
        </w:rPr>
        <w:t xml:space="preserve">FS40. Please enter the new email address where you would like us to send your electronic gift card. </w:t>
      </w:r>
      <w:r w:rsidRPr="000C2C1A">
        <w:rPr>
          <w:rFonts w:eastAsia="Times New Roman" w:cs="Calibri"/>
          <w:u w:val="single"/>
        </w:rPr>
        <w:t>____________________</w:t>
      </w:r>
    </w:p>
    <w:p w:rsidR="000C2C1A" w:rsidRPr="000C2C1A" w:rsidRDefault="000C2C1A" w:rsidP="000C2C1A">
      <w:pPr>
        <w:spacing w:after="0" w:line="240" w:lineRule="auto"/>
        <w:ind w:right="173"/>
        <w:rPr>
          <w:rFonts w:eastAsia="Times New Roman" w:cs="Calibri"/>
          <w:u w:val="single"/>
        </w:rPr>
      </w:pPr>
    </w:p>
    <w:p w:rsidR="000C2C1A" w:rsidRPr="000C2C1A" w:rsidRDefault="000C2C1A" w:rsidP="000C2C1A">
      <w:pPr>
        <w:spacing w:after="0" w:line="240" w:lineRule="auto"/>
        <w:rPr>
          <w:rFonts w:eastAsia="ヒラギノ角ゴ Pro W3" w:cs="Calibri"/>
          <w:color w:val="000000"/>
          <w:sz w:val="36"/>
          <w:szCs w:val="20"/>
          <w:u w:val="single"/>
        </w:rPr>
      </w:pPr>
      <w:r w:rsidRPr="000C2C1A">
        <w:rPr>
          <w:rFonts w:eastAsia="ヒラギノ角ゴ Pro W3" w:cs="Calibri"/>
          <w:color w:val="000000"/>
          <w:sz w:val="36"/>
          <w:szCs w:val="20"/>
          <w:u w:val="single"/>
        </w:rPr>
        <w:t>____________________________________________________</w:t>
      </w:r>
    </w:p>
    <w:p w:rsidR="000C2C1A" w:rsidRPr="000C2C1A" w:rsidRDefault="000C2C1A" w:rsidP="000C2C1A">
      <w:pPr>
        <w:spacing w:after="0" w:line="240" w:lineRule="auto"/>
        <w:rPr>
          <w:rFonts w:cs="Calibri"/>
        </w:rPr>
      </w:pPr>
    </w:p>
    <w:p w:rsidR="000C2C1A" w:rsidRPr="000C2C1A" w:rsidRDefault="000C2C1A" w:rsidP="000C2C1A">
      <w:pPr>
        <w:spacing w:after="0" w:line="240" w:lineRule="auto"/>
        <w:rPr>
          <w:rFonts w:cs="Calibri"/>
          <w:bCs/>
        </w:rPr>
      </w:pPr>
      <w:r w:rsidRPr="000C2C1A">
        <w:rPr>
          <w:rFonts w:cs="Calibri"/>
        </w:rPr>
        <w:t>Thank you for comp</w:t>
      </w:r>
      <w:r w:rsidR="00B64F0D">
        <w:rPr>
          <w:rFonts w:cs="Calibri"/>
        </w:rPr>
        <w:t>l</w:t>
      </w:r>
      <w:bookmarkStart w:id="0" w:name="_GoBack"/>
      <w:bookmarkEnd w:id="0"/>
      <w:r w:rsidRPr="000C2C1A">
        <w:rPr>
          <w:rFonts w:cs="Calibri"/>
        </w:rPr>
        <w:t xml:space="preserve">eting our survey! Your response is very important to us.  </w:t>
      </w:r>
      <w:r w:rsidRPr="000C2C1A">
        <w:rPr>
          <w:rFonts w:cs="Calibri"/>
        </w:rPr>
        <w:br/>
      </w:r>
      <w:r w:rsidRPr="000C2C1A">
        <w:rPr>
          <w:rFonts w:cs="Calibri"/>
        </w:rPr>
        <w:br/>
        <w:t xml:space="preserve">Your </w:t>
      </w:r>
      <w:r w:rsidR="00AA6B61">
        <w:rPr>
          <w:rFonts w:cs="Calibri"/>
        </w:rPr>
        <w:t>token of appreciation</w:t>
      </w:r>
      <w:r w:rsidRPr="000C2C1A">
        <w:rPr>
          <w:rFonts w:cs="Calibri"/>
        </w:rPr>
        <w:t xml:space="preserve"> or gift card will be sent to you by email at the address you indicated earlier. If you have not received your </w:t>
      </w:r>
      <w:r w:rsidR="00AA6B61">
        <w:rPr>
          <w:rFonts w:cs="Calibri"/>
        </w:rPr>
        <w:t>token of appreciation</w:t>
      </w:r>
      <w:r w:rsidR="00AA6B61" w:rsidRPr="000C2C1A">
        <w:rPr>
          <w:rFonts w:cs="Calibri"/>
        </w:rPr>
        <w:t xml:space="preserve"> </w:t>
      </w:r>
      <w:r w:rsidRPr="000C2C1A">
        <w:rPr>
          <w:rFonts w:cs="Calibri"/>
        </w:rPr>
        <w:t xml:space="preserve">within 10 days, please first check your spam filter/junk email folder, and then email us at (email address).  Please send this email from the email address you provided during registration i.e. </w:t>
      </w:r>
      <w:r w:rsidRPr="000C2C1A">
        <w:rPr>
          <w:rFonts w:eastAsia="Times New Roman" w:cs="Calibri"/>
          <w:b/>
        </w:rPr>
        <w:t>[</w:t>
      </w:r>
      <w:r w:rsidRPr="000C2C1A">
        <w:rPr>
          <w:rFonts w:eastAsia="Times New Roman" w:cs="Calibri"/>
          <w:b/>
          <w:i/>
        </w:rPr>
        <w:t>insert email address from QS1</w:t>
      </w:r>
      <w:r w:rsidRPr="000C2C1A">
        <w:rPr>
          <w:rFonts w:eastAsia="Times New Roman" w:cs="Calibri"/>
          <w:b/>
        </w:rPr>
        <w:t>]</w:t>
      </w:r>
      <w:r w:rsidRPr="000C2C1A">
        <w:rPr>
          <w:rFonts w:cs="Calibri"/>
        </w:rPr>
        <w:t>.</w:t>
      </w:r>
      <w:r w:rsidRPr="000C2C1A">
        <w:rPr>
          <w:rFonts w:cs="Calibri"/>
        </w:rPr>
        <w:br/>
      </w:r>
    </w:p>
    <w:p w:rsidR="000C2C1A" w:rsidRPr="000C2C1A" w:rsidRDefault="000C2C1A" w:rsidP="000C2C1A">
      <w:pPr>
        <w:widowControl w:val="0"/>
        <w:pBdr>
          <w:bottom w:val="single" w:sz="12" w:space="1" w:color="auto"/>
        </w:pBdr>
        <w:tabs>
          <w:tab w:val="num" w:pos="1800"/>
        </w:tabs>
        <w:autoSpaceDE w:val="0"/>
        <w:autoSpaceDN w:val="0"/>
        <w:adjustRightInd w:val="0"/>
        <w:spacing w:after="0" w:line="240" w:lineRule="auto"/>
        <w:ind w:right="240"/>
        <w:rPr>
          <w:rFonts w:cs="Calibri"/>
          <w:b/>
        </w:rPr>
      </w:pPr>
      <w:r w:rsidRPr="000C2C1A">
        <w:rPr>
          <w:rFonts w:cs="Calibri"/>
          <w:b/>
        </w:rPr>
        <w:t>End survey.</w:t>
      </w:r>
    </w:p>
    <w:p w:rsidR="000C2C1A" w:rsidRPr="000C2C1A" w:rsidRDefault="000C2C1A" w:rsidP="000C2C1A">
      <w:pPr>
        <w:widowControl w:val="0"/>
        <w:pBdr>
          <w:bottom w:val="single" w:sz="12" w:space="1" w:color="auto"/>
        </w:pBdr>
        <w:tabs>
          <w:tab w:val="num" w:pos="1800"/>
        </w:tabs>
        <w:autoSpaceDE w:val="0"/>
        <w:autoSpaceDN w:val="0"/>
        <w:adjustRightInd w:val="0"/>
        <w:spacing w:after="0" w:line="240" w:lineRule="auto"/>
        <w:ind w:right="240"/>
        <w:rPr>
          <w:rFonts w:cs="Calibri"/>
        </w:rPr>
      </w:pPr>
    </w:p>
    <w:p w:rsidR="000C2C1A" w:rsidRPr="000C2C1A" w:rsidRDefault="000C2C1A" w:rsidP="000C2C1A">
      <w:pPr>
        <w:spacing w:after="0" w:line="240" w:lineRule="auto"/>
        <w:rPr>
          <w:rFonts w:cs="Calibri"/>
        </w:rPr>
      </w:pPr>
    </w:p>
    <w:p w:rsidR="000C2C1A" w:rsidRPr="000C2C1A" w:rsidRDefault="000C2C1A" w:rsidP="000C2C1A">
      <w:pPr>
        <w:widowControl w:val="0"/>
        <w:tabs>
          <w:tab w:val="num" w:pos="1800"/>
        </w:tabs>
        <w:autoSpaceDE w:val="0"/>
        <w:autoSpaceDN w:val="0"/>
        <w:adjustRightInd w:val="0"/>
        <w:spacing w:after="0" w:line="240" w:lineRule="auto"/>
        <w:ind w:right="240"/>
      </w:pPr>
      <w:r w:rsidRPr="000C2C1A">
        <w:rPr>
          <w:rFonts w:cs="Calibri"/>
          <w:b/>
          <w:sz w:val="20"/>
          <w:szCs w:val="20"/>
        </w:rPr>
        <w:t xml:space="preserve">AUTO3.  </w:t>
      </w:r>
      <w:r w:rsidRPr="000C2C1A">
        <w:rPr>
          <w:rFonts w:cs="Calibri"/>
          <w:sz w:val="20"/>
          <w:szCs w:val="20"/>
        </w:rPr>
        <w:t xml:space="preserve"> Time Ended Follow-up Survey:  __ __:__ __: __ __ [24 Hour time HH:MM:SS]</w:t>
      </w:r>
    </w:p>
    <w:p w:rsidR="00340A10" w:rsidRDefault="00B64F0D" w:rsidP="000C2C1A">
      <w:pPr>
        <w:spacing w:line="240" w:lineRule="auto"/>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96"/>
    <w:rsid w:val="000C2C1A"/>
    <w:rsid w:val="00137F5D"/>
    <w:rsid w:val="00295ED8"/>
    <w:rsid w:val="00312596"/>
    <w:rsid w:val="004F3668"/>
    <w:rsid w:val="005F3BA2"/>
    <w:rsid w:val="00687A16"/>
    <w:rsid w:val="006F4079"/>
    <w:rsid w:val="00716C51"/>
    <w:rsid w:val="00766756"/>
    <w:rsid w:val="007A01AE"/>
    <w:rsid w:val="008730F3"/>
    <w:rsid w:val="00AA6B61"/>
    <w:rsid w:val="00B64F0D"/>
    <w:rsid w:val="00C35D13"/>
    <w:rsid w:val="00CF412A"/>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B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B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2355">
      <w:bodyDiv w:val="1"/>
      <w:marLeft w:val="0"/>
      <w:marRight w:val="0"/>
      <w:marTop w:val="0"/>
      <w:marBottom w:val="0"/>
      <w:divBdr>
        <w:top w:val="none" w:sz="0" w:space="0" w:color="auto"/>
        <w:left w:val="none" w:sz="0" w:space="0" w:color="auto"/>
        <w:bottom w:val="none" w:sz="0" w:space="0" w:color="auto"/>
        <w:right w:val="none" w:sz="0" w:space="0" w:color="auto"/>
      </w:divBdr>
    </w:div>
    <w:div w:id="12775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Tasha</cp:lastModifiedBy>
  <cp:revision>2</cp:revision>
  <dcterms:created xsi:type="dcterms:W3CDTF">2013-02-15T19:07:00Z</dcterms:created>
  <dcterms:modified xsi:type="dcterms:W3CDTF">2013-02-15T19:07:00Z</dcterms:modified>
</cp:coreProperties>
</file>