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F259DA">
        <w:tblPrEx>
          <w:tblCellMar>
            <w:top w:w="0" w:type="dxa"/>
            <w:bottom w:w="0" w:type="dxa"/>
          </w:tblCellMar>
        </w:tblPrEx>
        <w:tc>
          <w:tcPr>
            <w:tcW w:w="4428" w:type="dxa"/>
            <w:tcBorders>
              <w:top w:val="single" w:sz="4" w:space="0" w:color="auto"/>
            </w:tcBorders>
          </w:tcPr>
          <w:p w:rsidR="00F259DA" w:rsidRDefault="00F259DA" w:rsidP="005F5A6F">
            <w:pPr>
              <w:pStyle w:val="Header"/>
              <w:rPr>
                <w:rFonts w:cs="Arial"/>
                <w:b/>
                <w:szCs w:val="22"/>
              </w:rPr>
            </w:pPr>
            <w:r>
              <w:rPr>
                <w:rFonts w:cs="Arial"/>
                <w:b/>
                <w:szCs w:val="22"/>
              </w:rPr>
              <w:t>Name:</w:t>
            </w:r>
          </w:p>
        </w:tc>
        <w:tc>
          <w:tcPr>
            <w:tcW w:w="4428" w:type="dxa"/>
            <w:tcBorders>
              <w:top w:val="single" w:sz="4" w:space="0" w:color="auto"/>
            </w:tcBorders>
          </w:tcPr>
          <w:p w:rsidR="00F259DA" w:rsidRDefault="00F259DA" w:rsidP="005F5A6F">
            <w:pPr>
              <w:pStyle w:val="Header"/>
              <w:rPr>
                <w:rFonts w:cs="Arial"/>
                <w:b/>
                <w:szCs w:val="22"/>
              </w:rPr>
            </w:pPr>
            <w:r>
              <w:rPr>
                <w:rFonts w:cs="Arial"/>
                <w:b/>
                <w:szCs w:val="22"/>
              </w:rPr>
              <w:t>EIN:</w:t>
            </w:r>
          </w:p>
        </w:tc>
      </w:tr>
      <w:tr w:rsidR="00F259DA">
        <w:tblPrEx>
          <w:tblCellMar>
            <w:top w:w="0" w:type="dxa"/>
            <w:bottom w:w="0" w:type="dxa"/>
          </w:tblCellMar>
        </w:tblPrEx>
        <w:tc>
          <w:tcPr>
            <w:tcW w:w="4428" w:type="dxa"/>
          </w:tcPr>
          <w:p w:rsidR="00F259DA" w:rsidRDefault="00F259DA" w:rsidP="005F5A6F">
            <w:pPr>
              <w:pStyle w:val="Header"/>
              <w:rPr>
                <w:rFonts w:cs="Arial"/>
                <w:b/>
                <w:szCs w:val="22"/>
              </w:rPr>
            </w:pPr>
            <w:r>
              <w:rPr>
                <w:rFonts w:cs="Arial"/>
                <w:b/>
                <w:szCs w:val="22"/>
              </w:rPr>
              <w:t>Address:</w:t>
            </w:r>
          </w:p>
        </w:tc>
        <w:tc>
          <w:tcPr>
            <w:tcW w:w="4428" w:type="dxa"/>
          </w:tcPr>
          <w:p w:rsidR="00F259DA" w:rsidRDefault="00F259DA" w:rsidP="005F5A6F">
            <w:pPr>
              <w:pStyle w:val="Header"/>
              <w:rPr>
                <w:rFonts w:cs="Arial"/>
                <w:b/>
                <w:szCs w:val="22"/>
              </w:rPr>
            </w:pPr>
            <w:r>
              <w:rPr>
                <w:rFonts w:cs="Arial"/>
                <w:b/>
                <w:szCs w:val="22"/>
              </w:rPr>
              <w:t>Registration</w:t>
            </w:r>
            <w:smartTag w:uri="urn:schemas-microsoft-com:office:smarttags" w:element="PersonName">
              <w:r>
                <w:rPr>
                  <w:rFonts w:cs="Arial"/>
                  <w:b/>
                  <w:szCs w:val="22"/>
                </w:rPr>
                <w:t xml:space="preserve"> </w:t>
              </w:r>
            </w:smartTag>
            <w:r>
              <w:rPr>
                <w:rFonts w:cs="Arial"/>
                <w:b/>
                <w:szCs w:val="22"/>
              </w:rPr>
              <w:t>No:</w:t>
            </w:r>
          </w:p>
        </w:tc>
      </w:tr>
      <w:tr w:rsidR="00F259DA">
        <w:tblPrEx>
          <w:tblCellMar>
            <w:top w:w="0" w:type="dxa"/>
            <w:bottom w:w="0" w:type="dxa"/>
          </w:tblCellMar>
        </w:tblPrEx>
        <w:tc>
          <w:tcPr>
            <w:tcW w:w="4428" w:type="dxa"/>
            <w:tcBorders>
              <w:bottom w:val="single" w:sz="4" w:space="0" w:color="auto"/>
            </w:tcBorders>
          </w:tcPr>
          <w:p w:rsidR="00F259DA" w:rsidRDefault="00F259DA" w:rsidP="005F5A6F">
            <w:pPr>
              <w:pStyle w:val="Header"/>
              <w:rPr>
                <w:rFonts w:cs="Arial"/>
                <w:b/>
                <w:szCs w:val="22"/>
              </w:rPr>
            </w:pPr>
            <w:r>
              <w:rPr>
                <w:rFonts w:cs="Arial"/>
                <w:b/>
                <w:szCs w:val="22"/>
              </w:rPr>
              <w:t>City,</w:t>
            </w:r>
            <w:smartTag w:uri="urn:schemas-microsoft-com:office:smarttags" w:element="PersonName">
              <w:r>
                <w:rPr>
                  <w:rFonts w:cs="Arial"/>
                  <w:b/>
                  <w:szCs w:val="22"/>
                </w:rPr>
                <w:t xml:space="preserve"> </w:t>
              </w:r>
            </w:smartTag>
            <w:r>
              <w:rPr>
                <w:rFonts w:cs="Arial"/>
                <w:b/>
                <w:szCs w:val="22"/>
              </w:rPr>
              <w:t>State,</w:t>
            </w:r>
            <w:smartTag w:uri="urn:schemas-microsoft-com:office:smarttags" w:element="PersonName">
              <w:r>
                <w:rPr>
                  <w:rFonts w:cs="Arial"/>
                  <w:b/>
                  <w:szCs w:val="22"/>
                </w:rPr>
                <w:t xml:space="preserve"> </w:t>
              </w:r>
            </w:smartTag>
            <w:r>
              <w:rPr>
                <w:rFonts w:cs="Arial"/>
                <w:b/>
                <w:szCs w:val="22"/>
              </w:rPr>
              <w:t>Zip</w:t>
            </w:r>
          </w:p>
        </w:tc>
        <w:tc>
          <w:tcPr>
            <w:tcW w:w="4428" w:type="dxa"/>
            <w:tcBorders>
              <w:bottom w:val="single" w:sz="4" w:space="0" w:color="auto"/>
            </w:tcBorders>
          </w:tcPr>
          <w:p w:rsidR="00F259DA" w:rsidRDefault="00F259DA" w:rsidP="005F5A6F">
            <w:pPr>
              <w:pStyle w:val="Header"/>
              <w:rPr>
                <w:rFonts w:cs="Arial"/>
                <w:b/>
                <w:szCs w:val="22"/>
              </w:rPr>
            </w:pPr>
          </w:p>
        </w:tc>
      </w:tr>
    </w:tbl>
    <w:p w:rsidR="00F259DA" w:rsidRPr="00E61AC7" w:rsidRDefault="00F259DA" w:rsidP="005F5A6F">
      <w:pPr>
        <w:pStyle w:val="Title"/>
        <w:jc w:val="left"/>
        <w:rPr>
          <w:b w:val="0"/>
          <w:bCs/>
          <w:i w:val="0"/>
        </w:rPr>
      </w:pPr>
    </w:p>
    <w:p w:rsidR="00F259DA" w:rsidRDefault="00F259DA" w:rsidP="005F5A6F">
      <w:pPr>
        <w:pStyle w:val="Title"/>
        <w:rPr>
          <w:rFonts w:ascii="Arial" w:hAnsi="Arial" w:cs="Arial"/>
          <w:i w:val="0"/>
          <w:sz w:val="28"/>
          <w:szCs w:val="28"/>
        </w:rPr>
      </w:pPr>
      <w:r w:rsidRPr="00E61AC7">
        <w:rPr>
          <w:rFonts w:ascii="Arial" w:hAnsi="Arial" w:cs="Arial"/>
          <w:i w:val="0"/>
          <w:sz w:val="28"/>
          <w:szCs w:val="28"/>
        </w:rPr>
        <w:t>"</w:t>
      </w:r>
      <w:r>
        <w:rPr>
          <w:rFonts w:ascii="Arial" w:hAnsi="Arial" w:cs="Arial"/>
          <w:i w:val="0"/>
          <w:sz w:val="28"/>
          <w:szCs w:val="28"/>
        </w:rPr>
        <w:t>D</w:t>
      </w:r>
      <w:r w:rsidRPr="00E61AC7">
        <w:rPr>
          <w:rFonts w:ascii="Arial" w:hAnsi="Arial" w:cs="Arial"/>
          <w:i w:val="0"/>
          <w:sz w:val="28"/>
          <w:szCs w:val="28"/>
        </w:rPr>
        <w:t>" QUESTIONNAIRE</w:t>
      </w:r>
      <w:r>
        <w:rPr>
          <w:rFonts w:ascii="Arial" w:hAnsi="Arial" w:cs="Arial"/>
          <w:i w:val="0"/>
          <w:sz w:val="28"/>
          <w:szCs w:val="28"/>
        </w:rPr>
        <w:t xml:space="preserve">    </w:t>
      </w:r>
      <w:r w:rsidRPr="00EC004B">
        <w:rPr>
          <w:rFonts w:ascii="Arial" w:hAnsi="Arial" w:cs="Arial"/>
          <w:i w:val="0"/>
        </w:rPr>
        <w:t>(Revision</w:t>
      </w:r>
      <w:r>
        <w:rPr>
          <w:rFonts w:ascii="Arial" w:hAnsi="Arial" w:cs="Arial"/>
          <w:i w:val="0"/>
          <w:sz w:val="28"/>
          <w:szCs w:val="28"/>
        </w:rPr>
        <w:t xml:space="preserve"> </w:t>
      </w:r>
      <w:smartTag w:uri="urn:schemas-microsoft-com:office:smarttags" w:element="date">
        <w:smartTagPr>
          <w:attr w:name="Month" w:val="2"/>
          <w:attr w:name="Day" w:val="1"/>
          <w:attr w:name="Year" w:val="2006"/>
        </w:smartTagPr>
        <w:r>
          <w:rPr>
            <w:rFonts w:ascii="Arial" w:hAnsi="Arial" w:cs="Arial"/>
            <w:i w:val="0"/>
            <w:sz w:val="28"/>
            <w:szCs w:val="28"/>
          </w:rPr>
          <w:t>02-01-2006</w:t>
        </w:r>
      </w:smartTag>
    </w:p>
    <w:p w:rsidR="00F259DA" w:rsidRPr="00E61AC7" w:rsidRDefault="00F259DA" w:rsidP="005F5A6F">
      <w:pPr>
        <w:pStyle w:val="Title"/>
        <w:rPr>
          <w:rFonts w:ascii="Arial" w:hAnsi="Arial" w:cs="Arial"/>
          <w:i w:val="0"/>
          <w:sz w:val="28"/>
          <w:szCs w:val="28"/>
        </w:rPr>
      </w:pPr>
    </w:p>
    <w:p w:rsidR="00F259DA" w:rsidRPr="00BF253D" w:rsidRDefault="00F259DA" w:rsidP="004516B3">
      <w:pPr>
        <w:pBdr>
          <w:top w:val="single" w:sz="4" w:space="1" w:color="auto"/>
          <w:left w:val="single" w:sz="4" w:space="4" w:color="auto"/>
          <w:bottom w:val="single" w:sz="4" w:space="1" w:color="auto"/>
          <w:right w:val="single" w:sz="4" w:space="4" w:color="auto"/>
        </w:pBdr>
        <w:rPr>
          <w:b/>
        </w:rPr>
      </w:pPr>
      <w:r>
        <w:rPr>
          <w:rFonts w:ascii="Arial" w:hAnsi="Arial" w:cs="Arial"/>
        </w:rPr>
        <w:t xml:space="preserve">Buyer with a place of business in the United States purchasing vaccines, gas guzzler automobiles, taxable tires, sport </w:t>
      </w:r>
      <w:r w:rsidRPr="00BF253D">
        <w:rPr>
          <w:rFonts w:ascii="Arial" w:hAnsi="Arial" w:cs="Arial"/>
        </w:rPr>
        <w:t>fishing equipment (including</w:t>
      </w:r>
      <w:r>
        <w:rPr>
          <w:rFonts w:ascii="Arial" w:hAnsi="Arial" w:cs="Arial"/>
        </w:rPr>
        <w:t xml:space="preserve"> fishing rods and fishing poles), fishing tackle boxes, bows, quivers, broadheads, points, or arrow shafts for export or for resale to a second purchaser for export. </w:t>
      </w:r>
    </w:p>
    <w:p w:rsidR="00F259DA" w:rsidRPr="00BF253D" w:rsidRDefault="00F259DA" w:rsidP="005F5A6F">
      <w:pPr>
        <w:outlineLvl w:val="0"/>
        <w:rPr>
          <w:b/>
        </w:rPr>
      </w:pPr>
    </w:p>
    <w:p w:rsidR="00F259DA" w:rsidRDefault="00F259DA" w:rsidP="005F5A6F">
      <w:pPr>
        <w:outlineLvl w:val="0"/>
      </w:pPr>
      <w:r>
        <w:t>Review Form 637, "Application for Registration" for any updates or changes. This includes Part I, II, and III.  Attach the updates or changes to questionnaire.  Notate if no updates or changes have been made since last visitation.</w:t>
      </w:r>
    </w:p>
    <w:p w:rsidR="00F259DA" w:rsidRDefault="00F259DA" w:rsidP="005F5A6F">
      <w:pPr>
        <w:outlineLvl w:val="0"/>
      </w:pPr>
    </w:p>
    <w:p w:rsidR="00F259DA" w:rsidRDefault="00F259DA" w:rsidP="005F5A6F">
      <w:pPr>
        <w:numPr>
          <w:ilvl w:val="0"/>
          <w:numId w:val="1"/>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F259DA" w:rsidRDefault="00F259DA" w:rsidP="005F5A6F"/>
    <w:p w:rsidR="00F259DA" w:rsidRDefault="00F259DA" w:rsidP="005F5A6F">
      <w:pPr>
        <w:numPr>
          <w:ilvl w:val="0"/>
          <w:numId w:val="1"/>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F259DA" w:rsidRDefault="00F259DA" w:rsidP="005F5A6F"/>
    <w:p w:rsidR="00F259DA" w:rsidRDefault="00F259DA" w:rsidP="005F5A6F"/>
    <w:p w:rsidR="00F259DA" w:rsidRDefault="00F259DA" w:rsidP="005F5A6F">
      <w:pPr>
        <w:numPr>
          <w:ilvl w:val="0"/>
          <w:numId w:val="1"/>
        </w:numPr>
      </w:pPr>
      <w:r>
        <w:t xml:space="preserve">Does the company sell or plan to sell any taxable articles to a related company?  If so, describe the arrangements.  </w:t>
      </w:r>
    </w:p>
    <w:p w:rsidR="00F259DA" w:rsidRDefault="00F259DA" w:rsidP="005F5A6F">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9DA" w:rsidRDefault="00F259DA" w:rsidP="005F5A6F">
      <w:pPr>
        <w:ind w:left="360"/>
      </w:pPr>
    </w:p>
    <w:p w:rsidR="00F259DA" w:rsidRDefault="00F259DA" w:rsidP="005F5A6F">
      <w:pPr>
        <w:widowControl w:val="0"/>
        <w:numPr>
          <w:ilvl w:val="0"/>
          <w:numId w:val="1"/>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F259DA" w:rsidRDefault="00F259DA" w:rsidP="005F5A6F">
      <w:pPr>
        <w:pStyle w:val="BodyTextIndent"/>
        <w:tabs>
          <w:tab w:val="left" w:pos="8460"/>
        </w:tabs>
      </w:pPr>
      <w:r>
        <w:t>__________________________________________________________________________________________________________________________________________</w:t>
      </w:r>
    </w:p>
    <w:p w:rsidR="00F259DA" w:rsidRDefault="00F259DA" w:rsidP="005F5A6F"/>
    <w:p w:rsidR="00F259DA" w:rsidRDefault="00F259DA" w:rsidP="006D19E6">
      <w:pPr>
        <w:numPr>
          <w:ilvl w:val="0"/>
          <w:numId w:val="1"/>
        </w:numPr>
      </w:pPr>
      <w:r>
        <w:t>List the name and address of suppliers and the applicable items purchased for export or for resale to a second purchaser for export.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9DA" w:rsidRDefault="00F259DA" w:rsidP="006D19E6">
      <w:r>
        <w:br w:type="page"/>
      </w:r>
    </w:p>
    <w:p w:rsidR="00F259DA" w:rsidRDefault="00F259DA" w:rsidP="006D19E6">
      <w:pPr>
        <w:numPr>
          <w:ilvl w:val="0"/>
          <w:numId w:val="1"/>
        </w:numPr>
      </w:pPr>
      <w:r>
        <w:t>List the name, address, and 637 registration number of all purchasers, or second purchasers to whom the company intends to sell articles for export.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9DA" w:rsidRDefault="00F259DA" w:rsidP="006D19E6"/>
    <w:p w:rsidR="00F259DA" w:rsidRDefault="00F259DA" w:rsidP="006D19E6">
      <w:pPr>
        <w:numPr>
          <w:ilvl w:val="0"/>
          <w:numId w:val="1"/>
        </w:numPr>
      </w:pPr>
      <w:r>
        <w:t>Please describe the proof of export the company plans to obtain to verify the articles were actually exported.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9DA" w:rsidRDefault="00F259DA" w:rsidP="006D19E6">
      <w:pPr>
        <w:pStyle w:val="BodyTextIndent"/>
        <w:ind w:left="0"/>
      </w:pPr>
    </w:p>
    <w:p w:rsidR="00F259DA" w:rsidRDefault="00F259DA" w:rsidP="006D19E6">
      <w:pPr>
        <w:pStyle w:val="BodyTextIndent"/>
        <w:numPr>
          <w:ilvl w:val="0"/>
          <w:numId w:val="1"/>
        </w:numPr>
      </w:pPr>
      <w:r>
        <w:t>Provide the name and address of any brokers used to export products subject to excise tax.</w:t>
      </w:r>
    </w:p>
    <w:p w:rsidR="00F259DA" w:rsidRPr="006D19E6" w:rsidRDefault="00F259DA" w:rsidP="005F5A6F">
      <w:pPr>
        <w:pStyle w:val="BodyTextIndent"/>
        <w:tabs>
          <w:tab w:val="clear" w:pos="8640"/>
          <w:tab w:val="left" w:pos="0"/>
        </w:tabs>
        <w:rPr>
          <w:u w:val="single"/>
        </w:rPr>
      </w:pPr>
      <w:r>
        <w:rPr>
          <w:u w:val="singl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259DA" w:rsidRDefault="00F259DA" w:rsidP="005F5A6F">
      <w:pPr>
        <w:widowControl w:val="0"/>
        <w:suppressLineNumbers/>
        <w:tabs>
          <w:tab w:val="left" w:pos="0"/>
          <w:tab w:val="left" w:pos="5616"/>
        </w:tabs>
        <w:ind w:left="360"/>
        <w:rPr>
          <w:snapToGrid w:val="0"/>
        </w:rPr>
      </w:pPr>
    </w:p>
    <w:p w:rsidR="00F259DA" w:rsidRDefault="00F259DA" w:rsidP="005F5A6F">
      <w:pPr>
        <w:pStyle w:val="BodyTextIndent"/>
      </w:pPr>
    </w:p>
    <w:sectPr w:rsidR="00F259DA" w:rsidSect="005F5A6F">
      <w:footerReference w:type="default" r:id="rId7"/>
      <w:pgSz w:w="12240" w:h="15840"/>
      <w:pgMar w:top="1008"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9DA" w:rsidRDefault="00F259DA">
      <w:r>
        <w:separator/>
      </w:r>
    </w:p>
  </w:endnote>
  <w:endnote w:type="continuationSeparator" w:id="0">
    <w:p w:rsidR="00F259DA" w:rsidRDefault="00F25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DA" w:rsidRPr="005F5A6F" w:rsidRDefault="00F259DA">
    <w:pPr>
      <w:pStyle w:val="Footer"/>
      <w:rPr>
        <w:b/>
      </w:rPr>
    </w:pPr>
    <w:r w:rsidRPr="005F5A6F">
      <w:rPr>
        <w:b/>
      </w:rPr>
      <w:t>TIN</w:t>
    </w:r>
    <w:r>
      <w:rPr>
        <w:b/>
      </w:rPr>
      <w:t>: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9DA" w:rsidRDefault="00F259DA">
      <w:r>
        <w:separator/>
      </w:r>
    </w:p>
  </w:footnote>
  <w:footnote w:type="continuationSeparator" w:id="0">
    <w:p w:rsidR="00F259DA" w:rsidRDefault="00F25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203"/>
    <w:multiLevelType w:val="hybridMultilevel"/>
    <w:tmpl w:val="BC10499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8515DDC"/>
    <w:multiLevelType w:val="multilevel"/>
    <w:tmpl w:val="29B2ECFE"/>
    <w:lvl w:ilvl="0">
      <w:start w:val="8"/>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2DE20071"/>
    <w:multiLevelType w:val="hybridMultilevel"/>
    <w:tmpl w:val="9BB0280C"/>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nsid w:val="5D3571B3"/>
    <w:multiLevelType w:val="hybridMultilevel"/>
    <w:tmpl w:val="6792E5F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71DA11E4"/>
    <w:multiLevelType w:val="singleLevel"/>
    <w:tmpl w:val="02305CC2"/>
    <w:lvl w:ilvl="0">
      <w:start w:val="7"/>
      <w:numFmt w:val="decimal"/>
      <w:lvlText w:val="%1."/>
      <w:lvlJc w:val="left"/>
      <w:pPr>
        <w:tabs>
          <w:tab w:val="num" w:pos="360"/>
        </w:tabs>
        <w:ind w:left="360" w:hanging="360"/>
      </w:pPr>
      <w:rPr>
        <w:rFonts w:cs="Times New Roma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A6F"/>
    <w:rsid w:val="00084184"/>
    <w:rsid w:val="000B54DD"/>
    <w:rsid w:val="001331D6"/>
    <w:rsid w:val="00290B86"/>
    <w:rsid w:val="00377FDD"/>
    <w:rsid w:val="004516B3"/>
    <w:rsid w:val="004D69C5"/>
    <w:rsid w:val="005A4EDF"/>
    <w:rsid w:val="005D3F10"/>
    <w:rsid w:val="005F5A6F"/>
    <w:rsid w:val="006D19E6"/>
    <w:rsid w:val="006E55CA"/>
    <w:rsid w:val="008131E2"/>
    <w:rsid w:val="00913DB6"/>
    <w:rsid w:val="00993AC9"/>
    <w:rsid w:val="00A52F51"/>
    <w:rsid w:val="00AE3AB6"/>
    <w:rsid w:val="00B00522"/>
    <w:rsid w:val="00BF253D"/>
    <w:rsid w:val="00D011A8"/>
    <w:rsid w:val="00E61AC7"/>
    <w:rsid w:val="00EA6205"/>
    <w:rsid w:val="00EC004B"/>
    <w:rsid w:val="00EE5CE5"/>
    <w:rsid w:val="00F259DA"/>
    <w:rsid w:val="00FD0900"/>
    <w:rsid w:val="00FE46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6F"/>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F5A6F"/>
    <w:pPr>
      <w:widowControl w:val="0"/>
      <w:suppressLineNumbers/>
      <w:tabs>
        <w:tab w:val="left" w:pos="5616"/>
        <w:tab w:val="left" w:pos="8640"/>
      </w:tabs>
      <w:ind w:left="360"/>
    </w:pPr>
  </w:style>
  <w:style w:type="character" w:customStyle="1" w:styleId="BodyTextIndentChar">
    <w:name w:val="Body Text Indent Char"/>
    <w:basedOn w:val="DefaultParagraphFont"/>
    <w:link w:val="BodyTextIndent"/>
    <w:uiPriority w:val="99"/>
    <w:semiHidden/>
    <w:rsid w:val="00EE445C"/>
    <w:rPr>
      <w:sz w:val="24"/>
      <w:szCs w:val="24"/>
    </w:rPr>
  </w:style>
  <w:style w:type="paragraph" w:styleId="Title">
    <w:name w:val="Title"/>
    <w:basedOn w:val="Normal"/>
    <w:link w:val="TitleChar"/>
    <w:uiPriority w:val="10"/>
    <w:qFormat/>
    <w:rsid w:val="005F5A6F"/>
    <w:pPr>
      <w:jc w:val="center"/>
      <w:outlineLvl w:val="0"/>
    </w:pPr>
    <w:rPr>
      <w:b/>
      <w:i/>
    </w:rPr>
  </w:style>
  <w:style w:type="character" w:customStyle="1" w:styleId="TitleChar">
    <w:name w:val="Title Char"/>
    <w:basedOn w:val="DefaultParagraphFont"/>
    <w:link w:val="Title"/>
    <w:uiPriority w:val="10"/>
    <w:rsid w:val="00EE445C"/>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5F5A6F"/>
    <w:pPr>
      <w:tabs>
        <w:tab w:val="center" w:pos="4320"/>
        <w:tab w:val="right" w:pos="8640"/>
      </w:tabs>
    </w:pPr>
  </w:style>
  <w:style w:type="character" w:customStyle="1" w:styleId="HeaderChar">
    <w:name w:val="Header Char"/>
    <w:basedOn w:val="DefaultParagraphFont"/>
    <w:link w:val="Header"/>
    <w:uiPriority w:val="99"/>
    <w:semiHidden/>
    <w:rsid w:val="00EE445C"/>
    <w:rPr>
      <w:sz w:val="24"/>
      <w:szCs w:val="24"/>
    </w:rPr>
  </w:style>
  <w:style w:type="paragraph" w:styleId="Footer">
    <w:name w:val="footer"/>
    <w:basedOn w:val="Normal"/>
    <w:link w:val="FooterChar"/>
    <w:uiPriority w:val="99"/>
    <w:rsid w:val="005F5A6F"/>
    <w:pPr>
      <w:tabs>
        <w:tab w:val="center" w:pos="4320"/>
        <w:tab w:val="right" w:pos="8640"/>
      </w:tabs>
    </w:pPr>
  </w:style>
  <w:style w:type="character" w:customStyle="1" w:styleId="FooterChar">
    <w:name w:val="Footer Char"/>
    <w:basedOn w:val="DefaultParagraphFont"/>
    <w:link w:val="Footer"/>
    <w:uiPriority w:val="99"/>
    <w:semiHidden/>
    <w:rsid w:val="00EE445C"/>
    <w:rPr>
      <w:sz w:val="24"/>
      <w:szCs w:val="24"/>
    </w:rPr>
  </w:style>
  <w:style w:type="paragraph" w:styleId="BalloonText">
    <w:name w:val="Balloon Text"/>
    <w:basedOn w:val="Normal"/>
    <w:link w:val="BalloonTextChar"/>
    <w:uiPriority w:val="99"/>
    <w:semiHidden/>
    <w:rsid w:val="005A4EDF"/>
    <w:rPr>
      <w:rFonts w:ascii="Tahoma" w:hAnsi="Tahoma" w:cs="Tahoma"/>
      <w:sz w:val="16"/>
      <w:szCs w:val="16"/>
    </w:rPr>
  </w:style>
  <w:style w:type="character" w:customStyle="1" w:styleId="BalloonTextChar">
    <w:name w:val="Balloon Text Char"/>
    <w:basedOn w:val="DefaultParagraphFont"/>
    <w:link w:val="BalloonText"/>
    <w:uiPriority w:val="99"/>
    <w:semiHidden/>
    <w:rsid w:val="00EE445C"/>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532</Words>
  <Characters>3033</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tgdavi17</dc:creator>
  <cp:keywords/>
  <dc:description/>
  <cp:lastModifiedBy>tgdavi17</cp:lastModifiedBy>
  <cp:revision>4</cp:revision>
  <cp:lastPrinted>2005-12-29T15:44:00Z</cp:lastPrinted>
  <dcterms:created xsi:type="dcterms:W3CDTF">2006-01-31T14:40:00Z</dcterms:created>
  <dcterms:modified xsi:type="dcterms:W3CDTF">2006-02-01T13:51:00Z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888038426</vt:i4>
  </property>
  <property fmtid="{D5CDD505-2E9C-101B-9397-08002B2CF9AE}" pid="3" name="_EmailSubject">
    <vt:lpwstr>RE: 637 Questionnaires</vt:lpwstr>
  </property>
  <property fmtid="{D5CDD505-2E9C-101B-9397-08002B2CF9AE}" pid="4" name="_AuthorEmail">
    <vt:lpwstr>Thomas.G.Davis@irs.gov</vt:lpwstr>
  </property>
  <property fmtid="{D5CDD505-2E9C-101B-9397-08002B2CF9AE}" pid="5" name="_AuthorEmailDisplayName">
    <vt:lpwstr>Davis Thomas G</vt:lpwstr>
  </property>
</Properties>
</file>