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049" w:rsidRDefault="00624049" w:rsidP="00925525">
      <w:pPr>
        <w:pStyle w:val="Title"/>
        <w:jc w:val="left"/>
        <w:rPr>
          <w:rFonts w:ascii="Times New Roman" w:eastAsia="Arial Unicode MS" w:hAnsi="Times New Roman" w:cs="Times New Roman"/>
          <w:sz w:val="36"/>
          <w:szCs w:val="36"/>
        </w:rPr>
      </w:pPr>
      <w:r>
        <w:rPr>
          <w:rFonts w:ascii="Times New Roman" w:eastAsia="Arial Unicode MS" w:hAnsi="Times New Roman" w:cs="Times New Roman"/>
          <w:sz w:val="36"/>
          <w:szCs w:val="36"/>
        </w:rPr>
        <w:t>2700-0150</w:t>
      </w:r>
    </w:p>
    <w:p w:rsidR="00066D1A" w:rsidRPr="004627FC" w:rsidRDefault="00066D1A" w:rsidP="00925525">
      <w:pPr>
        <w:pStyle w:val="Title"/>
        <w:jc w:val="left"/>
        <w:rPr>
          <w:rFonts w:ascii="Times New Roman" w:eastAsia="Arial Unicode MS" w:hAnsi="Times New Roman" w:cs="Times New Roman"/>
          <w:sz w:val="36"/>
          <w:szCs w:val="36"/>
        </w:rPr>
      </w:pPr>
      <w:r w:rsidRPr="004627FC">
        <w:rPr>
          <w:rFonts w:ascii="Times New Roman" w:eastAsia="Arial Unicode MS" w:hAnsi="Times New Roman" w:cs="Times New Roman"/>
          <w:sz w:val="36"/>
          <w:szCs w:val="36"/>
        </w:rPr>
        <w:t xml:space="preserve">Appendix </w:t>
      </w:r>
      <w:r w:rsidR="00D36CEE" w:rsidRPr="004627FC">
        <w:rPr>
          <w:rFonts w:ascii="Times New Roman" w:eastAsia="Arial Unicode MS" w:hAnsi="Times New Roman" w:cs="Times New Roman"/>
          <w:sz w:val="36"/>
          <w:szCs w:val="36"/>
        </w:rPr>
        <w:t>8</w:t>
      </w:r>
      <w:r w:rsidRPr="004627FC">
        <w:rPr>
          <w:rFonts w:ascii="Times New Roman" w:eastAsia="Arial Unicode MS" w:hAnsi="Times New Roman" w:cs="Times New Roman"/>
          <w:sz w:val="36"/>
          <w:szCs w:val="36"/>
        </w:rPr>
        <w:t>: PI Interview Consent Script</w:t>
      </w:r>
    </w:p>
    <w:p w:rsidR="00066D1A" w:rsidRPr="004627FC" w:rsidRDefault="00066D1A">
      <w:pPr>
        <w:spacing w:after="200" w:line="276" w:lineRule="auto"/>
        <w:rPr>
          <w:rFonts w:eastAsia="Arial Unicode MS"/>
          <w:b/>
          <w:bCs/>
          <w:sz w:val="22"/>
        </w:rPr>
      </w:pPr>
      <w:r w:rsidRPr="004627FC">
        <w:rPr>
          <w:rFonts w:eastAsia="Arial Unicode MS"/>
          <w:sz w:val="22"/>
        </w:rPr>
        <w:br w:type="page"/>
      </w:r>
    </w:p>
    <w:p w:rsidR="00624049" w:rsidRDefault="00624049" w:rsidP="00D7297E">
      <w:pPr>
        <w:pStyle w:val="Title"/>
        <w:rPr>
          <w:rFonts w:ascii="Times New Roman" w:eastAsia="Arial Unicode MS" w:hAnsi="Times New Roman" w:cs="Times New Roman"/>
        </w:rPr>
      </w:pPr>
      <w:r>
        <w:rPr>
          <w:rFonts w:ascii="Times New Roman" w:eastAsia="Arial Unicode MS" w:hAnsi="Times New Roman" w:cs="Times New Roman"/>
        </w:rPr>
        <w:lastRenderedPageBreak/>
        <w:t xml:space="preserve">2700-0150 </w:t>
      </w:r>
      <w:bookmarkStart w:id="0" w:name="_GoBack"/>
      <w:bookmarkEnd w:id="0"/>
    </w:p>
    <w:p w:rsidR="00D7297E" w:rsidRPr="004627FC" w:rsidRDefault="00D7297E" w:rsidP="00D7297E">
      <w:pPr>
        <w:pStyle w:val="Title"/>
        <w:rPr>
          <w:rFonts w:ascii="Times New Roman" w:eastAsia="Arial Unicode MS" w:hAnsi="Times New Roman" w:cs="Times New Roman"/>
        </w:rPr>
      </w:pPr>
      <w:r w:rsidRPr="004627FC">
        <w:rPr>
          <w:rFonts w:ascii="Times New Roman" w:eastAsia="Arial Unicode MS" w:hAnsi="Times New Roman" w:cs="Times New Roman"/>
        </w:rPr>
        <w:t xml:space="preserve">Evaluation of NASA’s Summer of Innovation </w:t>
      </w:r>
    </w:p>
    <w:p w:rsidR="00D7297E" w:rsidRPr="004627FC" w:rsidRDefault="00D7297E" w:rsidP="00D7297E">
      <w:pPr>
        <w:pStyle w:val="Title"/>
        <w:rPr>
          <w:rFonts w:ascii="Times New Roman" w:eastAsia="Arial Unicode MS" w:hAnsi="Times New Roman" w:cs="Times New Roman"/>
        </w:rPr>
      </w:pPr>
    </w:p>
    <w:p w:rsidR="00D7297E" w:rsidRPr="004627FC" w:rsidRDefault="00D7297E" w:rsidP="00D7297E">
      <w:pPr>
        <w:pStyle w:val="Title"/>
        <w:rPr>
          <w:rFonts w:ascii="Times New Roman" w:eastAsia="Arial Unicode MS" w:hAnsi="Times New Roman" w:cs="Times New Roman"/>
        </w:rPr>
      </w:pPr>
      <w:r w:rsidRPr="004627FC">
        <w:rPr>
          <w:rFonts w:ascii="Times New Roman" w:eastAsia="Arial Unicode MS" w:hAnsi="Times New Roman" w:cs="Times New Roman"/>
        </w:rPr>
        <w:t>CONSENT SCRIPT</w:t>
      </w:r>
    </w:p>
    <w:p w:rsidR="00D7297E" w:rsidRPr="004627FC" w:rsidRDefault="00D7297E" w:rsidP="00D7297E">
      <w:pPr>
        <w:jc w:val="center"/>
        <w:rPr>
          <w:rFonts w:eastAsia="Arial Unicode MS"/>
          <w:b/>
          <w:bCs/>
        </w:rPr>
      </w:pPr>
    </w:p>
    <w:p w:rsidR="00D7297E" w:rsidRPr="004627FC" w:rsidRDefault="00D36CEE" w:rsidP="00D7297E">
      <w:pPr>
        <w:pStyle w:val="Heading2"/>
        <w:rPr>
          <w:rFonts w:ascii="Times New Roman" w:eastAsia="Arial Unicode MS" w:hAnsi="Times New Roman" w:cs="Times New Roman"/>
        </w:rPr>
      </w:pPr>
      <w:r w:rsidRPr="004627FC">
        <w:rPr>
          <w:rFonts w:ascii="Times New Roman" w:eastAsia="Arial Unicode MS" w:hAnsi="Times New Roman" w:cs="Times New Roman"/>
        </w:rPr>
        <w:t>Teacher Focus Group Discussion</w:t>
      </w:r>
    </w:p>
    <w:p w:rsidR="00D7297E" w:rsidRPr="004627FC" w:rsidRDefault="00D7297E" w:rsidP="00D7297E">
      <w:pPr>
        <w:autoSpaceDE w:val="0"/>
        <w:autoSpaceDN w:val="0"/>
        <w:adjustRightInd w:val="0"/>
        <w:spacing w:before="240" w:line="240" w:lineRule="atLeast"/>
      </w:pPr>
      <w:proofErr w:type="spellStart"/>
      <w:r w:rsidRPr="004627FC">
        <w:t>Abt</w:t>
      </w:r>
      <w:proofErr w:type="spellEnd"/>
      <w:r w:rsidRPr="004627FC">
        <w:t xml:space="preserve"> Associates and its partner, Education Development Center (EDC), are conducting an evaluation of NASA’s Summer of Innovation.  As part of this study, we are collecting data from </w:t>
      </w:r>
      <w:r w:rsidR="00D36CEE" w:rsidRPr="004627FC">
        <w:t xml:space="preserve">teachers </w:t>
      </w:r>
      <w:r w:rsidRPr="004627FC">
        <w:t>to learn about how this summer’s S</w:t>
      </w:r>
      <w:r w:rsidR="00D36CEE" w:rsidRPr="004627FC">
        <w:t>ummer of Innovation</w:t>
      </w:r>
      <w:r w:rsidRPr="004627FC">
        <w:t xml:space="preserve"> activities went. </w:t>
      </w:r>
      <w:r w:rsidR="00D36CEE" w:rsidRPr="004627FC">
        <w:t>NASA is specifically interested in collecting information on these topics:</w:t>
      </w:r>
    </w:p>
    <w:p w:rsidR="00D36CEE" w:rsidRPr="004627FC" w:rsidRDefault="00D36CEE" w:rsidP="004627FC">
      <w:pPr>
        <w:pStyle w:val="ListParagraph"/>
        <w:numPr>
          <w:ilvl w:val="0"/>
          <w:numId w:val="1"/>
        </w:numPr>
        <w:autoSpaceDE w:val="0"/>
        <w:autoSpaceDN w:val="0"/>
        <w:adjustRightInd w:val="0"/>
        <w:spacing w:before="240" w:line="240" w:lineRule="atLeast"/>
        <w:rPr>
          <w:color w:val="000000"/>
        </w:rPr>
      </w:pPr>
      <w:r w:rsidRPr="004627FC">
        <w:rPr>
          <w:color w:val="000000"/>
        </w:rPr>
        <w:t>The supports and the challenges faced in implementing SoI curricula</w:t>
      </w:r>
    </w:p>
    <w:p w:rsidR="00D36CEE" w:rsidRPr="004627FC" w:rsidRDefault="00D36CEE" w:rsidP="004627FC">
      <w:pPr>
        <w:pStyle w:val="ListParagraph"/>
        <w:numPr>
          <w:ilvl w:val="0"/>
          <w:numId w:val="1"/>
        </w:numPr>
        <w:autoSpaceDE w:val="0"/>
        <w:autoSpaceDN w:val="0"/>
        <w:adjustRightInd w:val="0"/>
        <w:spacing w:before="240" w:line="240" w:lineRule="atLeast"/>
        <w:rPr>
          <w:color w:val="000000"/>
        </w:rPr>
      </w:pPr>
      <w:r w:rsidRPr="004627FC">
        <w:rPr>
          <w:color w:val="000000"/>
        </w:rPr>
        <w:t>The staff, materials, and NASA resources necessary for successful SoI activities</w:t>
      </w:r>
    </w:p>
    <w:p w:rsidR="00D36CEE" w:rsidRPr="004627FC" w:rsidRDefault="004627FC" w:rsidP="004627FC">
      <w:pPr>
        <w:pStyle w:val="ListParagraph"/>
        <w:numPr>
          <w:ilvl w:val="0"/>
          <w:numId w:val="1"/>
        </w:numPr>
        <w:autoSpaceDE w:val="0"/>
        <w:autoSpaceDN w:val="0"/>
        <w:adjustRightInd w:val="0"/>
        <w:spacing w:before="240" w:line="240" w:lineRule="atLeast"/>
      </w:pPr>
      <w:r w:rsidRPr="004627FC">
        <w:rPr>
          <w:color w:val="000000"/>
        </w:rPr>
        <w:t>The plans and preparation necessary for successful program implementation</w:t>
      </w:r>
    </w:p>
    <w:p w:rsidR="00D7297E" w:rsidRPr="004627FC" w:rsidRDefault="004627FC" w:rsidP="00D7297E">
      <w:pPr>
        <w:autoSpaceDE w:val="0"/>
        <w:autoSpaceDN w:val="0"/>
        <w:adjustRightInd w:val="0"/>
        <w:spacing w:before="240" w:line="240" w:lineRule="atLeast"/>
      </w:pPr>
      <w:r w:rsidRPr="004627FC">
        <w:t xml:space="preserve">Through this focus group discussion, and other information collections, NASA intends to document </w:t>
      </w:r>
      <w:r w:rsidR="00D7297E" w:rsidRPr="004627FC">
        <w:t>the implementation of the SoI activities across the awardees to better understand what worked and what did not during FY201</w:t>
      </w:r>
      <w:r w:rsidRPr="004627FC">
        <w:t>3</w:t>
      </w:r>
      <w:r w:rsidR="00D7297E" w:rsidRPr="004627FC">
        <w:t xml:space="preserve">.  The results of this evaluation are intended to ultimately inform future decisions about programmatic requirements and supports. </w:t>
      </w:r>
    </w:p>
    <w:p w:rsidR="00D7297E" w:rsidRPr="004627FC" w:rsidRDefault="00D7297E" w:rsidP="00D7297E">
      <w:pPr>
        <w:autoSpaceDE w:val="0"/>
        <w:autoSpaceDN w:val="0"/>
        <w:adjustRightInd w:val="0"/>
        <w:spacing w:before="240" w:line="240" w:lineRule="atLeast"/>
      </w:pPr>
      <w:r w:rsidRPr="004627FC">
        <w:t xml:space="preserve">We will be taking notes during our </w:t>
      </w:r>
      <w:r w:rsidR="004627FC" w:rsidRPr="004627FC">
        <w:t>discussio</w:t>
      </w:r>
      <w:r w:rsidRPr="004627FC">
        <w:t xml:space="preserve">n </w:t>
      </w:r>
      <w:r w:rsidR="004627FC" w:rsidRPr="004627FC">
        <w:t xml:space="preserve">today </w:t>
      </w:r>
      <w:r w:rsidRPr="004627FC">
        <w:t xml:space="preserve">to ensure accuracy and we would like to audio-tape this </w:t>
      </w:r>
      <w:r w:rsidR="004627FC" w:rsidRPr="004627FC">
        <w:t>discussion</w:t>
      </w:r>
      <w:r w:rsidRPr="004627FC">
        <w:t xml:space="preserve">, with your permission.  Your responses will be used to examine the implementation of SoI activities.  No individuals will be identified by name.  If you have any further questions that we may not be able to answer about this evaluation or this conversation, please contact Teresa </w:t>
      </w:r>
      <w:proofErr w:type="spellStart"/>
      <w:r w:rsidRPr="004627FC">
        <w:t>Doksum</w:t>
      </w:r>
      <w:proofErr w:type="spellEnd"/>
      <w:r w:rsidRPr="004627FC">
        <w:t xml:space="preserve">, </w:t>
      </w:r>
      <w:proofErr w:type="spellStart"/>
      <w:r w:rsidRPr="004627FC">
        <w:t>Abt</w:t>
      </w:r>
      <w:proofErr w:type="spellEnd"/>
      <w:r w:rsidRPr="004627FC">
        <w:t xml:space="preserve"> Associates’ Institutional Review Board Administrator, at (617) 349-2896, or </w:t>
      </w:r>
      <w:r w:rsidR="00AE1520">
        <w:t xml:space="preserve">Dr. Patricia Moore Shaffer, Evaluation Manager, NASA Office of Education. </w:t>
      </w:r>
      <w:r w:rsidRPr="004627FC">
        <w:t>Please note that these are toll calls.</w:t>
      </w:r>
    </w:p>
    <w:p w:rsidR="004627FC" w:rsidRDefault="004627FC" w:rsidP="00D7297E">
      <w:pPr>
        <w:autoSpaceDE w:val="0"/>
        <w:autoSpaceDN w:val="0"/>
        <w:adjustRightInd w:val="0"/>
        <w:spacing w:before="240" w:line="240" w:lineRule="atLeast"/>
        <w:rPr>
          <w:rFonts w:ascii="Calibri" w:hAnsi="Calibri"/>
        </w:rPr>
      </w:pPr>
    </w:p>
    <w:sectPr w:rsidR="004627FC" w:rsidSect="00066D1A">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878" w:rsidRDefault="00DE4878" w:rsidP="00D7297E">
      <w:r>
        <w:separator/>
      </w:r>
    </w:p>
  </w:endnote>
  <w:endnote w:type="continuationSeparator" w:id="0">
    <w:p w:rsidR="00DE4878" w:rsidRDefault="00DE4878" w:rsidP="00D7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D1A" w:rsidRPr="00066D1A" w:rsidRDefault="004627FC" w:rsidP="00066D1A">
    <w:pPr>
      <w:pStyle w:val="Footer"/>
      <w:pBdr>
        <w:top w:val="single" w:sz="8" w:space="1" w:color="auto"/>
      </w:pBdr>
      <w:tabs>
        <w:tab w:val="right" w:pos="7920"/>
      </w:tabs>
      <w:rPr>
        <w:rFonts w:ascii="Arial" w:hAnsi="Arial" w:cs="Arial"/>
        <w:b/>
        <w:sz w:val="18"/>
        <w:szCs w:val="18"/>
      </w:rPr>
    </w:pPr>
    <w:r>
      <w:rPr>
        <w:rFonts w:ascii="Arial" w:hAnsi="Arial" w:cs="Arial"/>
        <w:b/>
        <w:sz w:val="18"/>
        <w:szCs w:val="18"/>
      </w:rPr>
      <w:t>NASA Office of Education</w:t>
    </w:r>
    <w:r>
      <w:rPr>
        <w:rFonts w:ascii="Arial" w:hAnsi="Arial" w:cs="Arial"/>
        <w:b/>
        <w:sz w:val="18"/>
        <w:szCs w:val="18"/>
      </w:rPr>
      <w:tab/>
      <w:t>Appendix 8</w:t>
    </w:r>
    <w:r w:rsidR="00066D1A" w:rsidRPr="00066D1A">
      <w:rPr>
        <w:rFonts w:ascii="Arial" w:hAnsi="Arial" w:cs="Arial"/>
        <w:b/>
        <w:sz w:val="18"/>
        <w:szCs w:val="18"/>
      </w:rPr>
      <w:tab/>
    </w:r>
    <w:r>
      <w:rPr>
        <w:rFonts w:ascii="Arial" w:hAnsi="Arial" w:cs="Arial"/>
        <w:b/>
        <w:sz w:val="18"/>
        <w:szCs w:val="18"/>
      </w:rPr>
      <w:t>8</w:t>
    </w:r>
    <w:r w:rsidR="00066D1A" w:rsidRPr="00066D1A">
      <w:rPr>
        <w:rFonts w:ascii="Arial" w:hAnsi="Arial" w:cs="Arial"/>
        <w:b/>
        <w:sz w:val="18"/>
        <w:szCs w:val="18"/>
      </w:rPr>
      <w:t>-</w:t>
    </w:r>
    <w:r w:rsidR="00DA5AA0" w:rsidRPr="00066D1A">
      <w:rPr>
        <w:rFonts w:ascii="Arial" w:hAnsi="Arial" w:cs="Arial"/>
        <w:b/>
        <w:sz w:val="18"/>
        <w:szCs w:val="18"/>
      </w:rPr>
      <w:fldChar w:fldCharType="begin"/>
    </w:r>
    <w:r w:rsidR="00066D1A" w:rsidRPr="00066D1A">
      <w:rPr>
        <w:rFonts w:ascii="Arial" w:hAnsi="Arial" w:cs="Arial"/>
        <w:b/>
        <w:sz w:val="18"/>
        <w:szCs w:val="18"/>
      </w:rPr>
      <w:instrText xml:space="preserve"> PAGE   \* MERGEFORMAT </w:instrText>
    </w:r>
    <w:r w:rsidR="00DA5AA0" w:rsidRPr="00066D1A">
      <w:rPr>
        <w:rFonts w:ascii="Arial" w:hAnsi="Arial" w:cs="Arial"/>
        <w:b/>
        <w:sz w:val="18"/>
        <w:szCs w:val="18"/>
      </w:rPr>
      <w:fldChar w:fldCharType="separate"/>
    </w:r>
    <w:r w:rsidR="00624049">
      <w:rPr>
        <w:rFonts w:ascii="Arial" w:hAnsi="Arial" w:cs="Arial"/>
        <w:b/>
        <w:noProof/>
        <w:sz w:val="18"/>
        <w:szCs w:val="18"/>
      </w:rPr>
      <w:t>2</w:t>
    </w:r>
    <w:r w:rsidR="00DA5AA0" w:rsidRPr="00066D1A">
      <w:rPr>
        <w:rFonts w:ascii="Arial" w:hAnsi="Arial" w:cs="Arial"/>
        <w:b/>
        <w:noProof/>
        <w:sz w:val="18"/>
        <w:szCs w:val="18"/>
      </w:rPr>
      <w:fldChar w:fldCharType="end"/>
    </w:r>
  </w:p>
  <w:p w:rsidR="00066D1A" w:rsidRDefault="00066D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878" w:rsidRDefault="00DE4878" w:rsidP="00D7297E">
      <w:r>
        <w:separator/>
      </w:r>
    </w:p>
  </w:footnote>
  <w:footnote w:type="continuationSeparator" w:id="0">
    <w:p w:rsidR="00DE4878" w:rsidRDefault="00DE4878" w:rsidP="00D729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91708"/>
    <w:multiLevelType w:val="hybridMultilevel"/>
    <w:tmpl w:val="94D4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97E"/>
    <w:rsid w:val="00036681"/>
    <w:rsid w:val="00066D1A"/>
    <w:rsid w:val="003D4C36"/>
    <w:rsid w:val="004627FC"/>
    <w:rsid w:val="005353C2"/>
    <w:rsid w:val="00542939"/>
    <w:rsid w:val="00624049"/>
    <w:rsid w:val="006A01D5"/>
    <w:rsid w:val="00801884"/>
    <w:rsid w:val="00925525"/>
    <w:rsid w:val="009B4D7B"/>
    <w:rsid w:val="00AB5B04"/>
    <w:rsid w:val="00AE1520"/>
    <w:rsid w:val="00D36CEE"/>
    <w:rsid w:val="00D7297E"/>
    <w:rsid w:val="00DA5AA0"/>
    <w:rsid w:val="00DC7935"/>
    <w:rsid w:val="00DE4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97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7297E"/>
    <w:pPr>
      <w:keepNext/>
      <w:jc w:val="center"/>
      <w:outlineLvl w:val="1"/>
    </w:pPr>
    <w:rPr>
      <w:rFonts w:ascii="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7297E"/>
    <w:rPr>
      <w:rFonts w:ascii="Arial Unicode MS" w:eastAsia="Times New Roman" w:hAnsi="Arial Unicode MS" w:cs="Arial Unicode MS"/>
      <w:b/>
      <w:bCs/>
      <w:sz w:val="24"/>
      <w:szCs w:val="24"/>
    </w:rPr>
  </w:style>
  <w:style w:type="paragraph" w:customStyle="1" w:styleId="AbtHeadA">
    <w:name w:val="AbtHead A"/>
    <w:basedOn w:val="Normal"/>
    <w:next w:val="BodyText"/>
    <w:rsid w:val="00D7297E"/>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Title">
    <w:name w:val="Title"/>
    <w:basedOn w:val="Normal"/>
    <w:link w:val="TitleChar"/>
    <w:qFormat/>
    <w:rsid w:val="00D7297E"/>
    <w:pPr>
      <w:jc w:val="center"/>
    </w:pPr>
    <w:rPr>
      <w:rFonts w:ascii="Arial Unicode MS" w:hAnsi="Arial Unicode MS" w:cs="Arial Unicode MS"/>
      <w:b/>
      <w:bCs/>
    </w:rPr>
  </w:style>
  <w:style w:type="character" w:customStyle="1" w:styleId="TitleChar">
    <w:name w:val="Title Char"/>
    <w:basedOn w:val="DefaultParagraphFont"/>
    <w:link w:val="Title"/>
    <w:rsid w:val="00D7297E"/>
    <w:rPr>
      <w:rFonts w:ascii="Arial Unicode MS" w:eastAsia="Times New Roman" w:hAnsi="Arial Unicode MS" w:cs="Arial Unicode MS"/>
      <w:b/>
      <w:bCs/>
      <w:sz w:val="24"/>
      <w:szCs w:val="24"/>
    </w:rPr>
  </w:style>
  <w:style w:type="paragraph" w:styleId="BodyText">
    <w:name w:val="Body Text"/>
    <w:basedOn w:val="Normal"/>
    <w:link w:val="BodyTextChar"/>
    <w:uiPriority w:val="99"/>
    <w:semiHidden/>
    <w:unhideWhenUsed/>
    <w:rsid w:val="00D7297E"/>
    <w:pPr>
      <w:spacing w:after="120"/>
    </w:pPr>
  </w:style>
  <w:style w:type="character" w:customStyle="1" w:styleId="BodyTextChar">
    <w:name w:val="Body Text Char"/>
    <w:basedOn w:val="DefaultParagraphFont"/>
    <w:link w:val="BodyText"/>
    <w:uiPriority w:val="99"/>
    <w:semiHidden/>
    <w:rsid w:val="00D7297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7297E"/>
    <w:pPr>
      <w:tabs>
        <w:tab w:val="center" w:pos="4680"/>
        <w:tab w:val="right" w:pos="9360"/>
      </w:tabs>
    </w:pPr>
  </w:style>
  <w:style w:type="character" w:customStyle="1" w:styleId="HeaderChar">
    <w:name w:val="Header Char"/>
    <w:basedOn w:val="DefaultParagraphFont"/>
    <w:link w:val="Header"/>
    <w:uiPriority w:val="99"/>
    <w:rsid w:val="00D729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297E"/>
    <w:pPr>
      <w:tabs>
        <w:tab w:val="center" w:pos="4680"/>
        <w:tab w:val="right" w:pos="9360"/>
      </w:tabs>
    </w:pPr>
  </w:style>
  <w:style w:type="character" w:customStyle="1" w:styleId="FooterChar">
    <w:name w:val="Footer Char"/>
    <w:basedOn w:val="DefaultParagraphFont"/>
    <w:link w:val="Footer"/>
    <w:uiPriority w:val="99"/>
    <w:rsid w:val="00D7297E"/>
    <w:rPr>
      <w:rFonts w:ascii="Times New Roman" w:eastAsia="Times New Roman" w:hAnsi="Times New Roman" w:cs="Times New Roman"/>
      <w:sz w:val="24"/>
      <w:szCs w:val="24"/>
    </w:rPr>
  </w:style>
  <w:style w:type="paragraph" w:styleId="ListParagraph">
    <w:name w:val="List Paragraph"/>
    <w:basedOn w:val="Normal"/>
    <w:uiPriority w:val="34"/>
    <w:qFormat/>
    <w:rsid w:val="004627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97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7297E"/>
    <w:pPr>
      <w:keepNext/>
      <w:jc w:val="center"/>
      <w:outlineLvl w:val="1"/>
    </w:pPr>
    <w:rPr>
      <w:rFonts w:ascii="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7297E"/>
    <w:rPr>
      <w:rFonts w:ascii="Arial Unicode MS" w:eastAsia="Times New Roman" w:hAnsi="Arial Unicode MS" w:cs="Arial Unicode MS"/>
      <w:b/>
      <w:bCs/>
      <w:sz w:val="24"/>
      <w:szCs w:val="24"/>
    </w:rPr>
  </w:style>
  <w:style w:type="paragraph" w:customStyle="1" w:styleId="AbtHeadA">
    <w:name w:val="AbtHead A"/>
    <w:basedOn w:val="Normal"/>
    <w:next w:val="BodyText"/>
    <w:rsid w:val="00D7297E"/>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Title">
    <w:name w:val="Title"/>
    <w:basedOn w:val="Normal"/>
    <w:link w:val="TitleChar"/>
    <w:qFormat/>
    <w:rsid w:val="00D7297E"/>
    <w:pPr>
      <w:jc w:val="center"/>
    </w:pPr>
    <w:rPr>
      <w:rFonts w:ascii="Arial Unicode MS" w:hAnsi="Arial Unicode MS" w:cs="Arial Unicode MS"/>
      <w:b/>
      <w:bCs/>
    </w:rPr>
  </w:style>
  <w:style w:type="character" w:customStyle="1" w:styleId="TitleChar">
    <w:name w:val="Title Char"/>
    <w:basedOn w:val="DefaultParagraphFont"/>
    <w:link w:val="Title"/>
    <w:rsid w:val="00D7297E"/>
    <w:rPr>
      <w:rFonts w:ascii="Arial Unicode MS" w:eastAsia="Times New Roman" w:hAnsi="Arial Unicode MS" w:cs="Arial Unicode MS"/>
      <w:b/>
      <w:bCs/>
      <w:sz w:val="24"/>
      <w:szCs w:val="24"/>
    </w:rPr>
  </w:style>
  <w:style w:type="paragraph" w:styleId="BodyText">
    <w:name w:val="Body Text"/>
    <w:basedOn w:val="Normal"/>
    <w:link w:val="BodyTextChar"/>
    <w:uiPriority w:val="99"/>
    <w:semiHidden/>
    <w:unhideWhenUsed/>
    <w:rsid w:val="00D7297E"/>
    <w:pPr>
      <w:spacing w:after="120"/>
    </w:pPr>
  </w:style>
  <w:style w:type="character" w:customStyle="1" w:styleId="BodyTextChar">
    <w:name w:val="Body Text Char"/>
    <w:basedOn w:val="DefaultParagraphFont"/>
    <w:link w:val="BodyText"/>
    <w:uiPriority w:val="99"/>
    <w:semiHidden/>
    <w:rsid w:val="00D7297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7297E"/>
    <w:pPr>
      <w:tabs>
        <w:tab w:val="center" w:pos="4680"/>
        <w:tab w:val="right" w:pos="9360"/>
      </w:tabs>
    </w:pPr>
  </w:style>
  <w:style w:type="character" w:customStyle="1" w:styleId="HeaderChar">
    <w:name w:val="Header Char"/>
    <w:basedOn w:val="DefaultParagraphFont"/>
    <w:link w:val="Header"/>
    <w:uiPriority w:val="99"/>
    <w:rsid w:val="00D729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297E"/>
    <w:pPr>
      <w:tabs>
        <w:tab w:val="center" w:pos="4680"/>
        <w:tab w:val="right" w:pos="9360"/>
      </w:tabs>
    </w:pPr>
  </w:style>
  <w:style w:type="character" w:customStyle="1" w:styleId="FooterChar">
    <w:name w:val="Footer Char"/>
    <w:basedOn w:val="DefaultParagraphFont"/>
    <w:link w:val="Footer"/>
    <w:uiPriority w:val="99"/>
    <w:rsid w:val="00D7297E"/>
    <w:rPr>
      <w:rFonts w:ascii="Times New Roman" w:eastAsia="Times New Roman" w:hAnsi="Times New Roman" w:cs="Times New Roman"/>
      <w:sz w:val="24"/>
      <w:szCs w:val="24"/>
    </w:rPr>
  </w:style>
  <w:style w:type="paragraph" w:styleId="ListParagraph">
    <w:name w:val="List Paragraph"/>
    <w:basedOn w:val="Normal"/>
    <w:uiPriority w:val="34"/>
    <w:qFormat/>
    <w:rsid w:val="00462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248</Words>
  <Characters>1419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Nicholson</dc:creator>
  <cp:lastModifiedBy>fmoorete</cp:lastModifiedBy>
  <cp:revision>2</cp:revision>
  <dcterms:created xsi:type="dcterms:W3CDTF">2012-12-04T23:30:00Z</dcterms:created>
  <dcterms:modified xsi:type="dcterms:W3CDTF">2012-12-04T23:30:00Z</dcterms:modified>
</cp:coreProperties>
</file>