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="003A5FC8" w:rsidRPr="00FF45A3">
          <w:rPr>
            <w:rStyle w:val="Hyperlink"/>
          </w:rPr>
          <w:t>https://faaaccess.ed.gov</w:t>
        </w:r>
      </w:hyperlink>
      <w:r w:rsidR="003A5FC8">
        <w:t xml:space="preserve"> 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Renewal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 Renewal</w:t>
      </w:r>
    </w:p>
    <w:p w:rsidR="00DD6762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Corrections</w:t>
      </w:r>
    </w:p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</w:p>
    <w:p w:rsidR="00144749" w:rsidRPr="00DD6762" w:rsidRDefault="00894B38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5934075" cy="4410075"/>
            <wp:effectExtent l="0" t="0" r="9525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6762" w:rsidRPr="00DD6762" w:rsidRDefault="00DD6762" w:rsidP="00DD6762">
      <w:pPr>
        <w:spacing w:before="120" w:after="120" w:line="240" w:lineRule="auto"/>
        <w:rPr>
          <w:rFonts w:ascii="Candara" w:hAnsi="Candara"/>
        </w:rPr>
      </w:pP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A5FC8"/>
    <w:rsid w:val="004006DC"/>
    <w:rsid w:val="00894B38"/>
    <w:rsid w:val="00A65A58"/>
    <w:rsid w:val="00AD463F"/>
    <w:rsid w:val="00C15D80"/>
    <w:rsid w:val="00DD6762"/>
    <w:rsid w:val="00E86843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aaccess.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210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3</cp:revision>
  <cp:lastPrinted>2011-10-27T15:25:00Z</cp:lastPrinted>
  <dcterms:created xsi:type="dcterms:W3CDTF">2012-11-01T19:52:00Z</dcterms:created>
  <dcterms:modified xsi:type="dcterms:W3CDTF">2012-11-01T19:58:00Z</dcterms:modified>
</cp:coreProperties>
</file>