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49" w:rsidRPr="00DD6762" w:rsidRDefault="00144749" w:rsidP="00DD6762">
      <w:p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 xml:space="preserve">The following application options are accessed via </w:t>
      </w:r>
      <w:hyperlink r:id="rId6" w:history="1">
        <w:r w:rsidRPr="00DD6762">
          <w:rPr>
            <w:rStyle w:val="Hyperlink"/>
            <w:rFonts w:ascii="Candara" w:hAnsi="Candara"/>
          </w:rPr>
          <w:t>www.fafsa.gov</w:t>
        </w:r>
      </w:hyperlink>
    </w:p>
    <w:p w:rsidR="00164443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</w:t>
      </w:r>
    </w:p>
    <w:p w:rsidR="00144749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Renewal</w:t>
      </w:r>
    </w:p>
    <w:p w:rsidR="00144749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EZ</w:t>
      </w:r>
    </w:p>
    <w:p w:rsidR="004006DC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</w:t>
      </w:r>
      <w:r w:rsidR="00DD6762" w:rsidRPr="00DD6762">
        <w:rPr>
          <w:rFonts w:ascii="Candara" w:hAnsi="Candara"/>
        </w:rPr>
        <w:t xml:space="preserve"> EZ Renewal</w:t>
      </w:r>
    </w:p>
    <w:p w:rsidR="004006DC" w:rsidRPr="00DD6762" w:rsidRDefault="00DD6762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Phone (FOTP)</w:t>
      </w:r>
    </w:p>
    <w:p w:rsidR="004006DC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 xml:space="preserve">FAFSA on the Phone </w:t>
      </w:r>
      <w:r w:rsidR="00DD6762" w:rsidRPr="00DD6762">
        <w:rPr>
          <w:rFonts w:ascii="Candara" w:hAnsi="Candara"/>
        </w:rPr>
        <w:t>EZ</w:t>
      </w:r>
    </w:p>
    <w:p w:rsidR="00DD6762" w:rsidRDefault="00DD6762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Corrections</w:t>
      </w:r>
    </w:p>
    <w:p w:rsidR="00C15D80" w:rsidRDefault="00C15D80" w:rsidP="00C15D80">
      <w:pPr>
        <w:spacing w:before="120" w:after="120" w:line="240" w:lineRule="auto"/>
        <w:rPr>
          <w:rFonts w:ascii="Candara" w:hAnsi="Candara"/>
        </w:rPr>
      </w:pPr>
    </w:p>
    <w:p w:rsidR="00DD6762" w:rsidRPr="00DD6762" w:rsidRDefault="00C15D80" w:rsidP="00DD6762">
      <w:pPr>
        <w:spacing w:before="120" w:after="120" w:line="240" w:lineRule="auto"/>
        <w:rPr>
          <w:rFonts w:ascii="Candara" w:hAnsi="Candara"/>
        </w:rPr>
      </w:pPr>
      <w:r>
        <w:rPr>
          <w:rFonts w:ascii="Candara" w:hAnsi="Candara"/>
        </w:rPr>
        <w:tab/>
      </w:r>
      <w:r w:rsidR="003671B1">
        <w:rPr>
          <w:rFonts w:ascii="Candara" w:hAnsi="Candara"/>
          <w:noProof/>
        </w:rPr>
        <w:drawing>
          <wp:inline distT="0" distB="0" distL="0" distR="0">
            <wp:extent cx="5000625" cy="62579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44C63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625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ndara" w:hAnsi="Candara"/>
        </w:rPr>
        <w:tab/>
      </w:r>
      <w:bookmarkStart w:id="0" w:name="_GoBack"/>
      <w:bookmarkEnd w:id="0"/>
    </w:p>
    <w:sectPr w:rsidR="00DD6762" w:rsidRPr="00DD6762" w:rsidSect="00C15D80">
      <w:pgSz w:w="12240" w:h="15840"/>
      <w:pgMar w:top="1440" w:right="72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41D9E"/>
    <w:multiLevelType w:val="hybridMultilevel"/>
    <w:tmpl w:val="E6445B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A679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60F9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9079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9A2B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E660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FCC7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CA6E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5A18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B354C"/>
    <w:multiLevelType w:val="hybridMultilevel"/>
    <w:tmpl w:val="A7086A6A"/>
    <w:lvl w:ilvl="0" w:tplc="FF16B2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CD4A56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62E5C1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1F4E16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55C5FD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64C88F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4229FD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84C800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ED4AE3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C355F5"/>
    <w:multiLevelType w:val="hybridMultilevel"/>
    <w:tmpl w:val="DD78C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DC4489"/>
    <w:multiLevelType w:val="hybridMultilevel"/>
    <w:tmpl w:val="1B9ED2D2"/>
    <w:lvl w:ilvl="0" w:tplc="48EABA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5A679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60F9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9079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9A2B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E660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FCC7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CA6E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5A18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8E76E7"/>
    <w:multiLevelType w:val="hybridMultilevel"/>
    <w:tmpl w:val="BE708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F25DE8"/>
    <w:multiLevelType w:val="hybridMultilevel"/>
    <w:tmpl w:val="B142B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49"/>
    <w:rsid w:val="00056486"/>
    <w:rsid w:val="00144749"/>
    <w:rsid w:val="00164443"/>
    <w:rsid w:val="00250041"/>
    <w:rsid w:val="002F0C6F"/>
    <w:rsid w:val="003671B1"/>
    <w:rsid w:val="003A5FC8"/>
    <w:rsid w:val="004006DC"/>
    <w:rsid w:val="00894B38"/>
    <w:rsid w:val="00A65A58"/>
    <w:rsid w:val="00C15D80"/>
    <w:rsid w:val="00DD6762"/>
    <w:rsid w:val="00EF23AE"/>
    <w:rsid w:val="00F6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47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47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7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47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47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8187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793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7544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440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035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554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7253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347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2423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228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fsa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273</CharactersWithSpaces>
  <SharedDoc>false</SharedDoc>
  <HLinks>
    <vt:vector size="12" baseType="variant">
      <vt:variant>
        <vt:i4>5898262</vt:i4>
      </vt:variant>
      <vt:variant>
        <vt:i4>3</vt:i4>
      </vt:variant>
      <vt:variant>
        <vt:i4>0</vt:i4>
      </vt:variant>
      <vt:variant>
        <vt:i4>5</vt:i4>
      </vt:variant>
      <vt:variant>
        <vt:lpwstr>https://faaaccess.ed.gov/</vt:lpwstr>
      </vt:variant>
      <vt:variant>
        <vt:lpwstr/>
      </vt:variant>
      <vt:variant>
        <vt:i4>5963779</vt:i4>
      </vt:variant>
      <vt:variant>
        <vt:i4>0</vt:i4>
      </vt:variant>
      <vt:variant>
        <vt:i4>0</vt:i4>
      </vt:variant>
      <vt:variant>
        <vt:i4>5</vt:i4>
      </vt:variant>
      <vt:variant>
        <vt:lpwstr>http://www.fafsa.gov/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Kollock</dc:creator>
  <cp:lastModifiedBy>Douglas Pineda Robles</cp:lastModifiedBy>
  <cp:revision>3</cp:revision>
  <cp:lastPrinted>2011-10-27T15:25:00Z</cp:lastPrinted>
  <dcterms:created xsi:type="dcterms:W3CDTF">2012-11-01T19:48:00Z</dcterms:created>
  <dcterms:modified xsi:type="dcterms:W3CDTF">2012-11-01T19:55:00Z</dcterms:modified>
</cp:coreProperties>
</file>