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51" w:rsidRDefault="006A38F8" w:rsidP="006A38F8">
      <w:pPr>
        <w:pStyle w:val="Heading2"/>
      </w:pPr>
      <w:r>
        <w:t>Script</w:t>
      </w:r>
    </w:p>
    <w:p w:rsidR="005031EB" w:rsidRDefault="005031EB" w:rsidP="006A38F8">
      <w:pPr>
        <w:rPr>
          <w:bCs/>
          <w:i/>
        </w:rPr>
      </w:pPr>
      <w:r>
        <w:rPr>
          <w:bCs/>
          <w:i/>
        </w:rPr>
        <w:t xml:space="preserve">Hi, I am </w:t>
      </w:r>
      <w:r w:rsidRPr="00820348">
        <w:rPr>
          <w:bCs/>
          <w:i/>
        </w:rPr>
        <w:t>[INSERT NAME]</w:t>
      </w:r>
      <w:r>
        <w:rPr>
          <w:bCs/>
          <w:i/>
        </w:rPr>
        <w:t xml:space="preserve"> with ICF International. </w:t>
      </w:r>
      <w:r w:rsidR="006A38F8" w:rsidRPr="00820348">
        <w:rPr>
          <w:bCs/>
          <w:i/>
        </w:rPr>
        <w:t>On [</w:t>
      </w:r>
      <w:r w:rsidR="00654DC3" w:rsidRPr="00820348">
        <w:rPr>
          <w:bCs/>
          <w:i/>
        </w:rPr>
        <w:t>DATE</w:t>
      </w:r>
      <w:r w:rsidR="006A38F8" w:rsidRPr="00820348">
        <w:rPr>
          <w:bCs/>
          <w:i/>
        </w:rPr>
        <w:t>], you</w:t>
      </w:r>
      <w:r w:rsidR="006A38F8" w:rsidRPr="00CA171B">
        <w:rPr>
          <w:bCs/>
          <w:i/>
        </w:rPr>
        <w:t xml:space="preserve"> participated in a 6-hour </w:t>
      </w:r>
      <w:r w:rsidR="00B00C80" w:rsidRPr="00CA171B">
        <w:rPr>
          <w:bCs/>
          <w:i/>
        </w:rPr>
        <w:t>financial education</w:t>
      </w:r>
      <w:r w:rsidR="006A38F8" w:rsidRPr="00CA171B">
        <w:rPr>
          <w:bCs/>
          <w:i/>
        </w:rPr>
        <w:t xml:space="preserve"> workshop </w:t>
      </w:r>
      <w:r w:rsidR="00CB170A" w:rsidRPr="00CA171B">
        <w:rPr>
          <w:bCs/>
          <w:i/>
        </w:rPr>
        <w:t xml:space="preserve">at the Department of Workforce Services </w:t>
      </w:r>
      <w:r w:rsidR="00CB170A" w:rsidRPr="00CA171B">
        <w:rPr>
          <w:bCs/>
          <w:i/>
          <w:iCs/>
        </w:rPr>
        <w:t>Work Success</w:t>
      </w:r>
      <w:r w:rsidR="00CB170A" w:rsidRPr="00CA171B">
        <w:rPr>
          <w:bCs/>
          <w:i/>
        </w:rPr>
        <w:t xml:space="preserve"> office in Taylorsville on budgeting and improving credit scores </w:t>
      </w:r>
      <w:r w:rsidR="00B00C80" w:rsidRPr="00CA171B">
        <w:rPr>
          <w:bCs/>
          <w:i/>
        </w:rPr>
        <w:t>led by Scott Bennett</w:t>
      </w:r>
      <w:r w:rsidR="00CB170A">
        <w:rPr>
          <w:bCs/>
          <w:i/>
        </w:rPr>
        <w:t xml:space="preserve"> from the Fair Credit Foundation</w:t>
      </w:r>
      <w:r w:rsidR="00B00C80" w:rsidRPr="00CA171B">
        <w:rPr>
          <w:bCs/>
          <w:i/>
        </w:rPr>
        <w:t>.</w:t>
      </w:r>
      <w:r w:rsidR="006A38F8" w:rsidRPr="00CA171B">
        <w:rPr>
          <w:bCs/>
          <w:i/>
        </w:rPr>
        <w:t xml:space="preserve"> </w:t>
      </w:r>
      <w:r>
        <w:rPr>
          <w:bCs/>
          <w:i/>
        </w:rPr>
        <w:t>You</w:t>
      </w:r>
      <w:r w:rsidRPr="00CA171B">
        <w:rPr>
          <w:bCs/>
          <w:i/>
        </w:rPr>
        <w:t xml:space="preserve"> were kind enough to indicate you would be willing to be contacted as a follow-up to the training</w:t>
      </w:r>
      <w:r>
        <w:rPr>
          <w:bCs/>
          <w:i/>
        </w:rPr>
        <w:t>, and I</w:t>
      </w:r>
      <w:r w:rsidR="00C44E21">
        <w:rPr>
          <w:bCs/>
          <w:i/>
        </w:rPr>
        <w:t xml:space="preserve"> </w:t>
      </w:r>
      <w:r w:rsidR="00C142D1">
        <w:rPr>
          <w:bCs/>
          <w:i/>
        </w:rPr>
        <w:t>am calling on behalf of the training providers</w:t>
      </w:r>
      <w:r>
        <w:rPr>
          <w:bCs/>
          <w:i/>
        </w:rPr>
        <w:t xml:space="preserve"> for that follow up</w:t>
      </w:r>
      <w:r w:rsidR="00705834">
        <w:rPr>
          <w:bCs/>
          <w:i/>
        </w:rPr>
        <w:t>.</w:t>
      </w:r>
    </w:p>
    <w:p w:rsidR="005031EB" w:rsidRDefault="00C44E21" w:rsidP="006A38F8">
      <w:pPr>
        <w:rPr>
          <w:bCs/>
          <w:i/>
        </w:rPr>
      </w:pPr>
      <w:r>
        <w:rPr>
          <w:bCs/>
          <w:i/>
        </w:rPr>
        <w:t xml:space="preserve"> </w:t>
      </w:r>
    </w:p>
    <w:p w:rsidR="006A38F8" w:rsidRPr="00CA171B" w:rsidRDefault="00C44E21" w:rsidP="006A38F8">
      <w:pPr>
        <w:rPr>
          <w:i/>
        </w:rPr>
      </w:pPr>
      <w:r>
        <w:rPr>
          <w:bCs/>
          <w:i/>
        </w:rPr>
        <w:t>The organizations involved with the training are</w:t>
      </w:r>
      <w:r w:rsidR="006A38F8" w:rsidRPr="00CA171B">
        <w:rPr>
          <w:bCs/>
          <w:i/>
        </w:rPr>
        <w:t xml:space="preserve"> very interested in </w:t>
      </w:r>
      <w:r w:rsidR="00B00C80" w:rsidRPr="00CA171B">
        <w:rPr>
          <w:bCs/>
          <w:i/>
        </w:rPr>
        <w:t xml:space="preserve">understanding </w:t>
      </w:r>
      <w:r w:rsidR="00FA2B21">
        <w:rPr>
          <w:bCs/>
          <w:i/>
        </w:rPr>
        <w:t>if this training was satisfactory and valuable</w:t>
      </w:r>
      <w:r w:rsidR="006A38F8" w:rsidRPr="00CA171B">
        <w:rPr>
          <w:bCs/>
          <w:i/>
        </w:rPr>
        <w:t>.</w:t>
      </w:r>
      <w:r w:rsidR="00B00C80" w:rsidRPr="00CA171B">
        <w:rPr>
          <w:i/>
        </w:rPr>
        <w:t xml:space="preserve"> </w:t>
      </w:r>
      <w:r w:rsidR="006A38F8" w:rsidRPr="00CA171B">
        <w:rPr>
          <w:bCs/>
          <w:i/>
        </w:rPr>
        <w:t xml:space="preserve">We </w:t>
      </w:r>
      <w:r w:rsidR="005031EB">
        <w:rPr>
          <w:bCs/>
          <w:i/>
        </w:rPr>
        <w:t xml:space="preserve">would like your </w:t>
      </w:r>
      <w:r w:rsidR="00290ADA">
        <w:rPr>
          <w:bCs/>
          <w:i/>
        </w:rPr>
        <w:t xml:space="preserve">feedback on your experience </w:t>
      </w:r>
      <w:r w:rsidR="005031EB">
        <w:rPr>
          <w:bCs/>
          <w:i/>
        </w:rPr>
        <w:t>of</w:t>
      </w:r>
      <w:r w:rsidR="00290ADA">
        <w:rPr>
          <w:bCs/>
          <w:i/>
        </w:rPr>
        <w:t xml:space="preserve"> the training</w:t>
      </w:r>
      <w:r w:rsidR="00B00C80" w:rsidRPr="00CA171B">
        <w:rPr>
          <w:bCs/>
          <w:i/>
        </w:rPr>
        <w:t>.</w:t>
      </w:r>
      <w:r w:rsidR="005B70AC">
        <w:rPr>
          <w:bCs/>
          <w:i/>
        </w:rPr>
        <w:t xml:space="preserve"> The feedback you provide during this call will be used to enhance the training for future participants. </w:t>
      </w:r>
      <w:r w:rsidR="005B70AC" w:rsidRPr="00CA171B">
        <w:rPr>
          <w:bCs/>
          <w:i/>
        </w:rPr>
        <w:t xml:space="preserve">Please be assured, there are no right or wrong answers. </w:t>
      </w:r>
      <w:r w:rsidR="005031EB">
        <w:rPr>
          <w:bCs/>
          <w:i/>
        </w:rPr>
        <w:t>Y</w:t>
      </w:r>
      <w:r w:rsidR="009D1091" w:rsidRPr="00CA171B">
        <w:rPr>
          <w:bCs/>
          <w:i/>
        </w:rPr>
        <w:t xml:space="preserve">our name will be entered into a raffle </w:t>
      </w:r>
      <w:r w:rsidR="00210569">
        <w:rPr>
          <w:bCs/>
          <w:i/>
        </w:rPr>
        <w:t>to win a prepaid $100 card</w:t>
      </w:r>
      <w:r w:rsidR="009D1091" w:rsidRPr="00CA171B">
        <w:rPr>
          <w:bCs/>
          <w:i/>
        </w:rPr>
        <w:t xml:space="preserve"> </w:t>
      </w:r>
      <w:r w:rsidR="005031EB">
        <w:rPr>
          <w:bCs/>
          <w:i/>
        </w:rPr>
        <w:t>from the</w:t>
      </w:r>
      <w:r w:rsidR="005031EB" w:rsidRPr="00CA171B">
        <w:rPr>
          <w:bCs/>
          <w:i/>
        </w:rPr>
        <w:t xml:space="preserve"> Fair Credit Foundation</w:t>
      </w:r>
      <w:r w:rsidR="009D1091" w:rsidRPr="00CA171B">
        <w:rPr>
          <w:bCs/>
          <w:i/>
        </w:rPr>
        <w:t>.  If you</w:t>
      </w:r>
      <w:r w:rsidR="001D47D9">
        <w:rPr>
          <w:bCs/>
          <w:i/>
        </w:rPr>
        <w:t>r name is selected</w:t>
      </w:r>
      <w:r w:rsidR="009D1091" w:rsidRPr="00CA171B">
        <w:rPr>
          <w:bCs/>
          <w:i/>
        </w:rPr>
        <w:t>, Fair Credit Foundation will ca</w:t>
      </w:r>
      <w:r w:rsidR="009567AC">
        <w:rPr>
          <w:bCs/>
          <w:i/>
        </w:rPr>
        <w:t>ll to notify you in the next three weeks.</w:t>
      </w:r>
    </w:p>
    <w:p w:rsidR="00FF5910" w:rsidRDefault="00FF5910" w:rsidP="00FF5910">
      <w:pPr>
        <w:rPr>
          <w:bCs/>
          <w:i/>
        </w:rPr>
      </w:pPr>
    </w:p>
    <w:p w:rsidR="00897662" w:rsidRDefault="00C6456F" w:rsidP="00820348">
      <w:pPr>
        <w:pStyle w:val="Heading2"/>
        <w:spacing w:before="0"/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</w:pPr>
      <w:r w:rsidRPr="00722287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Participation in this conversation is completely voluntary. </w:t>
      </w:r>
      <w:r w:rsidR="00897662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We will keep your answers private and your name will not appear on any materials associated with this conversation.  </w:t>
      </w:r>
      <w:r w:rsidRPr="00722287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>You have the right to refuse to answer any question, or stop participating in this conversation at any time, without any consequence to you.</w:t>
      </w:r>
      <w:r w:rsidR="001C5478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 </w:t>
      </w:r>
      <w:r w:rsidR="00897662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The questions you will be asked have been reviewed by ICF International’s Institutional Review Board (IRB) </w:t>
      </w:r>
      <w:r w:rsidR="00F06DA7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and </w:t>
      </w:r>
      <w:r w:rsidR="00897662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your responses will be kept private to the extent permitted by law.  </w:t>
      </w:r>
      <w:r w:rsidRPr="00905C8A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If you have any questions about this process, please feel free to contact </w:t>
      </w:r>
      <w:r w:rsidRPr="005031EB">
        <w:rPr>
          <w:rFonts w:ascii="Palatino Linotype" w:eastAsia="Times New Roman" w:hAnsi="Palatino Linotype" w:cs="Times New Roman"/>
          <w:b w:val="0"/>
          <w:i/>
          <w:color w:val="000000" w:themeColor="text1"/>
          <w:sz w:val="21"/>
          <w:szCs w:val="21"/>
        </w:rPr>
        <w:t>Louisa Jones at Louisa.Jones@icfi.com or by telephone at 703</w:t>
      </w:r>
      <w:r w:rsidRPr="00905C8A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>-225-2269.</w:t>
      </w:r>
    </w:p>
    <w:p w:rsidR="00897662" w:rsidRPr="00897662" w:rsidRDefault="00F06DA7" w:rsidP="00820348">
      <w:pPr>
        <w:pStyle w:val="Heading2"/>
        <w:spacing w:before="0"/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</w:pPr>
      <w:r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>Finally,</w:t>
      </w:r>
      <w:r w:rsidR="00897662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 handwritten notes will be used to document your answers for accuracy.  May we begin?</w:t>
      </w:r>
      <w:r w:rsidR="00897662" w:rsidRPr="00C6456F" w:rsidDel="00897662">
        <w:rPr>
          <w:rFonts w:ascii="Palatino Linotype" w:eastAsia="Times New Roman" w:hAnsi="Palatino Linotype" w:cs="Times New Roman"/>
          <w:b w:val="0"/>
          <w:i/>
          <w:color w:val="auto"/>
          <w:sz w:val="21"/>
          <w:szCs w:val="21"/>
        </w:rPr>
        <w:t xml:space="preserve"> </w:t>
      </w:r>
    </w:p>
    <w:p w:rsidR="00FF5910" w:rsidRDefault="00FF5910" w:rsidP="00FF5910">
      <w:pPr>
        <w:rPr>
          <w:bCs/>
        </w:rPr>
      </w:pPr>
    </w:p>
    <w:p w:rsidR="00654DC3" w:rsidRDefault="00654DC3" w:rsidP="00654DC3">
      <w:pPr>
        <w:pStyle w:val="Heading2"/>
      </w:pPr>
      <w:r>
        <w:t>Instrument</w:t>
      </w:r>
    </w:p>
    <w:p w:rsidR="00C44E21" w:rsidRPr="00DD7988" w:rsidRDefault="00C44E21" w:rsidP="00C44E21">
      <w:pPr>
        <w:rPr>
          <w:b/>
          <w:bCs/>
        </w:rPr>
      </w:pPr>
      <w:r w:rsidRPr="00DD7988">
        <w:rPr>
          <w:b/>
          <w:bCs/>
        </w:rPr>
        <w:t xml:space="preserve">General Feedback on the Training </w:t>
      </w:r>
    </w:p>
    <w:p w:rsidR="00C44E21" w:rsidRPr="00DD7988" w:rsidRDefault="00C44E21" w:rsidP="00C44E21">
      <w:pPr>
        <w:numPr>
          <w:ilvl w:val="0"/>
          <w:numId w:val="4"/>
        </w:numPr>
        <w:rPr>
          <w:bCs/>
        </w:rPr>
      </w:pPr>
      <w:r w:rsidRPr="00DD7988">
        <w:rPr>
          <w:bCs/>
        </w:rPr>
        <w:t xml:space="preserve">Reflecting on the training, do you have </w:t>
      </w:r>
      <w:r w:rsidR="00063548" w:rsidRPr="00DD7988">
        <w:rPr>
          <w:bCs/>
        </w:rPr>
        <w:t>any</w:t>
      </w:r>
      <w:r w:rsidRPr="00DD7988">
        <w:rPr>
          <w:bCs/>
        </w:rPr>
        <w:t xml:space="preserve"> feedback or suggestions on how it could be improved?</w:t>
      </w:r>
    </w:p>
    <w:p w:rsidR="00705834" w:rsidRDefault="00705834" w:rsidP="00FF5910">
      <w:pPr>
        <w:rPr>
          <w:b/>
          <w:bCs/>
        </w:rPr>
      </w:pPr>
    </w:p>
    <w:p w:rsidR="00FF5910" w:rsidRPr="00CA171B" w:rsidRDefault="00290ADA" w:rsidP="00FF5910">
      <w:pPr>
        <w:rPr>
          <w:b/>
          <w:bCs/>
        </w:rPr>
      </w:pPr>
      <w:r>
        <w:rPr>
          <w:b/>
          <w:bCs/>
        </w:rPr>
        <w:t xml:space="preserve">Feedback on the </w:t>
      </w:r>
      <w:r w:rsidR="00CA171B" w:rsidRPr="00CA171B">
        <w:rPr>
          <w:b/>
          <w:bCs/>
        </w:rPr>
        <w:t xml:space="preserve">Credit </w:t>
      </w:r>
      <w:r w:rsidR="005B70AC">
        <w:rPr>
          <w:b/>
          <w:bCs/>
        </w:rPr>
        <w:t xml:space="preserve">Section of the Training </w:t>
      </w:r>
      <w:r w:rsidR="00CA171B" w:rsidRPr="00CA171B">
        <w:rPr>
          <w:b/>
          <w:bCs/>
        </w:rPr>
        <w:t xml:space="preserve"> </w:t>
      </w:r>
    </w:p>
    <w:p w:rsidR="00CA171B" w:rsidRPr="00CA171B" w:rsidRDefault="00CA171B" w:rsidP="00CA171B"/>
    <w:p w:rsidR="00FF5910" w:rsidRDefault="00AA4410" w:rsidP="00FF5910">
      <w:pPr>
        <w:pStyle w:val="ListParagraph"/>
        <w:numPr>
          <w:ilvl w:val="0"/>
          <w:numId w:val="4"/>
        </w:numPr>
      </w:pPr>
      <w:r>
        <w:t>Do you know how to access your credit report?</w:t>
      </w:r>
    </w:p>
    <w:p w:rsidR="00AA4410" w:rsidRDefault="00AA4410" w:rsidP="00AA4410">
      <w:pPr>
        <w:pStyle w:val="ListParagraph"/>
      </w:pPr>
    </w:p>
    <w:p w:rsidR="00AA4410" w:rsidRDefault="00AA4410" w:rsidP="00FF5910">
      <w:pPr>
        <w:pStyle w:val="ListParagraph"/>
        <w:numPr>
          <w:ilvl w:val="0"/>
          <w:numId w:val="4"/>
        </w:numPr>
      </w:pPr>
      <w:r>
        <w:t>Do you understand the information on your credit report?</w:t>
      </w:r>
    </w:p>
    <w:p w:rsidR="00CA171B" w:rsidRDefault="00CA171B" w:rsidP="00CA171B">
      <w:pPr>
        <w:pStyle w:val="ListParagraph"/>
      </w:pPr>
    </w:p>
    <w:p w:rsidR="00CA171B" w:rsidRDefault="00CA171B" w:rsidP="00CA171B">
      <w:pPr>
        <w:pStyle w:val="ListParagraph"/>
        <w:numPr>
          <w:ilvl w:val="0"/>
          <w:numId w:val="4"/>
        </w:numPr>
      </w:pPr>
      <w:r w:rsidRPr="006A38F8">
        <w:t>Have you done any work cleaning up your credit score?</w:t>
      </w:r>
    </w:p>
    <w:p w:rsidR="00AA4410" w:rsidRDefault="00AA4410" w:rsidP="00CA171B"/>
    <w:p w:rsidR="00CA171B" w:rsidRPr="00CA171B" w:rsidRDefault="005B70AC" w:rsidP="00CA171B">
      <w:pPr>
        <w:rPr>
          <w:b/>
        </w:rPr>
      </w:pPr>
      <w:r>
        <w:rPr>
          <w:b/>
        </w:rPr>
        <w:t xml:space="preserve">Feedback on the </w:t>
      </w:r>
      <w:r w:rsidR="00CA171B" w:rsidRPr="00CA171B">
        <w:rPr>
          <w:b/>
        </w:rPr>
        <w:t xml:space="preserve">Budget </w:t>
      </w:r>
      <w:r>
        <w:rPr>
          <w:b/>
        </w:rPr>
        <w:t xml:space="preserve">Section of the Training </w:t>
      </w:r>
      <w:r w:rsidR="00CA171B" w:rsidRPr="00CA171B">
        <w:rPr>
          <w:b/>
        </w:rPr>
        <w:t xml:space="preserve"> </w:t>
      </w:r>
    </w:p>
    <w:p w:rsidR="00CA171B" w:rsidRPr="00CA171B" w:rsidRDefault="00CA171B" w:rsidP="00CA171B"/>
    <w:p w:rsidR="00AA4410" w:rsidRDefault="00481482" w:rsidP="00FF5910">
      <w:pPr>
        <w:pStyle w:val="ListParagraph"/>
        <w:numPr>
          <w:ilvl w:val="0"/>
          <w:numId w:val="4"/>
        </w:numPr>
      </w:pPr>
      <w:r>
        <w:t>Drawing on your experience in the workshop, a</w:t>
      </w:r>
      <w:r w:rsidR="00AA4410">
        <w:t>re you able to create a monthly budget for your household?</w:t>
      </w:r>
    </w:p>
    <w:p w:rsidR="00CA171B" w:rsidRDefault="00CA171B" w:rsidP="00CA171B">
      <w:pPr>
        <w:pStyle w:val="ListParagraph"/>
      </w:pPr>
    </w:p>
    <w:p w:rsidR="00CA171B" w:rsidRDefault="00CA171B" w:rsidP="00CA171B">
      <w:pPr>
        <w:pStyle w:val="ListParagraph"/>
        <w:numPr>
          <w:ilvl w:val="0"/>
          <w:numId w:val="4"/>
        </w:numPr>
      </w:pPr>
      <w:r w:rsidRPr="006A38F8">
        <w:t>Have you worked on developing a budget to help you manage your money?</w:t>
      </w:r>
    </w:p>
    <w:p w:rsidR="00D77761" w:rsidRDefault="00D77761" w:rsidP="00D77761">
      <w:pPr>
        <w:pStyle w:val="ListParagraph"/>
      </w:pPr>
    </w:p>
    <w:p w:rsidR="00D77761" w:rsidRDefault="00D77761" w:rsidP="00D77761">
      <w:pPr>
        <w:pStyle w:val="ListParagraph"/>
        <w:numPr>
          <w:ilvl w:val="0"/>
          <w:numId w:val="4"/>
        </w:numPr>
      </w:pPr>
      <w:r w:rsidRPr="006A38F8">
        <w:t xml:space="preserve">Did you share any of the budgeting or credit information you learned with your family or friends?  </w:t>
      </w:r>
    </w:p>
    <w:p w:rsidR="00AA4410" w:rsidRDefault="00AA4410" w:rsidP="00CA171B"/>
    <w:p w:rsidR="00CA171B" w:rsidRDefault="005B70AC" w:rsidP="00CA171B">
      <w:pPr>
        <w:rPr>
          <w:b/>
        </w:rPr>
      </w:pPr>
      <w:r>
        <w:rPr>
          <w:b/>
        </w:rPr>
        <w:t>Fe</w:t>
      </w:r>
      <w:bookmarkStart w:id="0" w:name="_GoBack"/>
      <w:bookmarkEnd w:id="0"/>
      <w:r>
        <w:rPr>
          <w:b/>
        </w:rPr>
        <w:t xml:space="preserve">edback on the </w:t>
      </w:r>
      <w:r w:rsidR="00CA171B" w:rsidRPr="00CA171B">
        <w:rPr>
          <w:b/>
        </w:rPr>
        <w:t>Debt</w:t>
      </w:r>
      <w:r>
        <w:rPr>
          <w:b/>
        </w:rPr>
        <w:t xml:space="preserve"> Section of the Training </w:t>
      </w:r>
      <w:r w:rsidR="00CA171B" w:rsidRPr="00CA171B">
        <w:rPr>
          <w:b/>
        </w:rPr>
        <w:t xml:space="preserve"> </w:t>
      </w:r>
    </w:p>
    <w:p w:rsidR="00CA171B" w:rsidRPr="00CA171B" w:rsidRDefault="00CA171B" w:rsidP="00CA171B"/>
    <w:p w:rsidR="00AA4410" w:rsidRDefault="00AA4410" w:rsidP="00FF5910">
      <w:pPr>
        <w:pStyle w:val="ListParagraph"/>
        <w:numPr>
          <w:ilvl w:val="0"/>
          <w:numId w:val="4"/>
        </w:numPr>
      </w:pPr>
      <w:r>
        <w:t xml:space="preserve"> </w:t>
      </w:r>
      <w:r w:rsidR="00481482">
        <w:t>Thinking about what you learned about debt, d</w:t>
      </w:r>
      <w:r>
        <w:t xml:space="preserve">o you know how to manage your debt? </w:t>
      </w:r>
    </w:p>
    <w:p w:rsidR="00AA4410" w:rsidRDefault="00AA4410" w:rsidP="00AA4410">
      <w:pPr>
        <w:pStyle w:val="ListParagraph"/>
      </w:pPr>
    </w:p>
    <w:p w:rsidR="00CA171B" w:rsidRDefault="00CA171B" w:rsidP="00CA171B">
      <w:pPr>
        <w:pStyle w:val="ListParagraph"/>
        <w:numPr>
          <w:ilvl w:val="0"/>
          <w:numId w:val="4"/>
        </w:numPr>
      </w:pPr>
      <w:r w:rsidRPr="006A38F8">
        <w:t>As a result of the training, have you sought any additional help in managing your debt?</w:t>
      </w:r>
    </w:p>
    <w:p w:rsidR="00CA171B" w:rsidRDefault="00CA171B" w:rsidP="00CA171B">
      <w:pPr>
        <w:pStyle w:val="ListParagraph"/>
      </w:pPr>
    </w:p>
    <w:p w:rsidR="00CA171B" w:rsidRPr="00CA171B" w:rsidRDefault="005B70AC" w:rsidP="00820348">
      <w:pPr>
        <w:rPr>
          <w:b/>
        </w:rPr>
      </w:pPr>
      <w:r>
        <w:rPr>
          <w:b/>
        </w:rPr>
        <w:t xml:space="preserve">Feedback on the </w:t>
      </w:r>
      <w:r w:rsidR="00CA171B" w:rsidRPr="00CA171B">
        <w:rPr>
          <w:b/>
        </w:rPr>
        <w:t xml:space="preserve">Financial Management Resource </w:t>
      </w:r>
      <w:r>
        <w:rPr>
          <w:b/>
        </w:rPr>
        <w:t xml:space="preserve">Section of the Training </w:t>
      </w:r>
    </w:p>
    <w:p w:rsidR="00CA171B" w:rsidRDefault="00CA171B" w:rsidP="00CA171B">
      <w:pPr>
        <w:pStyle w:val="ListParagraph"/>
      </w:pPr>
    </w:p>
    <w:p w:rsidR="00CA171B" w:rsidRDefault="00AA4410" w:rsidP="00CA171B">
      <w:pPr>
        <w:pStyle w:val="ListParagraph"/>
        <w:numPr>
          <w:ilvl w:val="0"/>
          <w:numId w:val="4"/>
        </w:numPr>
      </w:pPr>
      <w:r>
        <w:t>Do you know what fina</w:t>
      </w:r>
      <w:r w:rsidR="00D77761">
        <w:t>ncial management resources (e.g</w:t>
      </w:r>
      <w:r>
        <w:t>.</w:t>
      </w:r>
      <w:r w:rsidR="00D77761">
        <w:t>,</w:t>
      </w:r>
      <w:r>
        <w:t xml:space="preserve"> VITA, credit counseling, savings accounts, </w:t>
      </w:r>
      <w:proofErr w:type="gramStart"/>
      <w:r>
        <w:t>IDA</w:t>
      </w:r>
      <w:proofErr w:type="gramEnd"/>
      <w:r>
        <w:t xml:space="preserve"> program</w:t>
      </w:r>
      <w:r w:rsidR="00D77761">
        <w:t>s</w:t>
      </w:r>
      <w:r>
        <w:t>) are available?</w:t>
      </w:r>
    </w:p>
    <w:p w:rsidR="00CA171B" w:rsidRDefault="00CA171B" w:rsidP="00CA171B">
      <w:pPr>
        <w:pStyle w:val="ListParagraph"/>
      </w:pPr>
    </w:p>
    <w:p w:rsidR="00CA171B" w:rsidRPr="001C5478" w:rsidRDefault="006A38F8" w:rsidP="00CA171B">
      <w:pPr>
        <w:pStyle w:val="ListParagraph"/>
        <w:numPr>
          <w:ilvl w:val="0"/>
          <w:numId w:val="4"/>
        </w:numPr>
      </w:pPr>
      <w:r w:rsidRPr="001C5478">
        <w:t xml:space="preserve">Have you </w:t>
      </w:r>
      <w:r w:rsidR="00D77761" w:rsidRPr="001C5478">
        <w:t>taken</w:t>
      </w:r>
      <w:r w:rsidRPr="001C5478">
        <w:t xml:space="preserve"> more financial management classes?  </w:t>
      </w:r>
      <w:r w:rsidR="006B393D" w:rsidRPr="001C5478">
        <w:br/>
        <w:t>[</w:t>
      </w:r>
      <w:r w:rsidR="006B393D" w:rsidRPr="001C5478">
        <w:rPr>
          <w:i/>
        </w:rPr>
        <w:t>If no</w:t>
      </w:r>
      <w:r w:rsidR="006B393D" w:rsidRPr="001C5478">
        <w:t xml:space="preserve">] Do you plan to? </w:t>
      </w:r>
      <w:r w:rsidR="006B393D" w:rsidRPr="001C5478">
        <w:br/>
        <w:t>[</w:t>
      </w:r>
      <w:r w:rsidR="006B393D" w:rsidRPr="001C5478">
        <w:rPr>
          <w:i/>
        </w:rPr>
        <w:t>If yes</w:t>
      </w:r>
      <w:r w:rsidR="006B393D" w:rsidRPr="001C5478">
        <w:t>] W</w:t>
      </w:r>
      <w:r w:rsidRPr="001C5478">
        <w:t xml:space="preserve">here?  </w:t>
      </w:r>
    </w:p>
    <w:p w:rsidR="00CA171B" w:rsidRPr="001C5478" w:rsidRDefault="00CA171B" w:rsidP="00CA171B">
      <w:pPr>
        <w:pStyle w:val="ListParagraph"/>
      </w:pPr>
    </w:p>
    <w:p w:rsidR="00E423DB" w:rsidRDefault="00CA171B" w:rsidP="00E423DB">
      <w:pPr>
        <w:pStyle w:val="ListParagraph"/>
        <w:numPr>
          <w:ilvl w:val="0"/>
          <w:numId w:val="4"/>
        </w:numPr>
      </w:pPr>
      <w:r w:rsidRPr="001C5478">
        <w:t>Have you scheduled any credit c</w:t>
      </w:r>
      <w:r w:rsidRPr="006A38F8">
        <w:t>ounseling through some place like Fair Credit</w:t>
      </w:r>
      <w:r w:rsidR="00A5775D">
        <w:t xml:space="preserve"> Foundation</w:t>
      </w:r>
      <w:r w:rsidRPr="006A38F8">
        <w:t>?  Are you interested in doing so?  Do you know what services they provide?  Would you know how to go about contacting them?</w:t>
      </w:r>
    </w:p>
    <w:p w:rsidR="00E423DB" w:rsidRDefault="00E423DB" w:rsidP="00E423DB">
      <w:pPr>
        <w:pStyle w:val="ListParagraph"/>
      </w:pPr>
    </w:p>
    <w:p w:rsidR="00CA171B" w:rsidRPr="001C5478" w:rsidRDefault="00C44E21" w:rsidP="00E423DB">
      <w:pPr>
        <w:pStyle w:val="ListParagraph"/>
        <w:numPr>
          <w:ilvl w:val="0"/>
          <w:numId w:val="4"/>
        </w:numPr>
      </w:pPr>
      <w:r w:rsidRPr="001C5478">
        <w:t xml:space="preserve">Did you have a </w:t>
      </w:r>
      <w:r w:rsidR="00B76525" w:rsidRPr="001C5478">
        <w:t xml:space="preserve">bank </w:t>
      </w:r>
      <w:r w:rsidRPr="001C5478">
        <w:t xml:space="preserve">account when you took the training? </w:t>
      </w:r>
      <w:r w:rsidR="00DD7988" w:rsidRPr="001C5478">
        <w:br/>
      </w:r>
      <w:r w:rsidR="006B393D" w:rsidRPr="001C5478">
        <w:t>[</w:t>
      </w:r>
      <w:r w:rsidRPr="001C5478">
        <w:rPr>
          <w:i/>
        </w:rPr>
        <w:t>If no</w:t>
      </w:r>
      <w:r w:rsidR="006B393D" w:rsidRPr="001C5478">
        <w:t>] H</w:t>
      </w:r>
      <w:r w:rsidRPr="001C5478">
        <w:t xml:space="preserve">ave you opened </w:t>
      </w:r>
      <w:r w:rsidR="00B76525" w:rsidRPr="001C5478">
        <w:t>a checking or savings account</w:t>
      </w:r>
      <w:r w:rsidRPr="001C5478">
        <w:t xml:space="preserve"> since you took the training? </w:t>
      </w:r>
      <w:r w:rsidR="00DD7988" w:rsidRPr="001C5478">
        <w:br/>
      </w:r>
      <w:r w:rsidR="006B393D" w:rsidRPr="001C5478">
        <w:t>[</w:t>
      </w:r>
      <w:r w:rsidR="006B393D" w:rsidRPr="001C5478">
        <w:rPr>
          <w:i/>
        </w:rPr>
        <w:t xml:space="preserve">If </w:t>
      </w:r>
      <w:r w:rsidR="00B76525" w:rsidRPr="001C5478">
        <w:rPr>
          <w:i/>
        </w:rPr>
        <w:t>yes</w:t>
      </w:r>
      <w:r w:rsidR="006B393D" w:rsidRPr="001C5478">
        <w:t>] H</w:t>
      </w:r>
      <w:r w:rsidR="006A38F8" w:rsidRPr="001C5478">
        <w:t xml:space="preserve">ave you contributed to your current </w:t>
      </w:r>
      <w:r w:rsidR="00E423DB" w:rsidRPr="001C5478">
        <w:t xml:space="preserve">bank </w:t>
      </w:r>
      <w:r w:rsidR="006A38F8" w:rsidRPr="001C5478">
        <w:t>account</w:t>
      </w:r>
      <w:r w:rsidR="00DD7988" w:rsidRPr="001C5478">
        <w:t xml:space="preserve"> since you took the training</w:t>
      </w:r>
      <w:r w:rsidR="006A38F8" w:rsidRPr="001C5478">
        <w:t xml:space="preserve">?  </w:t>
      </w:r>
    </w:p>
    <w:p w:rsidR="00E423DB" w:rsidRDefault="00E423DB" w:rsidP="00E423DB"/>
    <w:p w:rsidR="00CA171B" w:rsidRDefault="006A38F8" w:rsidP="00D77761">
      <w:pPr>
        <w:pStyle w:val="ListParagraph"/>
        <w:numPr>
          <w:ilvl w:val="0"/>
          <w:numId w:val="4"/>
        </w:numPr>
      </w:pPr>
      <w:r w:rsidRPr="006A38F8">
        <w:t>Have you thought any more about learning about or pursuing applying for an Individual Development Account where your savings towards a new home or education can receive a match of funds?</w:t>
      </w:r>
    </w:p>
    <w:p w:rsidR="00CA171B" w:rsidRDefault="00CA171B" w:rsidP="00D77761"/>
    <w:p w:rsidR="006A38F8" w:rsidRDefault="006A38F8" w:rsidP="00CA171B">
      <w:pPr>
        <w:pStyle w:val="ListParagraph"/>
        <w:numPr>
          <w:ilvl w:val="0"/>
          <w:numId w:val="4"/>
        </w:numPr>
      </w:pPr>
      <w:r w:rsidRPr="006A38F8">
        <w:t>Have you made any other changes in your behavior, such as avoiding payday lenders or choosing to pay more than the monthly minimums or make a payment plan on any of your debt?  Is that something you’ve considered?</w:t>
      </w:r>
    </w:p>
    <w:p w:rsidR="00DD7988" w:rsidRDefault="00DD7988" w:rsidP="00DD7988">
      <w:pPr>
        <w:pStyle w:val="ListParagraph"/>
      </w:pPr>
    </w:p>
    <w:p w:rsidR="00C142D1" w:rsidRPr="00DD7988" w:rsidRDefault="00C142D1" w:rsidP="00C142D1">
      <w:pPr>
        <w:rPr>
          <w:b/>
          <w:bCs/>
        </w:rPr>
      </w:pPr>
      <w:r w:rsidRPr="00DD7988">
        <w:rPr>
          <w:b/>
          <w:bCs/>
        </w:rPr>
        <w:t xml:space="preserve">General Feedback on the Training </w:t>
      </w:r>
    </w:p>
    <w:p w:rsidR="00C142D1" w:rsidRPr="00DD7988" w:rsidRDefault="00E423DB" w:rsidP="00C142D1">
      <w:pPr>
        <w:pStyle w:val="ListParagraph"/>
        <w:numPr>
          <w:ilvl w:val="0"/>
          <w:numId w:val="4"/>
        </w:numPr>
        <w:rPr>
          <w:bCs/>
        </w:rPr>
      </w:pPr>
      <w:r w:rsidRPr="00DD7988">
        <w:rPr>
          <w:bCs/>
        </w:rPr>
        <w:t>Do</w:t>
      </w:r>
      <w:r w:rsidR="00C142D1" w:rsidRPr="00DD7988">
        <w:rPr>
          <w:bCs/>
        </w:rPr>
        <w:t xml:space="preserve"> you have any </w:t>
      </w:r>
      <w:r w:rsidRPr="00DD7988">
        <w:rPr>
          <w:bCs/>
        </w:rPr>
        <w:t xml:space="preserve">additional </w:t>
      </w:r>
      <w:r w:rsidR="00C142D1" w:rsidRPr="00DD7988">
        <w:rPr>
          <w:bCs/>
        </w:rPr>
        <w:t>feedback or suggesti</w:t>
      </w:r>
      <w:r w:rsidRPr="00DD7988">
        <w:rPr>
          <w:bCs/>
        </w:rPr>
        <w:t>ons on how the training could be improved?</w:t>
      </w:r>
    </w:p>
    <w:p w:rsidR="006A38F8" w:rsidRDefault="006A38F8" w:rsidP="006A38F8"/>
    <w:p w:rsidR="00820348" w:rsidRPr="00820348" w:rsidRDefault="00820348" w:rsidP="00820348"/>
    <w:p w:rsidR="00C27451" w:rsidRPr="00D77761" w:rsidRDefault="006A38F8" w:rsidP="00C27451">
      <w:pPr>
        <w:rPr>
          <w:i/>
        </w:rPr>
      </w:pPr>
      <w:r w:rsidRPr="00CA171B">
        <w:rPr>
          <w:i/>
        </w:rPr>
        <w:t xml:space="preserve">Thanks so much for your willingness to help us </w:t>
      </w:r>
      <w:r w:rsidR="005B70AC">
        <w:rPr>
          <w:i/>
        </w:rPr>
        <w:t>improve</w:t>
      </w:r>
      <w:r w:rsidR="005B70AC" w:rsidRPr="00CA171B">
        <w:rPr>
          <w:i/>
        </w:rPr>
        <w:t xml:space="preserve"> </w:t>
      </w:r>
      <w:r w:rsidRPr="00CA171B">
        <w:rPr>
          <w:i/>
        </w:rPr>
        <w:t>this program.  We wish you the very best.</w:t>
      </w:r>
    </w:p>
    <w:sectPr w:rsidR="00C27451" w:rsidRPr="00D77761" w:rsidSect="006E0F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0A" w:rsidRDefault="00922D0A" w:rsidP="00A33B9F">
      <w:r>
        <w:separator/>
      </w:r>
    </w:p>
  </w:endnote>
  <w:endnote w:type="continuationSeparator" w:id="0">
    <w:p w:rsidR="00922D0A" w:rsidRDefault="00922D0A" w:rsidP="00A3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974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A48" w:rsidRDefault="00EA2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2A48" w:rsidRDefault="00EA2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0A" w:rsidRDefault="00922D0A" w:rsidP="00A33B9F">
      <w:r>
        <w:separator/>
      </w:r>
    </w:p>
  </w:footnote>
  <w:footnote w:type="continuationSeparator" w:id="0">
    <w:p w:rsidR="00922D0A" w:rsidRDefault="00922D0A" w:rsidP="00A3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6B" w:rsidRPr="00F5036B" w:rsidRDefault="00F5036B" w:rsidP="00FA2B21">
    <w:pPr>
      <w:pStyle w:val="Header"/>
      <w:jc w:val="center"/>
      <w:rPr>
        <w:sz w:val="24"/>
      </w:rPr>
    </w:pPr>
    <w:r w:rsidRPr="00F5036B">
      <w:rPr>
        <w:sz w:val="24"/>
      </w:rPr>
      <w:t>Utah Work Success Financial Education Workshop</w:t>
    </w:r>
  </w:p>
  <w:p w:rsidR="00EA2A48" w:rsidRPr="00A33B9F" w:rsidRDefault="00401092" w:rsidP="00FA2B21">
    <w:pPr>
      <w:pStyle w:val="Header"/>
      <w:jc w:val="center"/>
      <w:rPr>
        <w:b/>
        <w:sz w:val="28"/>
      </w:rPr>
    </w:pPr>
    <w:r>
      <w:rPr>
        <w:b/>
        <w:sz w:val="28"/>
      </w:rPr>
      <w:t>Customer Satisfaction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14B"/>
    <w:multiLevelType w:val="hybridMultilevel"/>
    <w:tmpl w:val="84DA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71460"/>
    <w:multiLevelType w:val="hybridMultilevel"/>
    <w:tmpl w:val="2A76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51672"/>
    <w:multiLevelType w:val="hybridMultilevel"/>
    <w:tmpl w:val="5766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D7CA3"/>
    <w:multiLevelType w:val="hybridMultilevel"/>
    <w:tmpl w:val="5766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B0C57"/>
    <w:multiLevelType w:val="hybridMultilevel"/>
    <w:tmpl w:val="FA96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8D"/>
    <w:rsid w:val="00005ABC"/>
    <w:rsid w:val="00032EFC"/>
    <w:rsid w:val="00063548"/>
    <w:rsid w:val="00095EFC"/>
    <w:rsid w:val="000B6D31"/>
    <w:rsid w:val="000C3B83"/>
    <w:rsid w:val="00105E92"/>
    <w:rsid w:val="00111FAF"/>
    <w:rsid w:val="001922D6"/>
    <w:rsid w:val="001B241A"/>
    <w:rsid w:val="001B27E8"/>
    <w:rsid w:val="001C5478"/>
    <w:rsid w:val="001D1185"/>
    <w:rsid w:val="001D47D9"/>
    <w:rsid w:val="001F49BC"/>
    <w:rsid w:val="001F604C"/>
    <w:rsid w:val="00200364"/>
    <w:rsid w:val="00210569"/>
    <w:rsid w:val="00232268"/>
    <w:rsid w:val="00274FB6"/>
    <w:rsid w:val="0028593A"/>
    <w:rsid w:val="00290ADA"/>
    <w:rsid w:val="002A34D8"/>
    <w:rsid w:val="002C0006"/>
    <w:rsid w:val="002C7E2A"/>
    <w:rsid w:val="003224DD"/>
    <w:rsid w:val="0032436F"/>
    <w:rsid w:val="00342FCA"/>
    <w:rsid w:val="003476B0"/>
    <w:rsid w:val="003660E6"/>
    <w:rsid w:val="003A7361"/>
    <w:rsid w:val="00401092"/>
    <w:rsid w:val="00454C94"/>
    <w:rsid w:val="00454CB2"/>
    <w:rsid w:val="00481482"/>
    <w:rsid w:val="00484ED6"/>
    <w:rsid w:val="004D3DCA"/>
    <w:rsid w:val="005031EB"/>
    <w:rsid w:val="005047FB"/>
    <w:rsid w:val="005158DE"/>
    <w:rsid w:val="00532113"/>
    <w:rsid w:val="00557787"/>
    <w:rsid w:val="00592ADD"/>
    <w:rsid w:val="005B70AC"/>
    <w:rsid w:val="005E6E0E"/>
    <w:rsid w:val="005F2E96"/>
    <w:rsid w:val="005F534E"/>
    <w:rsid w:val="00616B20"/>
    <w:rsid w:val="00635832"/>
    <w:rsid w:val="00642668"/>
    <w:rsid w:val="00654DC3"/>
    <w:rsid w:val="006A38F8"/>
    <w:rsid w:val="006B0FE4"/>
    <w:rsid w:val="006B2F44"/>
    <w:rsid w:val="006B393D"/>
    <w:rsid w:val="006B6FDD"/>
    <w:rsid w:val="006C7304"/>
    <w:rsid w:val="006D6B1E"/>
    <w:rsid w:val="006E0F8D"/>
    <w:rsid w:val="00705834"/>
    <w:rsid w:val="00722287"/>
    <w:rsid w:val="00755BFB"/>
    <w:rsid w:val="007640C2"/>
    <w:rsid w:val="007A0517"/>
    <w:rsid w:val="007D60D1"/>
    <w:rsid w:val="007E611B"/>
    <w:rsid w:val="008015DA"/>
    <w:rsid w:val="00820348"/>
    <w:rsid w:val="008517B9"/>
    <w:rsid w:val="00857E03"/>
    <w:rsid w:val="00897662"/>
    <w:rsid w:val="008B13AA"/>
    <w:rsid w:val="00905C8A"/>
    <w:rsid w:val="00922D0A"/>
    <w:rsid w:val="00924BDA"/>
    <w:rsid w:val="00924F10"/>
    <w:rsid w:val="00930A6E"/>
    <w:rsid w:val="009361F3"/>
    <w:rsid w:val="009567AC"/>
    <w:rsid w:val="009B2D24"/>
    <w:rsid w:val="009B3805"/>
    <w:rsid w:val="009D1091"/>
    <w:rsid w:val="009D494E"/>
    <w:rsid w:val="009E0015"/>
    <w:rsid w:val="009E38CC"/>
    <w:rsid w:val="00A11C73"/>
    <w:rsid w:val="00A33B9F"/>
    <w:rsid w:val="00A5775D"/>
    <w:rsid w:val="00A672E9"/>
    <w:rsid w:val="00A74175"/>
    <w:rsid w:val="00A83484"/>
    <w:rsid w:val="00AA4410"/>
    <w:rsid w:val="00AB181D"/>
    <w:rsid w:val="00B00C80"/>
    <w:rsid w:val="00B108E4"/>
    <w:rsid w:val="00B12FFA"/>
    <w:rsid w:val="00B171C4"/>
    <w:rsid w:val="00B30FC0"/>
    <w:rsid w:val="00B65F74"/>
    <w:rsid w:val="00B71556"/>
    <w:rsid w:val="00B76525"/>
    <w:rsid w:val="00B90A07"/>
    <w:rsid w:val="00B94B98"/>
    <w:rsid w:val="00BC1E1C"/>
    <w:rsid w:val="00BD36B6"/>
    <w:rsid w:val="00BF6D13"/>
    <w:rsid w:val="00C142D1"/>
    <w:rsid w:val="00C27451"/>
    <w:rsid w:val="00C37631"/>
    <w:rsid w:val="00C44032"/>
    <w:rsid w:val="00C44E21"/>
    <w:rsid w:val="00C56B54"/>
    <w:rsid w:val="00C625C1"/>
    <w:rsid w:val="00C6456F"/>
    <w:rsid w:val="00C70C01"/>
    <w:rsid w:val="00CA171B"/>
    <w:rsid w:val="00CB170A"/>
    <w:rsid w:val="00CF7A19"/>
    <w:rsid w:val="00D53604"/>
    <w:rsid w:val="00D77761"/>
    <w:rsid w:val="00D86FD9"/>
    <w:rsid w:val="00DD7988"/>
    <w:rsid w:val="00DE4215"/>
    <w:rsid w:val="00E12A27"/>
    <w:rsid w:val="00E21120"/>
    <w:rsid w:val="00E41801"/>
    <w:rsid w:val="00E423DB"/>
    <w:rsid w:val="00E55F19"/>
    <w:rsid w:val="00E67283"/>
    <w:rsid w:val="00E74AB6"/>
    <w:rsid w:val="00E821F8"/>
    <w:rsid w:val="00E84251"/>
    <w:rsid w:val="00E876F7"/>
    <w:rsid w:val="00E94515"/>
    <w:rsid w:val="00EA2386"/>
    <w:rsid w:val="00EA2A48"/>
    <w:rsid w:val="00EB35A1"/>
    <w:rsid w:val="00EC4119"/>
    <w:rsid w:val="00EE74CB"/>
    <w:rsid w:val="00F06DA7"/>
    <w:rsid w:val="00F0702A"/>
    <w:rsid w:val="00F378F9"/>
    <w:rsid w:val="00F40F02"/>
    <w:rsid w:val="00F5036B"/>
    <w:rsid w:val="00FA2B21"/>
    <w:rsid w:val="00FB1E82"/>
    <w:rsid w:val="00FE2017"/>
    <w:rsid w:val="00FE2F7F"/>
    <w:rsid w:val="00FE4DB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2"/>
    <w:qFormat/>
    <w:rsid w:val="00C70C01"/>
    <w:rPr>
      <w:rFonts w:ascii="Palatino Linotype" w:hAnsi="Palatino Linotype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B71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70C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64"/>
    <w:pPr>
      <w:ind w:left="720"/>
      <w:contextualSpacing/>
    </w:pPr>
  </w:style>
  <w:style w:type="paragraph" w:styleId="Header">
    <w:name w:val="header"/>
    <w:basedOn w:val="Normal"/>
    <w:link w:val="HeaderChar"/>
    <w:rsid w:val="00A33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B9F"/>
    <w:rPr>
      <w:rFonts w:ascii="Palatino Linotype" w:hAnsi="Palatino Linotype"/>
      <w:sz w:val="21"/>
      <w:szCs w:val="21"/>
    </w:rPr>
  </w:style>
  <w:style w:type="paragraph" w:styleId="Footer">
    <w:name w:val="footer"/>
    <w:basedOn w:val="Normal"/>
    <w:link w:val="FooterChar"/>
    <w:uiPriority w:val="99"/>
    <w:rsid w:val="00A33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9F"/>
    <w:rPr>
      <w:rFonts w:ascii="Palatino Linotype" w:hAnsi="Palatino Linotype"/>
      <w:sz w:val="21"/>
      <w:szCs w:val="21"/>
    </w:rPr>
  </w:style>
  <w:style w:type="character" w:styleId="CommentReference">
    <w:name w:val="annotation reference"/>
    <w:basedOn w:val="DefaultParagraphFont"/>
    <w:rsid w:val="009E0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015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9E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015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9E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0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715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71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7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r075">
    <w:name w:val="lr075"/>
    <w:basedOn w:val="DefaultParagraphFont"/>
    <w:rsid w:val="00897662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2"/>
    <w:qFormat/>
    <w:rsid w:val="00C70C01"/>
    <w:rPr>
      <w:rFonts w:ascii="Palatino Linotype" w:hAnsi="Palatino Linotype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B71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70C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64"/>
    <w:pPr>
      <w:ind w:left="720"/>
      <w:contextualSpacing/>
    </w:pPr>
  </w:style>
  <w:style w:type="paragraph" w:styleId="Header">
    <w:name w:val="header"/>
    <w:basedOn w:val="Normal"/>
    <w:link w:val="HeaderChar"/>
    <w:rsid w:val="00A33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B9F"/>
    <w:rPr>
      <w:rFonts w:ascii="Palatino Linotype" w:hAnsi="Palatino Linotype"/>
      <w:sz w:val="21"/>
      <w:szCs w:val="21"/>
    </w:rPr>
  </w:style>
  <w:style w:type="paragraph" w:styleId="Footer">
    <w:name w:val="footer"/>
    <w:basedOn w:val="Normal"/>
    <w:link w:val="FooterChar"/>
    <w:uiPriority w:val="99"/>
    <w:rsid w:val="00A33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9F"/>
    <w:rPr>
      <w:rFonts w:ascii="Palatino Linotype" w:hAnsi="Palatino Linotype"/>
      <w:sz w:val="21"/>
      <w:szCs w:val="21"/>
    </w:rPr>
  </w:style>
  <w:style w:type="character" w:styleId="CommentReference">
    <w:name w:val="annotation reference"/>
    <w:basedOn w:val="DefaultParagraphFont"/>
    <w:rsid w:val="009E0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015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9E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015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9E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0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715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71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7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r075">
    <w:name w:val="lr075"/>
    <w:basedOn w:val="DefaultParagraphFont"/>
    <w:rsid w:val="00897662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3349</Characters>
  <Application>Microsoft Office Word</Application>
  <DocSecurity>4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CFED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 Hattemer</dc:creator>
  <cp:lastModifiedBy>Gretchen Lehman</cp:lastModifiedBy>
  <cp:revision>2</cp:revision>
  <dcterms:created xsi:type="dcterms:W3CDTF">2014-02-03T22:01:00Z</dcterms:created>
  <dcterms:modified xsi:type="dcterms:W3CDTF">2014-02-03T22:01:00Z</dcterms:modified>
</cp:coreProperties>
</file>