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0E6" w:rsidRPr="00CF572C" w:rsidRDefault="00502236" w:rsidP="001B5958">
      <w:pPr>
        <w:pStyle w:val="Heading1"/>
        <w:jc w:val="center"/>
        <w:rPr>
          <w:rFonts w:ascii="Arial Narrow" w:hAnsi="Arial Narrow"/>
          <w:b w:val="0"/>
        </w:rPr>
      </w:pPr>
      <w:r>
        <w:rPr>
          <w:rFonts w:ascii="Arial Narrow" w:hAnsi="Arial Narrow" w:cs="Arial"/>
          <w:b w:val="0"/>
          <w:bCs w:val="0"/>
          <w:noProof/>
        </w:rPr>
        <w:drawing>
          <wp:anchor distT="0" distB="0" distL="114300" distR="114300" simplePos="0" relativeHeight="251661312" behindDoc="1" locked="0" layoutInCell="1" allowOverlap="1">
            <wp:simplePos x="0" y="0"/>
            <wp:positionH relativeFrom="column">
              <wp:posOffset>-114300</wp:posOffset>
            </wp:positionH>
            <wp:positionV relativeFrom="paragraph">
              <wp:posOffset>-628650</wp:posOffset>
            </wp:positionV>
            <wp:extent cx="952500" cy="1323975"/>
            <wp:effectExtent l="19050" t="0" r="0" b="0"/>
            <wp:wrapNone/>
            <wp:docPr id="9" name="Picture 0" descr="MIHOPE 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HOPE Tree.jpg"/>
                    <pic:cNvPicPr/>
                  </pic:nvPicPr>
                  <pic:blipFill>
                    <a:blip r:embed="rId7" cstate="print"/>
                    <a:stretch>
                      <a:fillRect/>
                    </a:stretch>
                  </pic:blipFill>
                  <pic:spPr>
                    <a:xfrm>
                      <a:off x="0" y="0"/>
                      <a:ext cx="952500" cy="1323975"/>
                    </a:xfrm>
                    <a:prstGeom prst="rect">
                      <a:avLst/>
                    </a:prstGeom>
                  </pic:spPr>
                </pic:pic>
              </a:graphicData>
            </a:graphic>
          </wp:anchor>
        </w:drawing>
      </w:r>
      <w:r w:rsidR="00213579">
        <w:rPr>
          <w:rFonts w:ascii="Arial Narrow" w:hAnsi="Arial Narrow"/>
          <w:b w:val="0"/>
        </w:rPr>
        <w:pict>
          <v:shapetype id="_x0000_t202" coordsize="21600,21600" o:spt="202" path="m,l,21600r21600,l21600,xe">
            <v:stroke joinstyle="miter"/>
            <v:path gradientshapeok="t" o:connecttype="rect"/>
          </v:shapetype>
          <v:shape id="_x0000_s1027" type="#_x0000_t202" style="position:absolute;left:0;text-align:left;margin-left:-1in;margin-top:15pt;width:611.25pt;height:29.35pt;z-index:251662336;mso-position-horizontal-relative:text;mso-position-vertical-relative:text;mso-width-relative:margin;mso-height-relative:margin" filled="f" stroked="f">
            <v:textbox style="mso-next-textbox:#_x0000_s1027">
              <w:txbxContent>
                <w:p w:rsidR="008B30E6" w:rsidRPr="0043223B" w:rsidRDefault="008B30E6" w:rsidP="008B30E6">
                  <w:pPr>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v:textbox>
          </v:shape>
        </w:pict>
      </w:r>
      <w:r w:rsidR="00A75D49">
        <w:rPr>
          <w:rFonts w:ascii="Arial Narrow" w:hAnsi="Arial Narrow" w:cs="Arial"/>
          <w:szCs w:val="28"/>
        </w:rPr>
        <w:t xml:space="preserve">Agreement for </w:t>
      </w:r>
      <w:r w:rsidR="00382340">
        <w:rPr>
          <w:rFonts w:ascii="Arial Narrow" w:hAnsi="Arial Narrow" w:cs="Arial"/>
          <w:szCs w:val="28"/>
        </w:rPr>
        <w:t xml:space="preserve">Staff who are </w:t>
      </w:r>
      <w:r w:rsidR="008B30E6" w:rsidRPr="00CF572C">
        <w:rPr>
          <w:rFonts w:ascii="Arial Narrow" w:hAnsi="Arial Narrow" w:cs="Arial"/>
          <w:szCs w:val="28"/>
        </w:rPr>
        <w:t>Supervisor</w:t>
      </w:r>
      <w:r w:rsidR="00382340">
        <w:rPr>
          <w:rFonts w:ascii="Arial Narrow" w:hAnsi="Arial Narrow" w:cs="Arial"/>
          <w:szCs w:val="28"/>
        </w:rPr>
        <w:t>s and Home Visitors</w:t>
      </w:r>
      <w:r w:rsidR="008B30E6" w:rsidRPr="00CF572C">
        <w:rPr>
          <w:rFonts w:ascii="Arial Narrow" w:hAnsi="Arial Narrow" w:cs="Arial"/>
          <w:szCs w:val="28"/>
        </w:rPr>
        <w:t xml:space="preserve"> to Take Part in the</w:t>
      </w:r>
    </w:p>
    <w:p w:rsidR="008B30E6" w:rsidRDefault="008B30E6" w:rsidP="008B30E6">
      <w:pPr>
        <w:jc w:val="center"/>
        <w:rPr>
          <w:rFonts w:ascii="Arial Narrow" w:hAnsi="Arial Narrow"/>
          <w:b/>
        </w:rPr>
      </w:pPr>
    </w:p>
    <w:p w:rsidR="003E1AFC" w:rsidRPr="00103AD8" w:rsidRDefault="008B30E6">
      <w:pPr>
        <w:pStyle w:val="BodyText3"/>
        <w:spacing w:before="360"/>
        <w:rPr>
          <w:rFonts w:ascii="Arial Narrow" w:hAnsi="Arial Narrow"/>
          <w:sz w:val="24"/>
          <w:szCs w:val="22"/>
        </w:rPr>
      </w:pPr>
      <w:r w:rsidRPr="00103AD8">
        <w:rPr>
          <w:rFonts w:ascii="Arial Narrow" w:hAnsi="Arial Narrow" w:cs="Arial"/>
          <w:sz w:val="24"/>
          <w:szCs w:val="22"/>
        </w:rPr>
        <w:t xml:space="preserve">We would like you to take part in an important research project to learn more about the effects of home visiting services. The project is being funded by the US Department of Health and Human Services. MDRC is conducting the study with James Bell Associates, Johns Hopkins University, and </w:t>
      </w:r>
      <w:proofErr w:type="spellStart"/>
      <w:r w:rsidRPr="00103AD8">
        <w:rPr>
          <w:rFonts w:ascii="Arial Narrow" w:hAnsi="Arial Narrow" w:cs="Arial"/>
          <w:sz w:val="24"/>
          <w:szCs w:val="22"/>
        </w:rPr>
        <w:t>Mathematica</w:t>
      </w:r>
      <w:proofErr w:type="spellEnd"/>
      <w:r w:rsidRPr="00103AD8">
        <w:rPr>
          <w:rFonts w:ascii="Arial Narrow" w:hAnsi="Arial Narrow" w:cs="Arial"/>
          <w:sz w:val="24"/>
          <w:szCs w:val="22"/>
        </w:rPr>
        <w:t xml:space="preserve"> Policy Research</w:t>
      </w:r>
      <w:r w:rsidR="001B5958" w:rsidRPr="00103AD8">
        <w:rPr>
          <w:rFonts w:ascii="Arial Narrow" w:hAnsi="Arial Narrow" w:cs="Arial"/>
          <w:sz w:val="24"/>
          <w:szCs w:val="22"/>
        </w:rPr>
        <w:t>.</w:t>
      </w:r>
      <w:r w:rsidR="002845F8" w:rsidRPr="00103AD8">
        <w:rPr>
          <w:rFonts w:ascii="Arial Narrow" w:hAnsi="Arial Narrow" w:cs="Arial"/>
          <w:sz w:val="24"/>
          <w:szCs w:val="22"/>
        </w:rPr>
        <w:t xml:space="preserve"> </w:t>
      </w:r>
      <w:r w:rsidRPr="00103AD8">
        <w:rPr>
          <w:rFonts w:ascii="Arial Narrow" w:hAnsi="Arial Narrow" w:cs="Arial"/>
          <w:sz w:val="24"/>
          <w:szCs w:val="22"/>
        </w:rPr>
        <w:t xml:space="preserve">The study will give States and the federal government information to help them improve their services for parents with young children. </w:t>
      </w:r>
    </w:p>
    <w:p w:rsidR="008B30E6" w:rsidRPr="00D36893" w:rsidRDefault="008B30E6" w:rsidP="008B30E6">
      <w:pPr>
        <w:pStyle w:val="Heading2"/>
        <w:spacing w:after="120"/>
        <w:jc w:val="both"/>
        <w:rPr>
          <w:rFonts w:ascii="Arial Narrow" w:hAnsi="Arial Narrow"/>
          <w:i w:val="0"/>
          <w:sz w:val="24"/>
          <w:szCs w:val="22"/>
          <w:u w:val="single"/>
        </w:rPr>
      </w:pPr>
      <w:r w:rsidRPr="00D36893">
        <w:rPr>
          <w:rFonts w:ascii="Arial Narrow" w:hAnsi="Arial Narrow"/>
          <w:i w:val="0"/>
          <w:sz w:val="24"/>
          <w:szCs w:val="22"/>
          <w:u w:val="single"/>
        </w:rPr>
        <w:t>What does it mean to be in the study?</w:t>
      </w:r>
    </w:p>
    <w:p w:rsidR="008B30E6" w:rsidRPr="00CF572C" w:rsidRDefault="008B30E6" w:rsidP="001B5958">
      <w:pPr>
        <w:pStyle w:val="BodyText2"/>
        <w:spacing w:line="240" w:lineRule="auto"/>
        <w:jc w:val="both"/>
        <w:rPr>
          <w:rFonts w:ascii="Arial Narrow" w:hAnsi="Arial Narrow" w:cs="Arial"/>
          <w:szCs w:val="22"/>
        </w:rPr>
      </w:pPr>
      <w:r w:rsidRPr="00CF572C">
        <w:rPr>
          <w:rFonts w:ascii="Arial Narrow" w:hAnsi="Arial Narrow" w:cs="Arial"/>
          <w:szCs w:val="22"/>
        </w:rPr>
        <w:t xml:space="preserve">About 100 home visiting supervisors </w:t>
      </w:r>
      <w:r w:rsidR="00382340">
        <w:rPr>
          <w:rFonts w:ascii="Arial Narrow" w:hAnsi="Arial Narrow" w:cs="Arial"/>
          <w:szCs w:val="22"/>
        </w:rPr>
        <w:t xml:space="preserve">and 510 home visitors </w:t>
      </w:r>
      <w:r w:rsidRPr="00CF572C">
        <w:rPr>
          <w:rFonts w:ascii="Arial Narrow" w:hAnsi="Arial Narrow" w:cs="Arial"/>
          <w:szCs w:val="22"/>
        </w:rPr>
        <w:t>will be in the study around the country. Home visiting staff members in 12 states are being asked to provide information to help improve home visiting programs.</w:t>
      </w:r>
    </w:p>
    <w:p w:rsidR="008B30E6" w:rsidRPr="00CF572C" w:rsidRDefault="008B30E6" w:rsidP="001B5958">
      <w:pPr>
        <w:pStyle w:val="BodyText2"/>
        <w:spacing w:line="240" w:lineRule="auto"/>
        <w:jc w:val="both"/>
        <w:rPr>
          <w:rFonts w:ascii="Arial Narrow" w:hAnsi="Arial Narrow" w:cs="Arial"/>
          <w:szCs w:val="22"/>
        </w:rPr>
      </w:pPr>
      <w:r w:rsidRPr="00CF572C">
        <w:rPr>
          <w:rFonts w:ascii="Arial Narrow" w:hAnsi="Arial Narrow" w:cs="Arial"/>
          <w:szCs w:val="22"/>
        </w:rPr>
        <w:t>If you agree to take part in the study, we will ask you to do the following:</w:t>
      </w:r>
    </w:p>
    <w:p w:rsidR="008B30E6" w:rsidRPr="00CF572C" w:rsidRDefault="008B30E6" w:rsidP="008B30E6">
      <w:pPr>
        <w:numPr>
          <w:ilvl w:val="0"/>
          <w:numId w:val="2"/>
        </w:numPr>
        <w:tabs>
          <w:tab w:val="clear" w:pos="360"/>
          <w:tab w:val="num" w:pos="720"/>
        </w:tabs>
        <w:spacing w:after="120"/>
        <w:ind w:left="720"/>
        <w:jc w:val="both"/>
        <w:rPr>
          <w:rFonts w:ascii="Arial Narrow" w:hAnsi="Arial Narrow" w:cs="Arial"/>
          <w:b/>
          <w:bCs/>
        </w:rPr>
      </w:pPr>
      <w:r w:rsidRPr="00CF572C">
        <w:rPr>
          <w:rFonts w:ascii="Arial Narrow" w:hAnsi="Arial Narrow" w:cs="Arial"/>
          <w:b/>
          <w:bCs/>
        </w:rPr>
        <w:t xml:space="preserve">Complete a web-based survey today. </w:t>
      </w:r>
    </w:p>
    <w:p w:rsidR="008B30E6" w:rsidRPr="00CF572C" w:rsidRDefault="008B30E6" w:rsidP="008B30E6">
      <w:pPr>
        <w:numPr>
          <w:ilvl w:val="0"/>
          <w:numId w:val="1"/>
        </w:numPr>
        <w:tabs>
          <w:tab w:val="clear" w:pos="720"/>
          <w:tab w:val="num" w:pos="1080"/>
        </w:tabs>
        <w:spacing w:after="120"/>
        <w:ind w:left="1080"/>
        <w:jc w:val="both"/>
        <w:rPr>
          <w:rFonts w:ascii="Arial Narrow" w:hAnsi="Arial Narrow" w:cs="Arial"/>
        </w:rPr>
      </w:pPr>
      <w:r w:rsidRPr="00CF572C">
        <w:rPr>
          <w:rFonts w:ascii="Arial Narrow" w:hAnsi="Arial Narrow" w:cs="Arial"/>
        </w:rPr>
        <w:t xml:space="preserve">This survey will take about </w:t>
      </w:r>
      <w:r w:rsidR="00D03470">
        <w:rPr>
          <w:rFonts w:ascii="Arial Narrow" w:hAnsi="Arial Narrow" w:cs="Arial"/>
        </w:rPr>
        <w:t>one hour and 45</w:t>
      </w:r>
      <w:r w:rsidRPr="00CF572C">
        <w:rPr>
          <w:rFonts w:ascii="Arial Narrow" w:hAnsi="Arial Narrow" w:cs="Arial"/>
        </w:rPr>
        <w:t xml:space="preserve"> minutes to complete. </w:t>
      </w:r>
    </w:p>
    <w:p w:rsidR="008B30E6" w:rsidRPr="00CF572C" w:rsidRDefault="008B30E6" w:rsidP="008B30E6">
      <w:pPr>
        <w:numPr>
          <w:ilvl w:val="0"/>
          <w:numId w:val="1"/>
        </w:numPr>
        <w:tabs>
          <w:tab w:val="clear" w:pos="720"/>
          <w:tab w:val="num" w:pos="1080"/>
        </w:tabs>
        <w:spacing w:after="120"/>
        <w:ind w:left="1080"/>
        <w:jc w:val="both"/>
        <w:rPr>
          <w:rFonts w:ascii="Arial Narrow" w:hAnsi="Arial Narrow" w:cs="Arial"/>
        </w:rPr>
      </w:pPr>
      <w:r w:rsidRPr="00CF572C">
        <w:rPr>
          <w:rFonts w:ascii="Arial Narrow" w:hAnsi="Arial Narrow" w:cs="Arial"/>
        </w:rPr>
        <w:t>We will want to learn</w:t>
      </w:r>
      <w:r w:rsidR="00A75D49">
        <w:rPr>
          <w:rFonts w:ascii="Arial Narrow" w:hAnsi="Arial Narrow" w:cs="Arial"/>
        </w:rPr>
        <w:t xml:space="preserve"> about you, </w:t>
      </w:r>
      <w:proofErr w:type="gramStart"/>
      <w:r w:rsidRPr="00CF572C">
        <w:rPr>
          <w:rFonts w:ascii="Arial Narrow" w:hAnsi="Arial Narrow" w:cs="Arial"/>
        </w:rPr>
        <w:t>your</w:t>
      </w:r>
      <w:proofErr w:type="gramEnd"/>
      <w:r w:rsidRPr="00CF572C">
        <w:rPr>
          <w:rFonts w:ascii="Arial Narrow" w:hAnsi="Arial Narrow" w:cs="Arial"/>
        </w:rPr>
        <w:t xml:space="preserve"> home visiting</w:t>
      </w:r>
      <w:r w:rsidR="00A75D49">
        <w:rPr>
          <w:rFonts w:ascii="Arial Narrow" w:hAnsi="Arial Narrow" w:cs="Arial"/>
        </w:rPr>
        <w:t xml:space="preserve"> and </w:t>
      </w:r>
      <w:r w:rsidRPr="00CF572C">
        <w:rPr>
          <w:rFonts w:ascii="Arial Narrow" w:hAnsi="Arial Narrow" w:cs="Arial"/>
        </w:rPr>
        <w:t>supervision experience</w:t>
      </w:r>
      <w:r w:rsidR="00382340">
        <w:rPr>
          <w:rFonts w:ascii="Arial Narrow" w:hAnsi="Arial Narrow" w:cs="Arial"/>
        </w:rPr>
        <w:t>,</w:t>
      </w:r>
      <w:r w:rsidRPr="00CF572C">
        <w:rPr>
          <w:rFonts w:ascii="Arial Narrow" w:hAnsi="Arial Narrow" w:cs="Arial"/>
        </w:rPr>
        <w:t xml:space="preserve"> and </w:t>
      </w:r>
      <w:r w:rsidR="00382340">
        <w:rPr>
          <w:rFonts w:ascii="Arial Narrow" w:hAnsi="Arial Narrow" w:cs="Arial"/>
        </w:rPr>
        <w:t xml:space="preserve">your home visiting and supervision </w:t>
      </w:r>
      <w:r w:rsidRPr="00CF572C">
        <w:rPr>
          <w:rFonts w:ascii="Arial Narrow" w:hAnsi="Arial Narrow" w:cs="Arial"/>
        </w:rPr>
        <w:t xml:space="preserve">training. We will ask you to answer questions online about employment and supervision, roles and responsibilities, program outcomes, </w:t>
      </w:r>
      <w:r w:rsidR="00A75D49">
        <w:rPr>
          <w:rFonts w:ascii="Arial Narrow" w:hAnsi="Arial Narrow" w:cs="Arial"/>
        </w:rPr>
        <w:t xml:space="preserve">program referrals, </w:t>
      </w:r>
      <w:r w:rsidR="001C2FFA" w:rsidRPr="00A60E73">
        <w:rPr>
          <w:rFonts w:ascii="Arial Narrow" w:hAnsi="Arial Narrow" w:cs="Arial"/>
        </w:rPr>
        <w:t>knowledge of child development</w:t>
      </w:r>
      <w:r w:rsidR="00A75D49">
        <w:rPr>
          <w:rFonts w:ascii="Arial Narrow" w:hAnsi="Arial Narrow" w:cs="Arial"/>
        </w:rPr>
        <w:t xml:space="preserve"> </w:t>
      </w:r>
      <w:r w:rsidRPr="00CF572C">
        <w:rPr>
          <w:rFonts w:ascii="Arial Narrow" w:hAnsi="Arial Narrow" w:cs="Arial"/>
        </w:rPr>
        <w:t xml:space="preserve">and professional consultation. We will also ask you some demographic questions and questions about your psychological well-being. </w:t>
      </w:r>
    </w:p>
    <w:p w:rsidR="008B30E6" w:rsidRPr="00CF572C" w:rsidRDefault="008B30E6" w:rsidP="008B30E6">
      <w:pPr>
        <w:numPr>
          <w:ilvl w:val="0"/>
          <w:numId w:val="1"/>
        </w:numPr>
        <w:tabs>
          <w:tab w:val="clear" w:pos="720"/>
          <w:tab w:val="num" w:pos="1080"/>
        </w:tabs>
        <w:spacing w:after="120"/>
        <w:ind w:left="1080"/>
        <w:jc w:val="both"/>
        <w:rPr>
          <w:rFonts w:ascii="Arial Narrow" w:hAnsi="Arial Narrow" w:cs="Arial"/>
        </w:rPr>
      </w:pPr>
      <w:r w:rsidRPr="00CF572C">
        <w:rPr>
          <w:rFonts w:ascii="Arial Narrow" w:hAnsi="Arial Narrow" w:cs="Arial"/>
        </w:rPr>
        <w:t>You will receive $</w:t>
      </w:r>
      <w:r w:rsidR="00CA659A">
        <w:rPr>
          <w:rFonts w:ascii="Arial Narrow" w:hAnsi="Arial Narrow" w:cs="Arial"/>
        </w:rPr>
        <w:t>4</w:t>
      </w:r>
      <w:r w:rsidRPr="00CF572C">
        <w:rPr>
          <w:rFonts w:ascii="Arial Narrow" w:hAnsi="Arial Narrow" w:cs="Arial"/>
        </w:rPr>
        <w:t xml:space="preserve">0 for completing the survey.  </w:t>
      </w:r>
    </w:p>
    <w:p w:rsidR="008B30E6" w:rsidRPr="00CF572C" w:rsidRDefault="008B30E6" w:rsidP="008B30E6">
      <w:pPr>
        <w:numPr>
          <w:ilvl w:val="0"/>
          <w:numId w:val="2"/>
        </w:numPr>
        <w:tabs>
          <w:tab w:val="clear" w:pos="360"/>
          <w:tab w:val="num" w:pos="720"/>
        </w:tabs>
        <w:spacing w:after="120"/>
        <w:ind w:left="720"/>
        <w:jc w:val="both"/>
        <w:rPr>
          <w:rFonts w:ascii="Arial Narrow" w:hAnsi="Arial Narrow" w:cs="Arial"/>
          <w:b/>
          <w:bCs/>
        </w:rPr>
      </w:pPr>
      <w:r w:rsidRPr="00CF572C">
        <w:rPr>
          <w:rFonts w:ascii="Arial Narrow" w:hAnsi="Arial Narrow" w:cs="Arial"/>
          <w:b/>
          <w:bCs/>
        </w:rPr>
        <w:t>Complete a web-based survey in the future.</w:t>
      </w:r>
    </w:p>
    <w:p w:rsidR="003E1AFC" w:rsidRPr="00D03470" w:rsidRDefault="008B30E6">
      <w:pPr>
        <w:pStyle w:val="ListParagraph"/>
        <w:numPr>
          <w:ilvl w:val="0"/>
          <w:numId w:val="3"/>
        </w:numPr>
        <w:spacing w:after="120" w:line="240" w:lineRule="auto"/>
        <w:ind w:left="1440"/>
        <w:jc w:val="both"/>
        <w:rPr>
          <w:rFonts w:ascii="Arial Narrow" w:hAnsi="Arial Narrow" w:cs="Arial"/>
          <w:sz w:val="24"/>
          <w:szCs w:val="22"/>
        </w:rPr>
      </w:pPr>
      <w:r w:rsidRPr="00D03470">
        <w:rPr>
          <w:rFonts w:ascii="Arial Narrow" w:hAnsi="Arial Narrow" w:cs="Arial"/>
          <w:sz w:val="24"/>
          <w:szCs w:val="22"/>
        </w:rPr>
        <w:t xml:space="preserve">In one year, you will be asked to complete a similar online survey. The survey will take about </w:t>
      </w:r>
      <w:r w:rsidR="00D03470">
        <w:rPr>
          <w:rFonts w:ascii="Arial Narrow" w:hAnsi="Arial Narrow" w:cs="Arial"/>
          <w:sz w:val="24"/>
          <w:szCs w:val="22"/>
        </w:rPr>
        <w:t xml:space="preserve">one hour and 45 </w:t>
      </w:r>
      <w:r w:rsidRPr="00D03470">
        <w:rPr>
          <w:rFonts w:ascii="Arial Narrow" w:hAnsi="Arial Narrow" w:cs="Arial"/>
          <w:sz w:val="24"/>
          <w:szCs w:val="22"/>
        </w:rPr>
        <w:t xml:space="preserve">minutes to complete. </w:t>
      </w:r>
    </w:p>
    <w:p w:rsidR="001C2FFA" w:rsidRPr="00A60E73" w:rsidRDefault="008B30E6" w:rsidP="001C2FFA">
      <w:pPr>
        <w:numPr>
          <w:ilvl w:val="0"/>
          <w:numId w:val="1"/>
        </w:numPr>
        <w:tabs>
          <w:tab w:val="clear" w:pos="720"/>
          <w:tab w:val="num" w:pos="1080"/>
        </w:tabs>
        <w:spacing w:after="120"/>
        <w:ind w:left="1080"/>
        <w:jc w:val="both"/>
        <w:rPr>
          <w:rFonts w:ascii="Arial Narrow" w:hAnsi="Arial Narrow" w:cs="Arial"/>
        </w:rPr>
      </w:pPr>
      <w:r w:rsidRPr="00CF572C">
        <w:rPr>
          <w:rFonts w:ascii="Arial Narrow" w:hAnsi="Arial Narrow" w:cs="Arial"/>
          <w:szCs w:val="22"/>
        </w:rPr>
        <w:t>You will receive $</w:t>
      </w:r>
      <w:r w:rsidR="00CA659A">
        <w:rPr>
          <w:rFonts w:ascii="Arial Narrow" w:hAnsi="Arial Narrow" w:cs="Arial"/>
          <w:szCs w:val="22"/>
        </w:rPr>
        <w:t>4</w:t>
      </w:r>
      <w:r w:rsidRPr="00CF572C">
        <w:rPr>
          <w:rFonts w:ascii="Arial Narrow" w:hAnsi="Arial Narrow" w:cs="Arial"/>
          <w:szCs w:val="22"/>
        </w:rPr>
        <w:t>0 for completing any future survey.</w:t>
      </w:r>
      <w:r w:rsidR="001C2FFA" w:rsidRPr="00A60E73">
        <w:rPr>
          <w:rFonts w:ascii="Arial Narrow" w:hAnsi="Arial Narrow" w:cs="Arial"/>
        </w:rPr>
        <w:t xml:space="preserve"> </w:t>
      </w:r>
    </w:p>
    <w:p w:rsidR="001C2FFA" w:rsidRPr="00A60E73" w:rsidRDefault="001C2FFA" w:rsidP="001C2FFA">
      <w:pPr>
        <w:numPr>
          <w:ilvl w:val="0"/>
          <w:numId w:val="2"/>
        </w:numPr>
        <w:tabs>
          <w:tab w:val="clear" w:pos="360"/>
          <w:tab w:val="num" w:pos="720"/>
        </w:tabs>
        <w:spacing w:after="120"/>
        <w:ind w:left="720"/>
        <w:jc w:val="both"/>
        <w:rPr>
          <w:rFonts w:ascii="Arial Narrow" w:hAnsi="Arial Narrow" w:cs="Arial"/>
          <w:b/>
          <w:bCs/>
        </w:rPr>
      </w:pPr>
      <w:bookmarkStart w:id="0" w:name="_GoBack"/>
      <w:bookmarkEnd w:id="0"/>
      <w:r w:rsidRPr="00A60E73">
        <w:rPr>
          <w:rFonts w:ascii="Arial Narrow" w:hAnsi="Arial Narrow" w:cs="Arial"/>
          <w:b/>
          <w:bCs/>
        </w:rPr>
        <w:t xml:space="preserve">Agree to be videotaped during some selected home visits with families in your caseload in the future. </w:t>
      </w:r>
    </w:p>
    <w:p w:rsidR="003E1AFC" w:rsidRPr="00D03470" w:rsidRDefault="001C2FFA">
      <w:pPr>
        <w:pStyle w:val="ListParagraph"/>
        <w:numPr>
          <w:ilvl w:val="0"/>
          <w:numId w:val="3"/>
        </w:numPr>
        <w:spacing w:after="120" w:line="240" w:lineRule="auto"/>
        <w:ind w:left="1440"/>
        <w:jc w:val="both"/>
        <w:rPr>
          <w:rFonts w:ascii="Arial Narrow" w:hAnsi="Arial Narrow" w:cs="Arial"/>
          <w:sz w:val="24"/>
          <w:szCs w:val="22"/>
        </w:rPr>
      </w:pPr>
      <w:r w:rsidRPr="00D03470">
        <w:rPr>
          <w:rFonts w:ascii="Arial Narrow" w:hAnsi="Arial Narrow" w:cs="Arial"/>
          <w:sz w:val="24"/>
        </w:rPr>
        <w:t>We may ask to video record home visits between you and families in your caseload on some occasions. These videos will be used for research and research training purposes only.</w:t>
      </w:r>
      <w:r w:rsidR="008B30E6" w:rsidRPr="00D03470">
        <w:rPr>
          <w:rFonts w:ascii="Arial Narrow" w:hAnsi="Arial Narrow" w:cs="Arial"/>
          <w:sz w:val="24"/>
          <w:szCs w:val="22"/>
        </w:rPr>
        <w:t xml:space="preserve"> </w:t>
      </w:r>
    </w:p>
    <w:p w:rsidR="008B30E6" w:rsidRPr="00D36893" w:rsidRDefault="008B30E6" w:rsidP="008B30E6">
      <w:pPr>
        <w:pStyle w:val="Heading2"/>
        <w:spacing w:after="120"/>
        <w:jc w:val="both"/>
        <w:rPr>
          <w:rFonts w:ascii="Arial Narrow" w:hAnsi="Arial Narrow"/>
          <w:i w:val="0"/>
          <w:sz w:val="24"/>
          <w:szCs w:val="22"/>
          <w:u w:val="single"/>
        </w:rPr>
      </w:pPr>
      <w:r w:rsidRPr="00D36893">
        <w:rPr>
          <w:rFonts w:ascii="Arial Narrow" w:hAnsi="Arial Narrow"/>
          <w:i w:val="0"/>
          <w:sz w:val="24"/>
          <w:szCs w:val="22"/>
          <w:u w:val="single"/>
        </w:rPr>
        <w:t>Risks and Benefits</w:t>
      </w:r>
    </w:p>
    <w:p w:rsidR="001B5958" w:rsidRPr="00CF572C" w:rsidRDefault="008B30E6" w:rsidP="001B5958">
      <w:pPr>
        <w:pStyle w:val="BodyText2"/>
        <w:spacing w:line="240" w:lineRule="auto"/>
        <w:jc w:val="both"/>
        <w:rPr>
          <w:rFonts w:ascii="Arial Narrow" w:hAnsi="Arial Narrow" w:cs="Arial"/>
          <w:szCs w:val="22"/>
        </w:rPr>
      </w:pPr>
      <w:r w:rsidRPr="00CF572C">
        <w:rPr>
          <w:rFonts w:ascii="Arial Narrow" w:hAnsi="Arial Narrow" w:cs="Arial"/>
          <w:szCs w:val="22"/>
        </w:rPr>
        <w:t xml:space="preserve">Participating in the study will help local, state, and federal agencies improve their home visiting services. </w:t>
      </w:r>
    </w:p>
    <w:p w:rsidR="001B5958" w:rsidRPr="00CF572C" w:rsidRDefault="008B30E6" w:rsidP="001B5958">
      <w:pPr>
        <w:pStyle w:val="BodyText2"/>
        <w:spacing w:line="240" w:lineRule="auto"/>
        <w:jc w:val="both"/>
        <w:rPr>
          <w:rFonts w:ascii="Arial Narrow" w:hAnsi="Arial Narrow" w:cs="Arial"/>
          <w:szCs w:val="22"/>
        </w:rPr>
      </w:pPr>
      <w:r w:rsidRPr="00CF572C">
        <w:rPr>
          <w:rFonts w:ascii="Arial Narrow" w:hAnsi="Arial Narrow" w:cs="Arial"/>
          <w:szCs w:val="22"/>
        </w:rPr>
        <w:t>You will receive $</w:t>
      </w:r>
      <w:r w:rsidR="00CA659A">
        <w:rPr>
          <w:rFonts w:ascii="Arial Narrow" w:hAnsi="Arial Narrow" w:cs="Arial"/>
          <w:szCs w:val="22"/>
        </w:rPr>
        <w:t>4</w:t>
      </w:r>
      <w:r w:rsidRPr="00CF572C">
        <w:rPr>
          <w:rFonts w:ascii="Arial Narrow" w:hAnsi="Arial Narrow" w:cs="Arial"/>
          <w:szCs w:val="22"/>
        </w:rPr>
        <w:t xml:space="preserve">0 each time you complete a web-based survey. </w:t>
      </w:r>
    </w:p>
    <w:p w:rsidR="008B30E6" w:rsidRPr="00CF572C" w:rsidRDefault="008B30E6" w:rsidP="001B5958">
      <w:pPr>
        <w:pStyle w:val="BodyText2"/>
        <w:spacing w:line="240" w:lineRule="auto"/>
        <w:jc w:val="both"/>
        <w:rPr>
          <w:rFonts w:ascii="Arial Narrow" w:hAnsi="Arial Narrow"/>
        </w:rPr>
      </w:pPr>
      <w:r w:rsidRPr="00CF572C">
        <w:rPr>
          <w:rFonts w:ascii="Arial Narrow" w:hAnsi="Arial Narrow" w:cs="Arial"/>
          <w:szCs w:val="22"/>
        </w:rPr>
        <w:t xml:space="preserve">Some of the questions we ask involve sensitive topics. They may be stressful to answer. You may refuse to answer any questions, both today and in the future. There is a small risk that the information you sharing will be disclosed outside the study team. However, the study team follows strict rules to protect your privacy and we will keep your information </w:t>
      </w:r>
      <w:r w:rsidR="005F4452">
        <w:rPr>
          <w:rFonts w:ascii="Arial Narrow" w:hAnsi="Arial Narrow" w:cs="Arial"/>
          <w:szCs w:val="22"/>
        </w:rPr>
        <w:t>private</w:t>
      </w:r>
      <w:r w:rsidRPr="00CF572C">
        <w:rPr>
          <w:rFonts w:ascii="Arial Narrow" w:hAnsi="Arial Narrow" w:cs="Arial"/>
          <w:szCs w:val="22"/>
        </w:rPr>
        <w:t xml:space="preserve">. No reports will include your name or other personally identifiable </w:t>
      </w:r>
      <w:r w:rsidRPr="00CF572C">
        <w:rPr>
          <w:rFonts w:ascii="Arial Narrow" w:hAnsi="Arial Narrow" w:cs="Arial"/>
          <w:szCs w:val="22"/>
        </w:rPr>
        <w:lastRenderedPageBreak/>
        <w:t>information. The information you give us will not be provided to your home visiting program in a way that could identify you.</w:t>
      </w:r>
    </w:p>
    <w:p w:rsidR="008B30E6" w:rsidRPr="001B5958" w:rsidRDefault="002845F8" w:rsidP="001B5958">
      <w:pPr>
        <w:pStyle w:val="Heading2"/>
        <w:spacing w:after="120"/>
        <w:jc w:val="both"/>
        <w:rPr>
          <w:rFonts w:ascii="Arial Narrow" w:hAnsi="Arial Narrow"/>
          <w:i w:val="0"/>
          <w:sz w:val="22"/>
          <w:szCs w:val="22"/>
        </w:rPr>
      </w:pPr>
      <w:r w:rsidRPr="00D36893">
        <w:rPr>
          <w:rFonts w:ascii="Arial Narrow" w:hAnsi="Arial Narrow"/>
          <w:i w:val="0"/>
          <w:sz w:val="24"/>
          <w:szCs w:val="22"/>
          <w:u w:val="single"/>
        </w:rPr>
        <w:t xml:space="preserve">Being part of </w:t>
      </w:r>
      <w:r w:rsidR="008B30E6" w:rsidRPr="00D36893">
        <w:rPr>
          <w:rFonts w:ascii="Arial Narrow" w:hAnsi="Arial Narrow"/>
          <w:i w:val="0"/>
          <w:sz w:val="24"/>
          <w:szCs w:val="22"/>
          <w:u w:val="single"/>
        </w:rPr>
        <w:t>the study is your choice</w:t>
      </w:r>
    </w:p>
    <w:p w:rsidR="008B30E6" w:rsidRPr="00CF572C" w:rsidRDefault="008B30E6" w:rsidP="001B5958">
      <w:pPr>
        <w:pStyle w:val="BodyText2"/>
        <w:spacing w:line="240" w:lineRule="auto"/>
        <w:jc w:val="both"/>
        <w:rPr>
          <w:rFonts w:ascii="Arial Narrow" w:hAnsi="Arial Narrow" w:cs="Arial"/>
          <w:szCs w:val="22"/>
        </w:rPr>
      </w:pPr>
      <w:r w:rsidRPr="00CF572C">
        <w:rPr>
          <w:rFonts w:ascii="Arial Narrow" w:hAnsi="Arial Narrow" w:cs="Arial"/>
          <w:szCs w:val="22"/>
        </w:rPr>
        <w:t xml:space="preserve">Taking part in the study is your choice. If you decide not to be in the study, there is no penalty. Your decision will not affect your employment with the home visiting program. </w:t>
      </w:r>
    </w:p>
    <w:p w:rsidR="008B30E6" w:rsidRPr="00CF572C" w:rsidRDefault="008B30E6" w:rsidP="001B5958">
      <w:pPr>
        <w:pStyle w:val="BodyText2"/>
        <w:spacing w:line="240" w:lineRule="auto"/>
        <w:jc w:val="both"/>
        <w:rPr>
          <w:rFonts w:ascii="Arial Narrow" w:hAnsi="Arial Narrow" w:cs="Arial"/>
          <w:szCs w:val="22"/>
        </w:rPr>
      </w:pPr>
      <w:r w:rsidRPr="00CF572C">
        <w:rPr>
          <w:rFonts w:ascii="Arial Narrow" w:hAnsi="Arial Narrow" w:cs="Arial"/>
          <w:szCs w:val="22"/>
        </w:rPr>
        <w:t xml:space="preserve">You may stop being in the study at any time. You may refuse to answer any questions we ask, both today and in the future. </w:t>
      </w:r>
      <w:r w:rsidR="001C2FFA" w:rsidRPr="00A60E73">
        <w:rPr>
          <w:rFonts w:ascii="Arial Narrow" w:hAnsi="Arial Narrow" w:cs="Arial"/>
          <w:szCs w:val="22"/>
        </w:rPr>
        <w:t xml:space="preserve">You may refuse to be recorded during home visits. </w:t>
      </w:r>
    </w:p>
    <w:p w:rsidR="008B30E6" w:rsidRPr="001B5958" w:rsidRDefault="008B30E6" w:rsidP="001B5958">
      <w:pPr>
        <w:pStyle w:val="Heading2"/>
        <w:spacing w:after="120"/>
        <w:jc w:val="both"/>
        <w:rPr>
          <w:rFonts w:ascii="Arial Narrow" w:hAnsi="Arial Narrow"/>
          <w:i w:val="0"/>
          <w:sz w:val="22"/>
          <w:szCs w:val="22"/>
          <w:u w:val="single"/>
        </w:rPr>
      </w:pPr>
      <w:r w:rsidRPr="00D36893">
        <w:rPr>
          <w:rFonts w:ascii="Arial Narrow" w:hAnsi="Arial Narrow"/>
          <w:i w:val="0"/>
          <w:sz w:val="24"/>
          <w:szCs w:val="22"/>
          <w:u w:val="single"/>
        </w:rPr>
        <w:t xml:space="preserve">Information will be private </w:t>
      </w:r>
    </w:p>
    <w:p w:rsidR="008B30E6" w:rsidRPr="00CF572C" w:rsidRDefault="008B30E6" w:rsidP="001B5958">
      <w:pPr>
        <w:pStyle w:val="BodyText2"/>
        <w:spacing w:before="240" w:after="0" w:line="240" w:lineRule="auto"/>
        <w:jc w:val="both"/>
        <w:rPr>
          <w:rFonts w:ascii="Arial Narrow" w:hAnsi="Arial Narrow" w:cs="Arial"/>
          <w:szCs w:val="22"/>
        </w:rPr>
      </w:pPr>
      <w:r w:rsidRPr="00CF572C">
        <w:rPr>
          <w:rFonts w:ascii="Arial Narrow" w:hAnsi="Arial Narrow" w:cs="Arial"/>
          <w:szCs w:val="22"/>
        </w:rPr>
        <w:t>The research team follows strict rules to keep your information private. All study staff are trained to protect privacy and sign a confidentiality pledge. All of your answers in the survey will remain private. If keeping your answers private would put you or someone else in serious danger, then we will have to tell the appropriate agencies to protect you or the other person.</w:t>
      </w:r>
    </w:p>
    <w:p w:rsidR="008B30E6" w:rsidRPr="00CF572C" w:rsidRDefault="008B30E6" w:rsidP="001B5958">
      <w:pPr>
        <w:pStyle w:val="BodyText2"/>
        <w:spacing w:before="240" w:after="0" w:line="240" w:lineRule="auto"/>
        <w:jc w:val="both"/>
        <w:rPr>
          <w:rFonts w:ascii="Arial Narrow" w:hAnsi="Arial Narrow" w:cs="Arial"/>
          <w:szCs w:val="22"/>
        </w:rPr>
      </w:pPr>
      <w:r w:rsidRPr="00CF572C">
        <w:rPr>
          <w:rFonts w:ascii="Arial Narrow" w:hAnsi="Arial Narrow" w:cs="Arial"/>
          <w:szCs w:val="22"/>
        </w:rPr>
        <w:t xml:space="preserve">All information about you will be marked with a code number, not your name. No reports will describe you in a way that would allow you to be identified. We have to deliver the study data to the federal government at the end of the study, but the data file will not contain information that could be used to identify you. </w:t>
      </w:r>
    </w:p>
    <w:p w:rsidR="008B30E6" w:rsidRDefault="008B30E6" w:rsidP="001B5958">
      <w:pPr>
        <w:spacing w:before="240"/>
        <w:jc w:val="both"/>
        <w:rPr>
          <w:rFonts w:ascii="Arial Narrow" w:hAnsi="Arial Narrow" w:cs="Arial"/>
        </w:rPr>
      </w:pPr>
      <w:r w:rsidRPr="00CF572C">
        <w:rPr>
          <w:rFonts w:ascii="Arial Narrow" w:hAnsi="Arial Narrow" w:cs="Arial"/>
        </w:rPr>
        <w:t>If you have questions at any time during the study, please call MDRC toll-free at 1-877-311-6372.</w:t>
      </w:r>
    </w:p>
    <w:p w:rsidR="001B5958" w:rsidRPr="00CF572C" w:rsidRDefault="001B5958" w:rsidP="001B5958">
      <w:pPr>
        <w:spacing w:before="240"/>
        <w:jc w:val="both"/>
        <w:rPr>
          <w:rFonts w:ascii="Arial Narrow" w:hAnsi="Arial Narrow" w:cs="Arial"/>
          <w:color w:val="215868"/>
        </w:rPr>
      </w:pPr>
    </w:p>
    <w:p w:rsidR="008B30E6" w:rsidRPr="002D74C9" w:rsidRDefault="008B30E6" w:rsidP="008B30E6">
      <w:pPr>
        <w:jc w:val="both"/>
        <w:rPr>
          <w:rFonts w:ascii="Arial Narrow" w:hAnsi="Arial Narrow" w:cs="Arial"/>
          <w:b/>
          <w:u w:val="single"/>
        </w:rPr>
      </w:pPr>
      <w:r w:rsidRPr="002D74C9">
        <w:rPr>
          <w:rFonts w:ascii="Arial Narrow" w:hAnsi="Arial Narrow" w:cs="Arial"/>
          <w:b/>
          <w:u w:val="single"/>
        </w:rPr>
        <w:t>Subject’s Statement:</w:t>
      </w:r>
    </w:p>
    <w:p w:rsidR="005F4452" w:rsidRDefault="005F4452" w:rsidP="008B30E6">
      <w:pPr>
        <w:spacing w:after="120"/>
        <w:ind w:left="360" w:right="360"/>
        <w:jc w:val="both"/>
        <w:rPr>
          <w:rFonts w:ascii="Arial Narrow" w:hAnsi="Arial Narrow" w:cs="Arial"/>
        </w:rPr>
      </w:pPr>
    </w:p>
    <w:p w:rsidR="008B30E6" w:rsidRDefault="008B30E6" w:rsidP="005F4452">
      <w:pPr>
        <w:spacing w:after="120"/>
        <w:ind w:right="360"/>
        <w:jc w:val="both"/>
        <w:rPr>
          <w:rFonts w:ascii="Arial Narrow" w:hAnsi="Arial Narrow" w:cs="Arial"/>
        </w:rPr>
      </w:pPr>
      <w:r w:rsidRPr="00CF572C">
        <w:rPr>
          <w:rFonts w:ascii="Arial Narrow" w:hAnsi="Arial Narrow" w:cs="Arial"/>
        </w:rPr>
        <w:t>“The research procedures, risks and benefits have been explained to me. I recognize that I am free to ask any questions. I understand that taking part in this study is my choice, and that being in it or not being in it will not affect my employment with the home visiting program. I understand that I am free to stop taking part in the study at any time. I understand that I can refuse to answer any question in the survey. I understand that any information that could be used to identify me will be kept private”.</w:t>
      </w:r>
    </w:p>
    <w:p w:rsidR="001B5958" w:rsidRDefault="00213579" w:rsidP="001B5958">
      <w:pPr>
        <w:pStyle w:val="BodyText2"/>
        <w:jc w:val="both"/>
        <w:rPr>
          <w:rFonts w:ascii="Arial Narrow" w:hAnsi="Arial Narrow" w:cs="Arial"/>
        </w:rPr>
      </w:pPr>
      <w:r>
        <w:rPr>
          <w:rFonts w:ascii="Arial Narrow" w:hAnsi="Arial Narrow" w:cs="Arial"/>
          <w:noProof/>
        </w:rPr>
        <w:pict>
          <v:rect id="_x0000_s1026" style="position:absolute;left:0;text-align:left;margin-left:-19.5pt;margin-top:32.8pt;width:14.25pt;height:13.5pt;z-index:251660288"/>
        </w:pict>
      </w:r>
    </w:p>
    <w:p w:rsidR="008B30E6" w:rsidRDefault="008B30E6" w:rsidP="00382340">
      <w:pPr>
        <w:pStyle w:val="BodyText2"/>
        <w:jc w:val="both"/>
        <w:rPr>
          <w:rFonts w:ascii="Arial Narrow" w:hAnsi="Arial Narrow" w:cs="Arial"/>
        </w:rPr>
      </w:pPr>
      <w:r w:rsidRPr="00A60E73">
        <w:rPr>
          <w:rFonts w:ascii="Arial Narrow" w:hAnsi="Arial Narrow" w:cs="Arial"/>
        </w:rPr>
        <w:t>Checking this box will serve as your consent to take part in this research study.</w:t>
      </w:r>
    </w:p>
    <w:p w:rsidR="00382340" w:rsidRDefault="00382340" w:rsidP="00382340">
      <w:pPr>
        <w:pStyle w:val="BodyText2"/>
        <w:jc w:val="both"/>
        <w:rPr>
          <w:rFonts w:ascii="Arial Narrow" w:hAnsi="Arial Narrow" w:cs="Arial"/>
        </w:rPr>
      </w:pPr>
    </w:p>
    <w:p w:rsidR="000650D6" w:rsidRDefault="000650D6"/>
    <w:sectPr w:rsidR="000650D6" w:rsidSect="000650D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6972" w:rsidRDefault="00466972" w:rsidP="00B714E4">
      <w:r>
        <w:separator/>
      </w:r>
    </w:p>
  </w:endnote>
  <w:endnote w:type="continuationSeparator" w:id="0">
    <w:p w:rsidR="00466972" w:rsidRDefault="00466972" w:rsidP="00B714E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732" w:rsidRPr="004472D3" w:rsidRDefault="00127CDF" w:rsidP="004472D3">
    <w:pPr>
      <w:pStyle w:val="Footer"/>
      <w:rPr>
        <w:szCs w:val="22"/>
      </w:rPr>
    </w:pPr>
    <w:r>
      <w:rPr>
        <w:szCs w:val="22"/>
      </w:rPr>
      <w:t>MIHOPE NS-7/18/2012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6972" w:rsidRDefault="00466972" w:rsidP="00B714E4">
      <w:r>
        <w:separator/>
      </w:r>
    </w:p>
  </w:footnote>
  <w:footnote w:type="continuationSeparator" w:id="0">
    <w:p w:rsidR="00466972" w:rsidRDefault="00466972" w:rsidP="00B714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732" w:rsidRPr="00472E70" w:rsidRDefault="00127CDF" w:rsidP="00B15D0D">
    <w:pPr>
      <w:jc w:val="right"/>
      <w:rPr>
        <w:color w:val="000000"/>
      </w:rPr>
    </w:pPr>
    <w:r>
      <w:rPr>
        <w:color w:val="000000"/>
      </w:rPr>
      <w:t>OMB Control No: 0970-0402</w:t>
    </w:r>
  </w:p>
  <w:p w:rsidR="00A44732" w:rsidRPr="00472E70" w:rsidRDefault="00127CDF" w:rsidP="00B15D0D">
    <w:pPr>
      <w:jc w:val="right"/>
      <w:rPr>
        <w:color w:val="000000"/>
      </w:rPr>
    </w:pPr>
    <w:r>
      <w:rPr>
        <w:color w:val="000000"/>
      </w:rPr>
      <w:t xml:space="preserve">Expiration date: </w:t>
    </w:r>
    <w:r w:rsidR="005F4452">
      <w:rPr>
        <w:color w:val="000000"/>
      </w:rPr>
      <w:t>7/31/2015</w:t>
    </w:r>
  </w:p>
  <w:p w:rsidR="00A44732" w:rsidRPr="00472E70" w:rsidRDefault="00466972" w:rsidP="00B15D0D">
    <w:pPr>
      <w:pStyle w:val="Header"/>
      <w:rPr>
        <w:sz w:val="22"/>
        <w:szCs w:val="22"/>
      </w:rPr>
    </w:pPr>
  </w:p>
  <w:p w:rsidR="00A44732" w:rsidRPr="00B512FA" w:rsidRDefault="00466972" w:rsidP="00B15D0D">
    <w:pPr>
      <w:pStyle w:val="Header"/>
      <w:rPr>
        <w:rFonts w:ascii="Arial" w:hAnsi="Arial"/>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969FE"/>
    <w:multiLevelType w:val="hybridMultilevel"/>
    <w:tmpl w:val="03C889D0"/>
    <w:lvl w:ilvl="0" w:tplc="04090009">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9">
      <w:start w:val="1"/>
      <w:numFmt w:val="bullet"/>
      <w:lvlText w:val=""/>
      <w:lvlJc w:val="left"/>
      <w:pPr>
        <w:tabs>
          <w:tab w:val="num" w:pos="3240"/>
        </w:tabs>
        <w:ind w:left="3240" w:hanging="360"/>
      </w:pPr>
      <w:rPr>
        <w:rFonts w:ascii="Wingdings" w:hAnsi="Wingdings" w:hint="default"/>
      </w:r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
    <w:nsid w:val="407D4AEB"/>
    <w:multiLevelType w:val="hybridMultilevel"/>
    <w:tmpl w:val="BAAE45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3457E46"/>
    <w:multiLevelType w:val="hybridMultilevel"/>
    <w:tmpl w:val="48D8E8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812B5D"/>
    <w:rsid w:val="0002425A"/>
    <w:rsid w:val="00061DAC"/>
    <w:rsid w:val="000650D6"/>
    <w:rsid w:val="000826CA"/>
    <w:rsid w:val="000A430D"/>
    <w:rsid w:val="000C3DB2"/>
    <w:rsid w:val="00103AD8"/>
    <w:rsid w:val="00127CDF"/>
    <w:rsid w:val="0014212B"/>
    <w:rsid w:val="001B5958"/>
    <w:rsid w:val="001C2FFA"/>
    <w:rsid w:val="001E64C3"/>
    <w:rsid w:val="00213579"/>
    <w:rsid w:val="002845F8"/>
    <w:rsid w:val="002A2E56"/>
    <w:rsid w:val="002C34F8"/>
    <w:rsid w:val="002C541A"/>
    <w:rsid w:val="002E54DA"/>
    <w:rsid w:val="00382340"/>
    <w:rsid w:val="003D20EF"/>
    <w:rsid w:val="003E1AFC"/>
    <w:rsid w:val="003F3E4F"/>
    <w:rsid w:val="003F75D1"/>
    <w:rsid w:val="004256A9"/>
    <w:rsid w:val="00466972"/>
    <w:rsid w:val="004F5532"/>
    <w:rsid w:val="0050161C"/>
    <w:rsid w:val="00502236"/>
    <w:rsid w:val="005529A6"/>
    <w:rsid w:val="005C5DF9"/>
    <w:rsid w:val="005F4452"/>
    <w:rsid w:val="006718AE"/>
    <w:rsid w:val="00685ADC"/>
    <w:rsid w:val="006E71FC"/>
    <w:rsid w:val="007569DF"/>
    <w:rsid w:val="0075710F"/>
    <w:rsid w:val="007820CF"/>
    <w:rsid w:val="00812B5D"/>
    <w:rsid w:val="0082011A"/>
    <w:rsid w:val="008335AA"/>
    <w:rsid w:val="00875604"/>
    <w:rsid w:val="008B30E6"/>
    <w:rsid w:val="008E4043"/>
    <w:rsid w:val="0098332B"/>
    <w:rsid w:val="009A2FB7"/>
    <w:rsid w:val="009E4415"/>
    <w:rsid w:val="009F289A"/>
    <w:rsid w:val="00A50E53"/>
    <w:rsid w:val="00A75D49"/>
    <w:rsid w:val="00AB79DC"/>
    <w:rsid w:val="00AE5EE1"/>
    <w:rsid w:val="00AF35A1"/>
    <w:rsid w:val="00B714E4"/>
    <w:rsid w:val="00B72A13"/>
    <w:rsid w:val="00C8495B"/>
    <w:rsid w:val="00CA659A"/>
    <w:rsid w:val="00D03470"/>
    <w:rsid w:val="00D36893"/>
    <w:rsid w:val="00D723D9"/>
    <w:rsid w:val="00DB385C"/>
    <w:rsid w:val="00EC4D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B5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12B5D"/>
    <w:pPr>
      <w:keepNext/>
      <w:outlineLvl w:val="0"/>
    </w:pPr>
    <w:rPr>
      <w:b/>
      <w:bCs/>
      <w:szCs w:val="20"/>
      <w:u w:val="single"/>
    </w:rPr>
  </w:style>
  <w:style w:type="paragraph" w:styleId="Heading2">
    <w:name w:val="heading 2"/>
    <w:basedOn w:val="Normal"/>
    <w:next w:val="Normal"/>
    <w:link w:val="Heading2Char"/>
    <w:semiHidden/>
    <w:unhideWhenUsed/>
    <w:qFormat/>
    <w:rsid w:val="00812B5D"/>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2B5D"/>
    <w:rPr>
      <w:rFonts w:ascii="Times New Roman" w:eastAsia="Times New Roman" w:hAnsi="Times New Roman" w:cs="Times New Roman"/>
      <w:b/>
      <w:bCs/>
      <w:sz w:val="24"/>
      <w:szCs w:val="20"/>
      <w:u w:val="single"/>
    </w:rPr>
  </w:style>
  <w:style w:type="character" w:customStyle="1" w:styleId="Heading2Char">
    <w:name w:val="Heading 2 Char"/>
    <w:basedOn w:val="DefaultParagraphFont"/>
    <w:link w:val="Heading2"/>
    <w:semiHidden/>
    <w:rsid w:val="00812B5D"/>
    <w:rPr>
      <w:rFonts w:ascii="Cambria" w:eastAsia="Times New Roman" w:hAnsi="Cambria" w:cs="Times New Roman"/>
      <w:b/>
      <w:bCs/>
      <w:i/>
      <w:iCs/>
      <w:sz w:val="28"/>
      <w:szCs w:val="28"/>
    </w:rPr>
  </w:style>
  <w:style w:type="paragraph" w:styleId="Footer">
    <w:name w:val="footer"/>
    <w:basedOn w:val="Normal"/>
    <w:link w:val="FooterChar"/>
    <w:uiPriority w:val="99"/>
    <w:rsid w:val="00812B5D"/>
    <w:pPr>
      <w:tabs>
        <w:tab w:val="center" w:pos="4320"/>
        <w:tab w:val="right" w:pos="8640"/>
      </w:tabs>
    </w:pPr>
  </w:style>
  <w:style w:type="character" w:customStyle="1" w:styleId="FooterChar">
    <w:name w:val="Footer Char"/>
    <w:basedOn w:val="DefaultParagraphFont"/>
    <w:link w:val="Footer"/>
    <w:uiPriority w:val="99"/>
    <w:rsid w:val="00812B5D"/>
    <w:rPr>
      <w:rFonts w:ascii="Times New Roman" w:eastAsia="Times New Roman" w:hAnsi="Times New Roman" w:cs="Times New Roman"/>
      <w:sz w:val="24"/>
      <w:szCs w:val="24"/>
    </w:rPr>
  </w:style>
  <w:style w:type="paragraph" w:styleId="Header">
    <w:name w:val="header"/>
    <w:basedOn w:val="Normal"/>
    <w:link w:val="HeaderChar"/>
    <w:uiPriority w:val="99"/>
    <w:rsid w:val="00812B5D"/>
    <w:pPr>
      <w:tabs>
        <w:tab w:val="center" w:pos="4320"/>
        <w:tab w:val="right" w:pos="8640"/>
      </w:tabs>
    </w:pPr>
    <w:rPr>
      <w:sz w:val="20"/>
      <w:szCs w:val="20"/>
    </w:rPr>
  </w:style>
  <w:style w:type="character" w:customStyle="1" w:styleId="HeaderChar">
    <w:name w:val="Header Char"/>
    <w:basedOn w:val="DefaultParagraphFont"/>
    <w:link w:val="Header"/>
    <w:uiPriority w:val="99"/>
    <w:rsid w:val="00812B5D"/>
    <w:rPr>
      <w:rFonts w:ascii="Times New Roman" w:eastAsia="Times New Roman" w:hAnsi="Times New Roman" w:cs="Times New Roman"/>
      <w:sz w:val="20"/>
      <w:szCs w:val="20"/>
    </w:rPr>
  </w:style>
  <w:style w:type="paragraph" w:styleId="ListParagraph">
    <w:name w:val="List Paragraph"/>
    <w:basedOn w:val="Normal"/>
    <w:uiPriority w:val="34"/>
    <w:qFormat/>
    <w:rsid w:val="00812B5D"/>
    <w:pPr>
      <w:tabs>
        <w:tab w:val="left" w:pos="720"/>
        <w:tab w:val="left" w:pos="1080"/>
        <w:tab w:val="left" w:pos="1440"/>
        <w:tab w:val="left" w:pos="1800"/>
      </w:tabs>
      <w:spacing w:line="264" w:lineRule="auto"/>
      <w:ind w:left="720"/>
      <w:contextualSpacing/>
    </w:pPr>
    <w:rPr>
      <w:sz w:val="22"/>
      <w:szCs w:val="20"/>
    </w:rPr>
  </w:style>
  <w:style w:type="paragraph" w:styleId="BodyText2">
    <w:name w:val="Body Text 2"/>
    <w:basedOn w:val="Normal"/>
    <w:link w:val="BodyText2Char"/>
    <w:rsid w:val="00812B5D"/>
    <w:pPr>
      <w:spacing w:after="120" w:line="480" w:lineRule="auto"/>
    </w:pPr>
  </w:style>
  <w:style w:type="character" w:customStyle="1" w:styleId="BodyText2Char">
    <w:name w:val="Body Text 2 Char"/>
    <w:basedOn w:val="DefaultParagraphFont"/>
    <w:link w:val="BodyText2"/>
    <w:rsid w:val="00812B5D"/>
    <w:rPr>
      <w:rFonts w:ascii="Times New Roman" w:eastAsia="Times New Roman" w:hAnsi="Times New Roman" w:cs="Times New Roman"/>
      <w:sz w:val="24"/>
      <w:szCs w:val="24"/>
    </w:rPr>
  </w:style>
  <w:style w:type="paragraph" w:styleId="BodyText3">
    <w:name w:val="Body Text 3"/>
    <w:basedOn w:val="Normal"/>
    <w:link w:val="BodyText3Char"/>
    <w:rsid w:val="00812B5D"/>
    <w:pPr>
      <w:spacing w:after="120"/>
    </w:pPr>
    <w:rPr>
      <w:sz w:val="16"/>
      <w:szCs w:val="16"/>
    </w:rPr>
  </w:style>
  <w:style w:type="character" w:customStyle="1" w:styleId="BodyText3Char">
    <w:name w:val="Body Text 3 Char"/>
    <w:basedOn w:val="DefaultParagraphFont"/>
    <w:link w:val="BodyText3"/>
    <w:rsid w:val="00812B5D"/>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A75D49"/>
    <w:rPr>
      <w:rFonts w:ascii="Tahoma" w:hAnsi="Tahoma" w:cs="Tahoma"/>
      <w:sz w:val="16"/>
      <w:szCs w:val="16"/>
    </w:rPr>
  </w:style>
  <w:style w:type="character" w:customStyle="1" w:styleId="BalloonTextChar">
    <w:name w:val="Balloon Text Char"/>
    <w:basedOn w:val="DefaultParagraphFont"/>
    <w:link w:val="BalloonText"/>
    <w:uiPriority w:val="99"/>
    <w:semiHidden/>
    <w:rsid w:val="00A75D49"/>
    <w:rPr>
      <w:rFonts w:ascii="Tahoma" w:eastAsia="Times New Roman" w:hAnsi="Tahoma" w:cs="Tahoma"/>
      <w:sz w:val="16"/>
      <w:szCs w:val="16"/>
    </w:rPr>
  </w:style>
  <w:style w:type="paragraph" w:styleId="Revision">
    <w:name w:val="Revision"/>
    <w:hidden/>
    <w:uiPriority w:val="99"/>
    <w:semiHidden/>
    <w:rsid w:val="00A75D49"/>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4554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Parma</dc:creator>
  <cp:lastModifiedBy>Charles Michalopoulos</cp:lastModifiedBy>
  <cp:revision>4</cp:revision>
  <dcterms:created xsi:type="dcterms:W3CDTF">2012-08-27T19:57:00Z</dcterms:created>
  <dcterms:modified xsi:type="dcterms:W3CDTF">2012-08-27T20:05:00Z</dcterms:modified>
</cp:coreProperties>
</file>