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9B" w:rsidRPr="00E37199" w:rsidRDefault="00E61271" w:rsidP="00AA0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heme="minorHAnsi" w:hAnsiTheme="minorHAnsi" w:cs="Times New Roman"/>
          <w:b/>
        </w:rPr>
      </w:pPr>
      <w:r w:rsidRPr="00E37199">
        <w:rPr>
          <w:rFonts w:asciiTheme="minorHAnsi" w:hAnsiTheme="minorHAnsi" w:cs="Times New Roman"/>
          <w:b/>
        </w:rPr>
        <w:t>E</w:t>
      </w:r>
      <w:r w:rsidR="00E37199" w:rsidRPr="00E37199">
        <w:rPr>
          <w:rFonts w:asciiTheme="minorHAnsi" w:hAnsiTheme="minorHAnsi" w:cs="Times New Roman"/>
          <w:b/>
        </w:rPr>
        <w:t>-</w:t>
      </w:r>
      <w:r w:rsidR="00CC49A4">
        <w:rPr>
          <w:rFonts w:asciiTheme="minorHAnsi" w:hAnsiTheme="minorHAnsi" w:cs="Times New Roman"/>
          <w:b/>
        </w:rPr>
        <w:t>mail Notification and Reminder</w:t>
      </w:r>
    </w:p>
    <w:p w:rsidR="0041229B" w:rsidRPr="00E37199" w:rsidRDefault="0041229B" w:rsidP="00AA0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heme="minorHAnsi" w:hAnsiTheme="minorHAnsi" w:cs="Times New Roman"/>
          <w:b/>
        </w:rPr>
      </w:pPr>
    </w:p>
    <w:p w:rsidR="00AA089A" w:rsidRPr="00E37199" w:rsidRDefault="00AA089A" w:rsidP="00412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b/>
        </w:rPr>
      </w:pPr>
      <w:r w:rsidRPr="00E37199">
        <w:rPr>
          <w:rFonts w:asciiTheme="minorHAnsi" w:hAnsiTheme="minorHAnsi" w:cs="Times New Roman"/>
          <w:b/>
        </w:rPr>
        <w:t>E-mail Notification to Participant</w:t>
      </w:r>
    </w:p>
    <w:p w:rsidR="00AA089A" w:rsidRPr="00E37199" w:rsidRDefault="00AA089A" w:rsidP="00AA089A">
      <w:pPr>
        <w:spacing w:after="0" w:line="240" w:lineRule="auto"/>
        <w:rPr>
          <w:rFonts w:asciiTheme="minorHAnsi" w:hAnsiTheme="minorHAnsi"/>
        </w:rPr>
      </w:pPr>
    </w:p>
    <w:p w:rsidR="00A11B2B" w:rsidRPr="00A11B2B" w:rsidRDefault="00A11B2B" w:rsidP="00A11B2B">
      <w:pPr>
        <w:rPr>
          <w:rFonts w:ascii="Verdana" w:hAnsi="Verdana"/>
          <w:b/>
          <w:bCs/>
          <w:sz w:val="18"/>
          <w:szCs w:val="18"/>
          <w:u w:val="single"/>
        </w:rPr>
      </w:pPr>
      <w:r>
        <w:rPr>
          <w:rFonts w:ascii="Verdana" w:hAnsi="Verdana"/>
          <w:b/>
          <w:bCs/>
          <w:sz w:val="18"/>
          <w:szCs w:val="18"/>
          <w:u w:val="single"/>
        </w:rPr>
        <w:t xml:space="preserve">Subject Line: </w:t>
      </w:r>
    </w:p>
    <w:p w:rsidR="00A11B2B" w:rsidRPr="00A11B2B" w:rsidRDefault="00A11B2B" w:rsidP="00A11B2B">
      <w:pPr>
        <w:rPr>
          <w:rFonts w:ascii="Verdana" w:hAnsi="Verdana"/>
          <w:strike/>
          <w:sz w:val="18"/>
          <w:szCs w:val="18"/>
        </w:rPr>
      </w:pPr>
      <w:r>
        <w:rPr>
          <w:rFonts w:ascii="Verdana" w:hAnsi="Verdana"/>
          <w:sz w:val="18"/>
          <w:szCs w:val="18"/>
        </w:rPr>
        <w:t xml:space="preserve">Get Rewarded for Your Time - </w:t>
      </w:r>
      <w:r w:rsidRPr="00A11B2B">
        <w:rPr>
          <w:rFonts w:ascii="Verdana" w:hAnsi="Verdana"/>
          <w:sz w:val="18"/>
          <w:szCs w:val="18"/>
        </w:rPr>
        <w:t xml:space="preserve">Study about Nutrition, Physical Activity, and Health </w:t>
      </w:r>
    </w:p>
    <w:p w:rsidR="00A11B2B" w:rsidRPr="00A11B2B" w:rsidRDefault="00A11B2B" w:rsidP="00A11B2B">
      <w:pPr>
        <w:rPr>
          <w:rFonts w:ascii="Verdana" w:hAnsi="Verdana"/>
          <w:b/>
          <w:bCs/>
          <w:sz w:val="18"/>
          <w:szCs w:val="18"/>
          <w:u w:val="single"/>
        </w:rPr>
      </w:pPr>
      <w:r>
        <w:rPr>
          <w:rFonts w:ascii="Verdana" w:hAnsi="Verdana"/>
          <w:b/>
          <w:bCs/>
          <w:sz w:val="18"/>
          <w:szCs w:val="18"/>
          <w:u w:val="single"/>
        </w:rPr>
        <w:t>e-Mail Copy:</w:t>
      </w:r>
    </w:p>
    <w:p w:rsidR="00A11B2B" w:rsidRDefault="00A11B2B" w:rsidP="00A11B2B">
      <w:pPr>
        <w:rPr>
          <w:rFonts w:ascii="Verdana" w:hAnsi="Verdana"/>
          <w:sz w:val="18"/>
          <w:szCs w:val="18"/>
        </w:rPr>
      </w:pPr>
      <w:r>
        <w:rPr>
          <w:rFonts w:ascii="Verdana" w:hAnsi="Verdana"/>
          <w:sz w:val="18"/>
          <w:szCs w:val="18"/>
        </w:rPr>
        <w:t>Dear &lt;%First%&gt;,</w:t>
      </w:r>
    </w:p>
    <w:p w:rsidR="00A11B2B" w:rsidRDefault="00A11B2B" w:rsidP="00A11B2B">
      <w:pPr>
        <w:autoSpaceDE w:val="0"/>
        <w:autoSpaceDN w:val="0"/>
        <w:rPr>
          <w:rFonts w:ascii="Verdana" w:hAnsi="Verdana"/>
          <w:sz w:val="18"/>
          <w:szCs w:val="18"/>
        </w:rPr>
      </w:pPr>
      <w:r>
        <w:rPr>
          <w:rFonts w:ascii="Verdana" w:hAnsi="Verdana"/>
          <w:sz w:val="18"/>
          <w:szCs w:val="18"/>
        </w:rPr>
        <w:t>Based on your e-Rewards(R) profile, you are invited to earn e-Rewards Currency for participating in a research survey.  If you qualify and complete the survey:</w:t>
      </w:r>
      <w:bookmarkStart w:id="0" w:name="_GoBack"/>
      <w:bookmarkEnd w:id="0"/>
    </w:p>
    <w:p w:rsidR="00A11B2B" w:rsidRDefault="00A11B2B" w:rsidP="00A11B2B">
      <w:pPr>
        <w:autoSpaceDE w:val="0"/>
        <w:autoSpaceDN w:val="0"/>
        <w:ind w:firstLine="720"/>
        <w:rPr>
          <w:rFonts w:ascii="Verdana" w:hAnsi="Verdana"/>
          <w:sz w:val="18"/>
          <w:szCs w:val="18"/>
        </w:rPr>
      </w:pPr>
      <w:r>
        <w:rPr>
          <w:rFonts w:ascii="Verdana" w:hAnsi="Verdana"/>
          <w:sz w:val="18"/>
          <w:szCs w:val="18"/>
        </w:rPr>
        <w:t>     Full reward amount:  $5.00 in e-Rewards Currency</w:t>
      </w:r>
    </w:p>
    <w:p w:rsidR="00A11B2B" w:rsidRDefault="00A11B2B" w:rsidP="00A11B2B">
      <w:pPr>
        <w:autoSpaceDE w:val="0"/>
        <w:autoSpaceDN w:val="0"/>
        <w:rPr>
          <w:rFonts w:ascii="Verdana" w:hAnsi="Verdana"/>
          <w:sz w:val="18"/>
          <w:szCs w:val="18"/>
        </w:rPr>
      </w:pPr>
      <w:r>
        <w:rPr>
          <w:rFonts w:ascii="Verdana" w:hAnsi="Verdana"/>
          <w:sz w:val="18"/>
          <w:szCs w:val="18"/>
        </w:rPr>
        <w:t>                Full survey length:  approximately 30 minutes</w:t>
      </w:r>
    </w:p>
    <w:p w:rsidR="00A11B2B" w:rsidRDefault="00A11B2B" w:rsidP="00A11B2B">
      <w:pPr>
        <w:rPr>
          <w:rFonts w:ascii="Verdana" w:hAnsi="Verdana"/>
          <w:sz w:val="18"/>
          <w:szCs w:val="18"/>
        </w:rPr>
      </w:pPr>
      <w:r>
        <w:rPr>
          <w:rFonts w:ascii="Verdana" w:hAnsi="Verdana"/>
          <w:sz w:val="18"/>
          <w:szCs w:val="18"/>
        </w:rPr>
        <w:t>To complete the survey and earn e-Rewards Currency, simply click the link below, or copy the URL into your browser:</w:t>
      </w:r>
    </w:p>
    <w:p w:rsidR="00A11B2B" w:rsidRDefault="002D0A7A" w:rsidP="00A11B2B">
      <w:pPr>
        <w:rPr>
          <w:rFonts w:ascii="Verdana" w:hAnsi="Verdana"/>
          <w:sz w:val="18"/>
          <w:szCs w:val="18"/>
        </w:rPr>
      </w:pPr>
      <w:hyperlink w:history="1">
        <w:r w:rsidR="00A11B2B">
          <w:rPr>
            <w:rStyle w:val="Hyperlink"/>
            <w:rFonts w:ascii="Verdana" w:hAnsi="Verdana"/>
            <w:sz w:val="18"/>
            <w:szCs w:val="18"/>
          </w:rPr>
          <w:t>http://&lt;%website%&gt;/pro.do?FT=&lt;%uniqueid%</w:t>
        </w:r>
      </w:hyperlink>
      <w:r w:rsidR="00A11B2B">
        <w:rPr>
          <w:rFonts w:ascii="Verdana" w:hAnsi="Verdana"/>
          <w:sz w:val="18"/>
          <w:szCs w:val="18"/>
        </w:rPr>
        <w:t>&gt;</w:t>
      </w:r>
    </w:p>
    <w:p w:rsidR="00A11B2B" w:rsidRDefault="00A11B2B" w:rsidP="00A11B2B">
      <w:pPr>
        <w:autoSpaceDE w:val="0"/>
        <w:autoSpaceDN w:val="0"/>
        <w:rPr>
          <w:rFonts w:ascii="Verdana" w:hAnsi="Verdana"/>
          <w:sz w:val="18"/>
          <w:szCs w:val="18"/>
        </w:rPr>
      </w:pPr>
      <w:r>
        <w:rPr>
          <w:rFonts w:ascii="Verdana" w:hAnsi="Verdana"/>
          <w:sz w:val="18"/>
          <w:szCs w:val="18"/>
        </w:rPr>
        <w:t>Important:  This survey may or may not be compatible with smartphones or other mobile devices, so please use your desktop or laptop computer to complete this survey.  If you find that your device isn’t compatible with a survey, please re-try your invitation link using your desktop or laptop computer.</w:t>
      </w:r>
    </w:p>
    <w:p w:rsidR="00A11B2B" w:rsidRDefault="00A11B2B" w:rsidP="00A11B2B">
      <w:pPr>
        <w:rPr>
          <w:rFonts w:ascii="Verdana" w:hAnsi="Verdana"/>
          <w:sz w:val="18"/>
          <w:szCs w:val="18"/>
        </w:rPr>
      </w:pPr>
      <w:r>
        <w:rPr>
          <w:rFonts w:ascii="Verdana" w:hAnsi="Verdana"/>
          <w:sz w:val="18"/>
          <w:szCs w:val="18"/>
        </w:rPr>
        <w:t>We encourage you to respond quickly -- this e-Rewards invitation will be available only until a predetermined number of responses have been received.  Please Note:  you will only receive e-Rewards credit for taking the survey once.</w:t>
      </w:r>
    </w:p>
    <w:p w:rsidR="00A11B2B" w:rsidRDefault="00A11B2B" w:rsidP="00A11B2B">
      <w:pPr>
        <w:rPr>
          <w:rFonts w:ascii="Verdana" w:hAnsi="Verdana"/>
          <w:sz w:val="18"/>
          <w:szCs w:val="18"/>
        </w:rPr>
      </w:pPr>
      <w:r>
        <w:rPr>
          <w:rFonts w:ascii="Verdana" w:hAnsi="Verdana"/>
          <w:sz w:val="18"/>
          <w:szCs w:val="18"/>
        </w:rPr>
        <w:t xml:space="preserve">Continue to check your inbox and your Member home page for future opportunities to earn e-Rewards Currency. </w:t>
      </w:r>
    </w:p>
    <w:p w:rsidR="00A11B2B" w:rsidRDefault="00A11B2B" w:rsidP="00A11B2B">
      <w:pPr>
        <w:rPr>
          <w:rFonts w:ascii="Verdana" w:hAnsi="Verdana"/>
          <w:sz w:val="18"/>
          <w:szCs w:val="18"/>
        </w:rPr>
      </w:pPr>
      <w:r>
        <w:rPr>
          <w:rFonts w:ascii="Verdana" w:hAnsi="Verdana"/>
          <w:sz w:val="18"/>
          <w:szCs w:val="18"/>
        </w:rPr>
        <w:t>We value your time,</w:t>
      </w:r>
    </w:p>
    <w:p w:rsidR="00A11B2B" w:rsidRDefault="00A11B2B" w:rsidP="00A11B2B">
      <w:pPr>
        <w:rPr>
          <w:rFonts w:ascii="Verdana" w:hAnsi="Verdana"/>
          <w:sz w:val="18"/>
          <w:szCs w:val="18"/>
        </w:rPr>
      </w:pPr>
      <w:r>
        <w:rPr>
          <w:rFonts w:ascii="Verdana" w:hAnsi="Verdana"/>
          <w:sz w:val="18"/>
          <w:szCs w:val="18"/>
        </w:rPr>
        <w:t xml:space="preserve">The e-Rewards Team </w:t>
      </w:r>
    </w:p>
    <w:p w:rsidR="00AA089A" w:rsidRPr="00E37199" w:rsidRDefault="00AA089A" w:rsidP="00AA089A">
      <w:pPr>
        <w:jc w:val="center"/>
        <w:rPr>
          <w:rFonts w:asciiTheme="minorHAnsi" w:hAnsiTheme="minorHAnsi" w:cs="Times New Roman"/>
          <w:b/>
          <w:bCs/>
        </w:rPr>
      </w:pPr>
      <w:r w:rsidRPr="00E37199">
        <w:rPr>
          <w:rFonts w:asciiTheme="minorHAnsi" w:hAnsiTheme="minorHAnsi"/>
        </w:rPr>
        <w:br w:type="page"/>
      </w:r>
      <w:r w:rsidRPr="00E37199">
        <w:rPr>
          <w:rFonts w:asciiTheme="minorHAnsi" w:hAnsiTheme="minorHAnsi" w:cs="Times New Roman"/>
          <w:b/>
          <w:bCs/>
        </w:rPr>
        <w:lastRenderedPageBreak/>
        <w:t>E</w:t>
      </w:r>
      <w:r w:rsidR="00E37199" w:rsidRPr="00E37199">
        <w:rPr>
          <w:rFonts w:asciiTheme="minorHAnsi" w:hAnsiTheme="minorHAnsi" w:cs="Times New Roman"/>
          <w:b/>
          <w:bCs/>
        </w:rPr>
        <w:t>-</w:t>
      </w:r>
      <w:r w:rsidRPr="00E37199">
        <w:rPr>
          <w:rFonts w:asciiTheme="minorHAnsi" w:hAnsiTheme="minorHAnsi" w:cs="Times New Roman"/>
          <w:b/>
          <w:bCs/>
        </w:rPr>
        <w:t>mail Reminders</w:t>
      </w:r>
    </w:p>
    <w:p w:rsidR="00AA089A" w:rsidRPr="00E37199" w:rsidRDefault="00AA089A" w:rsidP="00AA089A">
      <w:pPr>
        <w:spacing w:after="0" w:line="240" w:lineRule="auto"/>
        <w:rPr>
          <w:rFonts w:asciiTheme="minorHAnsi" w:hAnsiTheme="minorHAnsi" w:cs="Times New Roman"/>
          <w:b/>
        </w:rPr>
      </w:pPr>
      <w:r w:rsidRPr="00E37199">
        <w:rPr>
          <w:rFonts w:asciiTheme="minorHAnsi" w:hAnsiTheme="minorHAnsi" w:cs="Times New Roman"/>
          <w:b/>
        </w:rPr>
        <w:t>E-mail Reminder to Participant (7-10 days)</w:t>
      </w:r>
    </w:p>
    <w:p w:rsidR="00AA089A" w:rsidRPr="00E37199" w:rsidRDefault="00AA089A" w:rsidP="00AA089A">
      <w:pPr>
        <w:spacing w:after="0" w:line="240" w:lineRule="auto"/>
        <w:rPr>
          <w:rFonts w:asciiTheme="minorHAnsi" w:hAnsiTheme="minorHAnsi" w:cs="Times New Roman"/>
          <w:b/>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r w:rsidRPr="00A11B2B">
        <w:rPr>
          <w:rFonts w:asciiTheme="minorHAnsi" w:hAnsiTheme="minorHAnsi" w:cs="Times New Roman"/>
          <w:b/>
          <w:bCs/>
          <w:u w:val="single"/>
        </w:rPr>
        <w:t>Subject:</w:t>
      </w:r>
      <w:r w:rsidRPr="00A11B2B">
        <w:rPr>
          <w:rFonts w:asciiTheme="minorHAnsi" w:hAnsiTheme="minorHAnsi" w:cs="Times New Roman"/>
        </w:rPr>
        <w:t xml:space="preserve"> </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r w:rsidRPr="00A11B2B">
        <w:rPr>
          <w:rFonts w:asciiTheme="minorHAnsi" w:hAnsiTheme="minorHAnsi" w:cs="Times New Roman"/>
        </w:rPr>
        <w:t>Last Chance to Get Rewarded for Your Time – Quick Survey about &lt;#SUBJECT#&gt;</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b/>
          <w:bCs/>
          <w:i/>
          <w:iCs/>
          <w:u w:val="single"/>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b/>
          <w:bCs/>
          <w:u w:val="single"/>
        </w:rPr>
      </w:pPr>
      <w:r w:rsidRPr="00A11B2B">
        <w:rPr>
          <w:rFonts w:asciiTheme="minorHAnsi" w:hAnsiTheme="minorHAnsi" w:cs="Times New Roman"/>
          <w:b/>
          <w:bCs/>
          <w:u w:val="single"/>
        </w:rPr>
        <w:t>e-Mail copy:</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r w:rsidRPr="00A11B2B">
        <w:rPr>
          <w:rFonts w:asciiTheme="minorHAnsi" w:hAnsiTheme="minorHAnsi" w:cs="Times New Roman"/>
        </w:rPr>
        <w:t>Dear &lt;%First%&gt;,</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r w:rsidRPr="00A11B2B">
        <w:rPr>
          <w:rFonts w:asciiTheme="minorHAnsi" w:hAnsiTheme="minorHAnsi" w:cs="Times New Roman"/>
        </w:rPr>
        <w:t>Several days ago, we sent an invitation for a Quick Survey.</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r w:rsidRPr="00A11B2B">
        <w:rPr>
          <w:rFonts w:asciiTheme="minorHAnsi" w:hAnsiTheme="minorHAnsi" w:cs="Times New Roman"/>
        </w:rPr>
        <w:t>Our records indicate you had not yet completed this survey at the time we sent this reminder.  If you have not yet completed the survey, we invite you to do so at this time.</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r w:rsidRPr="00A11B2B">
        <w:rPr>
          <w:rFonts w:asciiTheme="minorHAnsi" w:hAnsiTheme="minorHAnsi" w:cs="Times New Roman"/>
        </w:rPr>
        <w:t>To complete the survey and earn e-Rewards(R) Currency, simply click the link below, or copy the URL into your browser:</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2D0A7A"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hyperlink w:history="1">
        <w:r w:rsidR="00A11B2B" w:rsidRPr="00A11B2B">
          <w:rPr>
            <w:rStyle w:val="Hyperlink"/>
            <w:rFonts w:asciiTheme="minorHAnsi" w:hAnsiTheme="minorHAnsi" w:cs="Times New Roman"/>
          </w:rPr>
          <w:t>http://&lt;%website%&gt;/pro.do?FT=&lt;%uniqueid%</w:t>
        </w:r>
      </w:hyperlink>
      <w:r w:rsidR="00A11B2B" w:rsidRPr="00A11B2B">
        <w:rPr>
          <w:rFonts w:asciiTheme="minorHAnsi" w:hAnsiTheme="minorHAnsi" w:cs="Times New Roman"/>
        </w:rPr>
        <w:t>&gt;</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r w:rsidRPr="00A11B2B">
        <w:rPr>
          <w:rFonts w:asciiTheme="minorHAnsi" w:hAnsiTheme="minorHAnsi" w:cs="Times New Roman"/>
        </w:rPr>
        <w:t>Important:  This survey may or may not be compatible with smartphones or other mobile devices, so please use your desktop or laptop computer to complete this survey.  If you find that your device isn’t compatible with a survey, please re-try your invitation link using your desktop or laptop computer.</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r w:rsidRPr="00A11B2B">
        <w:rPr>
          <w:rFonts w:asciiTheme="minorHAnsi" w:hAnsiTheme="minorHAnsi" w:cs="Times New Roman"/>
        </w:rPr>
        <w:t>We encourage you to respond quickly -- this e-Rewards invitation will be available only until a predetermined number of responses have been received.  Please Note:  you will only receive e-Rewards credit for taking the survey once.</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r w:rsidRPr="00A11B2B">
        <w:rPr>
          <w:rFonts w:asciiTheme="minorHAnsi" w:hAnsiTheme="minorHAnsi" w:cs="Times New Roman"/>
        </w:rPr>
        <w:t xml:space="preserve">Please accept our sincere apologies if this reminder reached you after you have already completed the survey. </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r w:rsidRPr="00A11B2B">
        <w:rPr>
          <w:rFonts w:asciiTheme="minorHAnsi" w:hAnsiTheme="minorHAnsi" w:cs="Times New Roman"/>
        </w:rPr>
        <w:t xml:space="preserve">Continue to check your inbox and your Member home page for future opportunities to earn e-Rewards Currency. </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r w:rsidRPr="00A11B2B">
        <w:rPr>
          <w:rFonts w:asciiTheme="minorHAnsi" w:hAnsiTheme="minorHAnsi" w:cs="Times New Roman"/>
        </w:rPr>
        <w:t>Sincerely,</w:t>
      </w:r>
    </w:p>
    <w:p w:rsidR="00A11B2B" w:rsidRPr="00A11B2B" w:rsidRDefault="00A11B2B"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cs="Times New Roman"/>
        </w:rPr>
      </w:pPr>
      <w:r w:rsidRPr="00A11B2B">
        <w:rPr>
          <w:rFonts w:asciiTheme="minorHAnsi" w:hAnsiTheme="minorHAnsi" w:cs="Times New Roman"/>
        </w:rPr>
        <w:t xml:space="preserve">The e-Rewards Team </w:t>
      </w:r>
    </w:p>
    <w:p w:rsidR="00DC50A5" w:rsidRPr="00E37199" w:rsidRDefault="00DC50A5" w:rsidP="00A1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inorHAnsi" w:hAnsiTheme="minorHAnsi"/>
        </w:rPr>
      </w:pPr>
    </w:p>
    <w:sectPr w:rsidR="00DC50A5" w:rsidRPr="00E37199" w:rsidSect="00AA08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34A" w:rsidRDefault="001A634A" w:rsidP="001A634A">
      <w:pPr>
        <w:spacing w:after="0" w:line="240" w:lineRule="auto"/>
      </w:pPr>
      <w:r>
        <w:separator/>
      </w:r>
    </w:p>
  </w:endnote>
  <w:endnote w:type="continuationSeparator" w:id="0">
    <w:p w:rsidR="001A634A" w:rsidRDefault="001A634A" w:rsidP="001A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DA" w:rsidRDefault="00345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054315"/>
      <w:docPartObj>
        <w:docPartGallery w:val="Page Numbers (Bottom of Page)"/>
        <w:docPartUnique/>
      </w:docPartObj>
    </w:sdtPr>
    <w:sdtEndPr/>
    <w:sdtContent>
      <w:p w:rsidR="001A634A" w:rsidRDefault="00716503">
        <w:pPr>
          <w:pStyle w:val="Footer"/>
          <w:jc w:val="center"/>
        </w:pPr>
        <w:r>
          <w:fldChar w:fldCharType="begin"/>
        </w:r>
        <w:r>
          <w:instrText xml:space="preserve"> PAGE   \* MERGEFORMAT </w:instrText>
        </w:r>
        <w:r>
          <w:fldChar w:fldCharType="separate"/>
        </w:r>
        <w:r w:rsidR="002D0A7A">
          <w:rPr>
            <w:noProof/>
          </w:rPr>
          <w:t>2</w:t>
        </w:r>
        <w:r>
          <w:rPr>
            <w:noProof/>
          </w:rPr>
          <w:fldChar w:fldCharType="end"/>
        </w:r>
      </w:p>
    </w:sdtContent>
  </w:sdt>
  <w:p w:rsidR="001A634A" w:rsidRDefault="001A63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DA" w:rsidRDefault="00345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34A" w:rsidRDefault="001A634A" w:rsidP="001A634A">
      <w:pPr>
        <w:spacing w:after="0" w:line="240" w:lineRule="auto"/>
      </w:pPr>
      <w:r>
        <w:separator/>
      </w:r>
    </w:p>
  </w:footnote>
  <w:footnote w:type="continuationSeparator" w:id="0">
    <w:p w:rsidR="001A634A" w:rsidRDefault="001A634A" w:rsidP="001A6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DA" w:rsidRDefault="003451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DA" w:rsidRDefault="003451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DA" w:rsidRDefault="003451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89A"/>
    <w:rsid w:val="0007152B"/>
    <w:rsid w:val="000B7E2B"/>
    <w:rsid w:val="00144097"/>
    <w:rsid w:val="00157E7D"/>
    <w:rsid w:val="001A634A"/>
    <w:rsid w:val="001E6D15"/>
    <w:rsid w:val="001F4FFB"/>
    <w:rsid w:val="002050F4"/>
    <w:rsid w:val="002A4542"/>
    <w:rsid w:val="002D0A7A"/>
    <w:rsid w:val="003451DA"/>
    <w:rsid w:val="003C1199"/>
    <w:rsid w:val="003C35D1"/>
    <w:rsid w:val="00400BF9"/>
    <w:rsid w:val="0041229B"/>
    <w:rsid w:val="00694090"/>
    <w:rsid w:val="00716503"/>
    <w:rsid w:val="00760B9C"/>
    <w:rsid w:val="00785B83"/>
    <w:rsid w:val="00841CA5"/>
    <w:rsid w:val="008E7EA1"/>
    <w:rsid w:val="0092308E"/>
    <w:rsid w:val="009B5D40"/>
    <w:rsid w:val="00A11B2B"/>
    <w:rsid w:val="00A34305"/>
    <w:rsid w:val="00AA089A"/>
    <w:rsid w:val="00AA51AA"/>
    <w:rsid w:val="00B41772"/>
    <w:rsid w:val="00C62D82"/>
    <w:rsid w:val="00CC29CE"/>
    <w:rsid w:val="00CC49A4"/>
    <w:rsid w:val="00D804B9"/>
    <w:rsid w:val="00DC50A5"/>
    <w:rsid w:val="00E1691C"/>
    <w:rsid w:val="00E37199"/>
    <w:rsid w:val="00E61271"/>
    <w:rsid w:val="00F0062D"/>
    <w:rsid w:val="00F366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89A"/>
    <w:pPr>
      <w:spacing w:after="200" w:line="276" w:lineRule="auto"/>
    </w:pPr>
    <w:rPr>
      <w:rFonts w:ascii="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E6D15"/>
    <w:rPr>
      <w:rFonts w:ascii="Tahoma" w:hAnsi="Tahoma" w:cs="Tahoma"/>
      <w:sz w:val="16"/>
      <w:szCs w:val="16"/>
    </w:rPr>
  </w:style>
  <w:style w:type="character" w:styleId="CommentReference">
    <w:name w:val="annotation reference"/>
    <w:basedOn w:val="DefaultParagraphFont"/>
    <w:rsid w:val="009B5D40"/>
    <w:rPr>
      <w:sz w:val="16"/>
      <w:szCs w:val="16"/>
    </w:rPr>
  </w:style>
  <w:style w:type="paragraph" w:styleId="CommentText">
    <w:name w:val="annotation text"/>
    <w:basedOn w:val="Normal"/>
    <w:link w:val="CommentTextChar"/>
    <w:rsid w:val="009B5D40"/>
    <w:pPr>
      <w:spacing w:line="240" w:lineRule="auto"/>
    </w:pPr>
    <w:rPr>
      <w:sz w:val="20"/>
      <w:szCs w:val="20"/>
    </w:rPr>
  </w:style>
  <w:style w:type="character" w:customStyle="1" w:styleId="CommentTextChar">
    <w:name w:val="Comment Text Char"/>
    <w:basedOn w:val="DefaultParagraphFont"/>
    <w:link w:val="CommentText"/>
    <w:rsid w:val="009B5D40"/>
    <w:rPr>
      <w:rFonts w:ascii="Calibri" w:hAnsi="Calibri" w:cs="Arial"/>
    </w:rPr>
  </w:style>
  <w:style w:type="paragraph" w:styleId="CommentSubject">
    <w:name w:val="annotation subject"/>
    <w:basedOn w:val="CommentText"/>
    <w:next w:val="CommentText"/>
    <w:link w:val="CommentSubjectChar"/>
    <w:rsid w:val="009B5D40"/>
    <w:rPr>
      <w:b/>
      <w:bCs/>
    </w:rPr>
  </w:style>
  <w:style w:type="character" w:customStyle="1" w:styleId="CommentSubjectChar">
    <w:name w:val="Comment Subject Char"/>
    <w:basedOn w:val="CommentTextChar"/>
    <w:link w:val="CommentSubject"/>
    <w:rsid w:val="009B5D40"/>
    <w:rPr>
      <w:rFonts w:ascii="Calibri" w:hAnsi="Calibri" w:cs="Arial"/>
      <w:b/>
      <w:bCs/>
    </w:rPr>
  </w:style>
  <w:style w:type="paragraph" w:styleId="Header">
    <w:name w:val="header"/>
    <w:basedOn w:val="Normal"/>
    <w:link w:val="HeaderChar"/>
    <w:rsid w:val="001A634A"/>
    <w:pPr>
      <w:tabs>
        <w:tab w:val="center" w:pos="4680"/>
        <w:tab w:val="right" w:pos="9360"/>
      </w:tabs>
      <w:spacing w:after="0" w:line="240" w:lineRule="auto"/>
    </w:pPr>
  </w:style>
  <w:style w:type="character" w:customStyle="1" w:styleId="HeaderChar">
    <w:name w:val="Header Char"/>
    <w:basedOn w:val="DefaultParagraphFont"/>
    <w:link w:val="Header"/>
    <w:rsid w:val="001A634A"/>
    <w:rPr>
      <w:rFonts w:ascii="Calibri" w:hAnsi="Calibri" w:cs="Arial"/>
      <w:sz w:val="22"/>
      <w:szCs w:val="22"/>
    </w:rPr>
  </w:style>
  <w:style w:type="paragraph" w:styleId="Footer">
    <w:name w:val="footer"/>
    <w:basedOn w:val="Normal"/>
    <w:link w:val="FooterChar"/>
    <w:uiPriority w:val="99"/>
    <w:rsid w:val="001A6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34A"/>
    <w:rPr>
      <w:rFonts w:ascii="Calibri" w:hAnsi="Calibri" w:cs="Arial"/>
      <w:sz w:val="22"/>
      <w:szCs w:val="22"/>
    </w:rPr>
  </w:style>
  <w:style w:type="character" w:styleId="Hyperlink">
    <w:name w:val="Hyperlink"/>
    <w:basedOn w:val="DefaultParagraphFont"/>
    <w:uiPriority w:val="99"/>
    <w:unhideWhenUsed/>
    <w:rsid w:val="00A11B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89A"/>
    <w:pPr>
      <w:spacing w:after="200" w:line="276" w:lineRule="auto"/>
    </w:pPr>
    <w:rPr>
      <w:rFonts w:ascii="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E6D15"/>
    <w:rPr>
      <w:rFonts w:ascii="Tahoma" w:hAnsi="Tahoma" w:cs="Tahoma"/>
      <w:sz w:val="16"/>
      <w:szCs w:val="16"/>
    </w:rPr>
  </w:style>
  <w:style w:type="character" w:styleId="CommentReference">
    <w:name w:val="annotation reference"/>
    <w:basedOn w:val="DefaultParagraphFont"/>
    <w:rsid w:val="009B5D40"/>
    <w:rPr>
      <w:sz w:val="16"/>
      <w:szCs w:val="16"/>
    </w:rPr>
  </w:style>
  <w:style w:type="paragraph" w:styleId="CommentText">
    <w:name w:val="annotation text"/>
    <w:basedOn w:val="Normal"/>
    <w:link w:val="CommentTextChar"/>
    <w:rsid w:val="009B5D40"/>
    <w:pPr>
      <w:spacing w:line="240" w:lineRule="auto"/>
    </w:pPr>
    <w:rPr>
      <w:sz w:val="20"/>
      <w:szCs w:val="20"/>
    </w:rPr>
  </w:style>
  <w:style w:type="character" w:customStyle="1" w:styleId="CommentTextChar">
    <w:name w:val="Comment Text Char"/>
    <w:basedOn w:val="DefaultParagraphFont"/>
    <w:link w:val="CommentText"/>
    <w:rsid w:val="009B5D40"/>
    <w:rPr>
      <w:rFonts w:ascii="Calibri" w:hAnsi="Calibri" w:cs="Arial"/>
    </w:rPr>
  </w:style>
  <w:style w:type="paragraph" w:styleId="CommentSubject">
    <w:name w:val="annotation subject"/>
    <w:basedOn w:val="CommentText"/>
    <w:next w:val="CommentText"/>
    <w:link w:val="CommentSubjectChar"/>
    <w:rsid w:val="009B5D40"/>
    <w:rPr>
      <w:b/>
      <w:bCs/>
    </w:rPr>
  </w:style>
  <w:style w:type="character" w:customStyle="1" w:styleId="CommentSubjectChar">
    <w:name w:val="Comment Subject Char"/>
    <w:basedOn w:val="CommentTextChar"/>
    <w:link w:val="CommentSubject"/>
    <w:rsid w:val="009B5D40"/>
    <w:rPr>
      <w:rFonts w:ascii="Calibri" w:hAnsi="Calibri" w:cs="Arial"/>
      <w:b/>
      <w:bCs/>
    </w:rPr>
  </w:style>
  <w:style w:type="paragraph" w:styleId="Header">
    <w:name w:val="header"/>
    <w:basedOn w:val="Normal"/>
    <w:link w:val="HeaderChar"/>
    <w:rsid w:val="001A634A"/>
    <w:pPr>
      <w:tabs>
        <w:tab w:val="center" w:pos="4680"/>
        <w:tab w:val="right" w:pos="9360"/>
      </w:tabs>
      <w:spacing w:after="0" w:line="240" w:lineRule="auto"/>
    </w:pPr>
  </w:style>
  <w:style w:type="character" w:customStyle="1" w:styleId="HeaderChar">
    <w:name w:val="Header Char"/>
    <w:basedOn w:val="DefaultParagraphFont"/>
    <w:link w:val="Header"/>
    <w:rsid w:val="001A634A"/>
    <w:rPr>
      <w:rFonts w:ascii="Calibri" w:hAnsi="Calibri" w:cs="Arial"/>
      <w:sz w:val="22"/>
      <w:szCs w:val="22"/>
    </w:rPr>
  </w:style>
  <w:style w:type="paragraph" w:styleId="Footer">
    <w:name w:val="footer"/>
    <w:basedOn w:val="Normal"/>
    <w:link w:val="FooterChar"/>
    <w:uiPriority w:val="99"/>
    <w:rsid w:val="001A6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34A"/>
    <w:rPr>
      <w:rFonts w:ascii="Calibri" w:hAnsi="Calibri" w:cs="Arial"/>
      <w:sz w:val="22"/>
      <w:szCs w:val="22"/>
    </w:rPr>
  </w:style>
  <w:style w:type="character" w:styleId="Hyperlink">
    <w:name w:val="Hyperlink"/>
    <w:basedOn w:val="DefaultParagraphFont"/>
    <w:uiPriority w:val="99"/>
    <w:unhideWhenUsed/>
    <w:rsid w:val="00A11B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40364">
      <w:bodyDiv w:val="1"/>
      <w:marLeft w:val="0"/>
      <w:marRight w:val="0"/>
      <w:marTop w:val="0"/>
      <w:marBottom w:val="0"/>
      <w:divBdr>
        <w:top w:val="none" w:sz="0" w:space="0" w:color="auto"/>
        <w:left w:val="none" w:sz="0" w:space="0" w:color="auto"/>
        <w:bottom w:val="none" w:sz="0" w:space="0" w:color="auto"/>
        <w:right w:val="none" w:sz="0" w:space="0" w:color="auto"/>
      </w:divBdr>
    </w:div>
    <w:div w:id="1052268108">
      <w:bodyDiv w:val="1"/>
      <w:marLeft w:val="0"/>
      <w:marRight w:val="0"/>
      <w:marTop w:val="0"/>
      <w:marBottom w:val="0"/>
      <w:divBdr>
        <w:top w:val="none" w:sz="0" w:space="0" w:color="auto"/>
        <w:left w:val="none" w:sz="0" w:space="0" w:color="auto"/>
        <w:bottom w:val="none" w:sz="0" w:space="0" w:color="auto"/>
        <w:right w:val="none" w:sz="0" w:space="0" w:color="auto"/>
      </w:divBdr>
    </w:div>
    <w:div w:id="14987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2708</CharactersWithSpaces>
  <SharedDoc>false</SharedDoc>
  <HLinks>
    <vt:vector size="6" baseType="variant">
      <vt:variant>
        <vt:i4>917561</vt:i4>
      </vt:variant>
      <vt:variant>
        <vt:i4>0</vt:i4>
      </vt:variant>
      <vt:variant>
        <vt:i4>0</vt:i4>
      </vt:variant>
      <vt:variant>
        <vt:i4>5</vt:i4>
      </vt:variant>
      <vt:variant>
        <vt:lpwstr>mailto:support@knowledgenetworks.com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kcdavis</dc:creator>
  <cp:lastModifiedBy>Eggers, Matthew</cp:lastModifiedBy>
  <cp:revision>2</cp:revision>
  <dcterms:created xsi:type="dcterms:W3CDTF">2012-10-02T14:40:00Z</dcterms:created>
  <dcterms:modified xsi:type="dcterms:W3CDTF">2012-10-02T14:40:00Z</dcterms:modified>
</cp:coreProperties>
</file>