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07" w:rsidRDefault="000654BE" w:rsidP="000161C4">
      <w:pPr>
        <w:spacing w:after="0" w:line="240" w:lineRule="auto"/>
        <w:jc w:val="cente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t>Test 15</w:t>
      </w:r>
      <w:r w:rsidR="00B32804">
        <w:rPr>
          <w:rFonts w:ascii="Times New Roman" w:eastAsia="Times New Roman" w:hAnsi="Times New Roman" w:cs="Times New Roman"/>
          <w:b/>
          <w:color w:val="000000"/>
          <w:sz w:val="24"/>
          <w:szCs w:val="24"/>
        </w:rPr>
        <w:t>: Alternative Contact Test Cognitive Testing</w:t>
      </w:r>
      <w:r w:rsidRPr="00645292">
        <w:rPr>
          <w:rFonts w:ascii="Times New Roman" w:eastAsia="Times New Roman" w:hAnsi="Times New Roman" w:cs="Times New Roman"/>
          <w:b/>
          <w:color w:val="000000"/>
          <w:sz w:val="24"/>
          <w:szCs w:val="24"/>
        </w:rPr>
        <w:t xml:space="preserve"> Report</w:t>
      </w:r>
    </w:p>
    <w:p w:rsidR="00716707" w:rsidRDefault="00716707" w:rsidP="000161C4">
      <w:pPr>
        <w:spacing w:after="0" w:line="240" w:lineRule="auto"/>
        <w:jc w:val="center"/>
        <w:rPr>
          <w:rFonts w:ascii="Times New Roman" w:eastAsia="Times New Roman" w:hAnsi="Times New Roman" w:cs="Times New Roman"/>
          <w:b/>
          <w:color w:val="000000"/>
          <w:sz w:val="24"/>
          <w:szCs w:val="24"/>
        </w:rPr>
      </w:pPr>
    </w:p>
    <w:p w:rsidR="00716707" w:rsidRPr="007A6B3C" w:rsidRDefault="00716707" w:rsidP="000161C4">
      <w:pPr>
        <w:spacing w:after="0" w:line="240" w:lineRule="auto"/>
        <w:jc w:val="center"/>
        <w:rPr>
          <w:rFonts w:ascii="Times New Roman" w:eastAsia="Times New Roman" w:hAnsi="Times New Roman" w:cs="Times New Roman"/>
          <w:color w:val="000000"/>
          <w:sz w:val="24"/>
          <w:szCs w:val="24"/>
        </w:rPr>
      </w:pPr>
      <w:r w:rsidRPr="007A6B3C">
        <w:rPr>
          <w:rFonts w:ascii="Times New Roman" w:eastAsia="Times New Roman" w:hAnsi="Times New Roman" w:cs="Times New Roman"/>
          <w:color w:val="000000"/>
          <w:sz w:val="24"/>
          <w:szCs w:val="24"/>
        </w:rPr>
        <w:t>Michelle Smirnova &amp; Paul Scanlon</w:t>
      </w:r>
      <w:r w:rsidR="000654BE" w:rsidRPr="007A6B3C">
        <w:rPr>
          <w:rFonts w:ascii="Times New Roman" w:eastAsia="Times New Roman" w:hAnsi="Times New Roman" w:cs="Times New Roman"/>
          <w:color w:val="000000"/>
          <w:sz w:val="24"/>
          <w:szCs w:val="24"/>
        </w:rPr>
        <w:br/>
      </w:r>
    </w:p>
    <w:p w:rsidR="00E41AE5" w:rsidRPr="00645292" w:rsidRDefault="000654BE" w:rsidP="000161C4">
      <w:pPr>
        <w:spacing w:after="0" w:line="240" w:lineRule="auto"/>
        <w:jc w:val="center"/>
        <w:rPr>
          <w:rFonts w:ascii="Times New Roman" w:eastAsia="Times New Roman" w:hAnsi="Times New Roman" w:cs="Times New Roman"/>
          <w:color w:val="000000"/>
          <w:sz w:val="24"/>
          <w:szCs w:val="24"/>
        </w:rPr>
      </w:pPr>
      <w:r w:rsidRPr="00645292">
        <w:rPr>
          <w:rFonts w:ascii="Times New Roman" w:eastAsia="Times New Roman" w:hAnsi="Times New Roman" w:cs="Times New Roman"/>
          <w:b/>
          <w:color w:val="000000"/>
          <w:sz w:val="24"/>
          <w:szCs w:val="24"/>
        </w:rPr>
        <w:br/>
        <w:t>Introduction</w:t>
      </w:r>
      <w:r w:rsidRPr="00645292">
        <w:rPr>
          <w:rFonts w:ascii="Times New Roman" w:eastAsia="Times New Roman" w:hAnsi="Times New Roman" w:cs="Times New Roman"/>
          <w:color w:val="000000"/>
          <w:sz w:val="24"/>
          <w:szCs w:val="24"/>
        </w:rPr>
        <w:br/>
      </w:r>
    </w:p>
    <w:p w:rsidR="00E63F85" w:rsidRDefault="00721D19" w:rsidP="00721D19">
      <w:pPr>
        <w:shd w:val="clear" w:color="auto" w:fill="FFFFFF"/>
        <w:spacing w:after="100" w:afterAutospacing="1"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t>Test 15</w:t>
      </w:r>
      <w:r w:rsidR="00B32804">
        <w:rPr>
          <w:rFonts w:ascii="Times New Roman" w:eastAsia="Times New Roman" w:hAnsi="Times New Roman" w:cs="Times New Roman"/>
          <w:color w:val="000000"/>
          <w:sz w:val="24"/>
          <w:szCs w:val="24"/>
        </w:rPr>
        <w:t xml:space="preserve"> seeks to test the validity of an </w:t>
      </w:r>
      <w:r w:rsidR="00B32804">
        <w:rPr>
          <w:rFonts w:ascii="Times New Roman" w:eastAsia="Times New Roman" w:hAnsi="Times New Roman" w:cs="Times New Roman"/>
          <w:sz w:val="24"/>
          <w:szCs w:val="24"/>
        </w:rPr>
        <w:t>a</w:t>
      </w:r>
      <w:r w:rsidRPr="00645292">
        <w:rPr>
          <w:rFonts w:ascii="Times New Roman" w:eastAsia="Times New Roman" w:hAnsi="Times New Roman" w:cs="Times New Roman"/>
          <w:sz w:val="24"/>
          <w:szCs w:val="24"/>
        </w:rPr>
        <w:t>lternate contact frame</w:t>
      </w:r>
      <w:r w:rsidR="00654C36">
        <w:rPr>
          <w:rFonts w:ascii="Times New Roman" w:eastAsia="Times New Roman" w:hAnsi="Times New Roman" w:cs="Times New Roman"/>
          <w:sz w:val="24"/>
          <w:szCs w:val="24"/>
        </w:rPr>
        <w:t>, which will be</w:t>
      </w:r>
      <w:r w:rsidR="00B32804">
        <w:rPr>
          <w:rFonts w:ascii="Times New Roman" w:eastAsia="Times New Roman" w:hAnsi="Times New Roman" w:cs="Times New Roman"/>
          <w:sz w:val="24"/>
          <w:szCs w:val="24"/>
        </w:rPr>
        <w:t xml:space="preserve"> used in later tests during the 2020 Census Research and Testing phase</w:t>
      </w:r>
      <w:r w:rsidR="009B1063" w:rsidRPr="00645292">
        <w:rPr>
          <w:rFonts w:ascii="Times New Roman" w:eastAsia="Times New Roman" w:hAnsi="Times New Roman" w:cs="Times New Roman"/>
          <w:sz w:val="24"/>
          <w:szCs w:val="24"/>
        </w:rPr>
        <w:t>.  A</w:t>
      </w:r>
      <w:r w:rsidRPr="00645292">
        <w:rPr>
          <w:rFonts w:ascii="Times New Roman" w:eastAsia="Times New Roman" w:hAnsi="Times New Roman" w:cs="Times New Roman"/>
          <w:color w:val="000000"/>
          <w:sz w:val="24"/>
          <w:szCs w:val="24"/>
        </w:rPr>
        <w:t xml:space="preserve">lternative contact methodologies </w:t>
      </w:r>
      <w:r w:rsidR="009B1063" w:rsidRPr="00645292">
        <w:rPr>
          <w:rFonts w:ascii="Times New Roman" w:eastAsia="Times New Roman" w:hAnsi="Times New Roman" w:cs="Times New Roman"/>
          <w:color w:val="000000"/>
          <w:sz w:val="24"/>
          <w:szCs w:val="24"/>
        </w:rPr>
        <w:t xml:space="preserve">that are </w:t>
      </w:r>
      <w:r w:rsidR="00B32804">
        <w:rPr>
          <w:rFonts w:ascii="Times New Roman" w:eastAsia="Times New Roman" w:hAnsi="Times New Roman" w:cs="Times New Roman"/>
          <w:color w:val="000000"/>
          <w:sz w:val="24"/>
          <w:szCs w:val="24"/>
        </w:rPr>
        <w:t xml:space="preserve">sought to be researched are </w:t>
      </w:r>
      <w:r w:rsidRPr="00645292">
        <w:rPr>
          <w:rFonts w:ascii="Times New Roman" w:eastAsia="Times New Roman" w:hAnsi="Times New Roman" w:cs="Times New Roman"/>
          <w:color w:val="000000"/>
          <w:sz w:val="24"/>
          <w:szCs w:val="24"/>
        </w:rPr>
        <w:t>phone calls</w:t>
      </w:r>
      <w:r w:rsidR="009B1063" w:rsidRPr="00645292">
        <w:rPr>
          <w:rFonts w:ascii="Times New Roman" w:eastAsia="Times New Roman" w:hAnsi="Times New Roman" w:cs="Times New Roman"/>
          <w:color w:val="000000"/>
          <w:sz w:val="24"/>
          <w:szCs w:val="24"/>
        </w:rPr>
        <w:t xml:space="preserve"> to cell phone and landlin</w:t>
      </w:r>
      <w:bookmarkStart w:id="0" w:name="_GoBack"/>
      <w:bookmarkEnd w:id="0"/>
      <w:r w:rsidR="009B1063" w:rsidRPr="00645292">
        <w:rPr>
          <w:rFonts w:ascii="Times New Roman" w:eastAsia="Times New Roman" w:hAnsi="Times New Roman" w:cs="Times New Roman"/>
          <w:color w:val="000000"/>
          <w:sz w:val="24"/>
          <w:szCs w:val="24"/>
        </w:rPr>
        <w:t>es</w:t>
      </w:r>
      <w:r w:rsidRPr="00645292">
        <w:rPr>
          <w:rFonts w:ascii="Times New Roman" w:eastAsia="Times New Roman" w:hAnsi="Times New Roman" w:cs="Times New Roman"/>
          <w:color w:val="000000"/>
          <w:sz w:val="24"/>
          <w:szCs w:val="24"/>
        </w:rPr>
        <w:t xml:space="preserve">, text messages </w:t>
      </w:r>
      <w:r w:rsidR="00F2534C" w:rsidRPr="00645292">
        <w:rPr>
          <w:rFonts w:ascii="Times New Roman" w:eastAsia="Times New Roman" w:hAnsi="Times New Roman" w:cs="Times New Roman"/>
          <w:color w:val="000000"/>
          <w:sz w:val="24"/>
          <w:szCs w:val="24"/>
        </w:rPr>
        <w:t>to cellphones</w:t>
      </w:r>
      <w:r w:rsidR="00075CD9">
        <w:rPr>
          <w:rFonts w:ascii="Times New Roman" w:eastAsia="Times New Roman" w:hAnsi="Times New Roman" w:cs="Times New Roman"/>
          <w:color w:val="000000"/>
          <w:sz w:val="24"/>
          <w:szCs w:val="24"/>
        </w:rPr>
        <w:t>,</w:t>
      </w:r>
      <w:r w:rsidR="00F2534C" w:rsidRPr="00645292">
        <w:rPr>
          <w:rFonts w:ascii="Times New Roman" w:eastAsia="Times New Roman" w:hAnsi="Times New Roman" w:cs="Times New Roman"/>
          <w:color w:val="000000"/>
          <w:sz w:val="24"/>
          <w:szCs w:val="24"/>
        </w:rPr>
        <w:t xml:space="preserve"> </w:t>
      </w:r>
      <w:r w:rsidRPr="00645292">
        <w:rPr>
          <w:rFonts w:ascii="Times New Roman" w:eastAsia="Times New Roman" w:hAnsi="Times New Roman" w:cs="Times New Roman"/>
          <w:color w:val="000000"/>
          <w:sz w:val="24"/>
          <w:szCs w:val="24"/>
        </w:rPr>
        <w:t>and email</w:t>
      </w:r>
      <w:r w:rsidR="009B1063" w:rsidRPr="00645292">
        <w:rPr>
          <w:rFonts w:ascii="Times New Roman" w:eastAsia="Times New Roman" w:hAnsi="Times New Roman" w:cs="Times New Roman"/>
          <w:color w:val="000000"/>
          <w:sz w:val="24"/>
          <w:szCs w:val="24"/>
        </w:rPr>
        <w:t>s.</w:t>
      </w:r>
      <w:r w:rsidR="00842CAF" w:rsidRPr="00645292">
        <w:rPr>
          <w:rFonts w:ascii="Times New Roman" w:eastAsia="Times New Roman" w:hAnsi="Times New Roman" w:cs="Times New Roman"/>
          <w:color w:val="000000"/>
          <w:sz w:val="24"/>
          <w:szCs w:val="24"/>
        </w:rPr>
        <w:t xml:space="preserve"> </w:t>
      </w:r>
      <w:r w:rsidR="00187C4F">
        <w:rPr>
          <w:rFonts w:ascii="Times New Roman" w:eastAsia="Times New Roman" w:hAnsi="Times New Roman" w:cs="Times New Roman"/>
          <w:color w:val="000000"/>
          <w:sz w:val="24"/>
          <w:szCs w:val="24"/>
        </w:rPr>
        <w:t>Test 15 will be conducted</w:t>
      </w:r>
      <w:r w:rsidR="009B1063" w:rsidRPr="00645292">
        <w:rPr>
          <w:rFonts w:ascii="Times New Roman" w:eastAsia="Times New Roman" w:hAnsi="Times New Roman" w:cs="Times New Roman"/>
          <w:color w:val="000000"/>
          <w:sz w:val="24"/>
          <w:szCs w:val="24"/>
        </w:rPr>
        <w:t xml:space="preserve"> over the phone using a Computer Assisted Telephone Instrument (CATI) </w:t>
      </w:r>
      <w:r w:rsidR="00187C4F" w:rsidRPr="00645292">
        <w:rPr>
          <w:rFonts w:ascii="Times New Roman" w:eastAsia="Times New Roman" w:hAnsi="Times New Roman" w:cs="Times New Roman"/>
          <w:color w:val="000000"/>
          <w:sz w:val="24"/>
          <w:szCs w:val="24"/>
        </w:rPr>
        <w:t>with 10,000 respondents</w:t>
      </w:r>
      <w:r w:rsidR="00187C4F" w:rsidRPr="00645292">
        <w:rPr>
          <w:rFonts w:ascii="Times New Roman" w:hAnsi="Times New Roman" w:cs="Times New Roman"/>
          <w:sz w:val="24"/>
          <w:szCs w:val="24"/>
        </w:rPr>
        <w:t xml:space="preserve"> </w:t>
      </w:r>
      <w:r w:rsidR="00D809F7" w:rsidRPr="00645292">
        <w:rPr>
          <w:rFonts w:ascii="Times New Roman" w:hAnsi="Times New Roman" w:cs="Times New Roman"/>
          <w:sz w:val="24"/>
          <w:szCs w:val="24"/>
        </w:rPr>
        <w:t>between January 7</w:t>
      </w:r>
      <w:r w:rsidR="00EF2A29" w:rsidRPr="00EF2A29">
        <w:rPr>
          <w:rFonts w:ascii="Times New Roman" w:hAnsi="Times New Roman" w:cs="Times New Roman"/>
          <w:sz w:val="24"/>
          <w:szCs w:val="24"/>
          <w:vertAlign w:val="superscript"/>
        </w:rPr>
        <w:t>th</w:t>
      </w:r>
      <w:r w:rsidR="00EF2A29">
        <w:rPr>
          <w:rFonts w:ascii="Times New Roman" w:hAnsi="Times New Roman" w:cs="Times New Roman"/>
          <w:sz w:val="24"/>
          <w:szCs w:val="24"/>
        </w:rPr>
        <w:t xml:space="preserve"> 2013</w:t>
      </w:r>
      <w:r w:rsidR="00D809F7" w:rsidRPr="00645292">
        <w:rPr>
          <w:rFonts w:ascii="Times New Roman" w:hAnsi="Times New Roman" w:cs="Times New Roman"/>
          <w:sz w:val="24"/>
          <w:szCs w:val="24"/>
        </w:rPr>
        <w:t> </w:t>
      </w:r>
      <w:r w:rsidR="00EF2A29">
        <w:rPr>
          <w:rFonts w:ascii="Times New Roman" w:hAnsi="Times New Roman" w:cs="Times New Roman"/>
          <w:sz w:val="24"/>
          <w:szCs w:val="24"/>
        </w:rPr>
        <w:t>and February 1</w:t>
      </w:r>
      <w:r w:rsidR="00EF2A29" w:rsidRPr="00EF2A29">
        <w:rPr>
          <w:rFonts w:ascii="Times New Roman" w:hAnsi="Times New Roman" w:cs="Times New Roman"/>
          <w:sz w:val="24"/>
          <w:szCs w:val="24"/>
          <w:vertAlign w:val="superscript"/>
        </w:rPr>
        <w:t>st</w:t>
      </w:r>
      <w:r w:rsidR="00EF2A29">
        <w:rPr>
          <w:rFonts w:ascii="Times New Roman" w:hAnsi="Times New Roman" w:cs="Times New Roman"/>
          <w:sz w:val="24"/>
          <w:szCs w:val="24"/>
        </w:rPr>
        <w:t xml:space="preserve"> </w:t>
      </w:r>
      <w:r w:rsidR="00D809F7" w:rsidRPr="00645292">
        <w:rPr>
          <w:rFonts w:ascii="Times New Roman" w:hAnsi="Times New Roman" w:cs="Times New Roman"/>
          <w:sz w:val="24"/>
          <w:szCs w:val="24"/>
        </w:rPr>
        <w:t>2013</w:t>
      </w:r>
      <w:r w:rsidR="009B1063" w:rsidRPr="00645292">
        <w:rPr>
          <w:rFonts w:ascii="Times New Roman" w:eastAsia="Times New Roman" w:hAnsi="Times New Roman" w:cs="Times New Roman"/>
          <w:color w:val="000000"/>
          <w:sz w:val="24"/>
          <w:szCs w:val="24"/>
        </w:rPr>
        <w:t xml:space="preserve">. </w:t>
      </w:r>
    </w:p>
    <w:p w:rsidR="00B32804" w:rsidRDefault="00E63F85" w:rsidP="00721D19">
      <w:pPr>
        <w:shd w:val="clear" w:color="auto" w:fill="FFFFFF"/>
        <w:spacing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Test 15 questionnaire takes the approach of requesting email addresses and phone numbers</w:t>
      </w:r>
      <w:r w:rsidR="009B1063" w:rsidRPr="006452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from the respondents</w:t>
      </w:r>
      <w:r w:rsidR="00654C3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which would later be matched to the Alternate Contact Frame. Because of potential sensitivities, it was determined that the </w:t>
      </w:r>
      <w:r w:rsidR="00654C36">
        <w:rPr>
          <w:rFonts w:ascii="Times New Roman" w:eastAsia="Times New Roman" w:hAnsi="Times New Roman" w:cs="Times New Roman"/>
          <w:color w:val="000000"/>
          <w:sz w:val="24"/>
          <w:szCs w:val="24"/>
        </w:rPr>
        <w:t xml:space="preserve">production </w:t>
      </w:r>
      <w:r>
        <w:rPr>
          <w:rFonts w:ascii="Times New Roman" w:eastAsia="Times New Roman" w:hAnsi="Times New Roman" w:cs="Times New Roman"/>
          <w:color w:val="000000"/>
          <w:sz w:val="24"/>
          <w:szCs w:val="24"/>
        </w:rPr>
        <w:t>questionnaire would not attempt to verify the information on the Alternate Contact Frame with respondents.</w:t>
      </w:r>
    </w:p>
    <w:p w:rsidR="00721D19" w:rsidRPr="00E46F1C" w:rsidRDefault="009B1063" w:rsidP="00721D19">
      <w:pPr>
        <w:shd w:val="clear" w:color="auto" w:fill="FFFFFF"/>
        <w:spacing w:after="100" w:afterAutospacing="1"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t xml:space="preserve">This </w:t>
      </w:r>
      <w:r w:rsidR="00B32804">
        <w:rPr>
          <w:rFonts w:ascii="Times New Roman" w:eastAsia="Times New Roman" w:hAnsi="Times New Roman" w:cs="Times New Roman"/>
          <w:color w:val="000000"/>
          <w:sz w:val="24"/>
          <w:szCs w:val="24"/>
        </w:rPr>
        <w:t>study sought to verify whether or not the questionnaire developed for Test 15 would be successful in eliciting phone numbers and email addresses to validate against the Alternate Contact Frame. This report</w:t>
      </w:r>
      <w:r w:rsidR="00B32804" w:rsidRPr="00645292">
        <w:rPr>
          <w:rFonts w:ascii="Times New Roman" w:eastAsia="Times New Roman" w:hAnsi="Times New Roman" w:cs="Times New Roman"/>
          <w:color w:val="000000"/>
          <w:sz w:val="24"/>
          <w:szCs w:val="24"/>
        </w:rPr>
        <w:t xml:space="preserve"> </w:t>
      </w:r>
      <w:r w:rsidRPr="00645292">
        <w:rPr>
          <w:rFonts w:ascii="Times New Roman" w:eastAsia="Times New Roman" w:hAnsi="Times New Roman" w:cs="Times New Roman"/>
          <w:color w:val="000000"/>
          <w:sz w:val="24"/>
          <w:szCs w:val="24"/>
        </w:rPr>
        <w:t>outlines the results and analysis of the in-person cognitive interviews that were conducted in August of 2012 in the Washington DC metropolitan area.</w:t>
      </w:r>
    </w:p>
    <w:p w:rsidR="008223A6" w:rsidRPr="00645292" w:rsidRDefault="00721D19" w:rsidP="00C142D2">
      <w:pPr>
        <w:shd w:val="clear" w:color="auto" w:fill="FFFFFF"/>
        <w:spacing w:after="100" w:afterAutospacing="1"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t>E</w:t>
      </w:r>
      <w:r w:rsidR="00BA6465" w:rsidRPr="00645292">
        <w:rPr>
          <w:rFonts w:ascii="Times New Roman" w:eastAsia="Times New Roman" w:hAnsi="Times New Roman" w:cs="Times New Roman"/>
          <w:color w:val="000000"/>
          <w:sz w:val="24"/>
          <w:szCs w:val="24"/>
        </w:rPr>
        <w:t>mail and phone call strategies were</w:t>
      </w:r>
      <w:r w:rsidR="00B32804">
        <w:rPr>
          <w:rFonts w:ascii="Times New Roman" w:eastAsia="Times New Roman" w:hAnsi="Times New Roman" w:cs="Times New Roman"/>
          <w:color w:val="000000"/>
          <w:sz w:val="24"/>
          <w:szCs w:val="24"/>
        </w:rPr>
        <w:t xml:space="preserve"> also</w:t>
      </w:r>
      <w:r w:rsidR="00BA6465" w:rsidRPr="00645292">
        <w:rPr>
          <w:rFonts w:ascii="Times New Roman" w:eastAsia="Times New Roman" w:hAnsi="Times New Roman" w:cs="Times New Roman"/>
          <w:color w:val="000000"/>
          <w:sz w:val="24"/>
          <w:szCs w:val="24"/>
        </w:rPr>
        <w:t xml:space="preserve"> directly tested in this study in the recruitment efforts.  A list containing phone numbers and email addresses associated with </w:t>
      </w:r>
      <w:r w:rsidR="00E63F85">
        <w:rPr>
          <w:rFonts w:ascii="Times New Roman" w:eastAsia="Times New Roman" w:hAnsi="Times New Roman" w:cs="Times New Roman"/>
          <w:color w:val="000000"/>
          <w:sz w:val="24"/>
          <w:szCs w:val="24"/>
        </w:rPr>
        <w:t>sampled</w:t>
      </w:r>
      <w:r w:rsidR="00BA6465" w:rsidRPr="00645292">
        <w:rPr>
          <w:rFonts w:ascii="Times New Roman" w:eastAsia="Times New Roman" w:hAnsi="Times New Roman" w:cs="Times New Roman"/>
          <w:color w:val="000000"/>
          <w:sz w:val="24"/>
          <w:szCs w:val="24"/>
        </w:rPr>
        <w:t xml:space="preserve"> </w:t>
      </w:r>
      <w:r w:rsidR="00E63F85">
        <w:rPr>
          <w:rFonts w:ascii="Times New Roman" w:eastAsia="Times New Roman" w:hAnsi="Times New Roman" w:cs="Times New Roman"/>
          <w:color w:val="000000"/>
          <w:sz w:val="24"/>
          <w:szCs w:val="24"/>
        </w:rPr>
        <w:t>housing units</w:t>
      </w:r>
      <w:r w:rsidR="00E63F85" w:rsidRPr="00645292">
        <w:rPr>
          <w:rFonts w:ascii="Times New Roman" w:eastAsia="Times New Roman" w:hAnsi="Times New Roman" w:cs="Times New Roman"/>
          <w:color w:val="000000"/>
          <w:sz w:val="24"/>
          <w:szCs w:val="24"/>
        </w:rPr>
        <w:t xml:space="preserve"> </w:t>
      </w:r>
      <w:r w:rsidR="00E63F85">
        <w:rPr>
          <w:rFonts w:ascii="Times New Roman" w:eastAsia="Times New Roman" w:hAnsi="Times New Roman" w:cs="Times New Roman"/>
          <w:color w:val="000000"/>
          <w:sz w:val="24"/>
          <w:szCs w:val="24"/>
        </w:rPr>
        <w:t>was</w:t>
      </w:r>
      <w:r w:rsidR="00E63F85" w:rsidRPr="00645292">
        <w:rPr>
          <w:rFonts w:ascii="Times New Roman" w:eastAsia="Times New Roman" w:hAnsi="Times New Roman" w:cs="Times New Roman"/>
          <w:color w:val="000000"/>
          <w:sz w:val="24"/>
          <w:szCs w:val="24"/>
        </w:rPr>
        <w:t xml:space="preserve"> </w:t>
      </w:r>
      <w:r w:rsidR="00BA6465" w:rsidRPr="00645292">
        <w:rPr>
          <w:rFonts w:ascii="Times New Roman" w:eastAsia="Times New Roman" w:hAnsi="Times New Roman" w:cs="Times New Roman"/>
          <w:color w:val="000000"/>
          <w:sz w:val="24"/>
          <w:szCs w:val="24"/>
        </w:rPr>
        <w:t xml:space="preserve">used by recruiters to contact potential respondents and request their participation in this study.  </w:t>
      </w:r>
      <w:r w:rsidR="00C142D2" w:rsidRPr="00645292">
        <w:rPr>
          <w:rFonts w:ascii="Times New Roman" w:eastAsia="Times New Roman" w:hAnsi="Times New Roman" w:cs="Times New Roman"/>
          <w:color w:val="000000"/>
          <w:sz w:val="24"/>
          <w:szCs w:val="24"/>
        </w:rPr>
        <w:t xml:space="preserve">Our sample of 500 </w:t>
      </w:r>
      <w:r w:rsidR="00E63F85">
        <w:rPr>
          <w:rFonts w:ascii="Times New Roman" w:eastAsia="Times New Roman" w:hAnsi="Times New Roman" w:cs="Times New Roman"/>
          <w:color w:val="000000"/>
          <w:sz w:val="24"/>
          <w:szCs w:val="24"/>
        </w:rPr>
        <w:t>housing units</w:t>
      </w:r>
      <w:r w:rsidR="00C142D2" w:rsidRPr="00645292">
        <w:rPr>
          <w:rFonts w:ascii="Times New Roman" w:eastAsia="Times New Roman" w:hAnsi="Times New Roman" w:cs="Times New Roman"/>
          <w:color w:val="000000"/>
          <w:sz w:val="24"/>
          <w:szCs w:val="24"/>
        </w:rPr>
        <w:t xml:space="preserve"> proved to be generally unsuccessful in yielding a workable sample</w:t>
      </w:r>
      <w:r w:rsidR="00187C4F">
        <w:rPr>
          <w:rFonts w:ascii="Times New Roman" w:eastAsia="Times New Roman" w:hAnsi="Times New Roman" w:cs="Times New Roman"/>
          <w:color w:val="000000"/>
          <w:sz w:val="24"/>
          <w:szCs w:val="24"/>
        </w:rPr>
        <w:t xml:space="preserve"> for cognitive interviews</w:t>
      </w:r>
      <w:r w:rsidR="00C142D2" w:rsidRPr="00645292">
        <w:rPr>
          <w:rFonts w:ascii="Times New Roman" w:eastAsia="Times New Roman" w:hAnsi="Times New Roman" w:cs="Times New Roman"/>
          <w:color w:val="000000"/>
          <w:sz w:val="24"/>
          <w:szCs w:val="24"/>
        </w:rPr>
        <w:t>. Although there are a number of factors that may have contributed to the non-response of this sample, over half of the email addresses and phone numbers were inaccurate</w:t>
      </w:r>
      <w:r w:rsidR="00654C36">
        <w:rPr>
          <w:rFonts w:ascii="Times New Roman" w:eastAsia="Times New Roman" w:hAnsi="Times New Roman" w:cs="Times New Roman"/>
          <w:color w:val="000000"/>
          <w:sz w:val="24"/>
          <w:szCs w:val="24"/>
        </w:rPr>
        <w:t>,</w:t>
      </w:r>
      <w:r w:rsidR="00C142D2" w:rsidRPr="00645292">
        <w:rPr>
          <w:rFonts w:ascii="Times New Roman" w:eastAsia="Times New Roman" w:hAnsi="Times New Roman" w:cs="Times New Roman"/>
          <w:color w:val="000000"/>
          <w:sz w:val="24"/>
          <w:szCs w:val="24"/>
        </w:rPr>
        <w:t xml:space="preserve"> which may give us</w:t>
      </w:r>
      <w:r w:rsidR="00BA6465" w:rsidRPr="00645292">
        <w:rPr>
          <w:rFonts w:ascii="Times New Roman" w:eastAsia="Times New Roman" w:hAnsi="Times New Roman" w:cs="Times New Roman"/>
          <w:color w:val="000000"/>
          <w:sz w:val="24"/>
          <w:szCs w:val="24"/>
        </w:rPr>
        <w:t xml:space="preserve"> some insight into the quality of the particular list used in this particular study.</w:t>
      </w:r>
      <w:r w:rsidR="00C142D2" w:rsidRPr="00645292">
        <w:rPr>
          <w:rFonts w:ascii="Times New Roman" w:eastAsia="Times New Roman" w:hAnsi="Times New Roman" w:cs="Times New Roman"/>
          <w:color w:val="000000"/>
          <w:sz w:val="24"/>
          <w:szCs w:val="24"/>
        </w:rPr>
        <w:t xml:space="preserve">   The outcome of this strategy is discussed in greater detail in the results section of this report.   </w:t>
      </w:r>
    </w:p>
    <w:p w:rsidR="008223A6" w:rsidRPr="00645292" w:rsidRDefault="008223A6" w:rsidP="000654BE">
      <w:pPr>
        <w:spacing w:after="0" w:line="240" w:lineRule="auto"/>
        <w:rPr>
          <w:rFonts w:ascii="Times New Roman" w:eastAsia="Times New Roman" w:hAnsi="Times New Roman" w:cs="Times New Roman"/>
          <w:color w:val="000000"/>
          <w:sz w:val="24"/>
          <w:szCs w:val="24"/>
        </w:rPr>
      </w:pPr>
    </w:p>
    <w:p w:rsidR="008223A6" w:rsidRPr="00645292" w:rsidRDefault="008223A6" w:rsidP="000161C4">
      <w:pPr>
        <w:spacing w:after="0" w:line="240" w:lineRule="auto"/>
        <w:jc w:val="cente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t>Cognitive Interviewing</w:t>
      </w:r>
    </w:p>
    <w:p w:rsidR="008223A6" w:rsidRPr="00645292" w:rsidRDefault="008223A6" w:rsidP="000654BE">
      <w:pPr>
        <w:spacing w:after="0" w:line="240" w:lineRule="auto"/>
        <w:rPr>
          <w:rFonts w:ascii="Times New Roman" w:eastAsia="Times New Roman" w:hAnsi="Times New Roman" w:cs="Times New Roman"/>
          <w:b/>
          <w:color w:val="000000"/>
          <w:sz w:val="24"/>
          <w:szCs w:val="24"/>
        </w:rPr>
      </w:pPr>
    </w:p>
    <w:p w:rsidR="00E63F85" w:rsidRDefault="000654BE" w:rsidP="000654BE">
      <w:pPr>
        <w:spacing w:after="0"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t xml:space="preserve">Cognitive interviewing is a qualitative methodology that offers the ability to understand the cognitive process behind answers to survey questions. There are a variety of cognitive interviewing techniques—some concurrent to the survey administration and others that are retrospective, and ask questions about the process at the very end.  The Test 15 employed a combination of concurrent and retrospective probing. </w:t>
      </w:r>
      <w:r w:rsidR="00EF2A29">
        <w:rPr>
          <w:rFonts w:ascii="Times New Roman" w:eastAsia="Times New Roman" w:hAnsi="Times New Roman" w:cs="Times New Roman"/>
          <w:color w:val="000000"/>
          <w:sz w:val="24"/>
          <w:szCs w:val="24"/>
        </w:rPr>
        <w:t xml:space="preserve"> P</w:t>
      </w:r>
      <w:r w:rsidRPr="00645292">
        <w:rPr>
          <w:rFonts w:ascii="Times New Roman" w:eastAsia="Times New Roman" w:hAnsi="Times New Roman" w:cs="Times New Roman"/>
          <w:color w:val="000000"/>
          <w:sz w:val="24"/>
          <w:szCs w:val="24"/>
        </w:rPr>
        <w:t>robes were semi-scripted and intended to cover certain pre-identified topics, but also allowed the interviewer the flexibility to follow unanticipated problems that surfaced. The goal of this method is to understand what the respondent was thinking when answering and how they interpreted the meaning of the question. T</w:t>
      </w:r>
      <w:r w:rsidR="00654C36">
        <w:rPr>
          <w:rFonts w:ascii="Times New Roman" w:eastAsia="Times New Roman" w:hAnsi="Times New Roman" w:cs="Times New Roman"/>
          <w:color w:val="000000"/>
          <w:sz w:val="24"/>
          <w:szCs w:val="24"/>
        </w:rPr>
        <w:t>he researchers then use the</w:t>
      </w:r>
      <w:r w:rsidRPr="00645292">
        <w:rPr>
          <w:rFonts w:ascii="Times New Roman" w:eastAsia="Times New Roman" w:hAnsi="Times New Roman" w:cs="Times New Roman"/>
          <w:color w:val="000000"/>
          <w:sz w:val="24"/>
          <w:szCs w:val="24"/>
        </w:rPr>
        <w:t xml:space="preserve"> information to identify which questions could benefit from revision and how they might be revised.</w:t>
      </w:r>
      <w:r w:rsidRPr="00645292">
        <w:rPr>
          <w:rFonts w:ascii="Times New Roman" w:eastAsia="Times New Roman" w:hAnsi="Times New Roman" w:cs="Times New Roman"/>
          <w:color w:val="000000"/>
          <w:sz w:val="24"/>
          <w:szCs w:val="24"/>
        </w:rPr>
        <w:br/>
      </w:r>
      <w:r w:rsidRPr="00645292">
        <w:rPr>
          <w:rFonts w:ascii="Times New Roman" w:eastAsia="Times New Roman" w:hAnsi="Times New Roman" w:cs="Times New Roman"/>
          <w:color w:val="000000"/>
          <w:sz w:val="24"/>
          <w:szCs w:val="24"/>
        </w:rPr>
        <w:lastRenderedPageBreak/>
        <w:br/>
        <w:t xml:space="preserve">Cognitive interviews are often focused on three of the four stages of the cognitive process model - respondent comprehension, information retrieval, and </w:t>
      </w:r>
      <w:r w:rsidRPr="00DE5A62">
        <w:rPr>
          <w:rFonts w:ascii="Times New Roman" w:eastAsia="Times New Roman" w:hAnsi="Times New Roman" w:cs="Times New Roman"/>
          <w:color w:val="000000"/>
          <w:sz w:val="24"/>
          <w:szCs w:val="24"/>
        </w:rPr>
        <w:t>response (</w:t>
      </w:r>
      <w:proofErr w:type="spellStart"/>
      <w:r w:rsidRPr="00DE5A62">
        <w:rPr>
          <w:rFonts w:ascii="Times New Roman" w:eastAsia="Times New Roman" w:hAnsi="Times New Roman" w:cs="Times New Roman"/>
          <w:color w:val="000000"/>
          <w:sz w:val="24"/>
          <w:szCs w:val="24"/>
        </w:rPr>
        <w:t>Cannell</w:t>
      </w:r>
      <w:proofErr w:type="spellEnd"/>
      <w:r w:rsidRPr="00DE5A62">
        <w:rPr>
          <w:rFonts w:ascii="Times New Roman" w:eastAsia="Times New Roman" w:hAnsi="Times New Roman" w:cs="Times New Roman"/>
          <w:color w:val="000000"/>
          <w:sz w:val="24"/>
          <w:szCs w:val="24"/>
        </w:rPr>
        <w:t xml:space="preserve">, Miller, and </w:t>
      </w:r>
      <w:proofErr w:type="spellStart"/>
      <w:r w:rsidRPr="00DE5A62">
        <w:rPr>
          <w:rFonts w:ascii="Times New Roman" w:eastAsia="Times New Roman" w:hAnsi="Times New Roman" w:cs="Times New Roman"/>
          <w:color w:val="000000"/>
          <w:sz w:val="24"/>
          <w:szCs w:val="24"/>
        </w:rPr>
        <w:t>Oksenberg</w:t>
      </w:r>
      <w:proofErr w:type="spellEnd"/>
      <w:r w:rsidRPr="00DE5A62">
        <w:rPr>
          <w:rFonts w:ascii="Times New Roman" w:eastAsia="Times New Roman" w:hAnsi="Times New Roman" w:cs="Times New Roman"/>
          <w:color w:val="000000"/>
          <w:sz w:val="24"/>
          <w:szCs w:val="24"/>
        </w:rPr>
        <w:t>, 198</w:t>
      </w:r>
      <w:r w:rsidR="000672DC" w:rsidRPr="00DE5A62">
        <w:rPr>
          <w:rFonts w:ascii="Times New Roman" w:eastAsia="Times New Roman" w:hAnsi="Times New Roman" w:cs="Times New Roman"/>
          <w:color w:val="000000"/>
          <w:sz w:val="24"/>
          <w:szCs w:val="24"/>
        </w:rPr>
        <w:t>1</w:t>
      </w:r>
      <w:r w:rsidRPr="00DE5A62">
        <w:rPr>
          <w:rFonts w:ascii="Times New Roman" w:eastAsia="Times New Roman" w:hAnsi="Times New Roman" w:cs="Times New Roman"/>
          <w:color w:val="000000"/>
          <w:sz w:val="24"/>
          <w:szCs w:val="24"/>
        </w:rPr>
        <w:t xml:space="preserve">; </w:t>
      </w:r>
      <w:proofErr w:type="spellStart"/>
      <w:r w:rsidRPr="00DE5A62">
        <w:rPr>
          <w:rFonts w:ascii="Times New Roman" w:eastAsia="Times New Roman" w:hAnsi="Times New Roman" w:cs="Times New Roman"/>
          <w:color w:val="000000"/>
          <w:sz w:val="24"/>
          <w:szCs w:val="24"/>
        </w:rPr>
        <w:t>Tourangeau</w:t>
      </w:r>
      <w:proofErr w:type="spellEnd"/>
      <w:r w:rsidRPr="00DE5A62">
        <w:rPr>
          <w:rFonts w:ascii="Times New Roman" w:eastAsia="Times New Roman" w:hAnsi="Times New Roman" w:cs="Times New Roman"/>
          <w:color w:val="000000"/>
          <w:sz w:val="24"/>
          <w:szCs w:val="24"/>
        </w:rPr>
        <w:t xml:space="preserve">, Rips and </w:t>
      </w:r>
      <w:proofErr w:type="spellStart"/>
      <w:r w:rsidRPr="00DE5A62">
        <w:rPr>
          <w:rFonts w:ascii="Times New Roman" w:eastAsia="Times New Roman" w:hAnsi="Times New Roman" w:cs="Times New Roman"/>
          <w:color w:val="000000"/>
          <w:sz w:val="24"/>
          <w:szCs w:val="24"/>
        </w:rPr>
        <w:t>Rasinksi</w:t>
      </w:r>
      <w:proofErr w:type="spellEnd"/>
      <w:r w:rsidRPr="00DE5A62">
        <w:rPr>
          <w:rFonts w:ascii="Times New Roman" w:eastAsia="Times New Roman" w:hAnsi="Times New Roman" w:cs="Times New Roman"/>
          <w:color w:val="000000"/>
          <w:sz w:val="24"/>
          <w:szCs w:val="24"/>
        </w:rPr>
        <w:t>, 2000). The most common probes in cognitive testing are paraphrase and meaning probes, which elicit comprehension issues</w:t>
      </w:r>
      <w:r w:rsidR="00654C36">
        <w:rPr>
          <w:rFonts w:ascii="Times New Roman" w:eastAsia="Times New Roman" w:hAnsi="Times New Roman" w:cs="Times New Roman"/>
          <w:color w:val="000000"/>
          <w:sz w:val="24"/>
          <w:szCs w:val="24"/>
        </w:rPr>
        <w:t>,</w:t>
      </w:r>
      <w:r w:rsidRPr="00DE5A62">
        <w:rPr>
          <w:rFonts w:ascii="Times New Roman" w:eastAsia="Times New Roman" w:hAnsi="Times New Roman" w:cs="Times New Roman"/>
          <w:color w:val="000000"/>
          <w:sz w:val="24"/>
          <w:szCs w:val="24"/>
        </w:rPr>
        <w:t xml:space="preserve"> and process probes </w:t>
      </w:r>
      <w:r w:rsidR="00654C36">
        <w:rPr>
          <w:rFonts w:ascii="Times New Roman" w:eastAsia="Times New Roman" w:hAnsi="Times New Roman" w:cs="Times New Roman"/>
          <w:color w:val="000000"/>
          <w:sz w:val="24"/>
          <w:szCs w:val="24"/>
        </w:rPr>
        <w:t>that</w:t>
      </w:r>
      <w:r w:rsidRPr="00DE5A62">
        <w:rPr>
          <w:rFonts w:ascii="Times New Roman" w:eastAsia="Times New Roman" w:hAnsi="Times New Roman" w:cs="Times New Roman"/>
          <w:color w:val="000000"/>
          <w:sz w:val="24"/>
          <w:szCs w:val="24"/>
        </w:rPr>
        <w:t xml:space="preserve"> elicit retrieval problems (Willis, 2005). Response</w:t>
      </w:r>
      <w:r w:rsidRPr="00645292">
        <w:rPr>
          <w:rFonts w:ascii="Times New Roman" w:eastAsia="Times New Roman" w:hAnsi="Times New Roman" w:cs="Times New Roman"/>
          <w:color w:val="000000"/>
          <w:sz w:val="24"/>
          <w:szCs w:val="24"/>
        </w:rPr>
        <w:t xml:space="preserve"> issues are often observed by watching the respondent attempt to categorize their answers onto the available response categories. Judgment issues, i.e., when the respondent comes up with the appropriate response in their mind, but chooses a different answer based on sensitivity or social desirability, may go undiscovered in cognitive interviews because of social and sensitivity issues that may persevere in the cognitive interview despite attempts to generate rapport with the respondent (see Willis, 2005</w:t>
      </w:r>
      <w:r w:rsidR="00E63F85">
        <w:rPr>
          <w:rFonts w:ascii="Times New Roman" w:eastAsia="Times New Roman" w:hAnsi="Times New Roman" w:cs="Times New Roman"/>
          <w:color w:val="000000"/>
          <w:sz w:val="24"/>
          <w:szCs w:val="24"/>
        </w:rPr>
        <w:t xml:space="preserve"> and Childs and Smirnova, 2012</w:t>
      </w:r>
      <w:r w:rsidRPr="00645292">
        <w:rPr>
          <w:rFonts w:ascii="Times New Roman" w:eastAsia="Times New Roman" w:hAnsi="Times New Roman" w:cs="Times New Roman"/>
          <w:color w:val="000000"/>
          <w:sz w:val="24"/>
          <w:szCs w:val="24"/>
        </w:rPr>
        <w:t>).   In Test 15 we were particularly interested in how silence or the active choice to not respond or provide limited information</w:t>
      </w:r>
      <w:r w:rsidR="00654C36">
        <w:rPr>
          <w:rFonts w:ascii="Times New Roman" w:eastAsia="Times New Roman" w:hAnsi="Times New Roman" w:cs="Times New Roman"/>
          <w:color w:val="000000"/>
          <w:sz w:val="24"/>
          <w:szCs w:val="24"/>
        </w:rPr>
        <w:t>,</w:t>
      </w:r>
      <w:r w:rsidRPr="00645292">
        <w:rPr>
          <w:rFonts w:ascii="Times New Roman" w:eastAsia="Times New Roman" w:hAnsi="Times New Roman" w:cs="Times New Roman"/>
          <w:color w:val="000000"/>
          <w:sz w:val="24"/>
          <w:szCs w:val="24"/>
        </w:rPr>
        <w:t xml:space="preserve"> might be used when requested information was perceived to be sensitive or private.</w:t>
      </w:r>
      <w:r w:rsidR="00EF2A29">
        <w:rPr>
          <w:rFonts w:ascii="Times New Roman" w:eastAsia="Times New Roman" w:hAnsi="Times New Roman" w:cs="Times New Roman"/>
          <w:color w:val="000000"/>
          <w:sz w:val="24"/>
          <w:szCs w:val="24"/>
        </w:rPr>
        <w:t xml:space="preserve">  Interviewers probed on these issues, asking a combination of direct information collecting questions, attitudinal and hypothetical qu</w:t>
      </w:r>
      <w:r w:rsidR="009C41CD">
        <w:rPr>
          <w:rFonts w:ascii="Times New Roman" w:eastAsia="Times New Roman" w:hAnsi="Times New Roman" w:cs="Times New Roman"/>
          <w:color w:val="000000"/>
          <w:sz w:val="24"/>
          <w:szCs w:val="24"/>
        </w:rPr>
        <w:t>estions.  As such, our focus was primarily on retrieval and response stages of the cognitive process model, though in some situations, focus was also on the comprehension stage.</w:t>
      </w:r>
    </w:p>
    <w:p w:rsidR="00E63F85" w:rsidRDefault="00E63F85" w:rsidP="000654BE">
      <w:pPr>
        <w:spacing w:after="0" w:line="240" w:lineRule="auto"/>
        <w:rPr>
          <w:rFonts w:ascii="Times New Roman" w:eastAsia="Times New Roman" w:hAnsi="Times New Roman" w:cs="Times New Roman"/>
          <w:color w:val="000000"/>
          <w:sz w:val="24"/>
          <w:szCs w:val="24"/>
        </w:rPr>
      </w:pPr>
    </w:p>
    <w:p w:rsidR="00842CAF" w:rsidRDefault="00654C36" w:rsidP="000654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Because</w:t>
      </w:r>
      <w:r w:rsidR="00E63F85">
        <w:rPr>
          <w:rFonts w:ascii="Times New Roman" w:eastAsia="Times New Roman" w:hAnsi="Times New Roman" w:cs="Times New Roman"/>
          <w:color w:val="000000"/>
          <w:sz w:val="24"/>
          <w:szCs w:val="24"/>
        </w:rPr>
        <w:t xml:space="preserve"> we were concerned that the questionnaire may not elicit the requested data, we </w:t>
      </w:r>
      <w:r>
        <w:rPr>
          <w:rFonts w:ascii="Times New Roman" w:eastAsia="Times New Roman" w:hAnsi="Times New Roman" w:cs="Times New Roman"/>
          <w:color w:val="000000"/>
          <w:sz w:val="24"/>
          <w:szCs w:val="24"/>
        </w:rPr>
        <w:t xml:space="preserve">additionally </w:t>
      </w:r>
      <w:r w:rsidR="00E63F85">
        <w:rPr>
          <w:rFonts w:ascii="Times New Roman" w:eastAsia="Times New Roman" w:hAnsi="Times New Roman" w:cs="Times New Roman"/>
          <w:color w:val="000000"/>
          <w:sz w:val="24"/>
          <w:szCs w:val="24"/>
        </w:rPr>
        <w:t>used a “verification strategy” at the end of the protocol</w:t>
      </w:r>
      <w:r w:rsidR="001934E4">
        <w:rPr>
          <w:rFonts w:ascii="Times New Roman" w:eastAsia="Times New Roman" w:hAnsi="Times New Roman" w:cs="Times New Roman"/>
          <w:color w:val="000000"/>
          <w:sz w:val="24"/>
          <w:szCs w:val="24"/>
        </w:rPr>
        <w:t xml:space="preserve">.  Using the list of cell phone numbers and email addresses from </w:t>
      </w:r>
      <w:r w:rsidR="00E63F85">
        <w:rPr>
          <w:rFonts w:ascii="Times New Roman" w:eastAsia="Times New Roman" w:hAnsi="Times New Roman" w:cs="Times New Roman"/>
          <w:color w:val="000000"/>
          <w:sz w:val="24"/>
          <w:szCs w:val="24"/>
        </w:rPr>
        <w:t>the Alternate Contact</w:t>
      </w:r>
      <w:r w:rsidR="001934E4">
        <w:rPr>
          <w:rFonts w:ascii="Times New Roman" w:eastAsia="Times New Roman" w:hAnsi="Times New Roman" w:cs="Times New Roman"/>
          <w:color w:val="000000"/>
          <w:sz w:val="24"/>
          <w:szCs w:val="24"/>
        </w:rPr>
        <w:t xml:space="preserve"> Frame, we </w:t>
      </w:r>
      <w:r w:rsidR="00C53DEC">
        <w:rPr>
          <w:rFonts w:ascii="Times New Roman" w:eastAsia="Times New Roman" w:hAnsi="Times New Roman" w:cs="Times New Roman"/>
          <w:color w:val="000000"/>
          <w:sz w:val="24"/>
          <w:szCs w:val="24"/>
        </w:rPr>
        <w:t xml:space="preserve">confirmed the information the respondents had already gave during the interview and probed them on the information found in the list that they had not already mentioned. </w:t>
      </w:r>
      <w:r w:rsidR="00E63F85">
        <w:rPr>
          <w:rFonts w:ascii="Times New Roman" w:eastAsia="Times New Roman" w:hAnsi="Times New Roman" w:cs="Times New Roman"/>
          <w:color w:val="000000"/>
          <w:sz w:val="24"/>
          <w:szCs w:val="24"/>
        </w:rPr>
        <w:t>Because</w:t>
      </w:r>
      <w:r w:rsidR="00C53DEC">
        <w:rPr>
          <w:rFonts w:ascii="Times New Roman" w:eastAsia="Times New Roman" w:hAnsi="Times New Roman" w:cs="Times New Roman"/>
          <w:color w:val="000000"/>
          <w:sz w:val="24"/>
          <w:szCs w:val="24"/>
        </w:rPr>
        <w:t xml:space="preserve"> we</w:t>
      </w:r>
      <w:r w:rsidR="00E63F85">
        <w:rPr>
          <w:rFonts w:ascii="Times New Roman" w:eastAsia="Times New Roman" w:hAnsi="Times New Roman" w:cs="Times New Roman"/>
          <w:color w:val="000000"/>
          <w:sz w:val="24"/>
          <w:szCs w:val="24"/>
        </w:rPr>
        <w:t xml:space="preserve"> suspected</w:t>
      </w:r>
      <w:r w:rsidR="00C53DEC">
        <w:rPr>
          <w:rFonts w:ascii="Times New Roman" w:eastAsia="Times New Roman" w:hAnsi="Times New Roman" w:cs="Times New Roman"/>
          <w:color w:val="000000"/>
          <w:sz w:val="24"/>
          <w:szCs w:val="24"/>
        </w:rPr>
        <w:t xml:space="preserve"> this verification strategy</w:t>
      </w:r>
      <w:r w:rsidR="00E63F85">
        <w:rPr>
          <w:rFonts w:ascii="Times New Roman" w:eastAsia="Times New Roman" w:hAnsi="Times New Roman" w:cs="Times New Roman"/>
          <w:color w:val="000000"/>
          <w:sz w:val="24"/>
          <w:szCs w:val="24"/>
        </w:rPr>
        <w:t xml:space="preserve"> to be a topic of sensitivity, interviewers had leeway in whether or not this portion of the interview was administered.</w:t>
      </w:r>
      <w:r w:rsidR="000654BE" w:rsidRPr="00645292">
        <w:rPr>
          <w:rFonts w:ascii="Times New Roman" w:eastAsia="Times New Roman" w:hAnsi="Times New Roman" w:cs="Times New Roman"/>
          <w:color w:val="000000"/>
          <w:sz w:val="24"/>
          <w:szCs w:val="24"/>
        </w:rPr>
        <w:br/>
      </w:r>
    </w:p>
    <w:p w:rsidR="00716707" w:rsidRPr="00645292" w:rsidRDefault="00716707" w:rsidP="000654BE">
      <w:pPr>
        <w:spacing w:after="0" w:line="240" w:lineRule="auto"/>
        <w:rPr>
          <w:rFonts w:ascii="Times New Roman" w:eastAsia="Times New Roman" w:hAnsi="Times New Roman" w:cs="Times New Roman"/>
          <w:color w:val="000000"/>
          <w:sz w:val="24"/>
          <w:szCs w:val="24"/>
        </w:rPr>
      </w:pPr>
    </w:p>
    <w:p w:rsidR="00C142D2" w:rsidRPr="00645292" w:rsidRDefault="00E63F85" w:rsidP="000161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Respondents</w:t>
      </w:r>
    </w:p>
    <w:p w:rsidR="0021136E" w:rsidRDefault="000654BE" w:rsidP="000654BE">
      <w:pPr>
        <w:spacing w:after="0"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br/>
        <w:t xml:space="preserve">The </w:t>
      </w:r>
      <w:r w:rsidRPr="00E46F1C">
        <w:rPr>
          <w:rFonts w:ascii="Times New Roman" w:eastAsia="Times New Roman" w:hAnsi="Times New Roman" w:cs="Times New Roman"/>
          <w:color w:val="000000"/>
          <w:sz w:val="24"/>
          <w:szCs w:val="24"/>
        </w:rPr>
        <w:t>twelve</w:t>
      </w:r>
      <w:r w:rsidRPr="00645292">
        <w:rPr>
          <w:rFonts w:ascii="Times New Roman" w:eastAsia="Times New Roman" w:hAnsi="Times New Roman" w:cs="Times New Roman"/>
          <w:color w:val="000000"/>
          <w:sz w:val="24"/>
          <w:szCs w:val="24"/>
        </w:rPr>
        <w:t xml:space="preserve"> interviews conducted for this study were conducted throughout the Washington, DC metropolitan area</w:t>
      </w:r>
      <w:r w:rsidR="00D31C62">
        <w:rPr>
          <w:rFonts w:ascii="Times New Roman" w:eastAsia="Times New Roman" w:hAnsi="Times New Roman" w:cs="Times New Roman"/>
          <w:color w:val="000000"/>
          <w:sz w:val="24"/>
          <w:szCs w:val="24"/>
        </w:rPr>
        <w:t>.  Although four zip codes were initially targeted, poor response altered recruitm</w:t>
      </w:r>
      <w:r w:rsidR="00D31C62" w:rsidRPr="00D31C62">
        <w:rPr>
          <w:rFonts w:ascii="Times New Roman" w:eastAsia="Times New Roman" w:hAnsi="Times New Roman" w:cs="Times New Roman"/>
          <w:color w:val="000000"/>
          <w:sz w:val="24"/>
          <w:szCs w:val="24"/>
        </w:rPr>
        <w:t>ent methods and resulting household locations.</w:t>
      </w:r>
      <w:r w:rsidRPr="00D31C62">
        <w:rPr>
          <w:rFonts w:ascii="Times New Roman" w:eastAsia="Times New Roman" w:hAnsi="Times New Roman" w:cs="Times New Roman"/>
          <w:color w:val="000000"/>
          <w:sz w:val="24"/>
          <w:szCs w:val="24"/>
        </w:rPr>
        <w:t xml:space="preserve"> </w:t>
      </w:r>
      <w:r w:rsidR="00D31C62" w:rsidRPr="00D31C62">
        <w:rPr>
          <w:rFonts w:ascii="Times New Roman" w:eastAsia="Times New Roman" w:hAnsi="Times New Roman" w:cs="Times New Roman"/>
          <w:color w:val="000000"/>
          <w:sz w:val="24"/>
          <w:szCs w:val="24"/>
        </w:rPr>
        <w:t>Despite this, the</w:t>
      </w:r>
      <w:r w:rsidRPr="00D31C62">
        <w:rPr>
          <w:rFonts w:ascii="Times New Roman" w:eastAsia="Times New Roman" w:hAnsi="Times New Roman" w:cs="Times New Roman"/>
          <w:color w:val="000000"/>
          <w:sz w:val="24"/>
          <w:szCs w:val="24"/>
        </w:rPr>
        <w:t xml:space="preserve"> zip</w:t>
      </w:r>
      <w:r w:rsidR="0021136E" w:rsidRPr="00D31C62">
        <w:rPr>
          <w:rFonts w:ascii="Times New Roman" w:eastAsia="Times New Roman" w:hAnsi="Times New Roman" w:cs="Times New Roman"/>
          <w:color w:val="000000"/>
          <w:sz w:val="24"/>
          <w:szCs w:val="24"/>
        </w:rPr>
        <w:t xml:space="preserve"> </w:t>
      </w:r>
      <w:r w:rsidRPr="00D31C62">
        <w:rPr>
          <w:rFonts w:ascii="Times New Roman" w:eastAsia="Times New Roman" w:hAnsi="Times New Roman" w:cs="Times New Roman"/>
          <w:color w:val="000000"/>
          <w:sz w:val="24"/>
          <w:szCs w:val="24"/>
        </w:rPr>
        <w:t xml:space="preserve">codes </w:t>
      </w:r>
      <w:r w:rsidR="00D31C62" w:rsidRPr="00D31C62">
        <w:rPr>
          <w:rFonts w:ascii="Times New Roman" w:eastAsia="Times New Roman" w:hAnsi="Times New Roman" w:cs="Times New Roman"/>
          <w:color w:val="000000"/>
          <w:sz w:val="24"/>
          <w:szCs w:val="24"/>
        </w:rPr>
        <w:t xml:space="preserve">included in the </w:t>
      </w:r>
      <w:r w:rsidR="00D31C62">
        <w:rPr>
          <w:rFonts w:ascii="Times New Roman" w:eastAsia="Times New Roman" w:hAnsi="Times New Roman" w:cs="Times New Roman"/>
          <w:color w:val="000000"/>
          <w:sz w:val="24"/>
          <w:szCs w:val="24"/>
        </w:rPr>
        <w:t xml:space="preserve">sample </w:t>
      </w:r>
      <w:r w:rsidR="00D31C62" w:rsidRPr="00D31C62">
        <w:rPr>
          <w:rFonts w:ascii="Times New Roman" w:eastAsia="Times New Roman" w:hAnsi="Times New Roman" w:cs="Times New Roman"/>
          <w:color w:val="000000"/>
          <w:sz w:val="24"/>
          <w:szCs w:val="24"/>
        </w:rPr>
        <w:t xml:space="preserve">ended up being diverse in their </w:t>
      </w:r>
      <w:r w:rsidRPr="00D31C62">
        <w:rPr>
          <w:rFonts w:ascii="Times New Roman" w:eastAsia="Times New Roman" w:hAnsi="Times New Roman" w:cs="Times New Roman"/>
          <w:color w:val="000000"/>
          <w:sz w:val="24"/>
          <w:szCs w:val="24"/>
        </w:rPr>
        <w:t xml:space="preserve">basic demographic and economic characteristics, as measured by Census programs, and </w:t>
      </w:r>
      <w:r w:rsidR="00D31C62">
        <w:rPr>
          <w:rFonts w:ascii="Times New Roman" w:eastAsia="Times New Roman" w:hAnsi="Times New Roman" w:cs="Times New Roman"/>
          <w:color w:val="000000"/>
          <w:sz w:val="24"/>
          <w:szCs w:val="24"/>
        </w:rPr>
        <w:t>provided</w:t>
      </w:r>
      <w:r w:rsidRPr="00D31C62">
        <w:rPr>
          <w:rFonts w:ascii="Times New Roman" w:eastAsia="Times New Roman" w:hAnsi="Times New Roman" w:cs="Times New Roman"/>
          <w:color w:val="000000"/>
          <w:sz w:val="24"/>
          <w:szCs w:val="24"/>
        </w:rPr>
        <w:t xml:space="preserve"> a measure of diversity across the pool of potential respondents.</w:t>
      </w:r>
      <w:r w:rsidR="000C044D">
        <w:rPr>
          <w:rFonts w:ascii="Times New Roman" w:eastAsia="Times New Roman" w:hAnsi="Times New Roman" w:cs="Times New Roman"/>
          <w:color w:val="000000"/>
          <w:sz w:val="24"/>
          <w:szCs w:val="24"/>
        </w:rPr>
        <w:t xml:space="preserve"> </w:t>
      </w:r>
      <w:r w:rsidR="00B22FEB">
        <w:rPr>
          <w:rFonts w:ascii="Times New Roman" w:eastAsia="Times New Roman" w:hAnsi="Times New Roman" w:cs="Times New Roman"/>
          <w:color w:val="000000"/>
          <w:sz w:val="24"/>
          <w:szCs w:val="24"/>
        </w:rPr>
        <w:t xml:space="preserve">  More detailed information of demographics can be found below.</w:t>
      </w:r>
    </w:p>
    <w:p w:rsidR="00716707" w:rsidRDefault="00716707" w:rsidP="000654BE">
      <w:pPr>
        <w:spacing w:after="0" w:line="240" w:lineRule="auto"/>
        <w:rPr>
          <w:rFonts w:ascii="Times New Roman" w:eastAsia="Times New Roman" w:hAnsi="Times New Roman" w:cs="Times New Roman"/>
          <w:color w:val="000000"/>
          <w:sz w:val="24"/>
          <w:szCs w:val="24"/>
        </w:rPr>
      </w:pPr>
    </w:p>
    <w:p w:rsidR="00716707" w:rsidRPr="00645292" w:rsidRDefault="00716707" w:rsidP="000654BE">
      <w:pPr>
        <w:spacing w:after="0" w:line="240" w:lineRule="auto"/>
        <w:rPr>
          <w:rFonts w:ascii="Times New Roman" w:eastAsia="Times New Roman" w:hAnsi="Times New Roman" w:cs="Times New Roman"/>
          <w:color w:val="000000"/>
          <w:sz w:val="24"/>
          <w:szCs w:val="24"/>
        </w:rPr>
      </w:pPr>
    </w:p>
    <w:p w:rsidR="0021136E" w:rsidRDefault="0021136E" w:rsidP="000654BE">
      <w:pPr>
        <w:spacing w:after="0" w:line="240" w:lineRule="auto"/>
        <w:rPr>
          <w:rFonts w:ascii="Times New Roman" w:eastAsia="Times New Roman" w:hAnsi="Times New Roman" w:cs="Times New Roman"/>
          <w:color w:val="000000"/>
          <w:sz w:val="24"/>
          <w:szCs w:val="24"/>
        </w:rPr>
      </w:pPr>
    </w:p>
    <w:p w:rsidR="008456A4" w:rsidRPr="008456A4" w:rsidRDefault="008456A4" w:rsidP="008456A4">
      <w:pPr>
        <w:spacing w:after="0" w:line="240" w:lineRule="auto"/>
        <w:rPr>
          <w:rFonts w:ascii="Times New Roman" w:hAnsi="Times New Roman" w:cs="Times New Roman"/>
          <w:b/>
        </w:rPr>
      </w:pPr>
      <w:r w:rsidRPr="008456A4">
        <w:rPr>
          <w:rFonts w:ascii="Times New Roman" w:hAnsi="Times New Roman" w:cs="Times New Roman"/>
          <w:b/>
        </w:rPr>
        <w:t xml:space="preserve">Table 1:  Demographic summary of respondents by gender and age (N = </w:t>
      </w:r>
      <w:r>
        <w:rPr>
          <w:rFonts w:ascii="Times New Roman" w:hAnsi="Times New Roman" w:cs="Times New Roman"/>
          <w:b/>
        </w:rPr>
        <w:t>1</w:t>
      </w:r>
      <w:r w:rsidRPr="008456A4">
        <w:rPr>
          <w:rFonts w:ascii="Times New Roman" w:hAnsi="Times New Roman" w:cs="Times New Roman"/>
          <w:b/>
        </w:rPr>
        <w:t>2)</w:t>
      </w:r>
    </w:p>
    <w:p w:rsidR="008456A4" w:rsidRPr="008456A4" w:rsidRDefault="00011DF6" w:rsidP="008456A4">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259D075A" wp14:editId="142FC2E4">
                <wp:simplePos x="0" y="0"/>
                <wp:positionH relativeFrom="column">
                  <wp:posOffset>0</wp:posOffset>
                </wp:positionH>
                <wp:positionV relativeFrom="paragraph">
                  <wp:posOffset>114299</wp:posOffset>
                </wp:positionV>
                <wp:extent cx="5937250" cy="0"/>
                <wp:effectExtent l="0" t="0" r="317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9pt" to="467.5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"/>
            </w:pict>
          </mc:Fallback>
        </mc:AlternateContent>
      </w:r>
    </w:p>
    <w:p w:rsidR="008456A4" w:rsidRPr="008456A4" w:rsidRDefault="008456A4" w:rsidP="008456A4">
      <w:pPr>
        <w:spacing w:after="0" w:line="240" w:lineRule="auto"/>
        <w:rPr>
          <w:rFonts w:ascii="Times New Roman" w:hAnsi="Times New Roman" w:cs="Times New Roman"/>
        </w:rPr>
      </w:pP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u w:val="single"/>
        </w:rPr>
        <w:t>Total</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u w:val="single"/>
        </w:rPr>
        <w:t>Percent</w:t>
      </w:r>
      <w:r w:rsidRPr="008456A4">
        <w:rPr>
          <w:rFonts w:ascii="Times New Roman" w:hAnsi="Times New Roman" w:cs="Times New Roman"/>
        </w:rPr>
        <w:t xml:space="preserve"> </w:t>
      </w:r>
      <w:r w:rsidRPr="008456A4">
        <w:rPr>
          <w:rFonts w:ascii="Times New Roman" w:hAnsi="Times New Roman" w:cs="Times New Roman"/>
        </w:rPr>
        <w:tab/>
      </w:r>
    </w:p>
    <w:p w:rsidR="008456A4" w:rsidRPr="008456A4" w:rsidRDefault="008456A4" w:rsidP="008456A4">
      <w:pPr>
        <w:spacing w:after="0" w:line="240" w:lineRule="auto"/>
        <w:rPr>
          <w:rFonts w:ascii="Times New Roman" w:hAnsi="Times New Roman" w:cs="Times New Roman"/>
          <w:u w:val="single"/>
        </w:rPr>
      </w:pPr>
      <w:r w:rsidRPr="008456A4">
        <w:rPr>
          <w:rFonts w:ascii="Times New Roman" w:hAnsi="Times New Roman" w:cs="Times New Roman"/>
          <w:u w:val="single"/>
        </w:rPr>
        <w:t>Gender</w:t>
      </w:r>
    </w:p>
    <w:p w:rsidR="008456A4" w:rsidRPr="008456A4" w:rsidRDefault="008456A4" w:rsidP="008456A4">
      <w:pPr>
        <w:spacing w:after="0" w:line="240" w:lineRule="auto"/>
        <w:rPr>
          <w:rFonts w:ascii="Times New Roman" w:hAnsi="Times New Roman" w:cs="Times New Roman"/>
        </w:rPr>
      </w:pP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Female</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8</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66</w:t>
      </w:r>
      <w:r w:rsidRPr="008456A4">
        <w:rPr>
          <w:rFonts w:ascii="Times New Roman" w:hAnsi="Times New Roman" w:cs="Times New Roman"/>
        </w:rPr>
        <w:t>%</w:t>
      </w: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Male</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4</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33</w:t>
      </w:r>
      <w:r w:rsidRPr="008456A4">
        <w:rPr>
          <w:rFonts w:ascii="Times New Roman" w:hAnsi="Times New Roman" w:cs="Times New Roman"/>
        </w:rPr>
        <w:t>%</w:t>
      </w: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ab/>
      </w:r>
    </w:p>
    <w:p w:rsidR="008456A4" w:rsidRPr="008456A4" w:rsidRDefault="008456A4" w:rsidP="008456A4">
      <w:pPr>
        <w:spacing w:after="0" w:line="240" w:lineRule="auto"/>
        <w:rPr>
          <w:rFonts w:ascii="Times New Roman" w:hAnsi="Times New Roman" w:cs="Times New Roman"/>
          <w:u w:val="single"/>
        </w:rPr>
      </w:pPr>
      <w:r w:rsidRPr="008456A4">
        <w:rPr>
          <w:rFonts w:ascii="Times New Roman" w:hAnsi="Times New Roman" w:cs="Times New Roman"/>
          <w:u w:val="single"/>
        </w:rPr>
        <w:lastRenderedPageBreak/>
        <w:t>Age</w:t>
      </w:r>
    </w:p>
    <w:p w:rsidR="008456A4" w:rsidRPr="008456A4" w:rsidRDefault="008456A4" w:rsidP="008456A4">
      <w:pPr>
        <w:spacing w:after="0" w:line="240" w:lineRule="auto"/>
        <w:rPr>
          <w:rFonts w:ascii="Times New Roman" w:hAnsi="Times New Roman" w:cs="Times New Roman"/>
        </w:rPr>
      </w:pP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Under 40 years</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58</w:t>
      </w:r>
      <w:r w:rsidRPr="008456A4">
        <w:rPr>
          <w:rFonts w:ascii="Times New Roman" w:hAnsi="Times New Roman" w:cs="Times New Roman"/>
        </w:rPr>
        <w:t>%</w:t>
      </w:r>
    </w:p>
    <w:p w:rsidR="008456A4" w:rsidRPr="008456A4" w:rsidRDefault="008456A4" w:rsidP="008456A4">
      <w:pPr>
        <w:spacing w:after="0" w:line="240" w:lineRule="auto"/>
        <w:rPr>
          <w:rFonts w:ascii="Times New Roman" w:hAnsi="Times New Roman" w:cs="Times New Roman"/>
        </w:rPr>
      </w:pPr>
      <w:r w:rsidRPr="008456A4">
        <w:rPr>
          <w:rFonts w:ascii="Times New Roman" w:hAnsi="Times New Roman" w:cs="Times New Roman"/>
        </w:rPr>
        <w:t>40 years and over</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5</w:t>
      </w:r>
      <w:r w:rsidRPr="008456A4">
        <w:rPr>
          <w:rFonts w:ascii="Times New Roman" w:hAnsi="Times New Roman" w:cs="Times New Roman"/>
        </w:rPr>
        <w:tab/>
      </w:r>
      <w:r w:rsidRPr="008456A4">
        <w:rPr>
          <w:rFonts w:ascii="Times New Roman" w:hAnsi="Times New Roman" w:cs="Times New Roman"/>
        </w:rPr>
        <w:tab/>
      </w:r>
      <w:r w:rsidRPr="008456A4">
        <w:rPr>
          <w:rFonts w:ascii="Times New Roman" w:hAnsi="Times New Roman" w:cs="Times New Roman"/>
        </w:rPr>
        <w:tab/>
      </w:r>
      <w:r w:rsidR="00887D4F">
        <w:rPr>
          <w:rFonts w:ascii="Times New Roman" w:hAnsi="Times New Roman" w:cs="Times New Roman"/>
        </w:rPr>
        <w:t>42</w:t>
      </w:r>
      <w:r w:rsidRPr="008456A4">
        <w:rPr>
          <w:rFonts w:ascii="Times New Roman" w:hAnsi="Times New Roman" w:cs="Times New Roman"/>
        </w:rPr>
        <w:t>%</w:t>
      </w:r>
    </w:p>
    <w:p w:rsidR="008456A4" w:rsidRDefault="008456A4" w:rsidP="000654BE">
      <w:pPr>
        <w:spacing w:after="0" w:line="240" w:lineRule="auto"/>
        <w:rPr>
          <w:rFonts w:ascii="Times New Roman" w:hAnsi="Times New Roman" w:cs="Times New Roman"/>
        </w:rPr>
      </w:pPr>
    </w:p>
    <w:p w:rsidR="00BA2EF2" w:rsidRDefault="00BA2EF2" w:rsidP="000654BE">
      <w:pPr>
        <w:spacing w:after="0" w:line="240" w:lineRule="auto"/>
        <w:rPr>
          <w:rFonts w:ascii="Times New Roman" w:hAnsi="Times New Roman" w:cs="Times New Roman"/>
          <w:u w:val="single"/>
        </w:rPr>
      </w:pPr>
      <w:r w:rsidRPr="00BA2EF2">
        <w:rPr>
          <w:rFonts w:ascii="Times New Roman" w:hAnsi="Times New Roman" w:cs="Times New Roman"/>
          <w:u w:val="single"/>
        </w:rPr>
        <w:t>Race</w:t>
      </w:r>
    </w:p>
    <w:p w:rsidR="00BA2EF2" w:rsidRDefault="00BA2EF2" w:rsidP="000654BE">
      <w:pPr>
        <w:spacing w:after="0" w:line="240" w:lineRule="auto"/>
        <w:rPr>
          <w:rFonts w:ascii="Times New Roman" w:hAnsi="Times New Roman" w:cs="Times New Roman"/>
          <w:u w:val="single"/>
        </w:rPr>
      </w:pPr>
    </w:p>
    <w:p w:rsidR="00BA2EF2" w:rsidRDefault="00BA2EF2" w:rsidP="000654BE">
      <w:pPr>
        <w:spacing w:after="0" w:line="240" w:lineRule="auto"/>
        <w:rPr>
          <w:rFonts w:ascii="Times New Roman" w:hAnsi="Times New Roman" w:cs="Times New Roman"/>
        </w:rPr>
      </w:pPr>
      <w:r>
        <w:rPr>
          <w:rFonts w:ascii="Times New Roman" w:hAnsi="Times New Roman" w:cs="Times New Roman"/>
        </w:rPr>
        <w:t>White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42</w:t>
      </w:r>
      <w:r>
        <w:rPr>
          <w:rFonts w:ascii="Times New Roman" w:hAnsi="Times New Roman" w:cs="Times New Roman"/>
        </w:rPr>
        <w:t>%</w:t>
      </w:r>
    </w:p>
    <w:p w:rsidR="00BA2EF2" w:rsidRDefault="00BA2EF2" w:rsidP="000654BE">
      <w:pPr>
        <w:spacing w:after="0" w:line="240" w:lineRule="auto"/>
        <w:rPr>
          <w:rFonts w:ascii="Times New Roman" w:hAnsi="Times New Roman" w:cs="Times New Roman"/>
        </w:rPr>
      </w:pPr>
      <w:r>
        <w:rPr>
          <w:rFonts w:ascii="Times New Roman" w:hAnsi="Times New Roman" w:cs="Times New Roman"/>
        </w:rPr>
        <w:t>Black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42</w:t>
      </w:r>
      <w:r>
        <w:rPr>
          <w:rFonts w:ascii="Times New Roman" w:hAnsi="Times New Roman" w:cs="Times New Roman"/>
        </w:rPr>
        <w:t>%</w:t>
      </w:r>
    </w:p>
    <w:p w:rsidR="00BA2EF2" w:rsidRDefault="00BA2EF2" w:rsidP="000654BE">
      <w:pPr>
        <w:spacing w:after="0" w:line="240" w:lineRule="auto"/>
        <w:rPr>
          <w:rFonts w:ascii="Times New Roman" w:hAnsi="Times New Roman" w:cs="Times New Roman"/>
        </w:rPr>
      </w:pPr>
      <w:r>
        <w:rPr>
          <w:rFonts w:ascii="Times New Roman" w:hAnsi="Times New Roman" w:cs="Times New Roman"/>
        </w:rPr>
        <w:t>Asian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8</w:t>
      </w:r>
      <w:r>
        <w:rPr>
          <w:rFonts w:ascii="Times New Roman" w:hAnsi="Times New Roman" w:cs="Times New Roman"/>
        </w:rPr>
        <w:t>%</w:t>
      </w:r>
    </w:p>
    <w:p w:rsidR="00BA2EF2" w:rsidRDefault="00BA2EF2" w:rsidP="000654BE">
      <w:pPr>
        <w:spacing w:after="0" w:line="240" w:lineRule="auto"/>
        <w:rPr>
          <w:rFonts w:ascii="Times New Roman" w:hAnsi="Times New Roman" w:cs="Times New Roman"/>
        </w:rPr>
      </w:pPr>
      <w:r>
        <w:rPr>
          <w:rFonts w:ascii="Times New Roman" w:hAnsi="Times New Roman" w:cs="Times New Roman"/>
        </w:rPr>
        <w:t>Hispanic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8</w:t>
      </w:r>
      <w:r>
        <w:rPr>
          <w:rFonts w:ascii="Times New Roman" w:hAnsi="Times New Roman" w:cs="Times New Roman"/>
        </w:rPr>
        <w:t>%</w:t>
      </w:r>
    </w:p>
    <w:p w:rsidR="00B22FEB" w:rsidRDefault="00B22FEB" w:rsidP="000654BE">
      <w:pPr>
        <w:spacing w:after="0" w:line="240" w:lineRule="auto"/>
        <w:rPr>
          <w:rFonts w:ascii="Times New Roman" w:hAnsi="Times New Roman" w:cs="Times New Roman"/>
        </w:rPr>
      </w:pPr>
    </w:p>
    <w:p w:rsidR="00B22FEB" w:rsidRDefault="00B22FEB" w:rsidP="000654BE">
      <w:pPr>
        <w:spacing w:after="0" w:line="240" w:lineRule="auto"/>
        <w:rPr>
          <w:rFonts w:ascii="Times New Roman" w:hAnsi="Times New Roman" w:cs="Times New Roman"/>
          <w:u w:val="single"/>
        </w:rPr>
      </w:pPr>
      <w:r>
        <w:rPr>
          <w:rFonts w:ascii="Times New Roman" w:hAnsi="Times New Roman" w:cs="Times New Roman"/>
          <w:u w:val="single"/>
        </w:rPr>
        <w:t>Education</w:t>
      </w:r>
    </w:p>
    <w:p w:rsidR="00B22FEB" w:rsidRDefault="00B22FEB" w:rsidP="000654BE">
      <w:pPr>
        <w:spacing w:after="0" w:line="240" w:lineRule="auto"/>
        <w:rPr>
          <w:rFonts w:ascii="Times New Roman" w:hAnsi="Times New Roman" w:cs="Times New Roman"/>
        </w:rPr>
      </w:pPr>
      <w:r>
        <w:rPr>
          <w:rFonts w:ascii="Times New Roman" w:hAnsi="Times New Roman" w:cs="Times New Roman"/>
        </w:rPr>
        <w:t>High School or Less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887D4F">
        <w:rPr>
          <w:rFonts w:ascii="Times New Roman" w:hAnsi="Times New Roman" w:cs="Times New Roman"/>
        </w:rPr>
        <w:tab/>
      </w:r>
      <w:r w:rsidR="00887D4F">
        <w:rPr>
          <w:rFonts w:ascii="Times New Roman" w:hAnsi="Times New Roman" w:cs="Times New Roman"/>
        </w:rPr>
        <w:tab/>
      </w:r>
      <w:r w:rsidR="00887D4F">
        <w:rPr>
          <w:rFonts w:ascii="Times New Roman" w:hAnsi="Times New Roman" w:cs="Times New Roman"/>
        </w:rPr>
        <w:tab/>
        <w:t>8%</w:t>
      </w:r>
    </w:p>
    <w:p w:rsidR="00B22FEB" w:rsidRDefault="00B22FEB" w:rsidP="000654BE">
      <w:pPr>
        <w:spacing w:after="0" w:line="240" w:lineRule="auto"/>
        <w:rPr>
          <w:rFonts w:ascii="Times New Roman" w:hAnsi="Times New Roman" w:cs="Times New Roman"/>
        </w:rPr>
      </w:pPr>
      <w:r>
        <w:rPr>
          <w:rFonts w:ascii="Times New Roman" w:hAnsi="Times New Roman" w:cs="Times New Roman"/>
        </w:rPr>
        <w:t>Some 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4</w:t>
      </w:r>
      <w:r w:rsidR="00887D4F">
        <w:rPr>
          <w:rFonts w:ascii="Times New Roman" w:hAnsi="Times New Roman" w:cs="Times New Roman"/>
        </w:rPr>
        <w:tab/>
      </w:r>
      <w:r w:rsidR="00887D4F">
        <w:rPr>
          <w:rFonts w:ascii="Times New Roman" w:hAnsi="Times New Roman" w:cs="Times New Roman"/>
        </w:rPr>
        <w:tab/>
      </w:r>
      <w:r w:rsidR="00887D4F">
        <w:rPr>
          <w:rFonts w:ascii="Times New Roman" w:hAnsi="Times New Roman" w:cs="Times New Roman"/>
        </w:rPr>
        <w:tab/>
        <w:t>33%</w:t>
      </w:r>
    </w:p>
    <w:p w:rsidR="00B22FEB" w:rsidRDefault="00B22FEB" w:rsidP="000654BE">
      <w:pPr>
        <w:spacing w:after="0" w:line="240" w:lineRule="auto"/>
        <w:rPr>
          <w:rFonts w:ascii="Times New Roman" w:hAnsi="Times New Roman" w:cs="Times New Roman"/>
        </w:rPr>
      </w:pPr>
      <w:r>
        <w:rPr>
          <w:rFonts w:ascii="Times New Roman" w:hAnsi="Times New Roman" w:cs="Times New Roman"/>
        </w:rPr>
        <w:t>College Degree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2</w:t>
      </w:r>
      <w:r w:rsidR="00887D4F">
        <w:rPr>
          <w:rFonts w:ascii="Times New Roman" w:hAnsi="Times New Roman" w:cs="Times New Roman"/>
        </w:rPr>
        <w:tab/>
      </w:r>
      <w:r w:rsidR="00887D4F">
        <w:rPr>
          <w:rFonts w:ascii="Times New Roman" w:hAnsi="Times New Roman" w:cs="Times New Roman"/>
        </w:rPr>
        <w:tab/>
      </w:r>
      <w:r w:rsidR="00887D4F">
        <w:rPr>
          <w:rFonts w:ascii="Times New Roman" w:hAnsi="Times New Roman" w:cs="Times New Roman"/>
        </w:rPr>
        <w:tab/>
        <w:t>1</w:t>
      </w:r>
      <w:r w:rsidR="00C55F01">
        <w:rPr>
          <w:rFonts w:ascii="Times New Roman" w:hAnsi="Times New Roman" w:cs="Times New Roman"/>
        </w:rPr>
        <w:t>7</w:t>
      </w:r>
      <w:r w:rsidR="00887D4F">
        <w:rPr>
          <w:rFonts w:ascii="Times New Roman" w:hAnsi="Times New Roman" w:cs="Times New Roman"/>
        </w:rPr>
        <w:t>%</w:t>
      </w:r>
    </w:p>
    <w:p w:rsidR="00B22FEB" w:rsidRPr="00B22FEB" w:rsidRDefault="00B22FEB" w:rsidP="000654BE">
      <w:pPr>
        <w:spacing w:after="0" w:line="240" w:lineRule="auto"/>
        <w:rPr>
          <w:rFonts w:ascii="Times New Roman" w:hAnsi="Times New Roman" w:cs="Times New Roman"/>
        </w:rPr>
      </w:pPr>
      <w:r>
        <w:rPr>
          <w:rFonts w:ascii="Times New Roman" w:hAnsi="Times New Roman" w:cs="Times New Roman"/>
        </w:rPr>
        <w:t>Graduate Degree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7D4F">
        <w:rPr>
          <w:rFonts w:ascii="Times New Roman" w:hAnsi="Times New Roman" w:cs="Times New Roman"/>
        </w:rPr>
        <w:t>5</w:t>
      </w:r>
      <w:r w:rsidR="00C55F01">
        <w:rPr>
          <w:rFonts w:ascii="Times New Roman" w:hAnsi="Times New Roman" w:cs="Times New Roman"/>
        </w:rPr>
        <w:tab/>
      </w:r>
      <w:r w:rsidR="00C55F01">
        <w:rPr>
          <w:rFonts w:ascii="Times New Roman" w:hAnsi="Times New Roman" w:cs="Times New Roman"/>
        </w:rPr>
        <w:tab/>
      </w:r>
      <w:r w:rsidR="00C55F01">
        <w:rPr>
          <w:rFonts w:ascii="Times New Roman" w:hAnsi="Times New Roman" w:cs="Times New Roman"/>
        </w:rPr>
        <w:tab/>
        <w:t>42%</w:t>
      </w:r>
    </w:p>
    <w:p w:rsidR="00BA2EF2" w:rsidRPr="00BA2EF2" w:rsidRDefault="00BA2EF2" w:rsidP="000654BE">
      <w:pPr>
        <w:spacing w:after="0" w:line="240" w:lineRule="auto"/>
        <w:rPr>
          <w:rFonts w:ascii="Times New Roman" w:eastAsia="Times New Roman" w:hAnsi="Times New Roman" w:cs="Times New Roman"/>
          <w:color w:val="000000"/>
          <w:sz w:val="24"/>
          <w:szCs w:val="24"/>
        </w:rPr>
      </w:pPr>
    </w:p>
    <w:p w:rsidR="00716707" w:rsidRDefault="00716707" w:rsidP="000161C4">
      <w:pPr>
        <w:spacing w:after="0" w:line="240" w:lineRule="auto"/>
        <w:jc w:val="center"/>
        <w:rPr>
          <w:rFonts w:ascii="Times New Roman" w:eastAsia="Times New Roman" w:hAnsi="Times New Roman" w:cs="Times New Roman"/>
          <w:b/>
          <w:color w:val="000000"/>
          <w:sz w:val="24"/>
          <w:szCs w:val="24"/>
        </w:rPr>
      </w:pPr>
    </w:p>
    <w:p w:rsidR="00716707" w:rsidRDefault="00716707" w:rsidP="000161C4">
      <w:pPr>
        <w:spacing w:after="0" w:line="240" w:lineRule="auto"/>
        <w:jc w:val="center"/>
        <w:rPr>
          <w:rFonts w:ascii="Times New Roman" w:eastAsia="Times New Roman" w:hAnsi="Times New Roman" w:cs="Times New Roman"/>
          <w:b/>
          <w:color w:val="000000"/>
          <w:sz w:val="24"/>
          <w:szCs w:val="24"/>
        </w:rPr>
      </w:pPr>
    </w:p>
    <w:p w:rsidR="00842CAF" w:rsidRPr="00645292" w:rsidRDefault="000161C4" w:rsidP="000161C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rsidR="008456A4" w:rsidRDefault="008456A4" w:rsidP="000654BE">
      <w:pPr>
        <w:spacing w:after="0" w:line="240" w:lineRule="auto"/>
        <w:rPr>
          <w:rFonts w:ascii="Times New Roman" w:eastAsia="Times New Roman" w:hAnsi="Times New Roman" w:cs="Times New Roman"/>
          <w:b/>
          <w:color w:val="000000"/>
          <w:sz w:val="24"/>
          <w:szCs w:val="24"/>
        </w:rPr>
      </w:pPr>
    </w:p>
    <w:p w:rsidR="00716707" w:rsidRDefault="00716707" w:rsidP="000654BE">
      <w:pPr>
        <w:spacing w:after="0" w:line="240" w:lineRule="auto"/>
        <w:rPr>
          <w:rFonts w:ascii="Times New Roman" w:eastAsia="Times New Roman" w:hAnsi="Times New Roman" w:cs="Times New Roman"/>
          <w:b/>
          <w:color w:val="000000"/>
          <w:sz w:val="24"/>
          <w:szCs w:val="24"/>
        </w:rPr>
      </w:pPr>
    </w:p>
    <w:p w:rsidR="00C142D2" w:rsidRPr="00645292" w:rsidRDefault="008456A4" w:rsidP="000654BE">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Overview of Findings</w:t>
      </w:r>
    </w:p>
    <w:p w:rsidR="00C251AB" w:rsidRPr="00645292" w:rsidRDefault="00CD1689" w:rsidP="000654B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w:t>
      </w:r>
      <w:r w:rsidR="0021136E" w:rsidRPr="00645292">
        <w:rPr>
          <w:rFonts w:ascii="Times New Roman" w:eastAsia="Times New Roman" w:hAnsi="Times New Roman" w:cs="Times New Roman"/>
          <w:color w:val="000000"/>
          <w:sz w:val="24"/>
          <w:szCs w:val="24"/>
        </w:rPr>
        <w:t xml:space="preserve"> </w:t>
      </w:r>
      <w:r w:rsidR="000654BE" w:rsidRPr="00645292">
        <w:rPr>
          <w:rFonts w:ascii="Times New Roman" w:eastAsia="Times New Roman" w:hAnsi="Times New Roman" w:cs="Times New Roman"/>
          <w:color w:val="000000"/>
          <w:sz w:val="24"/>
          <w:szCs w:val="24"/>
        </w:rPr>
        <w:t xml:space="preserve">a telephone number from </w:t>
      </w:r>
      <w:r>
        <w:rPr>
          <w:rFonts w:ascii="Times New Roman" w:eastAsia="Times New Roman" w:hAnsi="Times New Roman" w:cs="Times New Roman"/>
          <w:color w:val="000000"/>
          <w:sz w:val="24"/>
          <w:szCs w:val="24"/>
        </w:rPr>
        <w:t xml:space="preserve">the </w:t>
      </w:r>
      <w:r w:rsidR="00C53DEC">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lternate </w:t>
      </w:r>
      <w:r w:rsidR="00C53DEC">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ontact </w:t>
      </w:r>
      <w:r w:rsidR="00C53DEC">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rame</w:t>
      </w:r>
      <w:r w:rsidR="0021136E" w:rsidRPr="00645292">
        <w:rPr>
          <w:rFonts w:ascii="Times New Roman" w:eastAsia="Times New Roman" w:hAnsi="Times New Roman" w:cs="Times New Roman"/>
          <w:color w:val="000000"/>
          <w:sz w:val="24"/>
          <w:szCs w:val="24"/>
        </w:rPr>
        <w:t xml:space="preserve"> list</w:t>
      </w:r>
      <w:r>
        <w:rPr>
          <w:rFonts w:ascii="Times New Roman" w:eastAsia="Times New Roman" w:hAnsi="Times New Roman" w:cs="Times New Roman"/>
          <w:color w:val="000000"/>
          <w:sz w:val="24"/>
          <w:szCs w:val="24"/>
        </w:rPr>
        <w:t>s</w:t>
      </w:r>
      <w:r w:rsidR="0021136E" w:rsidRPr="006452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recruiters called </w:t>
      </w:r>
      <w:r w:rsidR="0021136E" w:rsidRPr="00645292">
        <w:rPr>
          <w:rFonts w:ascii="Times New Roman" w:eastAsia="Times New Roman" w:hAnsi="Times New Roman" w:cs="Times New Roman"/>
          <w:color w:val="000000"/>
          <w:sz w:val="24"/>
          <w:szCs w:val="24"/>
        </w:rPr>
        <w:t xml:space="preserve">respondents and asked whether they would be interested in participating in a research study conducted by the Census Bureau.  </w:t>
      </w:r>
      <w:r>
        <w:rPr>
          <w:rFonts w:ascii="Times New Roman" w:eastAsia="Times New Roman" w:hAnsi="Times New Roman" w:cs="Times New Roman"/>
          <w:color w:val="000000"/>
          <w:sz w:val="24"/>
          <w:szCs w:val="24"/>
        </w:rPr>
        <w:t xml:space="preserve">The </w:t>
      </w:r>
      <w:r w:rsidR="001934E4">
        <w:rPr>
          <w:rFonts w:ascii="Times New Roman" w:eastAsia="Times New Roman" w:hAnsi="Times New Roman" w:cs="Times New Roman"/>
          <w:color w:val="000000"/>
          <w:sz w:val="24"/>
          <w:szCs w:val="24"/>
        </w:rPr>
        <w:t>recruiters informed the respondents</w:t>
      </w:r>
      <w:r>
        <w:rPr>
          <w:rFonts w:ascii="Times New Roman" w:eastAsia="Times New Roman" w:hAnsi="Times New Roman" w:cs="Times New Roman"/>
          <w:color w:val="000000"/>
          <w:sz w:val="24"/>
          <w:szCs w:val="24"/>
        </w:rPr>
        <w:t xml:space="preserve"> that</w:t>
      </w:r>
      <w:r w:rsidR="0021136E" w:rsidRPr="00645292">
        <w:rPr>
          <w:rFonts w:ascii="Times New Roman" w:eastAsia="Times New Roman" w:hAnsi="Times New Roman" w:cs="Times New Roman"/>
          <w:color w:val="000000"/>
          <w:sz w:val="24"/>
          <w:szCs w:val="24"/>
        </w:rPr>
        <w:t xml:space="preserve"> they would be compensated forty dollars for their participation in this hour-long interview.  Following an initial attempt to call respondents, the team email</w:t>
      </w:r>
      <w:r w:rsidR="00C251AB" w:rsidRPr="00645292">
        <w:rPr>
          <w:rFonts w:ascii="Times New Roman" w:eastAsia="Times New Roman" w:hAnsi="Times New Roman" w:cs="Times New Roman"/>
          <w:color w:val="000000"/>
          <w:sz w:val="24"/>
          <w:szCs w:val="24"/>
        </w:rPr>
        <w:t>ed the same respondents</w:t>
      </w:r>
      <w:r w:rsidR="0021136E" w:rsidRPr="00645292">
        <w:rPr>
          <w:rFonts w:ascii="Times New Roman" w:eastAsia="Times New Roman" w:hAnsi="Times New Roman" w:cs="Times New Roman"/>
          <w:color w:val="000000"/>
          <w:sz w:val="24"/>
          <w:szCs w:val="24"/>
        </w:rPr>
        <w:t xml:space="preserve"> using the same lists.</w:t>
      </w:r>
      <w:r>
        <w:rPr>
          <w:rFonts w:ascii="Times New Roman" w:eastAsia="Times New Roman" w:hAnsi="Times New Roman" w:cs="Times New Roman"/>
          <w:color w:val="000000"/>
          <w:sz w:val="24"/>
          <w:szCs w:val="24"/>
        </w:rPr>
        <w:t xml:space="preserve">  </w:t>
      </w:r>
      <w:r w:rsidR="0021136E" w:rsidRPr="00645292">
        <w:rPr>
          <w:rFonts w:ascii="Times New Roman" w:eastAsia="Times New Roman" w:hAnsi="Times New Roman" w:cs="Times New Roman"/>
          <w:color w:val="000000"/>
          <w:sz w:val="24"/>
          <w:szCs w:val="24"/>
        </w:rPr>
        <w:t xml:space="preserve">The call and email script are attached in </w:t>
      </w:r>
      <w:r w:rsidR="0021136E" w:rsidRPr="00EF2A29">
        <w:rPr>
          <w:rFonts w:ascii="Times New Roman" w:eastAsia="Times New Roman" w:hAnsi="Times New Roman" w:cs="Times New Roman"/>
          <w:color w:val="000000"/>
          <w:sz w:val="24"/>
          <w:szCs w:val="24"/>
        </w:rPr>
        <w:t xml:space="preserve">Appendix </w:t>
      </w:r>
      <w:r w:rsidR="00152320">
        <w:rPr>
          <w:rFonts w:ascii="Times New Roman" w:eastAsia="Times New Roman" w:hAnsi="Times New Roman" w:cs="Times New Roman"/>
          <w:color w:val="000000"/>
          <w:sz w:val="24"/>
          <w:szCs w:val="24"/>
        </w:rPr>
        <w:t>C</w:t>
      </w:r>
      <w:r w:rsidR="0021136E" w:rsidRPr="00645292">
        <w:rPr>
          <w:rFonts w:ascii="Times New Roman" w:eastAsia="Times New Roman" w:hAnsi="Times New Roman" w:cs="Times New Roman"/>
          <w:color w:val="000000"/>
          <w:sz w:val="24"/>
          <w:szCs w:val="24"/>
        </w:rPr>
        <w:t xml:space="preserve">.  </w:t>
      </w:r>
      <w:r w:rsidR="000654BE" w:rsidRPr="00645292">
        <w:rPr>
          <w:rFonts w:ascii="Times New Roman" w:eastAsia="Times New Roman" w:hAnsi="Times New Roman" w:cs="Times New Roman"/>
          <w:color w:val="000000"/>
          <w:sz w:val="24"/>
          <w:szCs w:val="24"/>
        </w:rPr>
        <w:t> </w:t>
      </w:r>
      <w:r w:rsidR="0021136E" w:rsidRPr="00645292">
        <w:rPr>
          <w:rFonts w:ascii="Times New Roman" w:eastAsia="Times New Roman" w:hAnsi="Times New Roman" w:cs="Times New Roman"/>
          <w:color w:val="000000"/>
          <w:sz w:val="24"/>
          <w:szCs w:val="24"/>
        </w:rPr>
        <w:t xml:space="preserve"> </w:t>
      </w:r>
      <w:r w:rsidR="00C251AB" w:rsidRPr="00645292">
        <w:rPr>
          <w:rFonts w:ascii="Times New Roman" w:eastAsia="Times New Roman" w:hAnsi="Times New Roman" w:cs="Times New Roman"/>
          <w:color w:val="000000"/>
          <w:sz w:val="24"/>
          <w:szCs w:val="24"/>
        </w:rPr>
        <w:t xml:space="preserve">The outcomes of these calling and email attempts are documented in Table </w:t>
      </w:r>
      <w:r w:rsidR="008456A4">
        <w:rPr>
          <w:rFonts w:ascii="Times New Roman" w:eastAsia="Times New Roman" w:hAnsi="Times New Roman" w:cs="Times New Roman"/>
          <w:color w:val="000000"/>
          <w:sz w:val="24"/>
          <w:szCs w:val="24"/>
        </w:rPr>
        <w:t>2</w:t>
      </w:r>
      <w:r w:rsidR="00C251AB" w:rsidRPr="00645292">
        <w:rPr>
          <w:rFonts w:ascii="Times New Roman" w:eastAsia="Times New Roman" w:hAnsi="Times New Roman" w:cs="Times New Roman"/>
          <w:color w:val="000000"/>
          <w:sz w:val="24"/>
          <w:szCs w:val="24"/>
        </w:rPr>
        <w:t xml:space="preserve"> and Table </w:t>
      </w:r>
      <w:r w:rsidR="008456A4">
        <w:rPr>
          <w:rFonts w:ascii="Times New Roman" w:eastAsia="Times New Roman" w:hAnsi="Times New Roman" w:cs="Times New Roman"/>
          <w:color w:val="000000"/>
          <w:sz w:val="24"/>
          <w:szCs w:val="24"/>
        </w:rPr>
        <w:t>3</w:t>
      </w:r>
      <w:r w:rsidR="00C251AB" w:rsidRPr="00645292">
        <w:rPr>
          <w:rFonts w:ascii="Times New Roman" w:eastAsia="Times New Roman" w:hAnsi="Times New Roman" w:cs="Times New Roman"/>
          <w:color w:val="000000"/>
          <w:sz w:val="24"/>
          <w:szCs w:val="24"/>
        </w:rPr>
        <w:t xml:space="preserve"> below.</w:t>
      </w:r>
    </w:p>
    <w:p w:rsidR="00716707" w:rsidRDefault="00716707" w:rsidP="00C251AB">
      <w:pPr>
        <w:spacing w:after="0" w:line="240" w:lineRule="auto"/>
        <w:rPr>
          <w:rFonts w:ascii="Times New Roman" w:eastAsia="Times New Roman" w:hAnsi="Times New Roman" w:cs="Times New Roman"/>
          <w:color w:val="000000"/>
          <w:sz w:val="24"/>
          <w:szCs w:val="24"/>
        </w:rPr>
      </w:pPr>
    </w:p>
    <w:p w:rsidR="00C251AB" w:rsidRPr="00645292" w:rsidRDefault="00C251AB" w:rsidP="00C251AB">
      <w:pPr>
        <w:spacing w:after="0" w:line="240" w:lineRule="auto"/>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br/>
      </w:r>
      <w:proofErr w:type="gramStart"/>
      <w:r w:rsidRPr="00645292">
        <w:rPr>
          <w:rFonts w:ascii="Times New Roman" w:eastAsia="Times New Roman" w:hAnsi="Times New Roman" w:cs="Times New Roman"/>
          <w:b/>
          <w:bCs/>
          <w:color w:val="000000"/>
          <w:sz w:val="24"/>
          <w:szCs w:val="24"/>
        </w:rPr>
        <w:t xml:space="preserve">Table </w:t>
      </w:r>
      <w:r w:rsidR="008456A4">
        <w:rPr>
          <w:rFonts w:ascii="Times New Roman" w:eastAsia="Times New Roman" w:hAnsi="Times New Roman" w:cs="Times New Roman"/>
          <w:b/>
          <w:bCs/>
          <w:color w:val="000000"/>
          <w:sz w:val="24"/>
          <w:szCs w:val="24"/>
        </w:rPr>
        <w:t>2</w:t>
      </w:r>
      <w:r w:rsidRPr="00645292">
        <w:rPr>
          <w:rFonts w:ascii="Times New Roman" w:eastAsia="Times New Roman" w:hAnsi="Times New Roman" w:cs="Times New Roman"/>
          <w:b/>
          <w:bCs/>
          <w:color w:val="000000"/>
          <w:sz w:val="24"/>
          <w:szCs w:val="24"/>
        </w:rPr>
        <w:t>.</w:t>
      </w:r>
      <w:proofErr w:type="gramEnd"/>
      <w:r w:rsidRPr="00645292">
        <w:rPr>
          <w:rFonts w:ascii="Times New Roman" w:eastAsia="Times New Roman" w:hAnsi="Times New Roman" w:cs="Times New Roman"/>
          <w:b/>
          <w:bCs/>
          <w:color w:val="000000"/>
          <w:sz w:val="24"/>
          <w:szCs w:val="24"/>
        </w:rPr>
        <w:t xml:space="preserve">  Phone number responses</w:t>
      </w:r>
    </w:p>
    <w:tbl>
      <w:tblPr>
        <w:tblW w:w="0" w:type="auto"/>
        <w:tblCellMar>
          <w:top w:w="15" w:type="dxa"/>
          <w:left w:w="15" w:type="dxa"/>
          <w:bottom w:w="15" w:type="dxa"/>
          <w:right w:w="15" w:type="dxa"/>
        </w:tblCellMar>
        <w:tblLook w:val="04A0" w:firstRow="1" w:lastRow="0" w:firstColumn="1" w:lastColumn="0" w:noHBand="0" w:noVBand="1"/>
      </w:tblPr>
      <w:tblGrid>
        <w:gridCol w:w="1205"/>
        <w:gridCol w:w="1049"/>
        <w:gridCol w:w="1080"/>
        <w:gridCol w:w="1080"/>
        <w:gridCol w:w="1080"/>
        <w:gridCol w:w="810"/>
        <w:gridCol w:w="1170"/>
        <w:gridCol w:w="1170"/>
      </w:tblGrid>
      <w:tr w:rsidR="00C251AB" w:rsidRPr="006452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4860CF">
            <w:pPr>
              <w:spacing w:after="0" w:line="240" w:lineRule="auto"/>
              <w:jc w:val="center"/>
              <w:rPr>
                <w:rFonts w:ascii="Times New Roman" w:eastAsia="Times New Roman" w:hAnsi="Times New Roman" w:cs="Times New Roman"/>
                <w:sz w:val="20"/>
                <w:szCs w:val="20"/>
              </w:rPr>
            </w:pPr>
          </w:p>
        </w:tc>
        <w:tc>
          <w:tcPr>
            <w:tcW w:w="10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Out of Service</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No Answer</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Left Message</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Refusal</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4860CF">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Fax</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Scheduled</w:t>
            </w:r>
          </w:p>
        </w:tc>
        <w:tc>
          <w:tcPr>
            <w:tcW w:w="1170" w:type="dxa"/>
            <w:tcBorders>
              <w:top w:val="single" w:sz="6" w:space="0" w:color="000000"/>
              <w:left w:val="single" w:sz="6" w:space="0" w:color="000000"/>
              <w:bottom w:val="single" w:sz="6" w:space="0" w:color="000000"/>
              <w:right w:val="single" w:sz="6" w:space="0" w:color="000000"/>
            </w:tcBorders>
          </w:tcPr>
          <w:p w:rsidR="00C251AB" w:rsidRPr="00645292" w:rsidRDefault="00C251AB" w:rsidP="00E30D8B">
            <w:pPr>
              <w:spacing w:after="0" w:line="0" w:lineRule="atLeast"/>
              <w:ind w:left="100"/>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Total Called</w:t>
            </w:r>
          </w:p>
        </w:tc>
      </w:tr>
      <w:tr w:rsidR="00C251AB" w:rsidRPr="006452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E63F85" w:rsidP="004860CF">
            <w:pPr>
              <w:spacing w:after="0" w:line="0" w:lineRule="atLeast"/>
              <w:ind w:left="10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Recruiter 1</w:t>
            </w:r>
          </w:p>
        </w:tc>
        <w:tc>
          <w:tcPr>
            <w:tcW w:w="10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 xml:space="preserve"> 33% (66)</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240" w:lineRule="auto"/>
              <w:jc w:val="center"/>
              <w:rPr>
                <w:rFonts w:ascii="Times New Roman" w:eastAsia="Times New Roman" w:hAnsi="Times New Roman" w:cs="Times New Roman"/>
                <w:sz w:val="20"/>
                <w:szCs w:val="20"/>
              </w:rPr>
            </w:pPr>
            <w:r w:rsidRPr="00645292">
              <w:rPr>
                <w:rFonts w:ascii="Times New Roman" w:eastAsia="Times New Roman" w:hAnsi="Times New Roman" w:cs="Times New Roman"/>
                <w:sz w:val="20"/>
                <w:szCs w:val="20"/>
              </w:rPr>
              <w:t xml:space="preserve">11% </w:t>
            </w:r>
          </w:p>
          <w:p w:rsidR="00C251AB" w:rsidRPr="00645292" w:rsidRDefault="00C251AB" w:rsidP="00E30D8B">
            <w:pPr>
              <w:spacing w:after="0" w:line="240" w:lineRule="auto"/>
              <w:jc w:val="center"/>
              <w:rPr>
                <w:rFonts w:ascii="Times New Roman" w:eastAsia="Times New Roman" w:hAnsi="Times New Roman" w:cs="Times New Roman"/>
                <w:sz w:val="20"/>
                <w:szCs w:val="20"/>
              </w:rPr>
            </w:pPr>
            <w:r w:rsidRPr="00645292">
              <w:rPr>
                <w:rFonts w:ascii="Times New Roman" w:eastAsia="Times New Roman" w:hAnsi="Times New Roman" w:cs="Times New Roman"/>
                <w:sz w:val="20"/>
                <w:szCs w:val="20"/>
              </w:rPr>
              <w:t>(21)</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34% </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(69)</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11% </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(22)</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4860CF">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 (5)</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2% </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1170" w:type="dxa"/>
            <w:tcBorders>
              <w:top w:val="single" w:sz="6" w:space="0" w:color="000000"/>
              <w:left w:val="single" w:sz="6" w:space="0" w:color="000000"/>
              <w:bottom w:val="single" w:sz="6" w:space="0" w:color="000000"/>
              <w:right w:val="single" w:sz="6" w:space="0" w:color="000000"/>
            </w:tcBorders>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187</w:t>
            </w:r>
          </w:p>
        </w:tc>
      </w:tr>
      <w:tr w:rsidR="00C251AB" w:rsidRPr="006452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E63F85" w:rsidP="004860CF">
            <w:pPr>
              <w:spacing w:after="0" w:line="0" w:lineRule="atLeast"/>
              <w:ind w:left="10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Recruiter 2</w:t>
            </w:r>
          </w:p>
        </w:tc>
        <w:tc>
          <w:tcPr>
            <w:tcW w:w="10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24% (12)</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46% </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(23)</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10% </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(5)</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12%</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(6)</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4860CF">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8%</w:t>
            </w:r>
          </w:p>
          <w:p w:rsidR="00C251AB" w:rsidRPr="00645292" w:rsidRDefault="00C251AB" w:rsidP="004860CF">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0%</w:t>
            </w:r>
          </w:p>
          <w:p w:rsidR="00C251AB" w:rsidRPr="00645292" w:rsidRDefault="00C251AB" w:rsidP="00E30D8B">
            <w:pPr>
              <w:spacing w:after="0"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1170" w:type="dxa"/>
            <w:tcBorders>
              <w:top w:val="single" w:sz="6" w:space="0" w:color="000000"/>
              <w:left w:val="single" w:sz="6" w:space="0" w:color="000000"/>
              <w:bottom w:val="single" w:sz="6" w:space="0" w:color="000000"/>
              <w:right w:val="single" w:sz="6" w:space="0" w:color="000000"/>
            </w:tcBorders>
          </w:tcPr>
          <w:p w:rsidR="00C251AB" w:rsidRPr="00645292" w:rsidRDefault="00C251AB" w:rsidP="00E30D8B">
            <w:pPr>
              <w:spacing w:after="0"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50</w:t>
            </w:r>
          </w:p>
        </w:tc>
      </w:tr>
      <w:tr w:rsidR="00C251AB" w:rsidRPr="006452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251AB" w:rsidRPr="00AE647B" w:rsidRDefault="00E63F85" w:rsidP="004860CF">
            <w:pPr>
              <w:spacing w:after="0" w:line="0" w:lineRule="atLeast"/>
              <w:jc w:val="center"/>
              <w:rPr>
                <w:rFonts w:ascii="Times New Roman" w:eastAsia="Times New Roman" w:hAnsi="Times New Roman" w:cs="Times New Roman"/>
                <w:sz w:val="20"/>
                <w:szCs w:val="20"/>
              </w:rPr>
            </w:pPr>
            <w:r w:rsidRPr="00AE647B">
              <w:rPr>
                <w:rFonts w:ascii="Times New Roman" w:eastAsia="Times New Roman" w:hAnsi="Times New Roman" w:cs="Times New Roman"/>
                <w:color w:val="000000"/>
                <w:sz w:val="20"/>
                <w:szCs w:val="20"/>
              </w:rPr>
              <w:t>Recruiter 3</w:t>
            </w:r>
          </w:p>
        </w:tc>
        <w:tc>
          <w:tcPr>
            <w:tcW w:w="10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p w:rsidR="00C251AB" w:rsidRPr="00AE647B" w:rsidRDefault="00AE647B" w:rsidP="00AE647B">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(32)</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C251AB" w:rsidRPr="00AE647B" w:rsidRDefault="00AE647B" w:rsidP="00AE647B">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(7)</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p w:rsidR="00C251AB" w:rsidRP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E647B">
              <w:rPr>
                <w:rFonts w:ascii="Times New Roman" w:eastAsia="Times New Roman" w:hAnsi="Times New Roman" w:cs="Times New Roman"/>
                <w:sz w:val="20"/>
                <w:szCs w:val="20"/>
              </w:rPr>
              <w:t>28</w:t>
            </w:r>
            <w:r>
              <w:rPr>
                <w:rFonts w:ascii="Times New Roman" w:eastAsia="Times New Roman" w:hAnsi="Times New Roman" w:cs="Times New Roman"/>
                <w:sz w:val="20"/>
                <w:szCs w:val="2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rsidR="00C251AB" w:rsidRPr="00AE647B" w:rsidRDefault="00AE647B" w:rsidP="00AE647B">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(7)</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4860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C251AB" w:rsidRPr="00AE647B" w:rsidRDefault="00AE647B" w:rsidP="004860CF">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(1)</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AE647B" w:rsidRDefault="00AE647B"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C251AB" w:rsidRPr="00AE647B" w:rsidRDefault="00AE647B" w:rsidP="00AE647B">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(2)</w:t>
            </w:r>
          </w:p>
        </w:tc>
        <w:tc>
          <w:tcPr>
            <w:tcW w:w="1170" w:type="dxa"/>
            <w:tcBorders>
              <w:top w:val="single" w:sz="6" w:space="0" w:color="000000"/>
              <w:left w:val="single" w:sz="6" w:space="0" w:color="000000"/>
              <w:bottom w:val="single" w:sz="6" w:space="0" w:color="000000"/>
              <w:right w:val="single" w:sz="6" w:space="0" w:color="000000"/>
            </w:tcBorders>
          </w:tcPr>
          <w:p w:rsidR="00C251AB" w:rsidRPr="00AE647B" w:rsidRDefault="00AE647B" w:rsidP="00AE647B">
            <w:pPr>
              <w:spacing w:after="0" w:line="240" w:lineRule="auto"/>
              <w:jc w:val="center"/>
              <w:rPr>
                <w:rFonts w:ascii="Times New Roman" w:eastAsia="Times New Roman" w:hAnsi="Times New Roman" w:cs="Times New Roman"/>
                <w:sz w:val="20"/>
                <w:szCs w:val="20"/>
              </w:rPr>
            </w:pPr>
            <w:r w:rsidRPr="00AE647B">
              <w:rPr>
                <w:rFonts w:ascii="Times New Roman" w:eastAsia="Times New Roman" w:hAnsi="Times New Roman" w:cs="Times New Roman"/>
                <w:sz w:val="20"/>
                <w:szCs w:val="20"/>
              </w:rPr>
              <w:t>70</w:t>
            </w:r>
          </w:p>
        </w:tc>
      </w:tr>
      <w:tr w:rsidR="004860CF" w:rsidRPr="00645292">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Pr="00AE647B" w:rsidRDefault="004860CF" w:rsidP="004860CF">
            <w:pPr>
              <w:spacing w:after="0" w:line="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0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8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4860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p w:rsidR="004860CF" w:rsidRDefault="004860CF" w:rsidP="004860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4860CF"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70" w:type="dxa"/>
            <w:tcBorders>
              <w:top w:val="single" w:sz="6" w:space="0" w:color="000000"/>
              <w:left w:val="single" w:sz="6" w:space="0" w:color="000000"/>
              <w:bottom w:val="single" w:sz="6" w:space="0" w:color="000000"/>
              <w:right w:val="single" w:sz="6" w:space="0" w:color="000000"/>
            </w:tcBorders>
          </w:tcPr>
          <w:p w:rsidR="004860CF" w:rsidRPr="00AE647B" w:rsidRDefault="004860CF" w:rsidP="00AE64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307</w:t>
            </w:r>
          </w:p>
        </w:tc>
      </w:tr>
    </w:tbl>
    <w:p w:rsidR="00716707" w:rsidRDefault="00716707" w:rsidP="00C251AB">
      <w:pPr>
        <w:spacing w:after="0" w:line="240" w:lineRule="auto"/>
        <w:rPr>
          <w:rFonts w:ascii="Times New Roman" w:eastAsia="Times New Roman" w:hAnsi="Times New Roman" w:cs="Times New Roman"/>
          <w:color w:val="000000"/>
          <w:sz w:val="24"/>
          <w:szCs w:val="24"/>
        </w:rPr>
      </w:pPr>
    </w:p>
    <w:p w:rsidR="00C251AB" w:rsidRPr="00645292" w:rsidRDefault="00C251AB" w:rsidP="00C251AB">
      <w:pPr>
        <w:spacing w:after="0" w:line="240" w:lineRule="auto"/>
        <w:rPr>
          <w:rFonts w:ascii="Times New Roman" w:eastAsia="Times New Roman" w:hAnsi="Times New Roman" w:cs="Times New Roman"/>
          <w:b/>
          <w:color w:val="000000"/>
          <w:sz w:val="24"/>
          <w:szCs w:val="24"/>
        </w:rPr>
      </w:pPr>
      <w:r w:rsidRPr="00645292">
        <w:rPr>
          <w:rFonts w:ascii="Times New Roman" w:eastAsia="Times New Roman" w:hAnsi="Times New Roman" w:cs="Times New Roman"/>
          <w:color w:val="000000"/>
          <w:sz w:val="24"/>
          <w:szCs w:val="24"/>
        </w:rPr>
        <w:lastRenderedPageBreak/>
        <w:br/>
      </w:r>
      <w:proofErr w:type="gramStart"/>
      <w:r w:rsidRPr="00645292">
        <w:rPr>
          <w:rFonts w:ascii="Times New Roman" w:eastAsia="Times New Roman" w:hAnsi="Times New Roman" w:cs="Times New Roman"/>
          <w:b/>
          <w:color w:val="000000"/>
          <w:sz w:val="24"/>
          <w:szCs w:val="24"/>
        </w:rPr>
        <w:t xml:space="preserve">Table </w:t>
      </w:r>
      <w:r w:rsidR="008456A4">
        <w:rPr>
          <w:rFonts w:ascii="Times New Roman" w:eastAsia="Times New Roman" w:hAnsi="Times New Roman" w:cs="Times New Roman"/>
          <w:b/>
          <w:color w:val="000000"/>
          <w:sz w:val="24"/>
          <w:szCs w:val="24"/>
        </w:rPr>
        <w:t>3</w:t>
      </w:r>
      <w:r w:rsidRPr="00645292">
        <w:rPr>
          <w:rFonts w:ascii="Times New Roman" w:eastAsia="Times New Roman" w:hAnsi="Times New Roman" w:cs="Times New Roman"/>
          <w:b/>
          <w:color w:val="000000"/>
          <w:sz w:val="24"/>
          <w:szCs w:val="24"/>
        </w:rPr>
        <w:t>.</w:t>
      </w:r>
      <w:proofErr w:type="gramEnd"/>
      <w:r w:rsidRPr="00645292">
        <w:rPr>
          <w:rFonts w:ascii="Times New Roman" w:eastAsia="Times New Roman" w:hAnsi="Times New Roman" w:cs="Times New Roman"/>
          <w:b/>
          <w:color w:val="000000"/>
          <w:sz w:val="24"/>
          <w:szCs w:val="24"/>
        </w:rPr>
        <w:t xml:space="preserve">  Email Responses</w:t>
      </w:r>
    </w:p>
    <w:tbl>
      <w:tblPr>
        <w:tblStyle w:val="TableGrid"/>
        <w:tblW w:w="0" w:type="auto"/>
        <w:tblLook w:val="04A0" w:firstRow="1" w:lastRow="0" w:firstColumn="1" w:lastColumn="0" w:noHBand="0" w:noVBand="1"/>
      </w:tblPr>
      <w:tblGrid>
        <w:gridCol w:w="3192"/>
        <w:gridCol w:w="3192"/>
        <w:gridCol w:w="3192"/>
      </w:tblGrid>
      <w:tr w:rsidR="00C251AB" w:rsidRPr="00645292">
        <w:tc>
          <w:tcPr>
            <w:tcW w:w="3192" w:type="dxa"/>
          </w:tcPr>
          <w:p w:rsidR="00C251AB" w:rsidRPr="00645292" w:rsidRDefault="00C251AB" w:rsidP="00E30D8B">
            <w:pPr>
              <w:jc w:val="center"/>
              <w:rPr>
                <w:rFonts w:ascii="Times New Roman" w:eastAsia="Times New Roman" w:hAnsi="Times New Roman" w:cs="Times New Roman"/>
                <w:color w:val="000000"/>
                <w:sz w:val="20"/>
                <w:szCs w:val="20"/>
              </w:rPr>
            </w:pPr>
          </w:p>
        </w:tc>
        <w:tc>
          <w:tcPr>
            <w:tcW w:w="3192" w:type="dxa"/>
          </w:tcPr>
          <w:p w:rsidR="000C044D" w:rsidRDefault="00C251AB"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Email </w:t>
            </w:r>
          </w:p>
          <w:p w:rsidR="00C251AB" w:rsidRPr="00645292" w:rsidRDefault="00C251AB" w:rsidP="00E30D8B">
            <w:pPr>
              <w:spacing w:line="0" w:lineRule="atLeast"/>
              <w:ind w:left="100"/>
              <w:jc w:val="center"/>
              <w:rPr>
                <w:rFonts w:ascii="Times New Roman" w:eastAsia="Times New Roman" w:hAnsi="Times New Roman" w:cs="Times New Roman"/>
                <w:sz w:val="20"/>
                <w:szCs w:val="20"/>
              </w:rPr>
            </w:pPr>
            <w:proofErr w:type="spellStart"/>
            <w:r w:rsidRPr="00645292">
              <w:rPr>
                <w:rFonts w:ascii="Times New Roman" w:eastAsia="Times New Roman" w:hAnsi="Times New Roman" w:cs="Times New Roman"/>
                <w:color w:val="000000"/>
                <w:sz w:val="20"/>
                <w:szCs w:val="20"/>
              </w:rPr>
              <w:t>Bounceback</w:t>
            </w:r>
            <w:proofErr w:type="spellEnd"/>
          </w:p>
        </w:tc>
        <w:tc>
          <w:tcPr>
            <w:tcW w:w="3192" w:type="dxa"/>
          </w:tcPr>
          <w:p w:rsidR="00C251AB" w:rsidRPr="00645292" w:rsidRDefault="00C251AB"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Total</w:t>
            </w:r>
            <w:r w:rsidR="00716707">
              <w:rPr>
                <w:rFonts w:ascii="Times New Roman" w:eastAsia="Times New Roman" w:hAnsi="Times New Roman" w:cs="Times New Roman"/>
                <w:color w:val="000000"/>
                <w:sz w:val="20"/>
                <w:szCs w:val="20"/>
              </w:rPr>
              <w:t xml:space="preserve"> Emailed</w:t>
            </w:r>
          </w:p>
        </w:tc>
      </w:tr>
      <w:tr w:rsidR="00E63F85" w:rsidRPr="00645292">
        <w:tc>
          <w:tcPr>
            <w:tcW w:w="3192" w:type="dxa"/>
          </w:tcPr>
          <w:p w:rsidR="00E63F85" w:rsidRPr="00645292" w:rsidRDefault="00E63F85" w:rsidP="00E30D8B">
            <w:pPr>
              <w:spacing w:line="0" w:lineRule="atLeast"/>
              <w:ind w:left="10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Recruiter 1</w:t>
            </w:r>
          </w:p>
        </w:tc>
        <w:tc>
          <w:tcPr>
            <w:tcW w:w="3192" w:type="dxa"/>
          </w:tcPr>
          <w:p w:rsidR="00E63F85" w:rsidRDefault="00E63F85"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54% </w:t>
            </w:r>
          </w:p>
          <w:p w:rsidR="00E63F85" w:rsidRPr="00645292" w:rsidRDefault="00E63F85" w:rsidP="00E30D8B">
            <w:pPr>
              <w:spacing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(109)</w:t>
            </w:r>
          </w:p>
        </w:tc>
        <w:tc>
          <w:tcPr>
            <w:tcW w:w="3192" w:type="dxa"/>
          </w:tcPr>
          <w:p w:rsidR="00E63F85" w:rsidRPr="00645292" w:rsidRDefault="00E63F85"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202</w:t>
            </w:r>
          </w:p>
        </w:tc>
      </w:tr>
      <w:tr w:rsidR="00E63F85" w:rsidRPr="00645292">
        <w:tc>
          <w:tcPr>
            <w:tcW w:w="3192" w:type="dxa"/>
          </w:tcPr>
          <w:p w:rsidR="00E63F85" w:rsidRPr="00645292" w:rsidRDefault="00E63F85" w:rsidP="00E30D8B">
            <w:pPr>
              <w:spacing w:line="0" w:lineRule="atLeast"/>
              <w:ind w:left="100"/>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Recruiter 2</w:t>
            </w:r>
          </w:p>
        </w:tc>
        <w:tc>
          <w:tcPr>
            <w:tcW w:w="3192" w:type="dxa"/>
          </w:tcPr>
          <w:p w:rsidR="00E63F85" w:rsidRDefault="00E63F85"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 xml:space="preserve">60% </w:t>
            </w:r>
          </w:p>
          <w:p w:rsidR="00E63F85" w:rsidRPr="00645292" w:rsidRDefault="00E63F85" w:rsidP="00E30D8B">
            <w:pPr>
              <w:spacing w:line="0" w:lineRule="atLeast"/>
              <w:ind w:left="100"/>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(85)</w:t>
            </w:r>
          </w:p>
        </w:tc>
        <w:tc>
          <w:tcPr>
            <w:tcW w:w="3192" w:type="dxa"/>
          </w:tcPr>
          <w:p w:rsidR="00E63F85" w:rsidRPr="00645292" w:rsidRDefault="00E63F85" w:rsidP="00E30D8B">
            <w:pPr>
              <w:spacing w:line="0" w:lineRule="atLeast"/>
              <w:ind w:left="100"/>
              <w:jc w:val="center"/>
              <w:rPr>
                <w:rFonts w:ascii="Times New Roman" w:eastAsia="Times New Roman" w:hAnsi="Times New Roman" w:cs="Times New Roman"/>
                <w:color w:val="000000"/>
                <w:sz w:val="20"/>
                <w:szCs w:val="20"/>
              </w:rPr>
            </w:pPr>
            <w:r w:rsidRPr="00645292">
              <w:rPr>
                <w:rFonts w:ascii="Times New Roman" w:eastAsia="Times New Roman" w:hAnsi="Times New Roman" w:cs="Times New Roman"/>
                <w:color w:val="000000"/>
                <w:sz w:val="20"/>
                <w:szCs w:val="20"/>
              </w:rPr>
              <w:t>142</w:t>
            </w:r>
          </w:p>
        </w:tc>
      </w:tr>
      <w:tr w:rsidR="00E63F85" w:rsidRPr="00645292">
        <w:tc>
          <w:tcPr>
            <w:tcW w:w="3192" w:type="dxa"/>
          </w:tcPr>
          <w:p w:rsidR="00E63F85" w:rsidRPr="00645292" w:rsidRDefault="00E63F85" w:rsidP="00E30D8B">
            <w:pPr>
              <w:spacing w:line="0" w:lineRule="atLeast"/>
              <w:jc w:val="center"/>
              <w:rPr>
                <w:rFonts w:ascii="Times New Roman" w:eastAsia="Times New Roman" w:hAnsi="Times New Roman" w:cs="Times New Roman"/>
                <w:sz w:val="20"/>
                <w:szCs w:val="20"/>
              </w:rPr>
            </w:pPr>
            <w:r w:rsidRPr="005D7EAF">
              <w:rPr>
                <w:rFonts w:ascii="Times New Roman" w:eastAsia="Times New Roman" w:hAnsi="Times New Roman" w:cs="Times New Roman"/>
                <w:color w:val="000000"/>
                <w:sz w:val="20"/>
                <w:szCs w:val="20"/>
              </w:rPr>
              <w:t>Recruiter 3</w:t>
            </w:r>
          </w:p>
        </w:tc>
        <w:tc>
          <w:tcPr>
            <w:tcW w:w="3192" w:type="dxa"/>
          </w:tcPr>
          <w:p w:rsidR="002C0AB0" w:rsidRDefault="002C0AB0"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p w:rsidR="00E63F85" w:rsidRPr="00645292" w:rsidRDefault="002C0AB0"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00E46F1C">
              <w:rPr>
                <w:rFonts w:ascii="Times New Roman" w:eastAsia="Times New Roman" w:hAnsi="Times New Roman" w:cs="Times New Roman"/>
                <w:color w:val="000000"/>
                <w:sz w:val="20"/>
                <w:szCs w:val="20"/>
              </w:rPr>
              <w:t>119</w:t>
            </w:r>
            <w:r>
              <w:rPr>
                <w:rFonts w:ascii="Times New Roman" w:eastAsia="Times New Roman" w:hAnsi="Times New Roman" w:cs="Times New Roman"/>
                <w:color w:val="000000"/>
                <w:sz w:val="20"/>
                <w:szCs w:val="20"/>
              </w:rPr>
              <w:t>)</w:t>
            </w:r>
          </w:p>
        </w:tc>
        <w:tc>
          <w:tcPr>
            <w:tcW w:w="3192" w:type="dxa"/>
          </w:tcPr>
          <w:p w:rsidR="00E63F85" w:rsidRPr="00645292" w:rsidRDefault="004501E7"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r>
      <w:tr w:rsidR="004860CF" w:rsidRPr="00645292">
        <w:tc>
          <w:tcPr>
            <w:tcW w:w="3192" w:type="dxa"/>
          </w:tcPr>
          <w:p w:rsidR="004860CF" w:rsidRPr="005D7EAF" w:rsidRDefault="004860CF" w:rsidP="00E30D8B">
            <w:pPr>
              <w:spacing w:line="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3192" w:type="dxa"/>
          </w:tcPr>
          <w:p w:rsidR="004860CF" w:rsidRDefault="004860CF"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p w:rsidR="004860CF" w:rsidRDefault="004860CF"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3192" w:type="dxa"/>
          </w:tcPr>
          <w:p w:rsidR="004860CF" w:rsidRDefault="004860CF" w:rsidP="00E30D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w:t>
            </w:r>
          </w:p>
        </w:tc>
      </w:tr>
    </w:tbl>
    <w:p w:rsidR="000161C4" w:rsidRDefault="000161C4" w:rsidP="000161C4">
      <w:pPr>
        <w:pStyle w:val="ListParagraph"/>
        <w:ind w:left="990"/>
        <w:jc w:val="center"/>
        <w:rPr>
          <w:color w:val="000000"/>
        </w:rPr>
      </w:pPr>
    </w:p>
    <w:p w:rsidR="000161C4" w:rsidRDefault="000161C4" w:rsidP="0060423B">
      <w:pPr>
        <w:rPr>
          <w:color w:val="000000"/>
        </w:rPr>
      </w:pPr>
    </w:p>
    <w:p w:rsidR="0060423B" w:rsidRDefault="00CD1689" w:rsidP="0060423B">
      <w:pPr>
        <w:rPr>
          <w:rFonts w:ascii="Times New Roman" w:hAnsi="Times New Roman" w:cs="Times New Roman"/>
          <w:color w:val="000000"/>
          <w:sz w:val="24"/>
          <w:szCs w:val="24"/>
        </w:rPr>
      </w:pPr>
      <w:r>
        <w:rPr>
          <w:rFonts w:ascii="Times New Roman" w:hAnsi="Times New Roman" w:cs="Times New Roman"/>
          <w:color w:val="000000"/>
          <w:sz w:val="24"/>
          <w:szCs w:val="24"/>
        </w:rPr>
        <w:t>Because</w:t>
      </w:r>
      <w:r w:rsidR="0060423B">
        <w:rPr>
          <w:rFonts w:ascii="Times New Roman" w:hAnsi="Times New Roman" w:cs="Times New Roman"/>
          <w:color w:val="000000"/>
          <w:sz w:val="24"/>
          <w:szCs w:val="24"/>
        </w:rPr>
        <w:t xml:space="preserve"> of the high non-response rate of both calling and emailing strategies</w:t>
      </w:r>
      <w:r w:rsidR="00E63F85">
        <w:rPr>
          <w:rFonts w:ascii="Times New Roman" w:hAnsi="Times New Roman" w:cs="Times New Roman"/>
          <w:color w:val="000000"/>
          <w:sz w:val="24"/>
          <w:szCs w:val="24"/>
        </w:rPr>
        <w:t xml:space="preserve"> and the short amount of time we had to do the study</w:t>
      </w:r>
      <w:r w:rsidR="0060423B">
        <w:rPr>
          <w:rFonts w:ascii="Times New Roman" w:hAnsi="Times New Roman" w:cs="Times New Roman"/>
          <w:color w:val="000000"/>
          <w:sz w:val="24"/>
          <w:szCs w:val="24"/>
        </w:rPr>
        <w:t xml:space="preserve">, we </w:t>
      </w:r>
      <w:r w:rsidR="001934E4">
        <w:rPr>
          <w:rFonts w:ascii="Times New Roman" w:hAnsi="Times New Roman" w:cs="Times New Roman"/>
          <w:color w:val="000000"/>
          <w:sz w:val="24"/>
          <w:szCs w:val="24"/>
        </w:rPr>
        <w:t>altered</w:t>
      </w:r>
      <w:r w:rsidR="0060423B">
        <w:rPr>
          <w:rFonts w:ascii="Times New Roman" w:hAnsi="Times New Roman" w:cs="Times New Roman"/>
          <w:color w:val="000000"/>
          <w:sz w:val="24"/>
          <w:szCs w:val="24"/>
        </w:rPr>
        <w:t xml:space="preserve"> our strategy</w:t>
      </w:r>
      <w:r w:rsidR="001934E4">
        <w:rPr>
          <w:rFonts w:ascii="Times New Roman" w:hAnsi="Times New Roman" w:cs="Times New Roman"/>
          <w:color w:val="000000"/>
          <w:sz w:val="24"/>
          <w:szCs w:val="24"/>
        </w:rPr>
        <w:t xml:space="preserve"> in the latter stages of recruitment</w:t>
      </w:r>
      <w:r w:rsidR="0060423B">
        <w:rPr>
          <w:rFonts w:ascii="Times New Roman" w:hAnsi="Times New Roman" w:cs="Times New Roman"/>
          <w:color w:val="000000"/>
          <w:sz w:val="24"/>
          <w:szCs w:val="24"/>
        </w:rPr>
        <w:t>.  We posted an advertisement on Craigslist requesting participants in a Census Bureau study for which they would be compensated $40.  These respondents called our recruitment line and responded to a set of screening questions in which we asked for their full address.  Based upon this information, we conducted a reverse-look</w:t>
      </w:r>
      <w:r w:rsidR="001934E4">
        <w:rPr>
          <w:rFonts w:ascii="Times New Roman" w:hAnsi="Times New Roman" w:cs="Times New Roman"/>
          <w:color w:val="000000"/>
          <w:sz w:val="24"/>
          <w:szCs w:val="24"/>
        </w:rPr>
        <w:t xml:space="preserve"> using the Alternative Contact Frame to obtain the</w:t>
      </w:r>
      <w:r w:rsidR="0060423B">
        <w:rPr>
          <w:rFonts w:ascii="Times New Roman" w:hAnsi="Times New Roman" w:cs="Times New Roman"/>
          <w:color w:val="000000"/>
          <w:sz w:val="24"/>
          <w:szCs w:val="24"/>
        </w:rPr>
        <w:t xml:space="preserve"> cellphone numbers and email addresses</w:t>
      </w:r>
      <w:r w:rsidR="001934E4">
        <w:rPr>
          <w:rFonts w:ascii="Times New Roman" w:hAnsi="Times New Roman" w:cs="Times New Roman"/>
          <w:color w:val="000000"/>
          <w:sz w:val="24"/>
          <w:szCs w:val="24"/>
        </w:rPr>
        <w:t xml:space="preserve"> l</w:t>
      </w:r>
      <w:r w:rsidR="0060423B">
        <w:rPr>
          <w:rFonts w:ascii="Times New Roman" w:hAnsi="Times New Roman" w:cs="Times New Roman"/>
          <w:color w:val="000000"/>
          <w:sz w:val="24"/>
          <w:szCs w:val="24"/>
        </w:rPr>
        <w:t xml:space="preserve">isted for the particular </w:t>
      </w:r>
      <w:r w:rsidR="00E63F85">
        <w:rPr>
          <w:rFonts w:ascii="Times New Roman" w:hAnsi="Times New Roman" w:cs="Times New Roman"/>
          <w:color w:val="000000"/>
          <w:sz w:val="24"/>
          <w:szCs w:val="24"/>
        </w:rPr>
        <w:t>housing unit</w:t>
      </w:r>
      <w:r w:rsidR="0060423B">
        <w:rPr>
          <w:rFonts w:ascii="Times New Roman" w:hAnsi="Times New Roman" w:cs="Times New Roman"/>
          <w:color w:val="000000"/>
          <w:sz w:val="24"/>
          <w:szCs w:val="24"/>
        </w:rPr>
        <w:t>.</w:t>
      </w:r>
      <w:r w:rsidR="006F1214">
        <w:rPr>
          <w:rFonts w:ascii="Times New Roman" w:hAnsi="Times New Roman" w:cs="Times New Roman"/>
          <w:color w:val="000000"/>
          <w:sz w:val="24"/>
          <w:szCs w:val="24"/>
        </w:rPr>
        <w:t xml:space="preserve">  We used this information at the end of our cognitive interviews, during the verification stage.  Below is a </w:t>
      </w:r>
      <w:r w:rsidR="00FD4F96">
        <w:rPr>
          <w:rFonts w:ascii="Times New Roman" w:hAnsi="Times New Roman" w:cs="Times New Roman"/>
          <w:color w:val="000000"/>
          <w:sz w:val="24"/>
          <w:szCs w:val="24"/>
        </w:rPr>
        <w:t>question-by-question</w:t>
      </w:r>
      <w:r w:rsidR="006F1214">
        <w:rPr>
          <w:rFonts w:ascii="Times New Roman" w:hAnsi="Times New Roman" w:cs="Times New Roman"/>
          <w:color w:val="000000"/>
          <w:sz w:val="24"/>
          <w:szCs w:val="24"/>
        </w:rPr>
        <w:t xml:space="preserve"> analysis of all those questions on the questionnaire that posed some difficulty for respondents or for which there were interesting findings that may be relevant to the administration of Test 15 in 2013.</w:t>
      </w:r>
    </w:p>
    <w:p w:rsidR="00FD4F96" w:rsidRPr="0060423B" w:rsidRDefault="00FD4F96" w:rsidP="0060423B">
      <w:pPr>
        <w:rPr>
          <w:rFonts w:ascii="Times New Roman" w:hAnsi="Times New Roman" w:cs="Times New Roman"/>
          <w:color w:val="000000"/>
          <w:sz w:val="24"/>
          <w:szCs w:val="24"/>
        </w:rPr>
      </w:pPr>
      <w:r>
        <w:rPr>
          <w:rFonts w:ascii="Times New Roman" w:hAnsi="Times New Roman" w:cs="Times New Roman"/>
          <w:color w:val="000000"/>
          <w:sz w:val="24"/>
          <w:szCs w:val="24"/>
        </w:rPr>
        <w:t>The full questionnaire is available in Appendix B.</w:t>
      </w:r>
    </w:p>
    <w:p w:rsidR="00E30D8B" w:rsidRDefault="00E30D8B" w:rsidP="000161C4">
      <w:pPr>
        <w:pStyle w:val="ListParagraph"/>
        <w:ind w:left="990"/>
        <w:jc w:val="center"/>
        <w:rPr>
          <w:b/>
          <w:bCs/>
          <w:color w:val="000000"/>
        </w:rPr>
      </w:pPr>
    </w:p>
    <w:p w:rsidR="00E30D8B" w:rsidRDefault="00E30D8B" w:rsidP="000161C4">
      <w:pPr>
        <w:pStyle w:val="ListParagraph"/>
        <w:ind w:left="990"/>
        <w:jc w:val="center"/>
        <w:rPr>
          <w:b/>
          <w:bCs/>
          <w:color w:val="000000"/>
        </w:rPr>
      </w:pPr>
      <w:r>
        <w:rPr>
          <w:b/>
          <w:bCs/>
          <w:color w:val="000000"/>
        </w:rPr>
        <w:t>Question</w:t>
      </w:r>
      <w:r w:rsidR="00FD4F96">
        <w:rPr>
          <w:b/>
          <w:bCs/>
          <w:color w:val="000000"/>
        </w:rPr>
        <w:t>-</w:t>
      </w:r>
      <w:r>
        <w:rPr>
          <w:b/>
          <w:bCs/>
          <w:color w:val="000000"/>
        </w:rPr>
        <w:t>by</w:t>
      </w:r>
      <w:r w:rsidR="00FD4F96">
        <w:rPr>
          <w:b/>
          <w:bCs/>
          <w:color w:val="000000"/>
        </w:rPr>
        <w:t>-</w:t>
      </w:r>
      <w:r>
        <w:rPr>
          <w:b/>
          <w:bCs/>
          <w:color w:val="000000"/>
        </w:rPr>
        <w:t>Question Analysis</w:t>
      </w:r>
    </w:p>
    <w:p w:rsidR="00E30D8B" w:rsidRPr="00152320" w:rsidRDefault="00E30D8B" w:rsidP="00E30D8B">
      <w:pPr>
        <w:rPr>
          <w:rFonts w:ascii="Times New Roman" w:hAnsi="Times New Roman" w:cs="Times New Roman"/>
          <w:color w:val="000000"/>
          <w:sz w:val="24"/>
          <w:szCs w:val="24"/>
        </w:rPr>
      </w:pPr>
    </w:p>
    <w:p w:rsidR="00152320" w:rsidRPr="00152320" w:rsidRDefault="00152320" w:rsidP="00E30D8B">
      <w:pPr>
        <w:rPr>
          <w:rFonts w:ascii="Times New Roman" w:hAnsi="Times New Roman" w:cs="Times New Roman"/>
          <w:color w:val="000000"/>
          <w:sz w:val="24"/>
          <w:szCs w:val="24"/>
        </w:rPr>
      </w:pPr>
      <w:r w:rsidRPr="00152320">
        <w:rPr>
          <w:rFonts w:ascii="Times New Roman" w:hAnsi="Times New Roman" w:cs="Times New Roman"/>
          <w:color w:val="000000"/>
          <w:sz w:val="24"/>
          <w:szCs w:val="24"/>
        </w:rPr>
        <w:t xml:space="preserve">Only those questions that </w:t>
      </w:r>
      <w:r w:rsidR="00C53DEC">
        <w:rPr>
          <w:rFonts w:ascii="Times New Roman" w:hAnsi="Times New Roman" w:cs="Times New Roman"/>
          <w:color w:val="000000"/>
          <w:sz w:val="24"/>
          <w:szCs w:val="24"/>
        </w:rPr>
        <w:t>displayed</w:t>
      </w:r>
      <w:r w:rsidRPr="00152320">
        <w:rPr>
          <w:rFonts w:ascii="Times New Roman" w:hAnsi="Times New Roman" w:cs="Times New Roman"/>
          <w:color w:val="000000"/>
          <w:sz w:val="24"/>
          <w:szCs w:val="24"/>
        </w:rPr>
        <w:t xml:space="preserve"> difficulty during cognitive testing are included in this section.  For more information on the full questionnaire, please refer to Appendix B</w:t>
      </w:r>
    </w:p>
    <w:p w:rsidR="00E30D8B" w:rsidRPr="007F650A" w:rsidRDefault="00E30D8B" w:rsidP="00E30D8B">
      <w:pPr>
        <w:pStyle w:val="ListParagraph"/>
        <w:numPr>
          <w:ilvl w:val="0"/>
          <w:numId w:val="5"/>
        </w:numPr>
        <w:rPr>
          <w:i/>
        </w:rPr>
      </w:pPr>
      <w:r w:rsidRPr="007F650A">
        <w:rPr>
          <w:i/>
        </w:rPr>
        <w:t xml:space="preserve"> May I speak with someone at least 15 years old who lives here and knows about the people in this household? Would that be you?</w:t>
      </w:r>
    </w:p>
    <w:p w:rsidR="00E30D8B" w:rsidRPr="007F650A" w:rsidRDefault="00E30D8B" w:rsidP="00E30D8B">
      <w:pPr>
        <w:numPr>
          <w:ilvl w:val="1"/>
          <w:numId w:val="5"/>
        </w:numPr>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Yes</w:t>
      </w:r>
    </w:p>
    <w:p w:rsidR="00E30D8B" w:rsidRDefault="00E30D8B" w:rsidP="007F650A">
      <w:pPr>
        <w:numPr>
          <w:ilvl w:val="1"/>
          <w:numId w:val="5"/>
        </w:numPr>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 xml:space="preserve">No – Ask to speak to this person.  If such a person is not home, </w:t>
      </w:r>
      <w:proofErr w:type="gramStart"/>
      <w:r w:rsidRPr="007F650A">
        <w:rPr>
          <w:rFonts w:ascii="Times New Roman" w:hAnsi="Times New Roman" w:cs="Times New Roman"/>
          <w:i/>
          <w:sz w:val="24"/>
          <w:szCs w:val="24"/>
        </w:rPr>
        <w:t>Thank</w:t>
      </w:r>
      <w:proofErr w:type="gramEnd"/>
      <w:r w:rsidRPr="007F650A">
        <w:rPr>
          <w:rFonts w:ascii="Times New Roman" w:hAnsi="Times New Roman" w:cs="Times New Roman"/>
          <w:i/>
          <w:sz w:val="24"/>
          <w:szCs w:val="24"/>
        </w:rPr>
        <w:t xml:space="preserve"> the respondent and hang up.</w:t>
      </w:r>
      <w:r w:rsidRPr="007F650A">
        <w:rPr>
          <w:rFonts w:ascii="Times New Roman" w:hAnsi="Times New Roman" w:cs="Times New Roman"/>
          <w:i/>
          <w:sz w:val="24"/>
          <w:szCs w:val="24"/>
        </w:rPr>
        <w:tab/>
      </w:r>
    </w:p>
    <w:p w:rsidR="007F650A" w:rsidRPr="007F650A" w:rsidRDefault="007F650A" w:rsidP="007F650A">
      <w:pPr>
        <w:spacing w:after="0" w:line="240" w:lineRule="auto"/>
        <w:ind w:left="1440"/>
        <w:rPr>
          <w:rFonts w:ascii="Times New Roman" w:hAnsi="Times New Roman" w:cs="Times New Roman"/>
          <w:i/>
          <w:sz w:val="24"/>
          <w:szCs w:val="24"/>
        </w:rPr>
      </w:pPr>
    </w:p>
    <w:p w:rsidR="00E30D8B" w:rsidRPr="00152320" w:rsidRDefault="00E30D8B" w:rsidP="00E30D8B">
      <w:pPr>
        <w:rPr>
          <w:rFonts w:ascii="Times New Roman" w:hAnsi="Times New Roman" w:cs="Times New Roman"/>
          <w:sz w:val="24"/>
          <w:szCs w:val="24"/>
        </w:rPr>
      </w:pPr>
      <w:r w:rsidRPr="00152320">
        <w:rPr>
          <w:rFonts w:ascii="Times New Roman" w:hAnsi="Times New Roman" w:cs="Times New Roman"/>
          <w:sz w:val="24"/>
          <w:szCs w:val="24"/>
        </w:rPr>
        <w:t>Respondents did not think this question was appropriate.   Several indicated that unless the caller immediately identifies her/himself as a representative of the Census Bureau calling on behalf of “</w:t>
      </w:r>
      <w:r w:rsidR="00AD3787">
        <w:rPr>
          <w:rFonts w:ascii="Times New Roman" w:hAnsi="Times New Roman" w:cs="Times New Roman"/>
          <w:sz w:val="24"/>
          <w:szCs w:val="24"/>
        </w:rPr>
        <w:t xml:space="preserve">an </w:t>
      </w:r>
      <w:r w:rsidRPr="00152320">
        <w:rPr>
          <w:rFonts w:ascii="Times New Roman" w:hAnsi="Times New Roman" w:cs="Times New Roman"/>
          <w:sz w:val="24"/>
          <w:szCs w:val="24"/>
        </w:rPr>
        <w:t xml:space="preserve">important </w:t>
      </w:r>
      <w:r w:rsidR="00AD3787">
        <w:rPr>
          <w:rFonts w:ascii="Times New Roman" w:hAnsi="Times New Roman" w:cs="Times New Roman"/>
          <w:sz w:val="24"/>
          <w:szCs w:val="24"/>
        </w:rPr>
        <w:t>study being conducted by the Census Bureau</w:t>
      </w:r>
      <w:r w:rsidR="00717341">
        <w:rPr>
          <w:rFonts w:ascii="Times New Roman" w:hAnsi="Times New Roman" w:cs="Times New Roman"/>
          <w:sz w:val="24"/>
          <w:szCs w:val="24"/>
        </w:rPr>
        <w:t>,”</w:t>
      </w:r>
      <w:r w:rsidRPr="00152320">
        <w:rPr>
          <w:rFonts w:ascii="Times New Roman" w:hAnsi="Times New Roman" w:cs="Times New Roman"/>
          <w:sz w:val="24"/>
          <w:szCs w:val="24"/>
        </w:rPr>
        <w:t xml:space="preserve"> that they would probably hang up. </w:t>
      </w:r>
    </w:p>
    <w:p w:rsidR="00E30D8B" w:rsidRPr="007F650A" w:rsidRDefault="00E30D8B" w:rsidP="00E30D8B">
      <w:pPr>
        <w:numPr>
          <w:ilvl w:val="0"/>
          <w:numId w:val="5"/>
        </w:numPr>
        <w:spacing w:after="0" w:line="240" w:lineRule="auto"/>
        <w:rPr>
          <w:rFonts w:ascii="Times New Roman" w:hAnsi="Times New Roman" w:cs="Times New Roman"/>
          <w:i/>
          <w:sz w:val="24"/>
          <w:szCs w:val="24"/>
        </w:rPr>
      </w:pPr>
      <w:r w:rsidRPr="007F650A">
        <w:rPr>
          <w:rFonts w:ascii="Times New Roman" w:hAnsi="Times New Roman" w:cs="Times New Roman"/>
          <w:bCs/>
          <w:i/>
          <w:color w:val="000000"/>
          <w:sz w:val="24"/>
          <w:szCs w:val="24"/>
        </w:rPr>
        <w:lastRenderedPageBreak/>
        <w:t xml:space="preserve">Hello, I’m </w:t>
      </w:r>
      <w:r w:rsidRPr="007F650A">
        <w:rPr>
          <w:rFonts w:ascii="Times New Roman" w:hAnsi="Times New Roman" w:cs="Times New Roman"/>
          <w:bCs/>
          <w:i/>
          <w:sz w:val="24"/>
          <w:szCs w:val="24"/>
        </w:rPr>
        <w:t>(your Name)</w:t>
      </w:r>
      <w:r w:rsidRPr="007F650A">
        <w:rPr>
          <w:rFonts w:ascii="Times New Roman" w:hAnsi="Times New Roman" w:cs="Times New Roman"/>
          <w:bCs/>
          <w:i/>
          <w:color w:val="0000FF"/>
          <w:sz w:val="24"/>
          <w:szCs w:val="24"/>
        </w:rPr>
        <w:t xml:space="preserve"> </w:t>
      </w:r>
      <w:r w:rsidRPr="007F650A">
        <w:rPr>
          <w:rFonts w:ascii="Times New Roman" w:hAnsi="Times New Roman" w:cs="Times New Roman"/>
          <w:bCs/>
          <w:i/>
          <w:sz w:val="24"/>
          <w:szCs w:val="24"/>
        </w:rPr>
        <w:t xml:space="preserve">from the U.S. Census Bureau.  We are doing research to make it easier for people to respond to the Census.   </w:t>
      </w:r>
      <w:r w:rsidRPr="007F650A">
        <w:rPr>
          <w:rFonts w:ascii="Times New Roman" w:hAnsi="Times New Roman" w:cs="Times New Roman"/>
          <w:i/>
          <w:sz w:val="24"/>
          <w:szCs w:val="24"/>
        </w:rPr>
        <w:t>In the past, for the Census, we have mailed most households in the United States a paper census form and visited people who did not respond which cost a lot of government money. In an effort to reduce cost, we are researching alternative ways of contacting people.</w:t>
      </w:r>
      <w:r w:rsidRPr="007F650A">
        <w:rPr>
          <w:rFonts w:ascii="Times New Roman" w:hAnsi="Times New Roman" w:cs="Times New Roman"/>
          <w:bCs/>
          <w:i/>
          <w:sz w:val="24"/>
          <w:szCs w:val="24"/>
        </w:rPr>
        <w:t xml:space="preserve"> </w:t>
      </w:r>
    </w:p>
    <w:p w:rsidR="00E30D8B" w:rsidRPr="007F650A" w:rsidRDefault="00E30D8B" w:rsidP="00E30D8B">
      <w:pPr>
        <w:ind w:left="720"/>
        <w:rPr>
          <w:rFonts w:ascii="Times New Roman" w:hAnsi="Times New Roman" w:cs="Times New Roman"/>
          <w:bCs/>
          <w:i/>
          <w:sz w:val="24"/>
          <w:szCs w:val="24"/>
        </w:rPr>
      </w:pPr>
    </w:p>
    <w:p w:rsidR="00E30D8B" w:rsidRPr="007F650A" w:rsidRDefault="00E30D8B" w:rsidP="00E30D8B">
      <w:pPr>
        <w:ind w:left="990"/>
        <w:rPr>
          <w:rFonts w:ascii="Times New Roman" w:hAnsi="Times New Roman" w:cs="Times New Roman"/>
          <w:i/>
          <w:sz w:val="24"/>
          <w:szCs w:val="24"/>
        </w:rPr>
      </w:pPr>
      <w:r w:rsidRPr="007F650A">
        <w:rPr>
          <w:rFonts w:ascii="Times New Roman" w:hAnsi="Times New Roman" w:cs="Times New Roman"/>
          <w:bCs/>
          <w:i/>
          <w:color w:val="000000"/>
          <w:sz w:val="24"/>
          <w:szCs w:val="24"/>
        </w:rPr>
        <w:t>Your responses to these questions are protected by law under Title 13 of the United States Code.  This is the same law that protects your privacy.  No one outside the Census Bureau will see your answers.  This interview will take about 7 minutes to complete.</w:t>
      </w:r>
      <w:r w:rsidRPr="007F650A">
        <w:rPr>
          <w:rFonts w:ascii="Times New Roman" w:hAnsi="Times New Roman" w:cs="Times New Roman"/>
          <w:i/>
          <w:sz w:val="24"/>
          <w:szCs w:val="24"/>
        </w:rPr>
        <w:t xml:space="preserve">  </w:t>
      </w:r>
    </w:p>
    <w:p w:rsidR="00E30D8B" w:rsidRPr="00152320" w:rsidRDefault="00E30D8B" w:rsidP="00E30D8B">
      <w:pPr>
        <w:rPr>
          <w:rFonts w:ascii="Times New Roman" w:hAnsi="Times New Roman" w:cs="Times New Roman"/>
          <w:sz w:val="24"/>
          <w:szCs w:val="24"/>
        </w:rPr>
      </w:pPr>
      <w:r w:rsidRPr="00152320">
        <w:rPr>
          <w:rFonts w:ascii="Times New Roman" w:hAnsi="Times New Roman" w:cs="Times New Roman"/>
          <w:sz w:val="24"/>
          <w:szCs w:val="24"/>
        </w:rPr>
        <w:t>Respondents thought that this introduction was wordy</w:t>
      </w:r>
      <w:r w:rsidR="00152320" w:rsidRPr="00152320">
        <w:rPr>
          <w:rFonts w:ascii="Times New Roman" w:hAnsi="Times New Roman" w:cs="Times New Roman"/>
          <w:sz w:val="24"/>
          <w:szCs w:val="24"/>
        </w:rPr>
        <w:t xml:space="preserve">. </w:t>
      </w:r>
      <w:r w:rsidR="00FD4F96">
        <w:rPr>
          <w:rFonts w:ascii="Times New Roman" w:hAnsi="Times New Roman" w:cs="Times New Roman"/>
          <w:sz w:val="24"/>
          <w:szCs w:val="24"/>
        </w:rPr>
        <w:t>If we could</w:t>
      </w:r>
      <w:r w:rsidR="00524444">
        <w:rPr>
          <w:rFonts w:ascii="Times New Roman" w:hAnsi="Times New Roman" w:cs="Times New Roman"/>
          <w:sz w:val="24"/>
          <w:szCs w:val="24"/>
        </w:rPr>
        <w:t xml:space="preserve"> reduce the length of the opening statement</w:t>
      </w:r>
      <w:r w:rsidR="00FD4F96">
        <w:rPr>
          <w:rFonts w:ascii="Times New Roman" w:hAnsi="Times New Roman" w:cs="Times New Roman"/>
          <w:sz w:val="24"/>
          <w:szCs w:val="24"/>
        </w:rPr>
        <w:t>, it might</w:t>
      </w:r>
      <w:r w:rsidR="00524444">
        <w:rPr>
          <w:rFonts w:ascii="Times New Roman" w:hAnsi="Times New Roman" w:cs="Times New Roman"/>
          <w:sz w:val="24"/>
          <w:szCs w:val="24"/>
        </w:rPr>
        <w:t xml:space="preserve"> reduce break-offs early in the phone call.</w:t>
      </w:r>
    </w:p>
    <w:p w:rsidR="00E30D8B" w:rsidRPr="007F650A" w:rsidRDefault="00E30D8B" w:rsidP="00152320">
      <w:pPr>
        <w:pStyle w:val="ListParagraph"/>
        <w:numPr>
          <w:ilvl w:val="0"/>
          <w:numId w:val="6"/>
        </w:numPr>
        <w:shd w:val="clear" w:color="auto" w:fill="FFFFFF"/>
        <w:rPr>
          <w:i/>
        </w:rPr>
      </w:pPr>
      <w:r w:rsidRPr="007F650A">
        <w:rPr>
          <w:i/>
        </w:rPr>
        <w:t>Does anyone in this household share a cellphone?</w:t>
      </w:r>
    </w:p>
    <w:p w:rsidR="00E30D8B" w:rsidRPr="007F650A" w:rsidRDefault="00E30D8B" w:rsidP="00152320">
      <w:pPr>
        <w:pStyle w:val="BodyText2"/>
        <w:numPr>
          <w:ilvl w:val="1"/>
          <w:numId w:val="6"/>
        </w:numPr>
        <w:rPr>
          <w:b w:val="0"/>
          <w:i/>
          <w:color w:val="000000"/>
        </w:rPr>
      </w:pPr>
      <w:r w:rsidRPr="007F650A">
        <w:rPr>
          <w:b w:val="0"/>
          <w:i/>
        </w:rPr>
        <w:t>Yes - Who shares a cellphone?</w:t>
      </w:r>
    </w:p>
    <w:p w:rsidR="00E30D8B" w:rsidRPr="007F650A" w:rsidRDefault="00E30D8B" w:rsidP="00152320">
      <w:pPr>
        <w:pStyle w:val="BodyText2"/>
        <w:numPr>
          <w:ilvl w:val="1"/>
          <w:numId w:val="6"/>
        </w:numPr>
        <w:rPr>
          <w:b w:val="0"/>
          <w:i/>
          <w:color w:val="000000"/>
        </w:rPr>
      </w:pPr>
      <w:r w:rsidRPr="007F650A">
        <w:rPr>
          <w:b w:val="0"/>
          <w:i/>
        </w:rPr>
        <w:t>No</w:t>
      </w:r>
    </w:p>
    <w:p w:rsidR="00E30D8B" w:rsidRPr="007F650A" w:rsidRDefault="00E30D8B" w:rsidP="00152320">
      <w:pPr>
        <w:pStyle w:val="BodyText2"/>
        <w:numPr>
          <w:ilvl w:val="1"/>
          <w:numId w:val="6"/>
        </w:numPr>
        <w:rPr>
          <w:b w:val="0"/>
          <w:i/>
          <w:color w:val="000000"/>
        </w:rPr>
      </w:pPr>
      <w:r w:rsidRPr="007F650A">
        <w:rPr>
          <w:b w:val="0"/>
          <w:i/>
        </w:rPr>
        <w:t>Don’t know</w:t>
      </w:r>
    </w:p>
    <w:p w:rsidR="00E30D8B" w:rsidRPr="007F650A" w:rsidRDefault="00E30D8B" w:rsidP="00152320">
      <w:pPr>
        <w:pStyle w:val="BodyText2"/>
        <w:numPr>
          <w:ilvl w:val="1"/>
          <w:numId w:val="6"/>
        </w:numPr>
        <w:rPr>
          <w:b w:val="0"/>
          <w:i/>
          <w:color w:val="000000"/>
        </w:rPr>
      </w:pPr>
      <w:r w:rsidRPr="007F650A">
        <w:rPr>
          <w:b w:val="0"/>
          <w:i/>
        </w:rPr>
        <w:t>Refusal</w:t>
      </w:r>
    </w:p>
    <w:p w:rsidR="00E30D8B" w:rsidRPr="00152320" w:rsidRDefault="00E30D8B" w:rsidP="00E30D8B">
      <w:pPr>
        <w:shd w:val="clear" w:color="auto" w:fill="FFFFFF"/>
        <w:ind w:left="990"/>
        <w:rPr>
          <w:rFonts w:ascii="Times New Roman" w:hAnsi="Times New Roman" w:cs="Times New Roman"/>
          <w:sz w:val="24"/>
          <w:szCs w:val="24"/>
        </w:rPr>
      </w:pPr>
    </w:p>
    <w:p w:rsidR="00E30D8B" w:rsidRPr="00152320" w:rsidRDefault="004845FF" w:rsidP="007F650A">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Respondents generally understood that this </w:t>
      </w:r>
      <w:r w:rsidR="00400999">
        <w:rPr>
          <w:rFonts w:ascii="Times New Roman" w:hAnsi="Times New Roman" w:cs="Times New Roman"/>
          <w:sz w:val="24"/>
          <w:szCs w:val="24"/>
        </w:rPr>
        <w:t xml:space="preserve">question was </w:t>
      </w:r>
      <w:r>
        <w:rPr>
          <w:rFonts w:ascii="Times New Roman" w:hAnsi="Times New Roman" w:cs="Times New Roman"/>
          <w:sz w:val="24"/>
          <w:szCs w:val="24"/>
        </w:rPr>
        <w:t>referr</w:t>
      </w:r>
      <w:r w:rsidR="00400999">
        <w:rPr>
          <w:rFonts w:ascii="Times New Roman" w:hAnsi="Times New Roman" w:cs="Times New Roman"/>
          <w:sz w:val="24"/>
          <w:szCs w:val="24"/>
        </w:rPr>
        <w:t>ing</w:t>
      </w:r>
      <w:r>
        <w:rPr>
          <w:rFonts w:ascii="Times New Roman" w:hAnsi="Times New Roman" w:cs="Times New Roman"/>
          <w:sz w:val="24"/>
          <w:szCs w:val="24"/>
        </w:rPr>
        <w:t xml:space="preserve"> to a physical device.  When probed as to what specifically this question was asking, most respondents said</w:t>
      </w:r>
      <w:r w:rsidR="004D66B0">
        <w:rPr>
          <w:rFonts w:ascii="Times New Roman" w:hAnsi="Times New Roman" w:cs="Times New Roman"/>
          <w:sz w:val="24"/>
          <w:szCs w:val="24"/>
        </w:rPr>
        <w:t>,</w:t>
      </w:r>
      <w:r>
        <w:rPr>
          <w:rFonts w:ascii="Times New Roman" w:hAnsi="Times New Roman" w:cs="Times New Roman"/>
          <w:sz w:val="24"/>
          <w:szCs w:val="24"/>
        </w:rPr>
        <w:t xml:space="preserve"> “</w:t>
      </w:r>
      <w:r w:rsidR="004D66B0">
        <w:rPr>
          <w:rFonts w:ascii="Times New Roman" w:hAnsi="Times New Roman" w:cs="Times New Roman"/>
          <w:sz w:val="24"/>
          <w:szCs w:val="24"/>
        </w:rPr>
        <w:t>It is asking whether</w:t>
      </w:r>
      <w:r>
        <w:rPr>
          <w:rFonts w:ascii="Times New Roman" w:hAnsi="Times New Roman" w:cs="Times New Roman"/>
          <w:sz w:val="24"/>
          <w:szCs w:val="24"/>
        </w:rPr>
        <w:t xml:space="preserve"> two people share a phone”.  Only </w:t>
      </w:r>
      <w:r w:rsidR="000A0B21">
        <w:rPr>
          <w:rFonts w:ascii="Times New Roman" w:hAnsi="Times New Roman" w:cs="Times New Roman"/>
          <w:sz w:val="24"/>
          <w:szCs w:val="24"/>
        </w:rPr>
        <w:t>two people</w:t>
      </w:r>
      <w:r>
        <w:rPr>
          <w:rFonts w:ascii="Times New Roman" w:hAnsi="Times New Roman" w:cs="Times New Roman"/>
          <w:sz w:val="24"/>
          <w:szCs w:val="24"/>
        </w:rPr>
        <w:t xml:space="preserve"> thought that this may refer to a calling plan, but also thought it meant the same device.</w:t>
      </w:r>
    </w:p>
    <w:p w:rsidR="00E30D8B" w:rsidRPr="007F650A" w:rsidRDefault="00E30D8B" w:rsidP="00152320">
      <w:pPr>
        <w:numPr>
          <w:ilvl w:val="0"/>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 xml:space="preserve">FOR EACH YES (person that has their own phone or shares a phone): </w:t>
      </w:r>
    </w:p>
    <w:p w:rsidR="00E30D8B" w:rsidRPr="007F650A" w:rsidRDefault="00E30D8B" w:rsidP="00E30D8B">
      <w:pPr>
        <w:shd w:val="clear" w:color="auto" w:fill="FFFFFF"/>
        <w:rPr>
          <w:rFonts w:ascii="Times New Roman" w:hAnsi="Times New Roman" w:cs="Times New Roman"/>
          <w:i/>
          <w:sz w:val="24"/>
          <w:szCs w:val="24"/>
        </w:rPr>
      </w:pPr>
    </w:p>
    <w:p w:rsidR="00E30D8B" w:rsidRPr="007F650A" w:rsidRDefault="00E30D8B" w:rsidP="00152320">
      <w:pPr>
        <w:numPr>
          <w:ilvl w:val="1"/>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Do you/does NAME use the cell phone for texting?</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Yes</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No</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Don’t Know</w:t>
      </w:r>
    </w:p>
    <w:p w:rsidR="00E30D8B" w:rsidRPr="007F650A" w:rsidRDefault="00E30D8B" w:rsidP="00E30D8B">
      <w:pPr>
        <w:shd w:val="clear" w:color="auto" w:fill="FFFFFF"/>
        <w:rPr>
          <w:rFonts w:ascii="Times New Roman" w:hAnsi="Times New Roman" w:cs="Times New Roman"/>
          <w:i/>
          <w:sz w:val="24"/>
          <w:szCs w:val="24"/>
        </w:rPr>
      </w:pPr>
    </w:p>
    <w:p w:rsidR="00E30D8B" w:rsidRPr="007F650A" w:rsidRDefault="00E30D8B" w:rsidP="00152320">
      <w:pPr>
        <w:numPr>
          <w:ilvl w:val="1"/>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Do you/does NAME use the cell phone to access the internet?</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Yes</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No</w:t>
      </w:r>
    </w:p>
    <w:p w:rsidR="00E30D8B" w:rsidRPr="007F650A" w:rsidRDefault="00E30D8B" w:rsidP="00152320">
      <w:pPr>
        <w:numPr>
          <w:ilvl w:val="2"/>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Don’t Know</w:t>
      </w:r>
    </w:p>
    <w:p w:rsidR="007023D3" w:rsidRPr="007F650A" w:rsidRDefault="007023D3" w:rsidP="007023D3">
      <w:pPr>
        <w:shd w:val="clear" w:color="auto" w:fill="FFFFFF"/>
        <w:spacing w:after="0" w:line="240" w:lineRule="auto"/>
        <w:ind w:left="2160"/>
        <w:rPr>
          <w:rFonts w:ascii="Times New Roman" w:hAnsi="Times New Roman" w:cs="Times New Roman"/>
          <w:i/>
          <w:sz w:val="24"/>
          <w:szCs w:val="24"/>
        </w:rPr>
      </w:pPr>
    </w:p>
    <w:p w:rsidR="00E30D8B" w:rsidRPr="007F650A" w:rsidRDefault="00E30D8B" w:rsidP="007F650A">
      <w:pPr>
        <w:numPr>
          <w:ilvl w:val="1"/>
          <w:numId w:val="6"/>
        </w:numPr>
        <w:shd w:val="clear" w:color="auto" w:fill="FFFFFF"/>
        <w:spacing w:after="0" w:line="240" w:lineRule="auto"/>
        <w:rPr>
          <w:rFonts w:ascii="Times New Roman" w:hAnsi="Times New Roman" w:cs="Times New Roman"/>
          <w:i/>
          <w:sz w:val="24"/>
          <w:szCs w:val="24"/>
        </w:rPr>
      </w:pPr>
      <w:r w:rsidRPr="007F650A">
        <w:rPr>
          <w:rFonts w:ascii="Times New Roman" w:hAnsi="Times New Roman" w:cs="Times New Roman"/>
          <w:i/>
          <w:sz w:val="24"/>
          <w:szCs w:val="24"/>
        </w:rPr>
        <w:t xml:space="preserve">What is </w:t>
      </w:r>
      <w:proofErr w:type="gramStart"/>
      <w:r w:rsidRPr="007F650A">
        <w:rPr>
          <w:rFonts w:ascii="Times New Roman" w:hAnsi="Times New Roman" w:cs="Times New Roman"/>
          <w:i/>
          <w:sz w:val="24"/>
          <w:szCs w:val="24"/>
        </w:rPr>
        <w:t>your/NAME</w:t>
      </w:r>
      <w:proofErr w:type="gramEnd"/>
      <w:r w:rsidRPr="007F650A">
        <w:rPr>
          <w:rFonts w:ascii="Times New Roman" w:hAnsi="Times New Roman" w:cs="Times New Roman"/>
          <w:i/>
          <w:sz w:val="24"/>
          <w:szCs w:val="24"/>
        </w:rPr>
        <w:t>’s cell phone number?</w:t>
      </w:r>
    </w:p>
    <w:p w:rsidR="00E30D8B" w:rsidRPr="007F650A" w:rsidRDefault="00E30D8B" w:rsidP="00E30D8B">
      <w:pPr>
        <w:shd w:val="clear" w:color="auto" w:fill="FFFFFF"/>
        <w:ind w:left="720" w:firstLine="720"/>
        <w:rPr>
          <w:rFonts w:ascii="Times New Roman" w:hAnsi="Times New Roman" w:cs="Times New Roman"/>
          <w:i/>
          <w:sz w:val="24"/>
          <w:szCs w:val="24"/>
        </w:rPr>
      </w:pPr>
      <w:r w:rsidRPr="007F650A">
        <w:rPr>
          <w:rFonts w:ascii="Times New Roman" w:hAnsi="Times New Roman" w:cs="Times New Roman"/>
          <w:i/>
          <w:sz w:val="24"/>
          <w:szCs w:val="24"/>
        </w:rPr>
        <w:t>____- ____- _________</w:t>
      </w:r>
    </w:p>
    <w:p w:rsidR="00E30D8B" w:rsidRPr="00152320" w:rsidRDefault="007023D3" w:rsidP="002C7601">
      <w:pPr>
        <w:rPr>
          <w:rFonts w:ascii="Times New Roman" w:hAnsi="Times New Roman" w:cs="Times New Roman"/>
          <w:sz w:val="24"/>
          <w:szCs w:val="24"/>
        </w:rPr>
      </w:pPr>
      <w:r w:rsidRPr="003A38C7">
        <w:rPr>
          <w:rFonts w:ascii="Times New Roman" w:hAnsi="Times New Roman" w:cs="Times New Roman"/>
          <w:sz w:val="24"/>
          <w:szCs w:val="24"/>
        </w:rPr>
        <w:t>Each of these questions was not particularly difficult for respondents to answer, though some were reluctant to provide the actual number of other people.</w:t>
      </w:r>
      <w:r w:rsidR="000A0B21">
        <w:rPr>
          <w:rFonts w:ascii="Times New Roman" w:hAnsi="Times New Roman" w:cs="Times New Roman"/>
          <w:sz w:val="24"/>
          <w:szCs w:val="24"/>
        </w:rPr>
        <w:t xml:space="preserve">  This was particularly true in </w:t>
      </w:r>
      <w:r w:rsidR="000A0B21">
        <w:rPr>
          <w:rFonts w:ascii="Times New Roman" w:hAnsi="Times New Roman" w:cs="Times New Roman"/>
          <w:sz w:val="24"/>
          <w:szCs w:val="24"/>
        </w:rPr>
        <w:lastRenderedPageBreak/>
        <w:t>households with tenants or roommates.</w:t>
      </w:r>
      <w:r w:rsidR="003A38C7" w:rsidRPr="003A38C7">
        <w:rPr>
          <w:rFonts w:ascii="Times New Roman" w:hAnsi="Times New Roman" w:cs="Times New Roman"/>
          <w:sz w:val="24"/>
          <w:szCs w:val="24"/>
        </w:rPr>
        <w:t xml:space="preserve">  </w:t>
      </w:r>
      <w:r w:rsidRPr="003A38C7">
        <w:rPr>
          <w:rFonts w:ascii="Times New Roman" w:hAnsi="Times New Roman" w:cs="Times New Roman"/>
          <w:sz w:val="24"/>
          <w:szCs w:val="24"/>
        </w:rPr>
        <w:t>We prompted them</w:t>
      </w:r>
      <w:r>
        <w:rPr>
          <w:rFonts w:ascii="Times New Roman" w:hAnsi="Times New Roman" w:cs="Times New Roman"/>
          <w:sz w:val="24"/>
          <w:szCs w:val="24"/>
        </w:rPr>
        <w:t xml:space="preserve"> to look in their cellphone if they could not recall them from memory, but some respondents maintained that they did not have the number of the other person in their household.  It is unclear whether they did not have this information or whether they felt it inappropriate to disclose someone else’s personal information.</w:t>
      </w:r>
      <w:r w:rsidR="00FD4F96">
        <w:rPr>
          <w:rFonts w:ascii="Times New Roman" w:hAnsi="Times New Roman" w:cs="Times New Roman"/>
          <w:sz w:val="24"/>
          <w:szCs w:val="24"/>
        </w:rPr>
        <w:t xml:space="preserve"> Other cognitive tests have revealed similar findings that respondents are hesitant to provide contact information for other people (see Childs and Smirnova, 2012) </w:t>
      </w: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respondents besides one offered their own cell phone number.</w:t>
      </w:r>
    </w:p>
    <w:p w:rsidR="00E30D8B" w:rsidRPr="002C7601" w:rsidRDefault="00E30D8B" w:rsidP="007023D3">
      <w:pPr>
        <w:pStyle w:val="ListParagraph"/>
        <w:numPr>
          <w:ilvl w:val="0"/>
          <w:numId w:val="7"/>
        </w:numPr>
        <w:shd w:val="clear" w:color="auto" w:fill="FFFFFF"/>
        <w:rPr>
          <w:i/>
        </w:rPr>
      </w:pPr>
      <w:r w:rsidRPr="002C7601">
        <w:rPr>
          <w:i/>
        </w:rPr>
        <w:t>Are there any other phone numbers for this household, perhaps a work phone number or an additional line?</w:t>
      </w:r>
    </w:p>
    <w:p w:rsidR="00E30D8B" w:rsidRPr="002C7601" w:rsidRDefault="00E30D8B" w:rsidP="007023D3">
      <w:pPr>
        <w:numPr>
          <w:ilvl w:val="1"/>
          <w:numId w:val="7"/>
        </w:numPr>
        <w:shd w:val="clear" w:color="auto" w:fill="FFFFFF"/>
        <w:spacing w:after="0" w:line="240" w:lineRule="auto"/>
        <w:rPr>
          <w:rFonts w:ascii="Times New Roman" w:hAnsi="Times New Roman" w:cs="Times New Roman"/>
          <w:i/>
          <w:sz w:val="24"/>
          <w:szCs w:val="24"/>
        </w:rPr>
      </w:pPr>
      <w:r w:rsidRPr="002C7601">
        <w:rPr>
          <w:rFonts w:ascii="Times New Roman" w:hAnsi="Times New Roman" w:cs="Times New Roman"/>
          <w:i/>
          <w:sz w:val="24"/>
          <w:szCs w:val="24"/>
        </w:rPr>
        <w:t>Yes &lt;go to question 17&gt;</w:t>
      </w:r>
    </w:p>
    <w:p w:rsidR="00E30D8B" w:rsidRPr="002C7601" w:rsidRDefault="00E30D8B" w:rsidP="007023D3">
      <w:pPr>
        <w:numPr>
          <w:ilvl w:val="1"/>
          <w:numId w:val="7"/>
        </w:numPr>
        <w:shd w:val="clear" w:color="auto" w:fill="FFFFFF"/>
        <w:spacing w:after="0" w:line="240" w:lineRule="auto"/>
        <w:rPr>
          <w:rFonts w:ascii="Times New Roman" w:hAnsi="Times New Roman" w:cs="Times New Roman"/>
          <w:i/>
          <w:sz w:val="24"/>
          <w:szCs w:val="24"/>
        </w:rPr>
      </w:pPr>
      <w:r w:rsidRPr="002C7601">
        <w:rPr>
          <w:rFonts w:ascii="Times New Roman" w:hAnsi="Times New Roman" w:cs="Times New Roman"/>
          <w:i/>
          <w:sz w:val="24"/>
          <w:szCs w:val="24"/>
        </w:rPr>
        <w:t>No &lt;go to question 18&gt;</w:t>
      </w:r>
    </w:p>
    <w:p w:rsidR="00E30D8B" w:rsidRPr="002C7601" w:rsidRDefault="00E30D8B" w:rsidP="007023D3">
      <w:pPr>
        <w:numPr>
          <w:ilvl w:val="1"/>
          <w:numId w:val="7"/>
        </w:numPr>
        <w:shd w:val="clear" w:color="auto" w:fill="FFFFFF"/>
        <w:spacing w:after="0" w:line="240" w:lineRule="auto"/>
        <w:rPr>
          <w:rFonts w:ascii="Times New Roman" w:hAnsi="Times New Roman" w:cs="Times New Roman"/>
          <w:i/>
          <w:sz w:val="24"/>
          <w:szCs w:val="24"/>
        </w:rPr>
      </w:pPr>
      <w:r w:rsidRPr="002C7601">
        <w:rPr>
          <w:rFonts w:ascii="Times New Roman" w:hAnsi="Times New Roman" w:cs="Times New Roman"/>
          <w:i/>
          <w:sz w:val="24"/>
          <w:szCs w:val="24"/>
        </w:rPr>
        <w:t>Don’t Know &lt;go to question 18&gt;</w:t>
      </w:r>
    </w:p>
    <w:p w:rsidR="00E30D8B" w:rsidRPr="002C7601" w:rsidRDefault="00E30D8B" w:rsidP="007023D3">
      <w:pPr>
        <w:numPr>
          <w:ilvl w:val="1"/>
          <w:numId w:val="7"/>
        </w:numPr>
        <w:shd w:val="clear" w:color="auto" w:fill="FFFFFF"/>
        <w:spacing w:after="0" w:line="240" w:lineRule="auto"/>
        <w:rPr>
          <w:rFonts w:ascii="Times New Roman" w:hAnsi="Times New Roman" w:cs="Times New Roman"/>
          <w:i/>
          <w:sz w:val="24"/>
          <w:szCs w:val="24"/>
        </w:rPr>
      </w:pPr>
      <w:r w:rsidRPr="002C7601">
        <w:rPr>
          <w:rFonts w:ascii="Times New Roman" w:hAnsi="Times New Roman" w:cs="Times New Roman"/>
          <w:i/>
          <w:sz w:val="24"/>
          <w:szCs w:val="24"/>
        </w:rPr>
        <w:t>Refusal &lt;go to question 18&gt;</w:t>
      </w:r>
    </w:p>
    <w:p w:rsidR="00E30D8B" w:rsidRPr="002C7601" w:rsidRDefault="00E30D8B" w:rsidP="00E30D8B">
      <w:pPr>
        <w:shd w:val="clear" w:color="auto" w:fill="FFFFFF"/>
        <w:rPr>
          <w:rFonts w:ascii="Times New Roman" w:hAnsi="Times New Roman" w:cs="Times New Roman"/>
          <w:i/>
          <w:sz w:val="24"/>
          <w:szCs w:val="24"/>
        </w:rPr>
      </w:pPr>
    </w:p>
    <w:p w:rsidR="00E30D8B" w:rsidRPr="00152320" w:rsidRDefault="002C7601" w:rsidP="004D66B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All respondents understood this question.  When asked for an example, most were thinking of another line that might be used to operate a business out of a home, but </w:t>
      </w:r>
      <w:r w:rsidR="00FD4F96">
        <w:rPr>
          <w:rFonts w:ascii="Times New Roman" w:hAnsi="Times New Roman" w:cs="Times New Roman"/>
          <w:sz w:val="24"/>
          <w:szCs w:val="24"/>
        </w:rPr>
        <w:t xml:space="preserve">one </w:t>
      </w:r>
      <w:r>
        <w:rPr>
          <w:rFonts w:ascii="Times New Roman" w:hAnsi="Times New Roman" w:cs="Times New Roman"/>
          <w:sz w:val="24"/>
          <w:szCs w:val="24"/>
        </w:rPr>
        <w:t>said “maybe a ‘magic</w:t>
      </w:r>
      <w:r w:rsidR="007F650A">
        <w:rPr>
          <w:rFonts w:ascii="Times New Roman" w:hAnsi="Times New Roman" w:cs="Times New Roman"/>
          <w:sz w:val="24"/>
          <w:szCs w:val="24"/>
        </w:rPr>
        <w:t xml:space="preserve"> </w:t>
      </w:r>
      <w:r>
        <w:rPr>
          <w:rFonts w:ascii="Times New Roman" w:hAnsi="Times New Roman" w:cs="Times New Roman"/>
          <w:sz w:val="24"/>
          <w:szCs w:val="24"/>
        </w:rPr>
        <w:t>jack’ or somet</w:t>
      </w:r>
      <w:r w:rsidR="004D66B0">
        <w:rPr>
          <w:rFonts w:ascii="Times New Roman" w:hAnsi="Times New Roman" w:cs="Times New Roman"/>
          <w:sz w:val="24"/>
          <w:szCs w:val="24"/>
        </w:rPr>
        <w:t>hing like that where you can plug in</w:t>
      </w:r>
      <w:r>
        <w:rPr>
          <w:rFonts w:ascii="Times New Roman" w:hAnsi="Times New Roman" w:cs="Times New Roman"/>
          <w:sz w:val="24"/>
          <w:szCs w:val="24"/>
        </w:rPr>
        <w:t xml:space="preserve"> another line?”  There were multiple respondents who used Skype and </w:t>
      </w:r>
      <w:proofErr w:type="spellStart"/>
      <w:r>
        <w:rPr>
          <w:rFonts w:ascii="Times New Roman" w:hAnsi="Times New Roman" w:cs="Times New Roman"/>
          <w:sz w:val="24"/>
          <w:szCs w:val="24"/>
        </w:rPr>
        <w:t>GooglePhone</w:t>
      </w:r>
      <w:proofErr w:type="spellEnd"/>
      <w:r>
        <w:rPr>
          <w:rFonts w:ascii="Times New Roman" w:hAnsi="Times New Roman" w:cs="Times New Roman"/>
          <w:sz w:val="24"/>
          <w:szCs w:val="24"/>
        </w:rPr>
        <w:t xml:space="preserve">, but none of them had a separate number for that line, “I just do that through my internet,” said </w:t>
      </w:r>
      <w:r w:rsidR="00FD4F96">
        <w:rPr>
          <w:rFonts w:ascii="Times New Roman" w:hAnsi="Times New Roman" w:cs="Times New Roman"/>
          <w:sz w:val="24"/>
          <w:szCs w:val="24"/>
        </w:rPr>
        <w:t>one respondent</w:t>
      </w:r>
      <w:r>
        <w:rPr>
          <w:rFonts w:ascii="Times New Roman" w:hAnsi="Times New Roman" w:cs="Times New Roman"/>
          <w:sz w:val="24"/>
          <w:szCs w:val="24"/>
        </w:rPr>
        <w:t>.</w:t>
      </w:r>
    </w:p>
    <w:p w:rsidR="00E30D8B" w:rsidRPr="00D7628E" w:rsidRDefault="002C7601" w:rsidP="002C7601">
      <w:pPr>
        <w:pStyle w:val="ListParagraph"/>
        <w:numPr>
          <w:ilvl w:val="0"/>
          <w:numId w:val="8"/>
        </w:numPr>
        <w:shd w:val="clear" w:color="auto" w:fill="FFFFFF"/>
        <w:rPr>
          <w:i/>
        </w:rPr>
      </w:pPr>
      <w:r w:rsidRPr="00D7628E">
        <w:rPr>
          <w:i/>
        </w:rPr>
        <w:t xml:space="preserve"> </w:t>
      </w:r>
      <w:r w:rsidR="00E30D8B" w:rsidRPr="00D7628E">
        <w:rPr>
          <w:i/>
        </w:rPr>
        <w:t>Are any of these cell or landline numbers unlisted or unpublished?</w:t>
      </w:r>
    </w:p>
    <w:p w:rsidR="00E30D8B" w:rsidRPr="00D7628E" w:rsidRDefault="00E30D8B" w:rsidP="002C7601">
      <w:pPr>
        <w:pStyle w:val="ListParagraph"/>
        <w:numPr>
          <w:ilvl w:val="1"/>
          <w:numId w:val="8"/>
        </w:numPr>
        <w:shd w:val="clear" w:color="auto" w:fill="FFFFFF"/>
        <w:rPr>
          <w:i/>
        </w:rPr>
      </w:pPr>
      <w:r w:rsidRPr="00D7628E">
        <w:rPr>
          <w:i/>
        </w:rPr>
        <w:t xml:space="preserve">Yes </w:t>
      </w:r>
    </w:p>
    <w:p w:rsidR="00E30D8B" w:rsidRPr="00D7628E" w:rsidRDefault="00E30D8B" w:rsidP="002C7601">
      <w:pPr>
        <w:pStyle w:val="ListParagraph"/>
        <w:numPr>
          <w:ilvl w:val="2"/>
          <w:numId w:val="8"/>
        </w:numPr>
        <w:shd w:val="clear" w:color="auto" w:fill="FFFFFF"/>
        <w:rPr>
          <w:i/>
        </w:rPr>
      </w:pPr>
      <w:r w:rsidRPr="00D7628E">
        <w:rPr>
          <w:i/>
        </w:rPr>
        <w:t>Which ones?</w:t>
      </w:r>
    </w:p>
    <w:p w:rsidR="00E30D8B" w:rsidRPr="00D7628E" w:rsidRDefault="00E30D8B" w:rsidP="002C7601">
      <w:pPr>
        <w:pStyle w:val="ListParagraph"/>
        <w:numPr>
          <w:ilvl w:val="1"/>
          <w:numId w:val="8"/>
        </w:numPr>
        <w:shd w:val="clear" w:color="auto" w:fill="FFFFFF"/>
        <w:rPr>
          <w:i/>
        </w:rPr>
      </w:pPr>
      <w:r w:rsidRPr="00D7628E">
        <w:rPr>
          <w:i/>
        </w:rPr>
        <w:t>No</w:t>
      </w:r>
    </w:p>
    <w:p w:rsidR="00E30D8B" w:rsidRPr="00D7628E" w:rsidRDefault="00E30D8B" w:rsidP="002C7601">
      <w:pPr>
        <w:pStyle w:val="ListParagraph"/>
        <w:numPr>
          <w:ilvl w:val="1"/>
          <w:numId w:val="8"/>
        </w:numPr>
        <w:shd w:val="clear" w:color="auto" w:fill="FFFFFF"/>
        <w:rPr>
          <w:i/>
        </w:rPr>
      </w:pPr>
      <w:r w:rsidRPr="00D7628E">
        <w:rPr>
          <w:i/>
        </w:rPr>
        <w:t>Don’t Know</w:t>
      </w:r>
    </w:p>
    <w:p w:rsidR="00E30D8B" w:rsidRPr="00D7628E" w:rsidRDefault="00E30D8B" w:rsidP="002C7601">
      <w:pPr>
        <w:pStyle w:val="ListParagraph"/>
        <w:numPr>
          <w:ilvl w:val="1"/>
          <w:numId w:val="8"/>
        </w:numPr>
        <w:shd w:val="clear" w:color="auto" w:fill="FFFFFF"/>
        <w:rPr>
          <w:i/>
        </w:rPr>
      </w:pPr>
      <w:r w:rsidRPr="00D7628E">
        <w:rPr>
          <w:i/>
        </w:rPr>
        <w:t>Refusal</w:t>
      </w:r>
    </w:p>
    <w:p w:rsidR="00E30D8B" w:rsidRPr="00152320" w:rsidRDefault="00E30D8B" w:rsidP="00E30D8B">
      <w:pPr>
        <w:shd w:val="clear" w:color="auto" w:fill="FFFFFF"/>
        <w:rPr>
          <w:rFonts w:ascii="Times New Roman" w:hAnsi="Times New Roman" w:cs="Times New Roman"/>
          <w:sz w:val="24"/>
          <w:szCs w:val="24"/>
        </w:rPr>
      </w:pPr>
    </w:p>
    <w:p w:rsidR="00E30D8B" w:rsidRDefault="002C7601" w:rsidP="00D7628E">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A number of respondents were unsure whether their numbers were unlisted or unpublished, but assumed that there was some action that they would have to do in order to make them unlisted or unpublished. </w:t>
      </w:r>
      <w:r w:rsidR="00FD4F96">
        <w:rPr>
          <w:rFonts w:ascii="Times New Roman" w:hAnsi="Times New Roman" w:cs="Times New Roman"/>
          <w:sz w:val="24"/>
          <w:szCs w:val="24"/>
        </w:rPr>
        <w:t xml:space="preserve">One respondent </w:t>
      </w:r>
      <w:r>
        <w:rPr>
          <w:rFonts w:ascii="Times New Roman" w:hAnsi="Times New Roman" w:cs="Times New Roman"/>
          <w:sz w:val="24"/>
          <w:szCs w:val="24"/>
        </w:rPr>
        <w:t xml:space="preserve">said, “that means you have to pay someone money to take your number out of a phonebook or other listings, and living on a fixed income, I know we do not do that.”  </w:t>
      </w:r>
      <w:r w:rsidR="00FD4F96">
        <w:rPr>
          <w:rFonts w:ascii="Times New Roman" w:hAnsi="Times New Roman" w:cs="Times New Roman"/>
          <w:sz w:val="24"/>
          <w:szCs w:val="24"/>
        </w:rPr>
        <w:t xml:space="preserve">Another </w:t>
      </w:r>
      <w:r>
        <w:rPr>
          <w:rFonts w:ascii="Times New Roman" w:hAnsi="Times New Roman" w:cs="Times New Roman"/>
          <w:sz w:val="24"/>
          <w:szCs w:val="24"/>
        </w:rPr>
        <w:t>said that, “I do not think we are listed in the phonebook, but I don’t think we did anything to make that happen,” and similarly</w:t>
      </w:r>
      <w:r w:rsidR="00FD4F96">
        <w:rPr>
          <w:rFonts w:ascii="Times New Roman" w:hAnsi="Times New Roman" w:cs="Times New Roman"/>
          <w:sz w:val="24"/>
          <w:szCs w:val="24"/>
        </w:rPr>
        <w:t>, another person</w:t>
      </w:r>
      <w:r>
        <w:rPr>
          <w:rFonts w:ascii="Times New Roman" w:hAnsi="Times New Roman" w:cs="Times New Roman"/>
          <w:sz w:val="24"/>
          <w:szCs w:val="24"/>
        </w:rPr>
        <w:t xml:space="preserve"> said that “I</w:t>
      </w:r>
      <w:r w:rsidR="000A0B21">
        <w:rPr>
          <w:rFonts w:ascii="Times New Roman" w:hAnsi="Times New Roman" w:cs="Times New Roman"/>
          <w:sz w:val="24"/>
          <w:szCs w:val="24"/>
        </w:rPr>
        <w:t xml:space="preserve"> </w:t>
      </w:r>
      <w:proofErr w:type="spellStart"/>
      <w:r w:rsidR="000A0B21">
        <w:rPr>
          <w:rFonts w:ascii="Times New Roman" w:hAnsi="Times New Roman" w:cs="Times New Roman"/>
          <w:sz w:val="24"/>
          <w:szCs w:val="24"/>
        </w:rPr>
        <w:t>Googled</w:t>
      </w:r>
      <w:proofErr w:type="spellEnd"/>
      <w:r>
        <w:rPr>
          <w:rFonts w:ascii="Times New Roman" w:hAnsi="Times New Roman" w:cs="Times New Roman"/>
          <w:sz w:val="24"/>
          <w:szCs w:val="24"/>
        </w:rPr>
        <w:t xml:space="preserve"> myself and couldn’t find my number, but I don’t think I am unlisted or unpublished everywhere.  Really I am just not sure.”</w:t>
      </w:r>
      <w:r w:rsidR="00D7628E">
        <w:rPr>
          <w:rFonts w:ascii="Times New Roman" w:hAnsi="Times New Roman" w:cs="Times New Roman"/>
          <w:sz w:val="24"/>
          <w:szCs w:val="24"/>
        </w:rPr>
        <w:t xml:space="preserve">  </w:t>
      </w:r>
      <w:r w:rsidR="00FD4F96">
        <w:rPr>
          <w:rFonts w:ascii="Times New Roman" w:hAnsi="Times New Roman" w:cs="Times New Roman"/>
          <w:sz w:val="24"/>
          <w:szCs w:val="24"/>
        </w:rPr>
        <w:t xml:space="preserve">One respondent </w:t>
      </w:r>
      <w:r w:rsidR="00D7628E">
        <w:rPr>
          <w:rFonts w:ascii="Times New Roman" w:hAnsi="Times New Roman" w:cs="Times New Roman"/>
          <w:sz w:val="24"/>
          <w:szCs w:val="24"/>
        </w:rPr>
        <w:t>questioned, “</w:t>
      </w:r>
      <w:r w:rsidR="00854A06">
        <w:rPr>
          <w:rFonts w:ascii="Times New Roman" w:hAnsi="Times New Roman" w:cs="Times New Roman"/>
          <w:sz w:val="24"/>
          <w:szCs w:val="24"/>
        </w:rPr>
        <w:t>If</w:t>
      </w:r>
      <w:r w:rsidR="00D7628E">
        <w:rPr>
          <w:rFonts w:ascii="Times New Roman" w:hAnsi="Times New Roman" w:cs="Times New Roman"/>
          <w:sz w:val="24"/>
          <w:szCs w:val="24"/>
        </w:rPr>
        <w:t xml:space="preserve"> these numbers are unlisted, then how would you be able to contact me?”  She seemed worried that the Census Bureau was being “sneaky</w:t>
      </w:r>
      <w:r w:rsidR="00FD4F96">
        <w:rPr>
          <w:rFonts w:ascii="Times New Roman" w:hAnsi="Times New Roman" w:cs="Times New Roman"/>
          <w:sz w:val="24"/>
          <w:szCs w:val="24"/>
        </w:rPr>
        <w:t>.</w:t>
      </w:r>
      <w:r w:rsidR="00D7628E">
        <w:rPr>
          <w:rFonts w:ascii="Times New Roman" w:hAnsi="Times New Roman" w:cs="Times New Roman"/>
          <w:sz w:val="24"/>
          <w:szCs w:val="24"/>
        </w:rPr>
        <w:t>”</w:t>
      </w:r>
      <w:r w:rsidR="000A0B21">
        <w:rPr>
          <w:rFonts w:ascii="Times New Roman" w:hAnsi="Times New Roman" w:cs="Times New Roman"/>
          <w:sz w:val="24"/>
          <w:szCs w:val="24"/>
        </w:rPr>
        <w:t xml:space="preserve"> </w:t>
      </w:r>
    </w:p>
    <w:p w:rsidR="000A0B21" w:rsidRDefault="000A0B21" w:rsidP="00D7628E">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This question did cause a number of respondents to think aloud about telemarketers and “spam calls.”  </w:t>
      </w:r>
      <w:r w:rsidR="00FD4F96">
        <w:rPr>
          <w:rFonts w:ascii="Times New Roman" w:hAnsi="Times New Roman" w:cs="Times New Roman"/>
          <w:sz w:val="24"/>
          <w:szCs w:val="24"/>
        </w:rPr>
        <w:t>One respondent</w:t>
      </w:r>
      <w:r>
        <w:rPr>
          <w:rFonts w:ascii="Times New Roman" w:hAnsi="Times New Roman" w:cs="Times New Roman"/>
          <w:sz w:val="24"/>
          <w:szCs w:val="24"/>
        </w:rPr>
        <w:t xml:space="preserve"> said that she had not actively unlisted her numbers, but that was because she did not receive </w:t>
      </w:r>
      <w:r w:rsidR="00854A06">
        <w:rPr>
          <w:rFonts w:ascii="Times New Roman" w:hAnsi="Times New Roman" w:cs="Times New Roman"/>
          <w:sz w:val="24"/>
          <w:szCs w:val="24"/>
        </w:rPr>
        <w:t>many</w:t>
      </w:r>
      <w:r>
        <w:rPr>
          <w:rFonts w:ascii="Times New Roman" w:hAnsi="Times New Roman" w:cs="Times New Roman"/>
          <w:sz w:val="24"/>
          <w:szCs w:val="24"/>
        </w:rPr>
        <w:t xml:space="preserve"> unwanted calls.  She and others indicated that they would consider taking the time to un-list the numbers if this amount noticeably increased.  Returning to this topic </w:t>
      </w:r>
      <w:r>
        <w:rPr>
          <w:rFonts w:ascii="Times New Roman" w:hAnsi="Times New Roman" w:cs="Times New Roman"/>
          <w:sz w:val="24"/>
          <w:szCs w:val="24"/>
        </w:rPr>
        <w:lastRenderedPageBreak/>
        <w:t xml:space="preserve">at the end of the interview, respondents largely indicated that they would not consider calls from the Census Bureau to be unwanted “spam,” though their caller IDs would have to show that the call came from the Census Bureau for them to be sure.  </w:t>
      </w:r>
      <w:r w:rsidR="00FD4F96">
        <w:rPr>
          <w:rFonts w:ascii="Times New Roman" w:hAnsi="Times New Roman" w:cs="Times New Roman"/>
          <w:sz w:val="24"/>
          <w:szCs w:val="24"/>
        </w:rPr>
        <w:t>Another respondent</w:t>
      </w:r>
      <w:r>
        <w:rPr>
          <w:rFonts w:ascii="Times New Roman" w:hAnsi="Times New Roman" w:cs="Times New Roman"/>
          <w:sz w:val="24"/>
          <w:szCs w:val="24"/>
        </w:rPr>
        <w:t>, for instance, never picks up calls from people she does not know, but answered the recruiting call because her caller ID indicated the call came from Census Bureau Headquarters.</w:t>
      </w:r>
    </w:p>
    <w:p w:rsidR="00FD4F96" w:rsidRDefault="00FD4F96" w:rsidP="00D7628E">
      <w:pPr>
        <w:shd w:val="clear" w:color="auto" w:fill="FFFFFF"/>
        <w:rPr>
          <w:rFonts w:ascii="Times New Roman" w:hAnsi="Times New Roman" w:cs="Times New Roman"/>
          <w:sz w:val="24"/>
          <w:szCs w:val="24"/>
        </w:rPr>
      </w:pPr>
      <w:r>
        <w:rPr>
          <w:rFonts w:ascii="Times New Roman" w:hAnsi="Times New Roman" w:cs="Times New Roman"/>
          <w:sz w:val="24"/>
          <w:szCs w:val="24"/>
        </w:rPr>
        <w:t>It might be worth noting that this question caused more sensitivities than many of the other questions in this survey. If it is not a necessary item, then perhaps it should be omitted.</w:t>
      </w:r>
    </w:p>
    <w:p w:rsidR="00D7628E" w:rsidRPr="00EA0B7D" w:rsidRDefault="00D7628E" w:rsidP="00D7628E">
      <w:pPr>
        <w:shd w:val="clear" w:color="auto" w:fill="FFFFFF"/>
        <w:rPr>
          <w:i/>
        </w:rPr>
      </w:pPr>
      <w:r w:rsidRPr="00D7628E">
        <w:rPr>
          <w:rFonts w:ascii="Times New Roman" w:hAnsi="Times New Roman" w:cs="Times New Roman"/>
          <w:sz w:val="24"/>
          <w:szCs w:val="24"/>
        </w:rPr>
        <w:t>20.</w:t>
      </w:r>
      <w:r>
        <w:t xml:space="preserve"> </w:t>
      </w:r>
    </w:p>
    <w:p w:rsidR="00E30D8B" w:rsidRPr="00EA0B7D" w:rsidRDefault="00E30D8B" w:rsidP="002C7601">
      <w:pPr>
        <w:pStyle w:val="ListParagraph"/>
        <w:numPr>
          <w:ilvl w:val="1"/>
          <w:numId w:val="8"/>
        </w:numPr>
        <w:shd w:val="clear" w:color="auto" w:fill="FFFFFF"/>
        <w:rPr>
          <w:i/>
        </w:rPr>
      </w:pPr>
      <w:r w:rsidRPr="00EA0B7D">
        <w:rPr>
          <w:i/>
        </w:rPr>
        <w:t xml:space="preserve">What are your email addresses? </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w:t>
      </w:r>
      <w:proofErr w:type="gramStart"/>
      <w:r w:rsidRPr="00EA0B7D">
        <w:rPr>
          <w:rFonts w:ascii="Times New Roman" w:hAnsi="Times New Roman" w:cs="Times New Roman"/>
          <w:i/>
          <w:sz w:val="24"/>
          <w:szCs w:val="24"/>
        </w:rPr>
        <w:t>_  How</w:t>
      </w:r>
      <w:proofErr w:type="gramEnd"/>
      <w:r w:rsidRPr="00EA0B7D">
        <w:rPr>
          <w:rFonts w:ascii="Times New Roman" w:hAnsi="Times New Roman" w:cs="Times New Roman"/>
          <w:i/>
          <w:sz w:val="24"/>
          <w:szCs w:val="24"/>
        </w:rPr>
        <w:t xml:space="preserve"> often? _______________ _H / W</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w:t>
      </w:r>
      <w:proofErr w:type="gramStart"/>
      <w:r w:rsidRPr="00EA0B7D">
        <w:rPr>
          <w:rFonts w:ascii="Times New Roman" w:hAnsi="Times New Roman" w:cs="Times New Roman"/>
          <w:i/>
          <w:sz w:val="24"/>
          <w:szCs w:val="24"/>
        </w:rPr>
        <w:t>_  How</w:t>
      </w:r>
      <w:proofErr w:type="gramEnd"/>
      <w:r w:rsidRPr="00EA0B7D">
        <w:rPr>
          <w:rFonts w:ascii="Times New Roman" w:hAnsi="Times New Roman" w:cs="Times New Roman"/>
          <w:i/>
          <w:sz w:val="24"/>
          <w:szCs w:val="24"/>
        </w:rPr>
        <w:t xml:space="preserve"> often?  ________________H / W</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w:t>
      </w:r>
      <w:proofErr w:type="gramStart"/>
      <w:r w:rsidRPr="00EA0B7D">
        <w:rPr>
          <w:rFonts w:ascii="Times New Roman" w:hAnsi="Times New Roman" w:cs="Times New Roman"/>
          <w:i/>
          <w:sz w:val="24"/>
          <w:szCs w:val="24"/>
        </w:rPr>
        <w:t>_  How</w:t>
      </w:r>
      <w:proofErr w:type="gramEnd"/>
      <w:r w:rsidRPr="00EA0B7D">
        <w:rPr>
          <w:rFonts w:ascii="Times New Roman" w:hAnsi="Times New Roman" w:cs="Times New Roman"/>
          <w:i/>
          <w:sz w:val="24"/>
          <w:szCs w:val="24"/>
        </w:rPr>
        <w:t xml:space="preserve"> often?  ________________H / W</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 xml:space="preserve">____________________@_______.____   </w:t>
      </w:r>
      <w:proofErr w:type="gramStart"/>
      <w:r w:rsidRPr="00EA0B7D">
        <w:rPr>
          <w:rFonts w:ascii="Times New Roman" w:hAnsi="Times New Roman" w:cs="Times New Roman"/>
          <w:i/>
          <w:sz w:val="24"/>
          <w:szCs w:val="24"/>
        </w:rPr>
        <w:t>How</w:t>
      </w:r>
      <w:proofErr w:type="gramEnd"/>
      <w:r w:rsidRPr="00EA0B7D">
        <w:rPr>
          <w:rFonts w:ascii="Times New Roman" w:hAnsi="Times New Roman" w:cs="Times New Roman"/>
          <w:i/>
          <w:sz w:val="24"/>
          <w:szCs w:val="24"/>
        </w:rPr>
        <w:t xml:space="preserve"> often? ________________H / W</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____________________@_______.____</w:t>
      </w:r>
      <w:proofErr w:type="gramStart"/>
      <w:r w:rsidRPr="00EA0B7D">
        <w:rPr>
          <w:rFonts w:ascii="Times New Roman" w:hAnsi="Times New Roman" w:cs="Times New Roman"/>
          <w:i/>
          <w:sz w:val="24"/>
          <w:szCs w:val="24"/>
        </w:rPr>
        <w:t>_  How</w:t>
      </w:r>
      <w:proofErr w:type="gramEnd"/>
      <w:r w:rsidRPr="00EA0B7D">
        <w:rPr>
          <w:rFonts w:ascii="Times New Roman" w:hAnsi="Times New Roman" w:cs="Times New Roman"/>
          <w:i/>
          <w:sz w:val="24"/>
          <w:szCs w:val="24"/>
        </w:rPr>
        <w:t xml:space="preserve"> often?  _______________H / W</w:t>
      </w:r>
    </w:p>
    <w:p w:rsidR="00E30D8B" w:rsidRPr="00716707" w:rsidRDefault="00E30D8B" w:rsidP="00716707">
      <w:pPr>
        <w:shd w:val="clear" w:color="auto" w:fill="FFFFFF"/>
        <w:ind w:left="1440"/>
        <w:rPr>
          <w:color w:val="0000FF" w:themeColor="hyperlink"/>
          <w:u w:val="single"/>
        </w:rPr>
      </w:pPr>
      <w:r w:rsidRPr="00EA0B7D">
        <w:rPr>
          <w:rFonts w:ascii="Times New Roman" w:hAnsi="Times New Roman" w:cs="Times New Roman"/>
          <w:i/>
          <w:sz w:val="24"/>
          <w:szCs w:val="24"/>
        </w:rPr>
        <w:t xml:space="preserve">____________________@_______._____ </w:t>
      </w:r>
      <w:proofErr w:type="gramStart"/>
      <w:r w:rsidRPr="00EA0B7D">
        <w:rPr>
          <w:rFonts w:ascii="Times New Roman" w:hAnsi="Times New Roman" w:cs="Times New Roman"/>
          <w:i/>
          <w:sz w:val="24"/>
          <w:szCs w:val="24"/>
        </w:rPr>
        <w:t>How</w:t>
      </w:r>
      <w:proofErr w:type="gramEnd"/>
      <w:r w:rsidRPr="00EA0B7D">
        <w:rPr>
          <w:rFonts w:ascii="Times New Roman" w:hAnsi="Times New Roman" w:cs="Times New Roman"/>
          <w:i/>
          <w:sz w:val="24"/>
          <w:szCs w:val="24"/>
        </w:rPr>
        <w:t xml:space="preserve"> often?  _______________H / W</w:t>
      </w:r>
    </w:p>
    <w:p w:rsidR="00E30D8B" w:rsidRPr="00EA0B7D" w:rsidRDefault="00E30D8B" w:rsidP="002C7601">
      <w:pPr>
        <w:pStyle w:val="ListParagraph"/>
        <w:numPr>
          <w:ilvl w:val="1"/>
          <w:numId w:val="8"/>
        </w:numPr>
        <w:shd w:val="clear" w:color="auto" w:fill="FFFFFF"/>
        <w:rPr>
          <w:i/>
        </w:rPr>
      </w:pPr>
      <w:r w:rsidRPr="00EA0B7D">
        <w:rPr>
          <w:i/>
        </w:rPr>
        <w:t xml:space="preserve"> About how often you check your email (insert response in lines above).</w:t>
      </w:r>
    </w:p>
    <w:p w:rsidR="00716707" w:rsidRPr="00716707" w:rsidRDefault="00E30D8B" w:rsidP="00716707">
      <w:pPr>
        <w:pStyle w:val="ListParagraph"/>
        <w:numPr>
          <w:ilvl w:val="1"/>
          <w:numId w:val="8"/>
        </w:numPr>
        <w:shd w:val="clear" w:color="auto" w:fill="FFFFFF"/>
        <w:rPr>
          <w:i/>
        </w:rPr>
      </w:pPr>
      <w:r w:rsidRPr="00EA0B7D">
        <w:rPr>
          <w:i/>
        </w:rPr>
        <w:t>Let’s look at the addresses that you provided.  Which ones of these are work email addresses? Personal or home addresses? (Circle H or W ) Do you sometimes check work email at home? Home email at work?</w:t>
      </w:r>
    </w:p>
    <w:p w:rsidR="00716707" w:rsidRPr="00716707" w:rsidRDefault="00716707" w:rsidP="00716707">
      <w:pPr>
        <w:pStyle w:val="ListParagraph"/>
        <w:shd w:val="clear" w:color="auto" w:fill="FFFFFF"/>
        <w:ind w:left="1440"/>
        <w:rPr>
          <w:i/>
        </w:rPr>
      </w:pPr>
    </w:p>
    <w:p w:rsidR="00716707" w:rsidRPr="00152320" w:rsidRDefault="007D49EF" w:rsidP="00A85ECC">
      <w:pPr>
        <w:rPr>
          <w:rFonts w:ascii="Times New Roman" w:hAnsi="Times New Roman" w:cs="Times New Roman"/>
          <w:sz w:val="24"/>
          <w:szCs w:val="24"/>
        </w:rPr>
      </w:pPr>
      <w:r w:rsidRPr="00523383">
        <w:rPr>
          <w:rFonts w:ascii="Times New Roman" w:hAnsi="Times New Roman" w:cs="Times New Roman"/>
          <w:sz w:val="24"/>
          <w:szCs w:val="24"/>
        </w:rPr>
        <w:t xml:space="preserve">Some respondents willingly </w:t>
      </w:r>
      <w:r w:rsidR="004D66B0">
        <w:rPr>
          <w:rFonts w:ascii="Times New Roman" w:hAnsi="Times New Roman" w:cs="Times New Roman"/>
          <w:sz w:val="24"/>
          <w:szCs w:val="24"/>
        </w:rPr>
        <w:t>provided</w:t>
      </w:r>
      <w:r w:rsidRPr="00523383">
        <w:rPr>
          <w:rFonts w:ascii="Times New Roman" w:hAnsi="Times New Roman" w:cs="Times New Roman"/>
          <w:sz w:val="24"/>
          <w:szCs w:val="24"/>
        </w:rPr>
        <w:t xml:space="preserve"> all of their email addresses, while others were more reluctant.  Some said explicitly, “the one that I give out is…”, or “the one I will share with you is…” or “my main address is…” which indicates that there were other addresses that the respondents did not feel comfortable sharing with the Census Bureau because they were personal, or perhaps because they did not check them.  </w:t>
      </w:r>
      <w:r w:rsidR="00FD4F96">
        <w:rPr>
          <w:rFonts w:ascii="Times New Roman" w:hAnsi="Times New Roman" w:cs="Times New Roman"/>
          <w:sz w:val="24"/>
          <w:szCs w:val="24"/>
        </w:rPr>
        <w:t>One respondent</w:t>
      </w:r>
      <w:r w:rsidR="00FD4F96" w:rsidRPr="00523383">
        <w:rPr>
          <w:rFonts w:ascii="Times New Roman" w:hAnsi="Times New Roman" w:cs="Times New Roman"/>
          <w:sz w:val="24"/>
          <w:szCs w:val="24"/>
        </w:rPr>
        <w:t xml:space="preserve"> </w:t>
      </w:r>
      <w:r w:rsidRPr="00523383">
        <w:rPr>
          <w:rFonts w:ascii="Times New Roman" w:hAnsi="Times New Roman" w:cs="Times New Roman"/>
          <w:sz w:val="24"/>
          <w:szCs w:val="24"/>
        </w:rPr>
        <w:t>said that, “I have lots, but only one that I will give you.  I like to divide my life, one email address is for old friends, one is for my non-profit work, and another is for the neighborhood. My husband is the same.  I will give you my ‘public’ emails.”</w:t>
      </w:r>
      <w:r w:rsidR="00A85ECC">
        <w:rPr>
          <w:rFonts w:ascii="Times New Roman" w:hAnsi="Times New Roman" w:cs="Times New Roman"/>
          <w:sz w:val="24"/>
          <w:szCs w:val="24"/>
        </w:rPr>
        <w:t xml:space="preserve">  Respondents varied in their rationales for providing limited lists.  Some would tell us the domain of the other email addresses they had, but did not want to provide the exact address.</w:t>
      </w:r>
    </w:p>
    <w:p w:rsidR="00E30D8B" w:rsidRPr="00EA0B7D" w:rsidRDefault="00E30D8B" w:rsidP="009E1BD2">
      <w:pPr>
        <w:pStyle w:val="ListParagraph"/>
        <w:numPr>
          <w:ilvl w:val="0"/>
          <w:numId w:val="9"/>
        </w:numPr>
        <w:shd w:val="clear" w:color="auto" w:fill="FFFFFF"/>
        <w:rPr>
          <w:i/>
        </w:rPr>
      </w:pPr>
      <w:r w:rsidRPr="00EA0B7D">
        <w:rPr>
          <w:i/>
        </w:rPr>
        <w:t xml:space="preserve">What is NAME’s primary email address or addresses? </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____________________@_______.______</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____________________@_______.______</w:t>
      </w:r>
    </w:p>
    <w:p w:rsidR="00E30D8B" w:rsidRPr="00EA0B7D" w:rsidRDefault="00E30D8B" w:rsidP="00E30D8B">
      <w:pPr>
        <w:shd w:val="clear" w:color="auto" w:fill="FFFFFF"/>
        <w:ind w:left="1440"/>
        <w:rPr>
          <w:rFonts w:ascii="Times New Roman" w:hAnsi="Times New Roman" w:cs="Times New Roman"/>
          <w:i/>
          <w:sz w:val="24"/>
          <w:szCs w:val="24"/>
        </w:rPr>
      </w:pPr>
      <w:r w:rsidRPr="00EA0B7D">
        <w:rPr>
          <w:rFonts w:ascii="Times New Roman" w:hAnsi="Times New Roman" w:cs="Times New Roman"/>
          <w:i/>
          <w:sz w:val="24"/>
          <w:szCs w:val="24"/>
        </w:rPr>
        <w:t>____________________@_______.______</w:t>
      </w:r>
    </w:p>
    <w:p w:rsidR="00E30D8B" w:rsidRPr="00EA0B7D" w:rsidRDefault="00E30D8B" w:rsidP="00E30D8B">
      <w:pPr>
        <w:shd w:val="clear" w:color="auto" w:fill="FFFFFF"/>
        <w:rPr>
          <w:rFonts w:ascii="Times New Roman" w:hAnsi="Times New Roman" w:cs="Times New Roman"/>
          <w:i/>
          <w:color w:val="0000FF"/>
          <w:sz w:val="24"/>
          <w:szCs w:val="24"/>
          <w:u w:val="single"/>
        </w:rPr>
      </w:pPr>
    </w:p>
    <w:p w:rsidR="00E30D8B" w:rsidRPr="00EA0B7D" w:rsidRDefault="00E30D8B" w:rsidP="009E1BD2">
      <w:pPr>
        <w:numPr>
          <w:ilvl w:val="0"/>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How often do you think NAME checks address &lt;1-3&gt;?</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Most days</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Most weeks</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Occasionally</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Don’t Know</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Refusal</w:t>
      </w:r>
    </w:p>
    <w:p w:rsidR="00E30D8B" w:rsidRPr="00152320" w:rsidRDefault="00E30D8B" w:rsidP="00E30D8B">
      <w:pPr>
        <w:shd w:val="clear" w:color="auto" w:fill="FFFFFF"/>
        <w:ind w:left="1440"/>
        <w:rPr>
          <w:rFonts w:ascii="Times New Roman" w:hAnsi="Times New Roman" w:cs="Times New Roman"/>
          <w:sz w:val="24"/>
          <w:szCs w:val="24"/>
        </w:rPr>
      </w:pPr>
    </w:p>
    <w:p w:rsidR="00E30D8B" w:rsidRPr="00152320" w:rsidRDefault="00A85ECC" w:rsidP="00E30D8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Similar to the findings </w:t>
      </w:r>
      <w:r w:rsidR="00967A67">
        <w:rPr>
          <w:rFonts w:ascii="Times New Roman" w:hAnsi="Times New Roman" w:cs="Times New Roman"/>
          <w:sz w:val="24"/>
          <w:szCs w:val="24"/>
        </w:rPr>
        <w:t>in regards to willingness to share</w:t>
      </w:r>
      <w:r>
        <w:rPr>
          <w:rFonts w:ascii="Times New Roman" w:hAnsi="Times New Roman" w:cs="Times New Roman"/>
          <w:sz w:val="24"/>
          <w:szCs w:val="24"/>
        </w:rPr>
        <w:t xml:space="preserve"> cellphone numbers, respondents were reluctant to provi</w:t>
      </w:r>
      <w:r w:rsidR="00967A67">
        <w:rPr>
          <w:rFonts w:ascii="Times New Roman" w:hAnsi="Times New Roman" w:cs="Times New Roman"/>
          <w:sz w:val="24"/>
          <w:szCs w:val="24"/>
        </w:rPr>
        <w:t>de the email addresses of other members of their household</w:t>
      </w:r>
      <w:r>
        <w:rPr>
          <w:rFonts w:ascii="Times New Roman" w:hAnsi="Times New Roman" w:cs="Times New Roman"/>
          <w:sz w:val="24"/>
          <w:szCs w:val="24"/>
        </w:rPr>
        <w:t xml:space="preserve">.  </w:t>
      </w:r>
      <w:r w:rsidR="00967A67">
        <w:rPr>
          <w:rFonts w:ascii="Times New Roman" w:hAnsi="Times New Roman" w:cs="Times New Roman"/>
          <w:sz w:val="24"/>
          <w:szCs w:val="24"/>
        </w:rPr>
        <w:t>Respondents</w:t>
      </w:r>
      <w:r>
        <w:rPr>
          <w:rFonts w:ascii="Times New Roman" w:hAnsi="Times New Roman" w:cs="Times New Roman"/>
          <w:sz w:val="24"/>
          <w:szCs w:val="24"/>
        </w:rPr>
        <w:t xml:space="preserve"> could easily provide details of how often others in the household checked email and whether they did so from home or from work, but still did not provide the address.  Younger respondents tended to check email both at home and at work whereas older respondents tended to have some email addresses they checked at home and others they checked at work.   As an example,</w:t>
      </w:r>
      <w:r w:rsidR="00FD4F96">
        <w:rPr>
          <w:rFonts w:ascii="Times New Roman" w:hAnsi="Times New Roman" w:cs="Times New Roman"/>
          <w:sz w:val="24"/>
          <w:szCs w:val="24"/>
        </w:rPr>
        <w:t xml:space="preserve"> one respondent</w:t>
      </w:r>
      <w:r w:rsidR="009E1BD2" w:rsidRPr="003A38C7">
        <w:rPr>
          <w:rFonts w:ascii="Times New Roman" w:hAnsi="Times New Roman" w:cs="Times New Roman"/>
          <w:sz w:val="24"/>
          <w:szCs w:val="24"/>
        </w:rPr>
        <w:t xml:space="preserve"> indicate</w:t>
      </w:r>
      <w:r w:rsidR="00FD4F96">
        <w:rPr>
          <w:rFonts w:ascii="Times New Roman" w:hAnsi="Times New Roman" w:cs="Times New Roman"/>
          <w:sz w:val="24"/>
          <w:szCs w:val="24"/>
        </w:rPr>
        <w:t>d</w:t>
      </w:r>
      <w:r w:rsidR="009E1BD2" w:rsidRPr="003A38C7">
        <w:rPr>
          <w:rFonts w:ascii="Times New Roman" w:hAnsi="Times New Roman" w:cs="Times New Roman"/>
          <w:sz w:val="24"/>
          <w:szCs w:val="24"/>
        </w:rPr>
        <w:t xml:space="preserve"> that it was </w:t>
      </w:r>
      <w:r w:rsidR="009E1BD2">
        <w:rPr>
          <w:rFonts w:ascii="Times New Roman" w:hAnsi="Times New Roman" w:cs="Times New Roman"/>
          <w:sz w:val="24"/>
          <w:szCs w:val="24"/>
        </w:rPr>
        <w:t>not</w:t>
      </w:r>
      <w:r w:rsidR="009E1BD2" w:rsidRPr="003A38C7">
        <w:rPr>
          <w:rFonts w:ascii="Times New Roman" w:hAnsi="Times New Roman" w:cs="Times New Roman"/>
          <w:sz w:val="24"/>
          <w:szCs w:val="24"/>
        </w:rPr>
        <w:t xml:space="preserve"> difficult to recall whether or not her daughter and tenant use their phone to text or email because, </w:t>
      </w:r>
      <w:r w:rsidR="009E1BD2">
        <w:rPr>
          <w:rFonts w:ascii="Times New Roman" w:hAnsi="Times New Roman" w:cs="Times New Roman"/>
          <w:sz w:val="24"/>
          <w:szCs w:val="24"/>
        </w:rPr>
        <w:t>“I live with them.  My daughter texts more than I would like her, too, but I do not let her use the phone for the internet.  And I</w:t>
      </w:r>
      <w:r w:rsidR="009E1BD2" w:rsidRPr="003A38C7">
        <w:rPr>
          <w:rFonts w:ascii="Times New Roman" w:hAnsi="Times New Roman" w:cs="Times New Roman"/>
          <w:sz w:val="24"/>
          <w:szCs w:val="24"/>
        </w:rPr>
        <w:t xml:space="preserve"> coordina</w:t>
      </w:r>
      <w:r w:rsidR="009E1BD2">
        <w:rPr>
          <w:rFonts w:ascii="Times New Roman" w:hAnsi="Times New Roman" w:cs="Times New Roman"/>
          <w:sz w:val="24"/>
          <w:szCs w:val="24"/>
        </w:rPr>
        <w:t xml:space="preserve">te dinner and other things with [tenant] </w:t>
      </w:r>
      <w:r w:rsidR="009E1BD2" w:rsidRPr="003A38C7">
        <w:rPr>
          <w:rFonts w:ascii="Times New Roman" w:hAnsi="Times New Roman" w:cs="Times New Roman"/>
          <w:sz w:val="24"/>
          <w:szCs w:val="24"/>
        </w:rPr>
        <w:t xml:space="preserve">so </w:t>
      </w:r>
      <w:r w:rsidR="009E1BD2">
        <w:rPr>
          <w:rFonts w:ascii="Times New Roman" w:hAnsi="Times New Roman" w:cs="Times New Roman"/>
          <w:sz w:val="24"/>
          <w:szCs w:val="24"/>
        </w:rPr>
        <w:t>I see</w:t>
      </w:r>
      <w:r w:rsidR="009E1BD2" w:rsidRPr="003A38C7">
        <w:rPr>
          <w:rFonts w:ascii="Times New Roman" w:hAnsi="Times New Roman" w:cs="Times New Roman"/>
          <w:sz w:val="24"/>
          <w:szCs w:val="24"/>
        </w:rPr>
        <w:t xml:space="preserve"> how often she uses her email address </w:t>
      </w:r>
      <w:r w:rsidR="009E1BD2">
        <w:rPr>
          <w:rFonts w:ascii="Times New Roman" w:hAnsi="Times New Roman" w:cs="Times New Roman"/>
          <w:sz w:val="24"/>
          <w:szCs w:val="24"/>
        </w:rPr>
        <w:t xml:space="preserve">and how often she responds or uses her phone.”  </w:t>
      </w:r>
      <w:r w:rsidR="00F966C7">
        <w:rPr>
          <w:rFonts w:ascii="Times New Roman" w:hAnsi="Times New Roman" w:cs="Times New Roman"/>
          <w:sz w:val="24"/>
          <w:szCs w:val="24"/>
        </w:rPr>
        <w:t xml:space="preserve">  In addition, not all respondents had the ability to answer at least the first part of this question.  </w:t>
      </w:r>
      <w:r w:rsidR="00FD4F96">
        <w:rPr>
          <w:rFonts w:ascii="Times New Roman" w:hAnsi="Times New Roman" w:cs="Times New Roman"/>
          <w:sz w:val="24"/>
          <w:szCs w:val="24"/>
        </w:rPr>
        <w:t>Another respondent</w:t>
      </w:r>
      <w:r w:rsidR="00F966C7">
        <w:rPr>
          <w:rFonts w:ascii="Times New Roman" w:hAnsi="Times New Roman" w:cs="Times New Roman"/>
          <w:sz w:val="24"/>
          <w:szCs w:val="24"/>
        </w:rPr>
        <w:t xml:space="preserve"> had no idea what her tenants’ emails were, because she interacts with them either in person or over the phone.  She guessed that they (both in the mid-20s) check their email everyday, but was not familiar enough with their habits.  </w:t>
      </w:r>
      <w:r w:rsidR="00FD4F96">
        <w:rPr>
          <w:rFonts w:ascii="Times New Roman" w:hAnsi="Times New Roman" w:cs="Times New Roman"/>
          <w:sz w:val="24"/>
          <w:szCs w:val="24"/>
        </w:rPr>
        <w:t>A third respondent</w:t>
      </w:r>
      <w:r w:rsidR="00F966C7">
        <w:rPr>
          <w:rFonts w:ascii="Times New Roman" w:hAnsi="Times New Roman" w:cs="Times New Roman"/>
          <w:sz w:val="24"/>
          <w:szCs w:val="24"/>
        </w:rPr>
        <w:t xml:space="preserve"> noted that she was sure she did not know all of her daughters’ email addresses, “I know their phone number because I pay for them, but I’m sure they have emails I don’t know about.”</w:t>
      </w:r>
    </w:p>
    <w:p w:rsidR="00E30D8B" w:rsidRPr="00EA0B7D" w:rsidRDefault="00E30D8B" w:rsidP="009E1BD2">
      <w:pPr>
        <w:numPr>
          <w:ilvl w:val="0"/>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sz w:val="24"/>
          <w:szCs w:val="24"/>
        </w:rPr>
        <w:t xml:space="preserve">As mentioned earlier, in the past the Census Bureau has mailed most households in the United States a paper census form and visited people who did not respond which cost a lot of taxpayers’ money. In an effort to reduce cost, we are considering alternative ways of contacting people.  One such way would be to contact people directly on their cell phones. How would you, personally, feel about </w:t>
      </w:r>
      <w:r w:rsidRPr="00EA0B7D">
        <w:rPr>
          <w:rFonts w:ascii="Times New Roman" w:hAnsi="Times New Roman" w:cs="Times New Roman"/>
          <w:i/>
          <w:iCs/>
          <w:sz w:val="24"/>
          <w:szCs w:val="24"/>
        </w:rPr>
        <w:t>the Census Bureau calling you on your cell phone</w:t>
      </w:r>
      <w:r w:rsidRPr="00EA0B7D">
        <w:rPr>
          <w:rFonts w:ascii="Times New Roman" w:hAnsi="Times New Roman" w:cs="Times New Roman"/>
          <w:i/>
          <w:sz w:val="24"/>
          <w:szCs w:val="24"/>
        </w:rPr>
        <w:t>?  Would you be</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iCs/>
          <w:sz w:val="24"/>
          <w:szCs w:val="24"/>
        </w:rPr>
        <w:t xml:space="preserve">strongly in favor of, </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iCs/>
          <w:sz w:val="24"/>
          <w:szCs w:val="24"/>
        </w:rPr>
        <w:t xml:space="preserve">somewhat in favor of, </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iCs/>
          <w:sz w:val="24"/>
          <w:szCs w:val="24"/>
        </w:rPr>
        <w:t xml:space="preserve">neither in favor nor against, </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iCs/>
          <w:sz w:val="24"/>
          <w:szCs w:val="24"/>
        </w:rPr>
        <w:t xml:space="preserve">somewhat against, or </w:t>
      </w:r>
    </w:p>
    <w:p w:rsidR="00E30D8B" w:rsidRPr="00EA0B7D"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EA0B7D">
        <w:rPr>
          <w:rFonts w:ascii="Times New Roman" w:hAnsi="Times New Roman" w:cs="Times New Roman"/>
          <w:i/>
          <w:iCs/>
          <w:sz w:val="24"/>
          <w:szCs w:val="24"/>
        </w:rPr>
        <w:t>strongly against it</w:t>
      </w:r>
    </w:p>
    <w:p w:rsidR="00E30D8B" w:rsidRPr="00EA0B7D" w:rsidRDefault="00E30D8B" w:rsidP="00E30D8B">
      <w:pPr>
        <w:shd w:val="clear" w:color="auto" w:fill="FFFFFF"/>
        <w:ind w:left="1080"/>
        <w:rPr>
          <w:rFonts w:ascii="Times New Roman" w:hAnsi="Times New Roman" w:cs="Times New Roman"/>
          <w:i/>
          <w:sz w:val="24"/>
          <w:szCs w:val="24"/>
        </w:rPr>
      </w:pPr>
    </w:p>
    <w:p w:rsidR="00E30D8B" w:rsidRDefault="00716A1C" w:rsidP="00231011">
      <w:pPr>
        <w:rPr>
          <w:rFonts w:ascii="Times New Roman" w:hAnsi="Times New Roman" w:cs="Times New Roman"/>
          <w:sz w:val="24"/>
          <w:szCs w:val="24"/>
        </w:rPr>
      </w:pPr>
      <w:r w:rsidRPr="00716A1C">
        <w:rPr>
          <w:rFonts w:ascii="Times New Roman" w:hAnsi="Times New Roman" w:cs="Times New Roman"/>
          <w:sz w:val="24"/>
          <w:szCs w:val="24"/>
        </w:rPr>
        <w:t>Most</w:t>
      </w:r>
      <w:r w:rsidR="00A85ECC" w:rsidRPr="00716A1C">
        <w:rPr>
          <w:rFonts w:ascii="Times New Roman" w:hAnsi="Times New Roman" w:cs="Times New Roman"/>
          <w:sz w:val="24"/>
          <w:szCs w:val="24"/>
        </w:rPr>
        <w:t xml:space="preserve"> respondents understood this question.  There was concern among a number of respondents about how many minutes would be spent on responding to such a survey on their cellphone.  In these cases they felt as though the Census should find a way to pay for the minutes, otherwise </w:t>
      </w:r>
      <w:r w:rsidR="00A85ECC" w:rsidRPr="00716A1C">
        <w:rPr>
          <w:rFonts w:ascii="Times New Roman" w:hAnsi="Times New Roman" w:cs="Times New Roman"/>
          <w:sz w:val="24"/>
          <w:szCs w:val="24"/>
        </w:rPr>
        <w:lastRenderedPageBreak/>
        <w:t>they should only call a landline or email.  Two of the older respondents (55 and 72) were very opposed to being on their cellphone ever in that they could be caught an inappropriate time, “you could call me in the car” or “when I am in the market, in a store, or sometime when I cannot respond to a survey</w:t>
      </w:r>
      <w:r w:rsidR="004F0ECB">
        <w:rPr>
          <w:rFonts w:ascii="Times New Roman" w:hAnsi="Times New Roman" w:cs="Times New Roman"/>
          <w:sz w:val="24"/>
          <w:szCs w:val="24"/>
        </w:rPr>
        <w:t>.</w:t>
      </w:r>
      <w:r w:rsidR="00A85ECC" w:rsidRPr="00716A1C">
        <w:rPr>
          <w:rFonts w:ascii="Times New Roman" w:hAnsi="Times New Roman" w:cs="Times New Roman"/>
          <w:sz w:val="24"/>
          <w:szCs w:val="24"/>
        </w:rPr>
        <w:t>”</w:t>
      </w:r>
      <w:r w:rsidRPr="00716A1C">
        <w:rPr>
          <w:rFonts w:ascii="Times New Roman" w:hAnsi="Times New Roman" w:cs="Times New Roman"/>
          <w:sz w:val="24"/>
          <w:szCs w:val="24"/>
        </w:rPr>
        <w:t xml:space="preserve">  Further, </w:t>
      </w:r>
      <w:r w:rsidR="004F0ECB">
        <w:rPr>
          <w:rFonts w:ascii="Times New Roman" w:hAnsi="Times New Roman" w:cs="Times New Roman"/>
          <w:sz w:val="24"/>
          <w:szCs w:val="24"/>
        </w:rPr>
        <w:t>the latter</w:t>
      </w:r>
      <w:r w:rsidR="004F0ECB" w:rsidRPr="00716A1C">
        <w:rPr>
          <w:rFonts w:ascii="Times New Roman" w:hAnsi="Times New Roman" w:cs="Times New Roman"/>
          <w:sz w:val="24"/>
          <w:szCs w:val="24"/>
        </w:rPr>
        <w:t xml:space="preserve"> </w:t>
      </w:r>
      <w:r w:rsidRPr="00716A1C">
        <w:rPr>
          <w:rFonts w:ascii="Times New Roman" w:hAnsi="Times New Roman" w:cs="Times New Roman"/>
          <w:sz w:val="24"/>
          <w:szCs w:val="24"/>
        </w:rPr>
        <w:t>initially interpret</w:t>
      </w:r>
      <w:r w:rsidR="004F0ECB">
        <w:rPr>
          <w:rFonts w:ascii="Times New Roman" w:hAnsi="Times New Roman" w:cs="Times New Roman"/>
          <w:sz w:val="24"/>
          <w:szCs w:val="24"/>
        </w:rPr>
        <w:t>ed</w:t>
      </w:r>
      <w:r w:rsidRPr="00716A1C">
        <w:rPr>
          <w:rFonts w:ascii="Times New Roman" w:hAnsi="Times New Roman" w:cs="Times New Roman"/>
          <w:sz w:val="24"/>
          <w:szCs w:val="24"/>
        </w:rPr>
        <w:t xml:space="preserve"> this as a text message, though she </w:t>
      </w:r>
      <w:r w:rsidR="004F0ECB">
        <w:rPr>
          <w:rFonts w:ascii="Times New Roman" w:hAnsi="Times New Roman" w:cs="Times New Roman"/>
          <w:sz w:val="24"/>
          <w:szCs w:val="24"/>
        </w:rPr>
        <w:t>was</w:t>
      </w:r>
      <w:r w:rsidR="004F0ECB" w:rsidRPr="00716A1C">
        <w:rPr>
          <w:rFonts w:ascii="Times New Roman" w:hAnsi="Times New Roman" w:cs="Times New Roman"/>
          <w:sz w:val="24"/>
          <w:szCs w:val="24"/>
        </w:rPr>
        <w:t xml:space="preserve"> </w:t>
      </w:r>
      <w:r w:rsidRPr="00716A1C">
        <w:rPr>
          <w:rFonts w:ascii="Times New Roman" w:hAnsi="Times New Roman" w:cs="Times New Roman"/>
          <w:sz w:val="24"/>
          <w:szCs w:val="24"/>
        </w:rPr>
        <w:t>opposed to either a phone call or a text message.  She explain</w:t>
      </w:r>
      <w:r w:rsidR="004F0ECB">
        <w:rPr>
          <w:rFonts w:ascii="Times New Roman" w:hAnsi="Times New Roman" w:cs="Times New Roman"/>
          <w:sz w:val="24"/>
          <w:szCs w:val="24"/>
        </w:rPr>
        <w:t>ed</w:t>
      </w:r>
      <w:r w:rsidRPr="00716A1C">
        <w:rPr>
          <w:rFonts w:ascii="Times New Roman" w:hAnsi="Times New Roman" w:cs="Times New Roman"/>
          <w:sz w:val="24"/>
          <w:szCs w:val="24"/>
        </w:rPr>
        <w:t xml:space="preserve">, “this costs us a lot of money when you text us.  And the screen is too small </w:t>
      </w:r>
      <w:r w:rsidR="00AE5DAB" w:rsidRPr="00716A1C">
        <w:rPr>
          <w:rFonts w:ascii="Times New Roman" w:hAnsi="Times New Roman" w:cs="Times New Roman"/>
          <w:sz w:val="24"/>
          <w:szCs w:val="24"/>
        </w:rPr>
        <w:t>anyway;</w:t>
      </w:r>
      <w:r w:rsidRPr="00716A1C">
        <w:rPr>
          <w:rFonts w:ascii="Times New Roman" w:hAnsi="Times New Roman" w:cs="Times New Roman"/>
          <w:sz w:val="24"/>
          <w:szCs w:val="24"/>
        </w:rPr>
        <w:t xml:space="preserve"> we could not fill out the form on the screen.”  When I ask</w:t>
      </w:r>
      <w:r w:rsidR="004F0ECB">
        <w:rPr>
          <w:rFonts w:ascii="Times New Roman" w:hAnsi="Times New Roman" w:cs="Times New Roman"/>
          <w:sz w:val="24"/>
          <w:szCs w:val="24"/>
        </w:rPr>
        <w:t>ed</w:t>
      </w:r>
      <w:r w:rsidRPr="00716A1C">
        <w:rPr>
          <w:rFonts w:ascii="Times New Roman" w:hAnsi="Times New Roman" w:cs="Times New Roman"/>
          <w:sz w:val="24"/>
          <w:szCs w:val="24"/>
        </w:rPr>
        <w:t xml:space="preserve"> her “what if this question meant we would call you?” she sa</w:t>
      </w:r>
      <w:r w:rsidR="004F0ECB">
        <w:rPr>
          <w:rFonts w:ascii="Times New Roman" w:hAnsi="Times New Roman" w:cs="Times New Roman"/>
          <w:sz w:val="24"/>
          <w:szCs w:val="24"/>
        </w:rPr>
        <w:t>id</w:t>
      </w:r>
      <w:r w:rsidRPr="00716A1C">
        <w:rPr>
          <w:rFonts w:ascii="Times New Roman" w:hAnsi="Times New Roman" w:cs="Times New Roman"/>
          <w:sz w:val="24"/>
          <w:szCs w:val="24"/>
        </w:rPr>
        <w:t>, “I don’t want you to call me on my cellphone because that will also cost me money.  T</w:t>
      </w:r>
      <w:r>
        <w:rPr>
          <w:rFonts w:ascii="Times New Roman" w:hAnsi="Times New Roman" w:cs="Times New Roman"/>
          <w:sz w:val="24"/>
          <w:szCs w:val="24"/>
        </w:rPr>
        <w:t>o</w:t>
      </w:r>
      <w:r w:rsidRPr="00716A1C">
        <w:rPr>
          <w:rFonts w:ascii="Times New Roman" w:hAnsi="Times New Roman" w:cs="Times New Roman"/>
          <w:sz w:val="24"/>
          <w:szCs w:val="24"/>
        </w:rPr>
        <w:t xml:space="preserve"> conduct that survey over the phone it would take 20 minutes and that is expensive for people who do not use their cellphone that often.  It costs money per text</w:t>
      </w:r>
      <w:r>
        <w:rPr>
          <w:rFonts w:ascii="Times New Roman" w:hAnsi="Times New Roman" w:cs="Times New Roman"/>
          <w:sz w:val="24"/>
          <w:szCs w:val="24"/>
        </w:rPr>
        <w:t xml:space="preserve"> </w:t>
      </w:r>
      <w:r w:rsidRPr="00716A1C">
        <w:rPr>
          <w:rFonts w:ascii="Times New Roman" w:hAnsi="Times New Roman" w:cs="Times New Roman"/>
          <w:sz w:val="24"/>
          <w:szCs w:val="24"/>
        </w:rPr>
        <w:t>messages and I also think it encourages bad beha</w:t>
      </w:r>
      <w:r w:rsidR="00231011">
        <w:rPr>
          <w:rFonts w:ascii="Times New Roman" w:hAnsi="Times New Roman" w:cs="Times New Roman"/>
          <w:sz w:val="24"/>
          <w:szCs w:val="24"/>
        </w:rPr>
        <w:t>vior on the road while driving</w:t>
      </w:r>
      <w:r w:rsidR="00AD3787">
        <w:rPr>
          <w:rFonts w:ascii="Times New Roman" w:hAnsi="Times New Roman" w:cs="Times New Roman"/>
          <w:sz w:val="24"/>
          <w:szCs w:val="24"/>
        </w:rPr>
        <w:t>.</w:t>
      </w:r>
      <w:r w:rsidR="00231011">
        <w:rPr>
          <w:rFonts w:ascii="Times New Roman" w:hAnsi="Times New Roman" w:cs="Times New Roman"/>
          <w:sz w:val="24"/>
          <w:szCs w:val="24"/>
        </w:rPr>
        <w:t>”</w:t>
      </w:r>
      <w:r w:rsidR="00AD3787">
        <w:rPr>
          <w:rFonts w:ascii="Times New Roman" w:hAnsi="Times New Roman" w:cs="Times New Roman"/>
          <w:sz w:val="24"/>
          <w:szCs w:val="24"/>
        </w:rPr>
        <w:t xml:space="preserve">  She still seemed a bit confused after our discussion, but I think this was due to her strong opinions about text messages and the Census Bureau contacting respondents via their cell phones.</w:t>
      </w:r>
    </w:p>
    <w:p w:rsidR="00854A06" w:rsidRPr="00152320" w:rsidRDefault="00854A06" w:rsidP="00231011">
      <w:pPr>
        <w:rPr>
          <w:rFonts w:ascii="Times New Roman" w:hAnsi="Times New Roman" w:cs="Times New Roman"/>
          <w:sz w:val="24"/>
          <w:szCs w:val="24"/>
        </w:rPr>
      </w:pPr>
      <w:r>
        <w:rPr>
          <w:rFonts w:ascii="Times New Roman" w:hAnsi="Times New Roman" w:cs="Times New Roman"/>
          <w:sz w:val="24"/>
          <w:szCs w:val="24"/>
        </w:rPr>
        <w:t>Other respondents appeared to understand this question to mean that the next decennial census would only use cell phones to contact the populace.  One respondent said, “I don’t use my cell phone, so you would miss me.  Just use paper.”  Another indicated that she was worried she would not be counted, but if the cell phones were just used to follow up the normal mail questionnaire, she would be fine with it.</w:t>
      </w:r>
    </w:p>
    <w:p w:rsidR="00E30D8B" w:rsidRPr="00231011" w:rsidRDefault="00E30D8B" w:rsidP="009E1BD2">
      <w:pPr>
        <w:numPr>
          <w:ilvl w:val="0"/>
          <w:numId w:val="9"/>
        </w:numPr>
        <w:shd w:val="clear" w:color="auto" w:fill="FFFFFF"/>
        <w:spacing w:after="0" w:line="240" w:lineRule="auto"/>
        <w:rPr>
          <w:rFonts w:ascii="Times New Roman" w:hAnsi="Times New Roman" w:cs="Times New Roman"/>
          <w:i/>
          <w:sz w:val="24"/>
          <w:szCs w:val="24"/>
        </w:rPr>
      </w:pPr>
      <w:r w:rsidRPr="00231011">
        <w:rPr>
          <w:rFonts w:ascii="Times New Roman" w:hAnsi="Times New Roman" w:cs="Times New Roman"/>
          <w:i/>
          <w:sz w:val="24"/>
          <w:szCs w:val="24"/>
        </w:rPr>
        <w:t xml:space="preserve">Another way of contacting people would be for the Census Bureau to text you a link to complete your census form.  How would you, personally, feel about </w:t>
      </w:r>
      <w:r w:rsidRPr="00231011">
        <w:rPr>
          <w:rFonts w:ascii="Times New Roman" w:hAnsi="Times New Roman" w:cs="Times New Roman"/>
          <w:i/>
          <w:iCs/>
          <w:sz w:val="24"/>
          <w:szCs w:val="24"/>
        </w:rPr>
        <w:t>the Census Bureau texting you a link on your cell phone</w:t>
      </w:r>
      <w:r w:rsidRPr="00231011">
        <w:rPr>
          <w:rFonts w:ascii="Times New Roman" w:hAnsi="Times New Roman" w:cs="Times New Roman"/>
          <w:i/>
          <w:sz w:val="24"/>
          <w:szCs w:val="24"/>
        </w:rPr>
        <w:t xml:space="preserve">?  Would you be </w:t>
      </w:r>
    </w:p>
    <w:p w:rsidR="00E30D8B" w:rsidRPr="00231011"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231011">
        <w:rPr>
          <w:rFonts w:ascii="Times New Roman" w:hAnsi="Times New Roman" w:cs="Times New Roman"/>
          <w:i/>
          <w:iCs/>
          <w:sz w:val="24"/>
          <w:szCs w:val="24"/>
        </w:rPr>
        <w:t xml:space="preserve">strongly in favor of, </w:t>
      </w:r>
    </w:p>
    <w:p w:rsidR="00E30D8B" w:rsidRPr="00231011"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231011">
        <w:rPr>
          <w:rFonts w:ascii="Times New Roman" w:hAnsi="Times New Roman" w:cs="Times New Roman"/>
          <w:i/>
          <w:iCs/>
          <w:sz w:val="24"/>
          <w:szCs w:val="24"/>
        </w:rPr>
        <w:t xml:space="preserve">somewhat in favor of, </w:t>
      </w:r>
    </w:p>
    <w:p w:rsidR="00E30D8B" w:rsidRPr="00231011"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231011">
        <w:rPr>
          <w:rFonts w:ascii="Times New Roman" w:hAnsi="Times New Roman" w:cs="Times New Roman"/>
          <w:i/>
          <w:iCs/>
          <w:sz w:val="24"/>
          <w:szCs w:val="24"/>
        </w:rPr>
        <w:t xml:space="preserve">neither in favor nor against, </w:t>
      </w:r>
    </w:p>
    <w:p w:rsidR="00E30D8B" w:rsidRPr="00231011"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231011">
        <w:rPr>
          <w:rFonts w:ascii="Times New Roman" w:hAnsi="Times New Roman" w:cs="Times New Roman"/>
          <w:i/>
          <w:iCs/>
          <w:sz w:val="24"/>
          <w:szCs w:val="24"/>
        </w:rPr>
        <w:t xml:space="preserve">somewhat against, or </w:t>
      </w:r>
    </w:p>
    <w:p w:rsidR="00E30D8B" w:rsidRPr="00231011" w:rsidRDefault="00E30D8B" w:rsidP="009E1BD2">
      <w:pPr>
        <w:numPr>
          <w:ilvl w:val="1"/>
          <w:numId w:val="9"/>
        </w:numPr>
        <w:shd w:val="clear" w:color="auto" w:fill="FFFFFF"/>
        <w:spacing w:after="0" w:line="240" w:lineRule="auto"/>
        <w:rPr>
          <w:rFonts w:ascii="Times New Roman" w:hAnsi="Times New Roman" w:cs="Times New Roman"/>
          <w:i/>
          <w:sz w:val="24"/>
          <w:szCs w:val="24"/>
        </w:rPr>
      </w:pPr>
      <w:proofErr w:type="gramStart"/>
      <w:r w:rsidRPr="00231011">
        <w:rPr>
          <w:rFonts w:ascii="Times New Roman" w:hAnsi="Times New Roman" w:cs="Times New Roman"/>
          <w:i/>
          <w:iCs/>
          <w:sz w:val="24"/>
          <w:szCs w:val="24"/>
        </w:rPr>
        <w:t>strongly</w:t>
      </w:r>
      <w:proofErr w:type="gramEnd"/>
      <w:r w:rsidRPr="00231011">
        <w:rPr>
          <w:rFonts w:ascii="Times New Roman" w:hAnsi="Times New Roman" w:cs="Times New Roman"/>
          <w:i/>
          <w:iCs/>
          <w:sz w:val="24"/>
          <w:szCs w:val="24"/>
        </w:rPr>
        <w:t xml:space="preserve"> against the Census Bureau texting you</w:t>
      </w:r>
      <w:r w:rsidRPr="00231011">
        <w:rPr>
          <w:rFonts w:ascii="Times New Roman" w:hAnsi="Times New Roman" w:cs="Times New Roman"/>
          <w:i/>
          <w:sz w:val="24"/>
          <w:szCs w:val="24"/>
        </w:rPr>
        <w:t xml:space="preserve">? </w:t>
      </w:r>
    </w:p>
    <w:p w:rsidR="00E30D8B" w:rsidRDefault="00E30D8B" w:rsidP="00EA0B7D">
      <w:pPr>
        <w:shd w:val="clear" w:color="auto" w:fill="FFFFFF"/>
        <w:rPr>
          <w:rFonts w:ascii="Times New Roman" w:hAnsi="Times New Roman" w:cs="Times New Roman"/>
          <w:sz w:val="24"/>
          <w:szCs w:val="24"/>
        </w:rPr>
      </w:pPr>
    </w:p>
    <w:p w:rsidR="00EA0B7D" w:rsidRDefault="00AF25A8" w:rsidP="00EA0B7D">
      <w:pPr>
        <w:shd w:val="clear" w:color="auto" w:fill="FFFFFF"/>
        <w:rPr>
          <w:rFonts w:ascii="Times New Roman" w:hAnsi="Times New Roman" w:cs="Times New Roman"/>
          <w:sz w:val="24"/>
          <w:szCs w:val="24"/>
        </w:rPr>
      </w:pPr>
      <w:r>
        <w:rPr>
          <w:rFonts w:ascii="Times New Roman" w:hAnsi="Times New Roman" w:cs="Times New Roman"/>
          <w:sz w:val="24"/>
          <w:szCs w:val="24"/>
        </w:rPr>
        <w:t>There was only a slight confusion among respondents in regards to this question, though we believe that this was due to respondents’ strong opinions towards text messages and hasty responses before the completion of the question</w:t>
      </w:r>
      <w:r w:rsidR="00EA0B7D">
        <w:rPr>
          <w:rFonts w:ascii="Times New Roman" w:hAnsi="Times New Roman" w:cs="Times New Roman"/>
          <w:sz w:val="24"/>
          <w:szCs w:val="24"/>
        </w:rPr>
        <w:t>.  Most respondents were opposed to the Census Bureau texting them.  One said that “I only</w:t>
      </w:r>
      <w:r w:rsidR="00AD3787">
        <w:rPr>
          <w:rFonts w:ascii="Times New Roman" w:hAnsi="Times New Roman" w:cs="Times New Roman"/>
          <w:sz w:val="24"/>
          <w:szCs w:val="24"/>
        </w:rPr>
        <w:t xml:space="preserve"> use texting with friends</w:t>
      </w:r>
      <w:r w:rsidR="004F0ECB">
        <w:rPr>
          <w:rFonts w:ascii="Times New Roman" w:hAnsi="Times New Roman" w:cs="Times New Roman"/>
          <w:sz w:val="24"/>
          <w:szCs w:val="24"/>
        </w:rPr>
        <w:t>,</w:t>
      </w:r>
      <w:r w:rsidR="00626703">
        <w:rPr>
          <w:rFonts w:ascii="Times New Roman" w:hAnsi="Times New Roman" w:cs="Times New Roman"/>
          <w:sz w:val="24"/>
          <w:szCs w:val="24"/>
        </w:rPr>
        <w:t>” while</w:t>
      </w:r>
      <w:r w:rsidR="00EA0B7D">
        <w:rPr>
          <w:rFonts w:ascii="Times New Roman" w:hAnsi="Times New Roman" w:cs="Times New Roman"/>
          <w:sz w:val="24"/>
          <w:szCs w:val="24"/>
        </w:rPr>
        <w:t xml:space="preserve"> others said that they never texted and that they </w:t>
      </w:r>
      <w:r w:rsidR="00626703">
        <w:rPr>
          <w:rFonts w:ascii="Times New Roman" w:hAnsi="Times New Roman" w:cs="Times New Roman"/>
          <w:sz w:val="24"/>
          <w:szCs w:val="24"/>
        </w:rPr>
        <w:t>would not</w:t>
      </w:r>
      <w:r w:rsidR="00EA0B7D">
        <w:rPr>
          <w:rFonts w:ascii="Times New Roman" w:hAnsi="Times New Roman" w:cs="Times New Roman"/>
          <w:sz w:val="24"/>
          <w:szCs w:val="24"/>
        </w:rPr>
        <w:t xml:space="preserve"> know what to do with a text, they would probably delete it if they were able to read it at all.  A number of respondents were similarly concerned about the cost, </w:t>
      </w:r>
      <w:r w:rsidR="004F0ECB">
        <w:rPr>
          <w:rFonts w:ascii="Times New Roman" w:hAnsi="Times New Roman" w:cs="Times New Roman"/>
          <w:sz w:val="24"/>
          <w:szCs w:val="24"/>
        </w:rPr>
        <w:t xml:space="preserve">one respondent </w:t>
      </w:r>
      <w:r w:rsidR="00EA0B7D">
        <w:rPr>
          <w:rFonts w:ascii="Times New Roman" w:hAnsi="Times New Roman" w:cs="Times New Roman"/>
          <w:sz w:val="24"/>
          <w:szCs w:val="24"/>
        </w:rPr>
        <w:t>explains,</w:t>
      </w:r>
    </w:p>
    <w:p w:rsidR="00AE5DAB" w:rsidRDefault="00AE5DAB" w:rsidP="00B74344">
      <w:pPr>
        <w:pStyle w:val="ListParagraph"/>
        <w:spacing w:after="200" w:line="276" w:lineRule="auto"/>
      </w:pPr>
      <w:r>
        <w:t xml:space="preserve">R: </w:t>
      </w:r>
      <w:r w:rsidR="00EA0B7D" w:rsidRPr="00231011">
        <w:t>“As long as you aren’t texting me each individual question in like 20 texts and asking me to text back. I think this is a great idea.   Is that what you</w:t>
      </w:r>
      <w:r>
        <w:t xml:space="preserve"> will do?  Text each question?” </w:t>
      </w:r>
    </w:p>
    <w:p w:rsidR="00AE5DAB" w:rsidRDefault="00AE5DAB" w:rsidP="00B74344">
      <w:pPr>
        <w:pStyle w:val="ListParagraph"/>
        <w:spacing w:after="200" w:line="276" w:lineRule="auto"/>
      </w:pPr>
      <w:r>
        <w:t>Interviewer: “No, we would just text you the link”</w:t>
      </w:r>
    </w:p>
    <w:p w:rsidR="00E30D8B" w:rsidRPr="00231011" w:rsidRDefault="00AE5DAB" w:rsidP="00B74344">
      <w:pPr>
        <w:pStyle w:val="ListParagraph"/>
        <w:spacing w:after="200" w:line="276" w:lineRule="auto"/>
      </w:pPr>
      <w:r>
        <w:lastRenderedPageBreak/>
        <w:t xml:space="preserve">R: </w:t>
      </w:r>
      <w:r w:rsidR="00EA0B7D" w:rsidRPr="00231011">
        <w:t>My only concern is for those people who do not have unlimited texting plans.  Like I have an unlimited plan, but my daughter does not.  If the text becomes a financial burden to the respondent then that would be bad.  But if the Census can pay for it or negotiate something with the provider and let the people know that they are not paying for it, then I think this should work well.”</w:t>
      </w:r>
    </w:p>
    <w:p w:rsidR="00F9500B" w:rsidRPr="00231011" w:rsidRDefault="00F9500B" w:rsidP="00F9500B">
      <w:pPr>
        <w:rPr>
          <w:rFonts w:ascii="Times New Roman" w:hAnsi="Times New Roman" w:cs="Times New Roman"/>
          <w:sz w:val="24"/>
          <w:szCs w:val="24"/>
        </w:rPr>
      </w:pPr>
      <w:r w:rsidRPr="00231011">
        <w:rPr>
          <w:rFonts w:ascii="Times New Roman" w:hAnsi="Times New Roman" w:cs="Times New Roman"/>
          <w:sz w:val="24"/>
          <w:szCs w:val="24"/>
        </w:rPr>
        <w:t xml:space="preserve">Another respondent was against this strategy explaining that, </w:t>
      </w:r>
    </w:p>
    <w:p w:rsidR="00F9500B" w:rsidRPr="00231011" w:rsidRDefault="00076AFF" w:rsidP="003143D4">
      <w:pPr>
        <w:ind w:left="720"/>
        <w:rPr>
          <w:rFonts w:ascii="Times New Roman" w:hAnsi="Times New Roman" w:cs="Times New Roman"/>
          <w:sz w:val="24"/>
          <w:szCs w:val="24"/>
        </w:rPr>
      </w:pPr>
      <w:r>
        <w:rPr>
          <w:rFonts w:ascii="Times New Roman" w:hAnsi="Times New Roman" w:cs="Times New Roman"/>
          <w:sz w:val="24"/>
          <w:szCs w:val="24"/>
        </w:rPr>
        <w:t xml:space="preserve">R: </w:t>
      </w:r>
      <w:r w:rsidR="00F9500B" w:rsidRPr="00231011">
        <w:rPr>
          <w:rFonts w:ascii="Times New Roman" w:hAnsi="Times New Roman" w:cs="Times New Roman"/>
          <w:sz w:val="24"/>
          <w:szCs w:val="24"/>
        </w:rPr>
        <w:t>“There is no reason to switch media, if you text me a link you are creating an extra step, just email me.  That way I can fill out the form.  I hated filling out the form in 2010.  By 2020 paper will be completely outdated, everything will be online.  You should do it that way but don’t mess with our cellphones.”</w:t>
      </w:r>
    </w:p>
    <w:p w:rsidR="00B74344" w:rsidRDefault="00AF25A8" w:rsidP="00B74344">
      <w:pPr>
        <w:rPr>
          <w:rFonts w:ascii="Times New Roman" w:hAnsi="Times New Roman" w:cs="Times New Roman"/>
          <w:sz w:val="24"/>
          <w:szCs w:val="24"/>
        </w:rPr>
      </w:pPr>
      <w:r>
        <w:rPr>
          <w:rFonts w:ascii="Times New Roman" w:hAnsi="Times New Roman" w:cs="Times New Roman"/>
          <w:sz w:val="24"/>
          <w:szCs w:val="24"/>
        </w:rPr>
        <w:t>A way to clarify that we do not plan to text message respondents the entire survey, question by question, might be to add the language “text you a link to complete your census form online,” to clarify that the survey would not be conducted through text messages, but rather would be used to direct respondents who have smartphones to an online form.  For those who do not have smartphones, they could manually type in this address to a web browser on another computer.</w:t>
      </w:r>
    </w:p>
    <w:p w:rsidR="00626703" w:rsidRDefault="00626703" w:rsidP="00B74344">
      <w:pPr>
        <w:rPr>
          <w:rFonts w:ascii="Times New Roman" w:hAnsi="Times New Roman" w:cs="Times New Roman"/>
          <w:sz w:val="24"/>
          <w:szCs w:val="24"/>
        </w:rPr>
      </w:pPr>
      <w:r>
        <w:rPr>
          <w:rFonts w:ascii="Times New Roman" w:hAnsi="Times New Roman" w:cs="Times New Roman"/>
          <w:sz w:val="24"/>
          <w:szCs w:val="24"/>
        </w:rPr>
        <w:t xml:space="preserve">Similar to the cell phone question above, some respondents repeated their fears that this new technology would cause the census to overlook people who do not text:  </w:t>
      </w:r>
    </w:p>
    <w:p w:rsidR="00626703" w:rsidRDefault="00626703" w:rsidP="00626703">
      <w:pPr>
        <w:ind w:left="720"/>
        <w:rPr>
          <w:rFonts w:ascii="Times New Roman" w:hAnsi="Times New Roman" w:cs="Times New Roman"/>
          <w:sz w:val="24"/>
          <w:szCs w:val="24"/>
        </w:rPr>
      </w:pPr>
      <w:r>
        <w:rPr>
          <w:rFonts w:ascii="Times New Roman" w:hAnsi="Times New Roman" w:cs="Times New Roman"/>
          <w:sz w:val="24"/>
          <w:szCs w:val="24"/>
        </w:rPr>
        <w:t>R: “I never turn my phone on.  If you text me, I won’t see the form.  The Census should count everyone, and I think if you do this, then you’ll miss a large part of the country that does not text.</w:t>
      </w:r>
    </w:p>
    <w:p w:rsidR="00626703" w:rsidRDefault="00626703" w:rsidP="00B74344">
      <w:pPr>
        <w:rPr>
          <w:rFonts w:ascii="Times New Roman" w:hAnsi="Times New Roman" w:cs="Times New Roman"/>
          <w:sz w:val="24"/>
          <w:szCs w:val="24"/>
        </w:rPr>
      </w:pPr>
      <w:r>
        <w:rPr>
          <w:rFonts w:ascii="Times New Roman" w:hAnsi="Times New Roman" w:cs="Times New Roman"/>
          <w:sz w:val="24"/>
          <w:szCs w:val="24"/>
        </w:rPr>
        <w:tab/>
        <w:t>Interviewer: “What if this was just one way out of many to contact individuals?”</w:t>
      </w:r>
    </w:p>
    <w:p w:rsidR="00626703" w:rsidRPr="00B74344" w:rsidRDefault="00626703" w:rsidP="00B74344">
      <w:pPr>
        <w:rPr>
          <w:rFonts w:ascii="Times New Roman" w:hAnsi="Times New Roman" w:cs="Times New Roman"/>
          <w:sz w:val="24"/>
          <w:szCs w:val="24"/>
        </w:rPr>
      </w:pPr>
      <w:r>
        <w:rPr>
          <w:rFonts w:ascii="Times New Roman" w:hAnsi="Times New Roman" w:cs="Times New Roman"/>
          <w:sz w:val="24"/>
          <w:szCs w:val="24"/>
        </w:rPr>
        <w:tab/>
        <w:t>R: “I would be strongly in favor then.  As long as I know I can be counted some way.”</w:t>
      </w:r>
    </w:p>
    <w:p w:rsidR="00E30D8B" w:rsidRPr="00B74344" w:rsidRDefault="00E30D8B" w:rsidP="009E1BD2">
      <w:pPr>
        <w:numPr>
          <w:ilvl w:val="0"/>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t xml:space="preserve">Another way of contacting people would be for the Census Bureau to email you a link to complete your census form.  How would you, personally, feel about </w:t>
      </w:r>
      <w:r w:rsidRPr="00B74344">
        <w:rPr>
          <w:rFonts w:ascii="Times New Roman" w:hAnsi="Times New Roman" w:cs="Times New Roman"/>
          <w:i/>
          <w:iCs/>
          <w:sz w:val="24"/>
          <w:szCs w:val="24"/>
        </w:rPr>
        <w:t>the Census Bureau emailing you a link on your cell phone</w:t>
      </w:r>
      <w:r w:rsidRPr="00B74344">
        <w:rPr>
          <w:rFonts w:ascii="Times New Roman" w:hAnsi="Times New Roman" w:cs="Times New Roman"/>
          <w:i/>
          <w:sz w:val="24"/>
          <w:szCs w:val="24"/>
        </w:rPr>
        <w:t xml:space="preserve">?  Would you be </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iCs/>
          <w:sz w:val="24"/>
          <w:szCs w:val="24"/>
        </w:rPr>
        <w:t xml:space="preserve">strongly in favor of, </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iCs/>
          <w:sz w:val="24"/>
          <w:szCs w:val="24"/>
        </w:rPr>
        <w:t xml:space="preserve">somewhat in favor of, </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iCs/>
          <w:sz w:val="24"/>
          <w:szCs w:val="24"/>
        </w:rPr>
        <w:t xml:space="preserve">neither in favor nor against, </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iCs/>
          <w:sz w:val="24"/>
          <w:szCs w:val="24"/>
        </w:rPr>
        <w:t xml:space="preserve">somewhat against, </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proofErr w:type="gramStart"/>
      <w:r w:rsidRPr="00B74344">
        <w:rPr>
          <w:rFonts w:ascii="Times New Roman" w:hAnsi="Times New Roman" w:cs="Times New Roman"/>
          <w:i/>
          <w:iCs/>
          <w:sz w:val="24"/>
          <w:szCs w:val="24"/>
        </w:rPr>
        <w:t>or</w:t>
      </w:r>
      <w:proofErr w:type="gramEnd"/>
      <w:r w:rsidRPr="00B74344">
        <w:rPr>
          <w:rFonts w:ascii="Times New Roman" w:hAnsi="Times New Roman" w:cs="Times New Roman"/>
          <w:i/>
          <w:iCs/>
          <w:sz w:val="24"/>
          <w:szCs w:val="24"/>
        </w:rPr>
        <w:t xml:space="preserve"> strongly against the Census Bureau emailing you</w:t>
      </w:r>
      <w:r w:rsidRPr="00B74344">
        <w:rPr>
          <w:rFonts w:ascii="Times New Roman" w:hAnsi="Times New Roman" w:cs="Times New Roman"/>
          <w:i/>
          <w:sz w:val="24"/>
          <w:szCs w:val="24"/>
        </w:rPr>
        <w:t>?</w:t>
      </w:r>
    </w:p>
    <w:p w:rsidR="00E30D8B" w:rsidRPr="00B74344" w:rsidRDefault="00E30D8B" w:rsidP="00E30D8B">
      <w:pPr>
        <w:shd w:val="clear" w:color="auto" w:fill="FFFFFF"/>
        <w:rPr>
          <w:rFonts w:ascii="Times New Roman" w:hAnsi="Times New Roman" w:cs="Times New Roman"/>
          <w:i/>
          <w:sz w:val="24"/>
          <w:szCs w:val="24"/>
        </w:rPr>
      </w:pPr>
    </w:p>
    <w:p w:rsidR="002C3096" w:rsidRDefault="00FA4A30" w:rsidP="002C3096">
      <w:pPr>
        <w:rPr>
          <w:rFonts w:ascii="Times New Roman" w:hAnsi="Times New Roman" w:cs="Times New Roman"/>
          <w:sz w:val="24"/>
          <w:szCs w:val="24"/>
        </w:rPr>
      </w:pPr>
      <w:r w:rsidRPr="002C3096">
        <w:rPr>
          <w:rFonts w:ascii="Times New Roman" w:hAnsi="Times New Roman" w:cs="Times New Roman"/>
          <w:sz w:val="24"/>
          <w:szCs w:val="24"/>
        </w:rPr>
        <w:t>We suggest that the “on your cellphone” part of this question be dropped.  For those respondents without a smartphone (and even for some of those with one) found this confusing and often thought it was repeating the question before it (</w:t>
      </w:r>
      <w:r w:rsidR="00AD3787">
        <w:rPr>
          <w:rFonts w:ascii="Times New Roman" w:hAnsi="Times New Roman" w:cs="Times New Roman"/>
          <w:sz w:val="24"/>
          <w:szCs w:val="24"/>
        </w:rPr>
        <w:t>Q24).  An example of this confusion is expressed in the exchange below:</w:t>
      </w:r>
      <w:r w:rsidR="002C3096">
        <w:rPr>
          <w:rFonts w:ascii="Times New Roman" w:hAnsi="Times New Roman" w:cs="Times New Roman"/>
          <w:sz w:val="24"/>
          <w:szCs w:val="24"/>
        </w:rPr>
        <w:t xml:space="preserve"> </w:t>
      </w:r>
    </w:p>
    <w:p w:rsidR="002C3096" w:rsidRPr="00231011" w:rsidRDefault="00626703" w:rsidP="007F650A">
      <w:pPr>
        <w:ind w:left="720"/>
        <w:rPr>
          <w:rFonts w:ascii="Times New Roman" w:hAnsi="Times New Roman" w:cs="Times New Roman"/>
          <w:sz w:val="24"/>
          <w:szCs w:val="24"/>
        </w:rPr>
      </w:pPr>
      <w:r>
        <w:rPr>
          <w:rFonts w:ascii="Times New Roman" w:hAnsi="Times New Roman" w:cs="Times New Roman"/>
          <w:sz w:val="24"/>
          <w:szCs w:val="24"/>
        </w:rPr>
        <w:lastRenderedPageBreak/>
        <w:t>R</w:t>
      </w:r>
      <w:r w:rsidR="002C3096" w:rsidRPr="00231011">
        <w:rPr>
          <w:rFonts w:ascii="Times New Roman" w:hAnsi="Times New Roman" w:cs="Times New Roman"/>
          <w:sz w:val="24"/>
          <w:szCs w:val="24"/>
        </w:rPr>
        <w:t xml:space="preserve">: “Isn’t that the same thing as texting?  </w:t>
      </w:r>
      <w:proofErr w:type="gramStart"/>
      <w:r w:rsidR="002C3096" w:rsidRPr="00231011">
        <w:rPr>
          <w:rFonts w:ascii="Times New Roman" w:hAnsi="Times New Roman" w:cs="Times New Roman"/>
          <w:sz w:val="24"/>
          <w:szCs w:val="24"/>
        </w:rPr>
        <w:t>If you are emailing my cellphone?</w:t>
      </w:r>
      <w:proofErr w:type="gramEnd"/>
      <w:r w:rsidR="002C3096" w:rsidRPr="00231011">
        <w:rPr>
          <w:rFonts w:ascii="Times New Roman" w:hAnsi="Times New Roman" w:cs="Times New Roman"/>
          <w:sz w:val="24"/>
          <w:szCs w:val="24"/>
        </w:rPr>
        <w:t xml:space="preserve">  If you directly email my email, I’d be all for it, but not my cellphone.”  </w:t>
      </w:r>
    </w:p>
    <w:p w:rsidR="002C3096" w:rsidRPr="00231011" w:rsidRDefault="00AE5DAB" w:rsidP="007F650A">
      <w:pPr>
        <w:ind w:firstLine="720"/>
        <w:rPr>
          <w:rFonts w:ascii="Times New Roman" w:hAnsi="Times New Roman" w:cs="Times New Roman"/>
          <w:sz w:val="24"/>
          <w:szCs w:val="24"/>
        </w:rPr>
      </w:pPr>
      <w:r>
        <w:rPr>
          <w:rFonts w:ascii="Times New Roman" w:hAnsi="Times New Roman" w:cs="Times New Roman"/>
          <w:sz w:val="24"/>
          <w:szCs w:val="24"/>
        </w:rPr>
        <w:t>Interviewer</w:t>
      </w:r>
      <w:r w:rsidR="002C3096" w:rsidRPr="00231011">
        <w:rPr>
          <w:rFonts w:ascii="Times New Roman" w:hAnsi="Times New Roman" w:cs="Times New Roman"/>
          <w:sz w:val="24"/>
          <w:szCs w:val="24"/>
        </w:rPr>
        <w:t xml:space="preserve">: “What if we meant emailing your email?”  </w:t>
      </w:r>
    </w:p>
    <w:p w:rsidR="002C3096" w:rsidRPr="00231011" w:rsidRDefault="002C3096" w:rsidP="007F650A">
      <w:pPr>
        <w:ind w:left="720"/>
        <w:rPr>
          <w:rFonts w:ascii="Times New Roman" w:hAnsi="Times New Roman" w:cs="Times New Roman"/>
          <w:sz w:val="24"/>
          <w:szCs w:val="24"/>
        </w:rPr>
      </w:pPr>
      <w:r w:rsidRPr="00231011">
        <w:rPr>
          <w:rFonts w:ascii="Times New Roman" w:hAnsi="Times New Roman" w:cs="Times New Roman"/>
          <w:sz w:val="24"/>
          <w:szCs w:val="24"/>
        </w:rPr>
        <w:t xml:space="preserve">R: “Then I would be OK with it.  That is how I handle most of my business related matter.”  </w:t>
      </w:r>
    </w:p>
    <w:p w:rsidR="002C3096" w:rsidRPr="00231011" w:rsidRDefault="00AE5DAB" w:rsidP="007F650A">
      <w:pPr>
        <w:ind w:firstLine="720"/>
        <w:rPr>
          <w:rFonts w:ascii="Times New Roman" w:hAnsi="Times New Roman" w:cs="Times New Roman"/>
          <w:sz w:val="24"/>
          <w:szCs w:val="24"/>
        </w:rPr>
      </w:pPr>
      <w:r>
        <w:rPr>
          <w:rFonts w:ascii="Times New Roman" w:hAnsi="Times New Roman" w:cs="Times New Roman"/>
          <w:sz w:val="24"/>
          <w:szCs w:val="24"/>
        </w:rPr>
        <w:t>Interviewer</w:t>
      </w:r>
      <w:r w:rsidR="002C3096" w:rsidRPr="00231011">
        <w:rPr>
          <w:rFonts w:ascii="Times New Roman" w:hAnsi="Times New Roman" w:cs="Times New Roman"/>
          <w:sz w:val="24"/>
          <w:szCs w:val="24"/>
        </w:rPr>
        <w:t xml:space="preserve">: “Would you question its legitimacy?”  </w:t>
      </w:r>
    </w:p>
    <w:p w:rsidR="002D1EBC" w:rsidRPr="00231011" w:rsidRDefault="002C3096" w:rsidP="007F650A">
      <w:pPr>
        <w:ind w:firstLine="720"/>
        <w:rPr>
          <w:rFonts w:ascii="Times New Roman" w:hAnsi="Times New Roman" w:cs="Times New Roman"/>
          <w:sz w:val="24"/>
          <w:szCs w:val="24"/>
        </w:rPr>
      </w:pPr>
      <w:r w:rsidRPr="00231011">
        <w:rPr>
          <w:rFonts w:ascii="Times New Roman" w:hAnsi="Times New Roman" w:cs="Times New Roman"/>
          <w:sz w:val="24"/>
          <w:szCs w:val="24"/>
        </w:rPr>
        <w:t>R: Yeah, I would.  But I would go to the site first to make sure it is official.”</w:t>
      </w:r>
    </w:p>
    <w:p w:rsidR="002F6B78" w:rsidRPr="00231011" w:rsidRDefault="002F6B78" w:rsidP="00CE704D">
      <w:pPr>
        <w:shd w:val="clear" w:color="auto" w:fill="FFFFFF"/>
        <w:rPr>
          <w:rFonts w:ascii="Times New Roman" w:hAnsi="Times New Roman" w:cs="Times New Roman"/>
          <w:sz w:val="24"/>
          <w:szCs w:val="24"/>
        </w:rPr>
      </w:pPr>
      <w:r w:rsidRPr="00231011">
        <w:rPr>
          <w:rFonts w:ascii="Times New Roman" w:hAnsi="Times New Roman" w:cs="Times New Roman"/>
          <w:sz w:val="24"/>
          <w:szCs w:val="24"/>
        </w:rPr>
        <w:t xml:space="preserve">Another Respondent </w:t>
      </w:r>
      <w:r w:rsidR="00CB7623" w:rsidRPr="00231011">
        <w:rPr>
          <w:rFonts w:ascii="Times New Roman" w:hAnsi="Times New Roman" w:cs="Times New Roman"/>
          <w:sz w:val="24"/>
          <w:szCs w:val="24"/>
        </w:rPr>
        <w:t>who is in</w:t>
      </w:r>
      <w:r w:rsidRPr="00231011">
        <w:rPr>
          <w:rFonts w:ascii="Times New Roman" w:hAnsi="Times New Roman" w:cs="Times New Roman"/>
          <w:sz w:val="24"/>
          <w:szCs w:val="24"/>
        </w:rPr>
        <w:t xml:space="preserve"> favor of emailing sa</w:t>
      </w:r>
      <w:r w:rsidR="004F0ECB">
        <w:rPr>
          <w:rFonts w:ascii="Times New Roman" w:hAnsi="Times New Roman" w:cs="Times New Roman"/>
          <w:sz w:val="24"/>
          <w:szCs w:val="24"/>
        </w:rPr>
        <w:t>id</w:t>
      </w:r>
      <w:r w:rsidRPr="00231011">
        <w:rPr>
          <w:rFonts w:ascii="Times New Roman" w:hAnsi="Times New Roman" w:cs="Times New Roman"/>
          <w:sz w:val="24"/>
          <w:szCs w:val="24"/>
        </w:rPr>
        <w:t>,</w:t>
      </w:r>
    </w:p>
    <w:p w:rsidR="002D1EBC" w:rsidRDefault="00076AFF" w:rsidP="00AE5DAB">
      <w:pPr>
        <w:ind w:left="720"/>
        <w:rPr>
          <w:rFonts w:ascii="Times New Roman" w:hAnsi="Times New Roman" w:cs="Times New Roman"/>
          <w:sz w:val="24"/>
          <w:szCs w:val="24"/>
        </w:rPr>
      </w:pPr>
      <w:r>
        <w:rPr>
          <w:rFonts w:ascii="Times New Roman" w:hAnsi="Times New Roman" w:cs="Times New Roman"/>
          <w:sz w:val="24"/>
          <w:szCs w:val="24"/>
        </w:rPr>
        <w:t xml:space="preserve">R: </w:t>
      </w:r>
      <w:r w:rsidR="002D1EBC" w:rsidRPr="00231011">
        <w:rPr>
          <w:rFonts w:ascii="Times New Roman" w:hAnsi="Times New Roman" w:cs="Times New Roman"/>
          <w:sz w:val="24"/>
          <w:szCs w:val="24"/>
        </w:rPr>
        <w:t>“You are already sitting in front of the computer, you are in the mi</w:t>
      </w:r>
      <w:r w:rsidR="002F6B78" w:rsidRPr="00231011">
        <w:rPr>
          <w:rFonts w:ascii="Times New Roman" w:hAnsi="Times New Roman" w:cs="Times New Roman"/>
          <w:sz w:val="24"/>
          <w:szCs w:val="24"/>
        </w:rPr>
        <w:t>n</w:t>
      </w:r>
      <w:r w:rsidR="002D1EBC" w:rsidRPr="00231011">
        <w:rPr>
          <w:rFonts w:ascii="Times New Roman" w:hAnsi="Times New Roman" w:cs="Times New Roman"/>
          <w:sz w:val="24"/>
          <w:szCs w:val="24"/>
        </w:rPr>
        <w:t>dset.  You can click on the link and continue with the process.  I think this will give a higher response rate.  This is the way 2020 will be done.”  I ask</w:t>
      </w:r>
      <w:r w:rsidR="004F0ECB">
        <w:rPr>
          <w:rFonts w:ascii="Times New Roman" w:hAnsi="Times New Roman" w:cs="Times New Roman"/>
          <w:sz w:val="24"/>
          <w:szCs w:val="24"/>
        </w:rPr>
        <w:t>ed the respondent</w:t>
      </w:r>
      <w:r w:rsidR="002D1EBC" w:rsidRPr="00231011">
        <w:rPr>
          <w:rFonts w:ascii="Times New Roman" w:hAnsi="Times New Roman" w:cs="Times New Roman"/>
          <w:sz w:val="24"/>
          <w:szCs w:val="24"/>
        </w:rPr>
        <w:t xml:space="preserve"> if she would trust the link or would there need to be something to make her trust it.  She responds that </w:t>
      </w:r>
      <w:r w:rsidR="00CB7623" w:rsidRPr="00231011">
        <w:rPr>
          <w:rFonts w:ascii="Times New Roman" w:hAnsi="Times New Roman" w:cs="Times New Roman"/>
          <w:sz w:val="24"/>
          <w:szCs w:val="24"/>
        </w:rPr>
        <w:t>“it</w:t>
      </w:r>
      <w:r w:rsidR="002D1EBC" w:rsidRPr="00231011">
        <w:rPr>
          <w:rFonts w:ascii="Times New Roman" w:hAnsi="Times New Roman" w:cs="Times New Roman"/>
          <w:sz w:val="24"/>
          <w:szCs w:val="24"/>
        </w:rPr>
        <w:t xml:space="preserve"> would be trustworthy if it was from a .</w:t>
      </w:r>
      <w:proofErr w:type="spellStart"/>
      <w:r w:rsidR="002D1EBC" w:rsidRPr="00231011">
        <w:rPr>
          <w:rFonts w:ascii="Times New Roman" w:hAnsi="Times New Roman" w:cs="Times New Roman"/>
          <w:sz w:val="24"/>
          <w:szCs w:val="24"/>
        </w:rPr>
        <w:t>gov</w:t>
      </w:r>
      <w:proofErr w:type="spellEnd"/>
      <w:r w:rsidR="002D1EBC" w:rsidRPr="00231011">
        <w:rPr>
          <w:rFonts w:ascii="Times New Roman" w:hAnsi="Times New Roman" w:cs="Times New Roman"/>
          <w:sz w:val="24"/>
          <w:szCs w:val="24"/>
        </w:rPr>
        <w:t xml:space="preserve"> email address and a campaign announcing a multimedia campaign strategy.  The Census would have to make it clear that this was how they planned to conduct the 2020 Census.  </w:t>
      </w:r>
      <w:r w:rsidR="00CB7623" w:rsidRPr="00231011">
        <w:rPr>
          <w:rFonts w:ascii="Times New Roman" w:hAnsi="Times New Roman" w:cs="Times New Roman"/>
          <w:sz w:val="24"/>
          <w:szCs w:val="24"/>
        </w:rPr>
        <w:t>I think there are several</w:t>
      </w:r>
      <w:r w:rsidR="002D1EBC" w:rsidRPr="00231011">
        <w:rPr>
          <w:rFonts w:ascii="Times New Roman" w:hAnsi="Times New Roman" w:cs="Times New Roman"/>
          <w:sz w:val="24"/>
          <w:szCs w:val="24"/>
        </w:rPr>
        <w:t xml:space="preserve"> options for how </w:t>
      </w:r>
      <w:r w:rsidR="00CB7623" w:rsidRPr="00231011">
        <w:rPr>
          <w:rFonts w:ascii="Times New Roman" w:hAnsi="Times New Roman" w:cs="Times New Roman"/>
          <w:sz w:val="24"/>
          <w:szCs w:val="24"/>
        </w:rPr>
        <w:t>this could work for people</w:t>
      </w:r>
      <w:r w:rsidR="002D1EBC" w:rsidRPr="00231011">
        <w:rPr>
          <w:rFonts w:ascii="Times New Roman" w:hAnsi="Times New Roman" w:cs="Times New Roman"/>
          <w:sz w:val="24"/>
          <w:szCs w:val="24"/>
        </w:rPr>
        <w:t xml:space="preserve">.  First would be for the Census to issue everyone an email address to use for the system.  </w:t>
      </w:r>
      <w:r w:rsidR="00CB7623" w:rsidRPr="00231011">
        <w:rPr>
          <w:rFonts w:ascii="Times New Roman" w:hAnsi="Times New Roman" w:cs="Times New Roman"/>
          <w:sz w:val="24"/>
          <w:szCs w:val="24"/>
        </w:rPr>
        <w:t xml:space="preserve">This is the only way, </w:t>
      </w:r>
      <w:r w:rsidR="002D1EBC" w:rsidRPr="00231011">
        <w:rPr>
          <w:rFonts w:ascii="Times New Roman" w:hAnsi="Times New Roman" w:cs="Times New Roman"/>
          <w:sz w:val="24"/>
          <w:szCs w:val="24"/>
        </w:rPr>
        <w:t>unless you would buy the email addresses, you don’t plan to do that, do you?</w:t>
      </w:r>
      <w:r w:rsidR="00CB7623" w:rsidRPr="00231011">
        <w:rPr>
          <w:rFonts w:ascii="Times New Roman" w:hAnsi="Times New Roman" w:cs="Times New Roman"/>
          <w:sz w:val="24"/>
          <w:szCs w:val="24"/>
        </w:rPr>
        <w:t xml:space="preserve">” I say that we are unsure what we will do at this </w:t>
      </w:r>
      <w:proofErr w:type="gramStart"/>
      <w:r w:rsidR="00CB7623" w:rsidRPr="00231011">
        <w:rPr>
          <w:rFonts w:ascii="Times New Roman" w:hAnsi="Times New Roman" w:cs="Times New Roman"/>
          <w:sz w:val="24"/>
          <w:szCs w:val="24"/>
        </w:rPr>
        <w:t>time,</w:t>
      </w:r>
      <w:proofErr w:type="gramEnd"/>
      <w:r w:rsidR="00CB7623" w:rsidRPr="00231011">
        <w:rPr>
          <w:rFonts w:ascii="Times New Roman" w:hAnsi="Times New Roman" w:cs="Times New Roman"/>
          <w:sz w:val="24"/>
          <w:szCs w:val="24"/>
        </w:rPr>
        <w:t xml:space="preserve"> she continues that, “t</w:t>
      </w:r>
      <w:r w:rsidR="002D1EBC" w:rsidRPr="00231011">
        <w:rPr>
          <w:rFonts w:ascii="Times New Roman" w:hAnsi="Times New Roman" w:cs="Times New Roman"/>
          <w:sz w:val="24"/>
          <w:szCs w:val="24"/>
        </w:rPr>
        <w:t>he second option would be to get information from the IRS</w:t>
      </w:r>
      <w:r w:rsidR="00CB7623" w:rsidRPr="00231011">
        <w:rPr>
          <w:rFonts w:ascii="Times New Roman" w:hAnsi="Times New Roman" w:cs="Times New Roman"/>
          <w:sz w:val="24"/>
          <w:szCs w:val="24"/>
        </w:rPr>
        <w:t>.</w:t>
      </w:r>
      <w:r w:rsidR="002D1EBC" w:rsidRPr="00231011">
        <w:rPr>
          <w:rFonts w:ascii="Times New Roman" w:hAnsi="Times New Roman" w:cs="Times New Roman"/>
          <w:sz w:val="24"/>
          <w:szCs w:val="24"/>
        </w:rPr>
        <w:t xml:space="preserve">”  I ask her if she would be comfortable with this and she laughs, “Oh yeah, it is government sharing with the government (laugh) and besides I’m semi-retired, so I have nothing to hide, I don’t make anything.” </w:t>
      </w:r>
    </w:p>
    <w:p w:rsidR="000D129C" w:rsidRDefault="000D129C" w:rsidP="000D129C">
      <w:pPr>
        <w:rPr>
          <w:rFonts w:ascii="Times New Roman" w:hAnsi="Times New Roman" w:cs="Times New Roman"/>
          <w:sz w:val="24"/>
          <w:szCs w:val="24"/>
        </w:rPr>
      </w:pPr>
      <w:r>
        <w:rPr>
          <w:rFonts w:ascii="Times New Roman" w:hAnsi="Times New Roman" w:cs="Times New Roman"/>
          <w:sz w:val="24"/>
          <w:szCs w:val="24"/>
        </w:rPr>
        <w:t>Even those that did understand that an email sent to an account appears on both their smart phones and their computers indicated that they would prefer to fill out the form on their computers.  For instance, one respondent said,</w:t>
      </w:r>
    </w:p>
    <w:p w:rsidR="000D129C" w:rsidRPr="00CE704D" w:rsidRDefault="00076AFF" w:rsidP="000D129C">
      <w:pPr>
        <w:ind w:left="720"/>
        <w:rPr>
          <w:rFonts w:ascii="Times New Roman" w:hAnsi="Times New Roman" w:cs="Times New Roman"/>
          <w:sz w:val="24"/>
          <w:szCs w:val="24"/>
        </w:rPr>
      </w:pPr>
      <w:r>
        <w:rPr>
          <w:rFonts w:ascii="Times New Roman" w:hAnsi="Times New Roman" w:cs="Times New Roman"/>
          <w:sz w:val="24"/>
          <w:szCs w:val="24"/>
        </w:rPr>
        <w:t xml:space="preserve">R: </w:t>
      </w:r>
      <w:r w:rsidR="000D129C">
        <w:rPr>
          <w:rFonts w:ascii="Times New Roman" w:hAnsi="Times New Roman" w:cs="Times New Roman"/>
          <w:sz w:val="24"/>
          <w:szCs w:val="24"/>
        </w:rPr>
        <w:t>“You could email me on my cell phone I guess, but I don’t see why I wouldn’t fill it out on my computer.  My computer obviously has a larger screen, and it’s easier to type on.  I guess I could use the cell phone to fill it out anywhere, but I think I would just wait until I got home and did it on my laptop.”</w:t>
      </w:r>
    </w:p>
    <w:p w:rsidR="00E30D8B" w:rsidRPr="00B74344" w:rsidRDefault="00E30D8B" w:rsidP="009E1BD2">
      <w:pPr>
        <w:numPr>
          <w:ilvl w:val="0"/>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t xml:space="preserve"> In order to count people in the right place, the Census Bureau need detailed geographic information. To assist in our efforts to increase the accuracy of the census and potentially save a lot of taxpayers’ money, we could get some of your geographic information from cellphone providers.   Would you be willing to allow the Census Bureau to obtain geographic information from your cellular provider?</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t>Yes</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t>No</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lastRenderedPageBreak/>
        <w:t>Don’t Know</w:t>
      </w:r>
    </w:p>
    <w:p w:rsidR="00E30D8B" w:rsidRPr="00B74344" w:rsidRDefault="00E30D8B" w:rsidP="009E1BD2">
      <w:pPr>
        <w:numPr>
          <w:ilvl w:val="1"/>
          <w:numId w:val="9"/>
        </w:numPr>
        <w:shd w:val="clear" w:color="auto" w:fill="FFFFFF"/>
        <w:spacing w:after="0" w:line="240" w:lineRule="auto"/>
        <w:rPr>
          <w:rFonts w:ascii="Times New Roman" w:hAnsi="Times New Roman" w:cs="Times New Roman"/>
          <w:i/>
          <w:sz w:val="24"/>
          <w:szCs w:val="24"/>
        </w:rPr>
      </w:pPr>
      <w:r w:rsidRPr="00B74344">
        <w:rPr>
          <w:rFonts w:ascii="Times New Roman" w:hAnsi="Times New Roman" w:cs="Times New Roman"/>
          <w:i/>
          <w:sz w:val="24"/>
          <w:szCs w:val="24"/>
        </w:rPr>
        <w:t>Refusal</w:t>
      </w:r>
    </w:p>
    <w:p w:rsidR="00E30D8B" w:rsidRDefault="00E30D8B" w:rsidP="00E30D8B">
      <w:pPr>
        <w:rPr>
          <w:rFonts w:ascii="Times New Roman" w:hAnsi="Times New Roman" w:cs="Times New Roman"/>
          <w:sz w:val="24"/>
          <w:szCs w:val="24"/>
        </w:rPr>
      </w:pPr>
    </w:p>
    <w:p w:rsidR="007E3A31" w:rsidRPr="00152320" w:rsidRDefault="007E3A31" w:rsidP="00E30D8B">
      <w:pPr>
        <w:rPr>
          <w:rFonts w:ascii="Times New Roman" w:hAnsi="Times New Roman" w:cs="Times New Roman"/>
          <w:sz w:val="24"/>
          <w:szCs w:val="24"/>
        </w:rPr>
      </w:pPr>
      <w:r>
        <w:rPr>
          <w:rFonts w:ascii="Times New Roman" w:hAnsi="Times New Roman" w:cs="Times New Roman"/>
          <w:sz w:val="24"/>
          <w:szCs w:val="24"/>
        </w:rPr>
        <w:t xml:space="preserve">This question </w:t>
      </w:r>
      <w:r w:rsidR="00696F66">
        <w:rPr>
          <w:rFonts w:ascii="Times New Roman" w:hAnsi="Times New Roman" w:cs="Times New Roman"/>
          <w:sz w:val="24"/>
          <w:szCs w:val="24"/>
        </w:rPr>
        <w:t xml:space="preserve">yielded very </w:t>
      </w:r>
      <w:r w:rsidR="00F018FF">
        <w:rPr>
          <w:rFonts w:ascii="Times New Roman" w:hAnsi="Times New Roman" w:cs="Times New Roman"/>
          <w:sz w:val="24"/>
          <w:szCs w:val="24"/>
        </w:rPr>
        <w:t>unfavorable responses</w:t>
      </w:r>
      <w:r>
        <w:rPr>
          <w:rFonts w:ascii="Times New Roman" w:hAnsi="Times New Roman" w:cs="Times New Roman"/>
          <w:sz w:val="24"/>
          <w:szCs w:val="24"/>
        </w:rPr>
        <w:t>.  A</w:t>
      </w:r>
      <w:r w:rsidR="00F018FF">
        <w:rPr>
          <w:rFonts w:ascii="Times New Roman" w:hAnsi="Times New Roman" w:cs="Times New Roman"/>
          <w:sz w:val="24"/>
          <w:szCs w:val="24"/>
        </w:rPr>
        <w:t>lthough a</w:t>
      </w:r>
      <w:r>
        <w:rPr>
          <w:rFonts w:ascii="Times New Roman" w:hAnsi="Times New Roman" w:cs="Times New Roman"/>
          <w:sz w:val="24"/>
          <w:szCs w:val="24"/>
        </w:rPr>
        <w:t>ttitudinal responses varied in regards to how the respondent interpreted “geographic information</w:t>
      </w:r>
      <w:r w:rsidR="00F018FF">
        <w:rPr>
          <w:rFonts w:ascii="Times New Roman" w:hAnsi="Times New Roman" w:cs="Times New Roman"/>
          <w:sz w:val="24"/>
          <w:szCs w:val="24"/>
        </w:rPr>
        <w:t>,</w:t>
      </w:r>
      <w:r>
        <w:rPr>
          <w:rFonts w:ascii="Times New Roman" w:hAnsi="Times New Roman" w:cs="Times New Roman"/>
          <w:sz w:val="24"/>
          <w:szCs w:val="24"/>
        </w:rPr>
        <w:t>”</w:t>
      </w:r>
      <w:r w:rsidR="00F018FF">
        <w:rPr>
          <w:rFonts w:ascii="Times New Roman" w:hAnsi="Times New Roman" w:cs="Times New Roman"/>
          <w:sz w:val="24"/>
          <w:szCs w:val="24"/>
        </w:rPr>
        <w:t xml:space="preserve"> most </w:t>
      </w:r>
      <w:r w:rsidR="005A0328">
        <w:rPr>
          <w:rFonts w:ascii="Times New Roman" w:hAnsi="Times New Roman" w:cs="Times New Roman"/>
          <w:sz w:val="24"/>
          <w:szCs w:val="24"/>
        </w:rPr>
        <w:t>respondents</w:t>
      </w:r>
      <w:r w:rsidR="00F018FF">
        <w:rPr>
          <w:rFonts w:ascii="Times New Roman" w:hAnsi="Times New Roman" w:cs="Times New Roman"/>
          <w:sz w:val="24"/>
          <w:szCs w:val="24"/>
        </w:rPr>
        <w:t xml:space="preserve"> opposed</w:t>
      </w:r>
      <w:r w:rsidR="005A0328">
        <w:rPr>
          <w:rFonts w:ascii="Times New Roman" w:hAnsi="Times New Roman" w:cs="Times New Roman"/>
          <w:sz w:val="24"/>
          <w:szCs w:val="24"/>
        </w:rPr>
        <w:t xml:space="preserve"> it</w:t>
      </w:r>
      <w:r w:rsidR="00F018FF">
        <w:rPr>
          <w:rFonts w:ascii="Times New Roman" w:hAnsi="Times New Roman" w:cs="Times New Roman"/>
          <w:sz w:val="24"/>
          <w:szCs w:val="24"/>
        </w:rPr>
        <w:t>.</w:t>
      </w:r>
      <w:r>
        <w:rPr>
          <w:rFonts w:ascii="Times New Roman" w:hAnsi="Times New Roman" w:cs="Times New Roman"/>
          <w:sz w:val="24"/>
          <w:szCs w:val="24"/>
        </w:rPr>
        <w:t xml:space="preserve">  For those who thought “geographic information” referred to a billing or mailing address, they were generally in favor</w:t>
      </w:r>
      <w:r w:rsidR="00F018FF">
        <w:rPr>
          <w:rFonts w:ascii="Times New Roman" w:hAnsi="Times New Roman" w:cs="Times New Roman"/>
          <w:sz w:val="24"/>
          <w:szCs w:val="24"/>
        </w:rPr>
        <w:t xml:space="preserve">, though </w:t>
      </w:r>
      <w:r w:rsidR="00F018FF" w:rsidRPr="005A0328">
        <w:rPr>
          <w:rFonts w:ascii="Times New Roman" w:hAnsi="Times New Roman" w:cs="Times New Roman"/>
          <w:sz w:val="24"/>
          <w:szCs w:val="24"/>
        </w:rPr>
        <w:t xml:space="preserve">only </w:t>
      </w:r>
      <w:r w:rsidR="005A0328" w:rsidRPr="005A0328">
        <w:rPr>
          <w:rFonts w:ascii="Times New Roman" w:hAnsi="Times New Roman" w:cs="Times New Roman"/>
          <w:sz w:val="24"/>
          <w:szCs w:val="24"/>
        </w:rPr>
        <w:t>five</w:t>
      </w:r>
      <w:r w:rsidR="00332776" w:rsidRPr="005A0328">
        <w:rPr>
          <w:rFonts w:ascii="Times New Roman" w:hAnsi="Times New Roman" w:cs="Times New Roman"/>
          <w:sz w:val="24"/>
          <w:szCs w:val="24"/>
        </w:rPr>
        <w:t xml:space="preserve"> people </w:t>
      </w:r>
      <w:r w:rsidR="00F018FF" w:rsidRPr="005A0328">
        <w:rPr>
          <w:rFonts w:ascii="Times New Roman" w:hAnsi="Times New Roman" w:cs="Times New Roman"/>
          <w:sz w:val="24"/>
          <w:szCs w:val="24"/>
        </w:rPr>
        <w:t>in our sample interpreted the question that way</w:t>
      </w:r>
      <w:r>
        <w:rPr>
          <w:rFonts w:ascii="Times New Roman" w:hAnsi="Times New Roman" w:cs="Times New Roman"/>
          <w:sz w:val="24"/>
          <w:szCs w:val="24"/>
        </w:rPr>
        <w:t>.  For those who interpreted it as “GPS or tracking information,” they were opposed to the Census Bureau collecting such information from cellular providers.  Some excerpts from respondents</w:t>
      </w:r>
      <w:r w:rsidR="00F018FF">
        <w:rPr>
          <w:rFonts w:ascii="Times New Roman" w:hAnsi="Times New Roman" w:cs="Times New Roman"/>
          <w:sz w:val="24"/>
          <w:szCs w:val="24"/>
        </w:rPr>
        <w:t>’</w:t>
      </w:r>
      <w:r>
        <w:rPr>
          <w:rFonts w:ascii="Times New Roman" w:hAnsi="Times New Roman" w:cs="Times New Roman"/>
          <w:sz w:val="24"/>
          <w:szCs w:val="24"/>
        </w:rPr>
        <w:t xml:space="preserve"> rationale </w:t>
      </w:r>
      <w:r w:rsidR="005A0328">
        <w:rPr>
          <w:rFonts w:ascii="Times New Roman" w:hAnsi="Times New Roman" w:cs="Times New Roman"/>
          <w:sz w:val="24"/>
          <w:szCs w:val="24"/>
        </w:rPr>
        <w:t>include</w:t>
      </w:r>
      <w:r>
        <w:rPr>
          <w:rFonts w:ascii="Times New Roman" w:hAnsi="Times New Roman" w:cs="Times New Roman"/>
          <w:sz w:val="24"/>
          <w:szCs w:val="24"/>
        </w:rPr>
        <w:t>:</w:t>
      </w:r>
    </w:p>
    <w:p w:rsidR="00356E53" w:rsidRPr="00716707" w:rsidRDefault="00076AFF" w:rsidP="007E3A31">
      <w:pPr>
        <w:pStyle w:val="ListParagraph"/>
        <w:spacing w:after="200" w:line="276" w:lineRule="auto"/>
      </w:pPr>
      <w:r>
        <w:t xml:space="preserve">R: </w:t>
      </w:r>
      <w:r w:rsidR="007E3A31" w:rsidRPr="00231011">
        <w:t>“</w:t>
      </w:r>
      <w:r w:rsidR="00356E53" w:rsidRPr="00231011">
        <w:t xml:space="preserve">That makes me very uncomfortable, especially with the recent changes with </w:t>
      </w:r>
      <w:proofErr w:type="spellStart"/>
      <w:r w:rsidR="00356E53" w:rsidRPr="00231011">
        <w:t>facebook</w:t>
      </w:r>
      <w:proofErr w:type="spellEnd"/>
      <w:r w:rsidR="00356E53" w:rsidRPr="00231011">
        <w:t xml:space="preserve"> and Google privacy policy.  I don’t use Google maps because then they are able to get my location, I don’t like the idea that they know where I am.    I assume that you would ask my provider to look at the towers that get pinged most frequently or which tower was used when I was on the phone with Census or when I was filling out the form.  This is creepy.   The government knows my social security number and that is OK, but they do </w:t>
      </w:r>
      <w:r w:rsidR="00356E53" w:rsidRPr="00716707">
        <w:t>not need to know where I am at all times.   If you were just asking for my billing address from the phone company, then that would be OK.</w:t>
      </w:r>
      <w:r w:rsidR="007E3A31" w:rsidRPr="00716707">
        <w:t>”</w:t>
      </w:r>
      <w:r w:rsidR="00356E53" w:rsidRPr="00716707">
        <w:t xml:space="preserve"> </w:t>
      </w:r>
    </w:p>
    <w:p w:rsidR="00AE5DAB" w:rsidRPr="00716707" w:rsidRDefault="00AE5DAB" w:rsidP="007E3A31">
      <w:pPr>
        <w:pStyle w:val="ListParagraph"/>
        <w:spacing w:after="200" w:line="276" w:lineRule="auto"/>
      </w:pPr>
    </w:p>
    <w:p w:rsidR="00076AFF" w:rsidRPr="00716707" w:rsidRDefault="00076AFF" w:rsidP="00076AFF">
      <w:pPr>
        <w:rPr>
          <w:rFonts w:ascii="Times New Roman" w:hAnsi="Times New Roman" w:cs="Times New Roman"/>
        </w:rPr>
      </w:pPr>
      <w:r w:rsidRPr="00716707">
        <w:rPr>
          <w:rFonts w:ascii="Times New Roman" w:hAnsi="Times New Roman" w:cs="Times New Roman"/>
        </w:rPr>
        <w:t>And:</w:t>
      </w:r>
    </w:p>
    <w:p w:rsidR="007E3A31" w:rsidRPr="00716707" w:rsidRDefault="005A0328" w:rsidP="007E3A31">
      <w:pPr>
        <w:ind w:left="720"/>
        <w:rPr>
          <w:rFonts w:ascii="Times New Roman" w:hAnsi="Times New Roman" w:cs="Times New Roman"/>
          <w:sz w:val="24"/>
          <w:szCs w:val="24"/>
        </w:rPr>
      </w:pPr>
      <w:r w:rsidRPr="00716707">
        <w:rPr>
          <w:rFonts w:ascii="Times New Roman" w:hAnsi="Times New Roman" w:cs="Times New Roman"/>
          <w:sz w:val="24"/>
          <w:szCs w:val="24"/>
        </w:rPr>
        <w:t xml:space="preserve">R: </w:t>
      </w:r>
      <w:r w:rsidR="007E3A31" w:rsidRPr="00716707">
        <w:rPr>
          <w:rFonts w:ascii="Times New Roman" w:hAnsi="Times New Roman" w:cs="Times New Roman"/>
          <w:sz w:val="24"/>
          <w:szCs w:val="24"/>
        </w:rPr>
        <w:t xml:space="preserve">“No.  I don’t like having the cellphone </w:t>
      </w:r>
      <w:proofErr w:type="gramStart"/>
      <w:r w:rsidR="007E3A31" w:rsidRPr="00716707">
        <w:rPr>
          <w:rFonts w:ascii="Times New Roman" w:hAnsi="Times New Roman" w:cs="Times New Roman"/>
          <w:sz w:val="24"/>
          <w:szCs w:val="24"/>
        </w:rPr>
        <w:t>company have</w:t>
      </w:r>
      <w:proofErr w:type="gramEnd"/>
      <w:r w:rsidR="007E3A31" w:rsidRPr="00716707">
        <w:rPr>
          <w:rFonts w:ascii="Times New Roman" w:hAnsi="Times New Roman" w:cs="Times New Roman"/>
          <w:sz w:val="24"/>
          <w:szCs w:val="24"/>
        </w:rPr>
        <w:t xml:space="preserve"> that much control over me to say where I am.  I thought that meant tracking.  Most people tend to think of how I can pull up </w:t>
      </w:r>
      <w:proofErr w:type="spellStart"/>
      <w:r w:rsidR="007E3A31" w:rsidRPr="00716707">
        <w:rPr>
          <w:rFonts w:ascii="Times New Roman" w:hAnsi="Times New Roman" w:cs="Times New Roman"/>
          <w:sz w:val="24"/>
          <w:szCs w:val="24"/>
        </w:rPr>
        <w:t>google</w:t>
      </w:r>
      <w:proofErr w:type="spellEnd"/>
      <w:r w:rsidR="007E3A31" w:rsidRPr="00716707">
        <w:rPr>
          <w:rFonts w:ascii="Times New Roman" w:hAnsi="Times New Roman" w:cs="Times New Roman"/>
          <w:sz w:val="24"/>
          <w:szCs w:val="24"/>
        </w:rPr>
        <w:t xml:space="preserve"> maps which tracks your location and then that would be the geographic information.”  </w:t>
      </w:r>
    </w:p>
    <w:p w:rsidR="007E3A31" w:rsidRPr="00231011" w:rsidRDefault="00AE5DAB" w:rsidP="007E3A31">
      <w:pPr>
        <w:ind w:left="720"/>
        <w:rPr>
          <w:rFonts w:ascii="Times New Roman" w:hAnsi="Times New Roman" w:cs="Times New Roman"/>
          <w:sz w:val="24"/>
          <w:szCs w:val="24"/>
        </w:rPr>
      </w:pPr>
      <w:r w:rsidRPr="00716707">
        <w:rPr>
          <w:rFonts w:ascii="Times New Roman" w:hAnsi="Times New Roman" w:cs="Times New Roman"/>
          <w:sz w:val="24"/>
          <w:szCs w:val="24"/>
        </w:rPr>
        <w:t>Interviewer</w:t>
      </w:r>
      <w:r w:rsidR="007E3A31" w:rsidRPr="00231011">
        <w:rPr>
          <w:rFonts w:ascii="Times New Roman" w:hAnsi="Times New Roman" w:cs="Times New Roman"/>
          <w:sz w:val="24"/>
          <w:szCs w:val="24"/>
        </w:rPr>
        <w:t>:  “What is geographic information meant billing address?</w:t>
      </w:r>
      <w:proofErr w:type="gramStart"/>
      <w:r w:rsidR="007E3A31" w:rsidRPr="00231011">
        <w:rPr>
          <w:rFonts w:ascii="Times New Roman" w:hAnsi="Times New Roman" w:cs="Times New Roman"/>
          <w:sz w:val="24"/>
          <w:szCs w:val="24"/>
        </w:rPr>
        <w:t>”,</w:t>
      </w:r>
      <w:proofErr w:type="gramEnd"/>
      <w:r w:rsidR="007E3A31" w:rsidRPr="00231011">
        <w:rPr>
          <w:rFonts w:ascii="Times New Roman" w:hAnsi="Times New Roman" w:cs="Times New Roman"/>
          <w:sz w:val="24"/>
          <w:szCs w:val="24"/>
        </w:rPr>
        <w:t xml:space="preserve"> </w:t>
      </w:r>
    </w:p>
    <w:p w:rsidR="007E3A31" w:rsidRPr="00231011" w:rsidRDefault="007E3A31" w:rsidP="007F650A">
      <w:pPr>
        <w:ind w:left="720"/>
        <w:rPr>
          <w:rFonts w:ascii="Times New Roman" w:hAnsi="Times New Roman" w:cs="Times New Roman"/>
          <w:sz w:val="24"/>
          <w:szCs w:val="24"/>
        </w:rPr>
      </w:pPr>
      <w:r w:rsidRPr="00231011">
        <w:rPr>
          <w:rFonts w:ascii="Times New Roman" w:hAnsi="Times New Roman" w:cs="Times New Roman"/>
          <w:sz w:val="24"/>
          <w:szCs w:val="24"/>
        </w:rPr>
        <w:t>R</w:t>
      </w:r>
      <w:r w:rsidR="00AE5DAB">
        <w:rPr>
          <w:rFonts w:ascii="Times New Roman" w:hAnsi="Times New Roman" w:cs="Times New Roman"/>
          <w:sz w:val="24"/>
          <w:szCs w:val="24"/>
        </w:rPr>
        <w:t xml:space="preserve">: </w:t>
      </w:r>
      <w:r w:rsidR="00332776">
        <w:rPr>
          <w:rFonts w:ascii="Times New Roman" w:hAnsi="Times New Roman" w:cs="Times New Roman"/>
          <w:sz w:val="24"/>
          <w:szCs w:val="24"/>
        </w:rPr>
        <w:t>“</w:t>
      </w:r>
      <w:r w:rsidRPr="00231011">
        <w:rPr>
          <w:rFonts w:ascii="Times New Roman" w:hAnsi="Times New Roman" w:cs="Times New Roman"/>
          <w:sz w:val="24"/>
          <w:szCs w:val="24"/>
        </w:rPr>
        <w:t xml:space="preserve">I might be more favorable in that sense.” </w:t>
      </w:r>
    </w:p>
    <w:p w:rsidR="007E3A31" w:rsidRPr="00231011" w:rsidRDefault="005A0328" w:rsidP="007E3A31">
      <w:pPr>
        <w:rPr>
          <w:rFonts w:ascii="Times New Roman" w:hAnsi="Times New Roman" w:cs="Times New Roman"/>
          <w:sz w:val="24"/>
          <w:szCs w:val="24"/>
        </w:rPr>
      </w:pPr>
      <w:r>
        <w:rPr>
          <w:rFonts w:ascii="Times New Roman" w:hAnsi="Times New Roman" w:cs="Times New Roman"/>
          <w:sz w:val="24"/>
          <w:szCs w:val="24"/>
        </w:rPr>
        <w:t>However, some respondents were more</w:t>
      </w:r>
      <w:r w:rsidR="007E3A31" w:rsidRPr="00231011">
        <w:rPr>
          <w:rFonts w:ascii="Times New Roman" w:hAnsi="Times New Roman" w:cs="Times New Roman"/>
          <w:sz w:val="24"/>
          <w:szCs w:val="24"/>
        </w:rPr>
        <w:t xml:space="preserve"> favorable:</w:t>
      </w:r>
    </w:p>
    <w:p w:rsidR="00E30D8B" w:rsidRDefault="00AE5DAB" w:rsidP="007E3A31">
      <w:pPr>
        <w:ind w:left="720"/>
        <w:rPr>
          <w:rFonts w:ascii="Times New Roman" w:hAnsi="Times New Roman" w:cs="Times New Roman"/>
          <w:sz w:val="24"/>
          <w:szCs w:val="24"/>
        </w:rPr>
      </w:pPr>
      <w:r>
        <w:rPr>
          <w:rFonts w:ascii="Times New Roman" w:hAnsi="Times New Roman" w:cs="Times New Roman"/>
          <w:sz w:val="24"/>
          <w:szCs w:val="24"/>
        </w:rPr>
        <w:t xml:space="preserve">R: </w:t>
      </w:r>
      <w:r w:rsidR="007E3A31" w:rsidRPr="00231011">
        <w:rPr>
          <w:rFonts w:ascii="Times New Roman" w:hAnsi="Times New Roman" w:cs="Times New Roman"/>
          <w:sz w:val="24"/>
          <w:szCs w:val="24"/>
        </w:rPr>
        <w:t>“</w:t>
      </w:r>
      <w:r w:rsidR="00356E53" w:rsidRPr="00231011">
        <w:rPr>
          <w:rFonts w:ascii="Times New Roman" w:hAnsi="Times New Roman" w:cs="Times New Roman"/>
          <w:sz w:val="24"/>
          <w:szCs w:val="24"/>
        </w:rPr>
        <w:t>Yes.  Of course, there is so much sharing already and this is critical data.  When I ask her what she thinks is meant by “geographic information,” she replies that it is “where I live, where my phone is registered, my billing address, you can glean a lot of information from this.  Of course I do not want you to know where I am at all tim</w:t>
      </w:r>
      <w:r w:rsidR="005A0328">
        <w:rPr>
          <w:rFonts w:ascii="Times New Roman" w:hAnsi="Times New Roman" w:cs="Times New Roman"/>
          <w:sz w:val="24"/>
          <w:szCs w:val="24"/>
        </w:rPr>
        <w:t>es, but that information is OK.”</w:t>
      </w:r>
    </w:p>
    <w:p w:rsidR="005A0328" w:rsidRDefault="005A0328" w:rsidP="005A0328">
      <w:pPr>
        <w:rPr>
          <w:rFonts w:ascii="Times New Roman" w:hAnsi="Times New Roman" w:cs="Times New Roman"/>
          <w:sz w:val="24"/>
          <w:szCs w:val="24"/>
        </w:rPr>
      </w:pPr>
      <w:r>
        <w:rPr>
          <w:rFonts w:ascii="Times New Roman" w:hAnsi="Times New Roman" w:cs="Times New Roman"/>
          <w:sz w:val="24"/>
          <w:szCs w:val="24"/>
        </w:rPr>
        <w:t>Others were unsure of what the Census Bureau could actually get from cell phone providers, indicating that they did not understand the process behind the census and why the Census Bureau needed the geographic information:</w:t>
      </w:r>
    </w:p>
    <w:p w:rsidR="005A0328" w:rsidRPr="00231011" w:rsidRDefault="005A0328" w:rsidP="005A0328">
      <w:pPr>
        <w:ind w:left="720"/>
        <w:rPr>
          <w:rFonts w:ascii="Times New Roman" w:hAnsi="Times New Roman" w:cs="Times New Roman"/>
          <w:sz w:val="24"/>
          <w:szCs w:val="24"/>
        </w:rPr>
      </w:pPr>
      <w:r>
        <w:rPr>
          <w:rFonts w:ascii="Times New Roman" w:hAnsi="Times New Roman" w:cs="Times New Roman"/>
          <w:sz w:val="24"/>
          <w:szCs w:val="24"/>
        </w:rPr>
        <w:lastRenderedPageBreak/>
        <w:t>R: “What are you going to find from the cell company?  Like where I shop and go to work?  I don’t understand why you’d want to know that.  I guess I trust you, but I don’t get it”</w:t>
      </w:r>
    </w:p>
    <w:p w:rsidR="000161C4" w:rsidRPr="007E3A31" w:rsidRDefault="000161C4" w:rsidP="007E3A31">
      <w:pPr>
        <w:ind w:left="720"/>
        <w:rPr>
          <w:rFonts w:ascii="Times New Roman" w:hAnsi="Times New Roman" w:cs="Times New Roman"/>
          <w:i/>
          <w:sz w:val="24"/>
          <w:szCs w:val="24"/>
        </w:rPr>
      </w:pPr>
    </w:p>
    <w:p w:rsidR="000161C4" w:rsidRDefault="000161C4" w:rsidP="000161C4">
      <w:pPr>
        <w:spacing w:after="0" w:line="240" w:lineRule="auto"/>
        <w:jc w:val="center"/>
        <w:rPr>
          <w:rFonts w:ascii="Times New Roman" w:eastAsia="Times New Roman" w:hAnsi="Times New Roman" w:cs="Times New Roman"/>
          <w:color w:val="000000"/>
          <w:sz w:val="24"/>
          <w:szCs w:val="24"/>
        </w:rPr>
      </w:pPr>
      <w:r w:rsidRPr="000161C4">
        <w:rPr>
          <w:rFonts w:ascii="Times New Roman" w:eastAsia="Times New Roman" w:hAnsi="Times New Roman" w:cs="Times New Roman"/>
          <w:b/>
          <w:color w:val="000000"/>
          <w:sz w:val="24"/>
          <w:szCs w:val="24"/>
        </w:rPr>
        <w:t>Administrative Records Matching</w:t>
      </w:r>
      <w:r>
        <w:rPr>
          <w:rFonts w:ascii="Times New Roman" w:eastAsia="Times New Roman" w:hAnsi="Times New Roman" w:cs="Times New Roman"/>
          <w:color w:val="000000"/>
          <w:sz w:val="24"/>
          <w:szCs w:val="24"/>
        </w:rPr>
        <w:br/>
      </w:r>
    </w:p>
    <w:p w:rsidR="00076AFF" w:rsidRDefault="00956841" w:rsidP="00AA623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end of the cognitive interview, interviewers </w:t>
      </w:r>
      <w:r w:rsidR="00076AFF">
        <w:rPr>
          <w:rFonts w:ascii="Times New Roman" w:eastAsia="Times New Roman" w:hAnsi="Times New Roman" w:cs="Times New Roman"/>
          <w:color w:val="000000"/>
          <w:sz w:val="24"/>
          <w:szCs w:val="24"/>
        </w:rPr>
        <w:t xml:space="preserve">referred to </w:t>
      </w:r>
      <w:r>
        <w:rPr>
          <w:rFonts w:ascii="Times New Roman" w:eastAsia="Times New Roman" w:hAnsi="Times New Roman" w:cs="Times New Roman"/>
          <w:color w:val="000000"/>
          <w:sz w:val="24"/>
          <w:szCs w:val="24"/>
        </w:rPr>
        <w:t xml:space="preserve">a sheet with listed administrative records data on the respondent.  These lists included the housing address, and all phone numbers and email addresses associated with that </w:t>
      </w:r>
      <w:r w:rsidR="004F0ECB">
        <w:rPr>
          <w:rFonts w:ascii="Times New Roman" w:eastAsia="Times New Roman" w:hAnsi="Times New Roman" w:cs="Times New Roman"/>
          <w:color w:val="000000"/>
          <w:sz w:val="24"/>
          <w:szCs w:val="24"/>
        </w:rPr>
        <w:t>address from the Alternate Contact Frame</w:t>
      </w:r>
      <w:r>
        <w:rPr>
          <w:rFonts w:ascii="Times New Roman" w:eastAsia="Times New Roman" w:hAnsi="Times New Roman" w:cs="Times New Roman"/>
          <w:color w:val="000000"/>
          <w:sz w:val="24"/>
          <w:szCs w:val="24"/>
        </w:rPr>
        <w:t>.  T</w:t>
      </w:r>
      <w:r w:rsidR="00076AFF">
        <w:rPr>
          <w:rFonts w:ascii="Times New Roman" w:eastAsia="Times New Roman" w:hAnsi="Times New Roman" w:cs="Times New Roman"/>
          <w:color w:val="000000"/>
          <w:sz w:val="24"/>
          <w:szCs w:val="24"/>
        </w:rPr>
        <w:t xml:space="preserve">he interviewers </w:t>
      </w:r>
      <w:r>
        <w:rPr>
          <w:rFonts w:ascii="Times New Roman" w:eastAsia="Times New Roman" w:hAnsi="Times New Roman" w:cs="Times New Roman"/>
          <w:color w:val="000000"/>
          <w:sz w:val="24"/>
          <w:szCs w:val="24"/>
        </w:rPr>
        <w:t>compared</w:t>
      </w:r>
      <w:r w:rsidR="00076AFF">
        <w:rPr>
          <w:rFonts w:ascii="Times New Roman" w:eastAsia="Times New Roman" w:hAnsi="Times New Roman" w:cs="Times New Roman"/>
          <w:color w:val="000000"/>
          <w:sz w:val="24"/>
          <w:szCs w:val="24"/>
        </w:rPr>
        <w:t xml:space="preserve"> this list</w:t>
      </w:r>
      <w:r>
        <w:rPr>
          <w:rFonts w:ascii="Times New Roman" w:eastAsia="Times New Roman" w:hAnsi="Times New Roman" w:cs="Times New Roman"/>
          <w:color w:val="000000"/>
          <w:sz w:val="24"/>
          <w:szCs w:val="24"/>
        </w:rPr>
        <w:t xml:space="preserve"> with the data provided by the r</w:t>
      </w:r>
      <w:r w:rsidR="00076AFF">
        <w:rPr>
          <w:rFonts w:ascii="Times New Roman" w:eastAsia="Times New Roman" w:hAnsi="Times New Roman" w:cs="Times New Roman"/>
          <w:color w:val="000000"/>
          <w:sz w:val="24"/>
          <w:szCs w:val="24"/>
        </w:rPr>
        <w:t>espondent during the interview and discussed the d</w:t>
      </w:r>
      <w:r>
        <w:rPr>
          <w:rFonts w:ascii="Times New Roman" w:eastAsia="Times New Roman" w:hAnsi="Times New Roman" w:cs="Times New Roman"/>
          <w:color w:val="000000"/>
          <w:sz w:val="24"/>
          <w:szCs w:val="24"/>
        </w:rPr>
        <w:t>iscrepancies</w:t>
      </w:r>
      <w:r w:rsidR="00076AFF">
        <w:rPr>
          <w:rFonts w:ascii="Times New Roman" w:eastAsia="Times New Roman" w:hAnsi="Times New Roman" w:cs="Times New Roman"/>
          <w:color w:val="000000"/>
          <w:sz w:val="24"/>
          <w:szCs w:val="24"/>
        </w:rPr>
        <w:t xml:space="preserve"> with the respondent</w:t>
      </w:r>
      <w:r>
        <w:rPr>
          <w:rFonts w:ascii="Times New Roman" w:eastAsia="Times New Roman" w:hAnsi="Times New Roman" w:cs="Times New Roman"/>
          <w:color w:val="000000"/>
          <w:sz w:val="24"/>
          <w:szCs w:val="24"/>
        </w:rPr>
        <w:t>.  In most of the cases, the phone numbers and email addresses between the administrative data list and the self-reported list did not match up</w:t>
      </w:r>
      <w:r w:rsidR="003848EC">
        <w:rPr>
          <w:rFonts w:ascii="Times New Roman" w:eastAsia="Times New Roman" w:hAnsi="Times New Roman" w:cs="Times New Roman"/>
          <w:color w:val="000000"/>
          <w:sz w:val="24"/>
          <w:szCs w:val="24"/>
        </w:rPr>
        <w:t xml:space="preserve"> (See Tables 4 and 5)</w:t>
      </w:r>
      <w:r>
        <w:rPr>
          <w:rFonts w:ascii="Times New Roman" w:eastAsia="Times New Roman" w:hAnsi="Times New Roman" w:cs="Times New Roman"/>
          <w:color w:val="000000"/>
          <w:sz w:val="24"/>
          <w:szCs w:val="24"/>
        </w:rPr>
        <w:t xml:space="preserve">.  In fact, many </w:t>
      </w:r>
      <w:r w:rsidRPr="00AA6233">
        <w:rPr>
          <w:rFonts w:ascii="Times New Roman" w:eastAsia="Times New Roman" w:hAnsi="Times New Roman" w:cs="Times New Roman"/>
          <w:color w:val="000000"/>
          <w:sz w:val="24"/>
          <w:szCs w:val="24"/>
        </w:rPr>
        <w:t>respondents did not even recognize most of the phone numbers or email addresses associated with their home address.</w:t>
      </w:r>
      <w:r w:rsidR="00AA6233">
        <w:rPr>
          <w:rFonts w:ascii="Times New Roman" w:eastAsia="Times New Roman" w:hAnsi="Times New Roman" w:cs="Times New Roman"/>
          <w:color w:val="000000"/>
          <w:sz w:val="24"/>
          <w:szCs w:val="24"/>
        </w:rPr>
        <w:t xml:space="preserve">  </w:t>
      </w:r>
      <w:r w:rsidR="00076AFF">
        <w:rPr>
          <w:rFonts w:ascii="Times New Roman" w:eastAsia="Times New Roman" w:hAnsi="Times New Roman" w:cs="Times New Roman"/>
          <w:color w:val="000000"/>
          <w:sz w:val="24"/>
          <w:szCs w:val="24"/>
        </w:rPr>
        <w:t>A number of</w:t>
      </w:r>
      <w:r w:rsidR="00AA6233">
        <w:rPr>
          <w:rFonts w:ascii="Times New Roman" w:eastAsia="Times New Roman" w:hAnsi="Times New Roman" w:cs="Times New Roman"/>
          <w:color w:val="000000"/>
          <w:sz w:val="24"/>
          <w:szCs w:val="24"/>
        </w:rPr>
        <w:t xml:space="preserve"> respondents explained that they lived in houses/apartments with high turnover rates</w:t>
      </w:r>
      <w:r w:rsidR="002D62A1">
        <w:rPr>
          <w:rFonts w:ascii="Times New Roman" w:eastAsia="Times New Roman" w:hAnsi="Times New Roman" w:cs="Times New Roman"/>
          <w:color w:val="000000"/>
          <w:sz w:val="24"/>
          <w:szCs w:val="24"/>
        </w:rPr>
        <w:t>,</w:t>
      </w:r>
      <w:r w:rsidR="00AA6233">
        <w:rPr>
          <w:rFonts w:ascii="Times New Roman" w:eastAsia="Times New Roman" w:hAnsi="Times New Roman" w:cs="Times New Roman"/>
          <w:color w:val="000000"/>
          <w:sz w:val="24"/>
          <w:szCs w:val="24"/>
        </w:rPr>
        <w:t xml:space="preserve"> and therefore even if the information </w:t>
      </w:r>
      <w:r w:rsidR="002D62A1">
        <w:rPr>
          <w:rFonts w:ascii="Times New Roman" w:eastAsia="Times New Roman" w:hAnsi="Times New Roman" w:cs="Times New Roman"/>
          <w:color w:val="000000"/>
          <w:sz w:val="24"/>
          <w:szCs w:val="24"/>
        </w:rPr>
        <w:t>were</w:t>
      </w:r>
      <w:r w:rsidR="00AA6233">
        <w:rPr>
          <w:rFonts w:ascii="Times New Roman" w:eastAsia="Times New Roman" w:hAnsi="Times New Roman" w:cs="Times New Roman"/>
          <w:color w:val="000000"/>
          <w:sz w:val="24"/>
          <w:szCs w:val="24"/>
        </w:rPr>
        <w:t xml:space="preserve"> only a year old it would not be accurate.  </w:t>
      </w:r>
      <w:r w:rsidR="00076AFF">
        <w:rPr>
          <w:rFonts w:ascii="Times New Roman" w:eastAsia="Times New Roman" w:hAnsi="Times New Roman" w:cs="Times New Roman"/>
          <w:color w:val="000000"/>
          <w:sz w:val="24"/>
          <w:szCs w:val="24"/>
        </w:rPr>
        <w:t>Others vaguely recognized the numbers as old landlines.  A number of respondents guessed that some of the numbers could have been old pre-paid cell phones that they or their children used at some point in the past, but that are no longer active.</w:t>
      </w:r>
    </w:p>
    <w:p w:rsidR="00076AFF" w:rsidRDefault="00076AFF" w:rsidP="00AA6233">
      <w:pPr>
        <w:spacing w:after="0" w:line="240" w:lineRule="auto"/>
        <w:rPr>
          <w:rFonts w:ascii="Times New Roman" w:eastAsia="Times New Roman" w:hAnsi="Times New Roman" w:cs="Times New Roman"/>
          <w:color w:val="000000"/>
          <w:sz w:val="24"/>
          <w:szCs w:val="24"/>
        </w:rPr>
      </w:pPr>
    </w:p>
    <w:p w:rsidR="002D62A1" w:rsidRDefault="002D62A1" w:rsidP="00AA6233">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In an interesting case</w:t>
      </w:r>
      <w:r w:rsidR="00076AFF">
        <w:rPr>
          <w:rFonts w:ascii="Times New Roman" w:eastAsia="Times New Roman" w:hAnsi="Times New Roman" w:cs="Times New Roman"/>
          <w:color w:val="000000"/>
          <w:sz w:val="24"/>
          <w:szCs w:val="24"/>
        </w:rPr>
        <w:t>, one</w:t>
      </w:r>
      <w:r w:rsidR="00AA6233" w:rsidRPr="00AA6233">
        <w:rPr>
          <w:rFonts w:ascii="Times New Roman" w:eastAsia="Times New Roman" w:hAnsi="Times New Roman" w:cs="Times New Roman"/>
          <w:color w:val="000000"/>
          <w:sz w:val="24"/>
          <w:szCs w:val="24"/>
        </w:rPr>
        <w:t xml:space="preserve"> respondent </w:t>
      </w:r>
      <w:r w:rsidR="00076AFF">
        <w:rPr>
          <w:rFonts w:ascii="Times New Roman" w:eastAsia="Times New Roman" w:hAnsi="Times New Roman" w:cs="Times New Roman"/>
          <w:color w:val="000000"/>
          <w:sz w:val="24"/>
          <w:szCs w:val="24"/>
        </w:rPr>
        <w:t xml:space="preserve">lives in the house in which she </w:t>
      </w:r>
      <w:r>
        <w:rPr>
          <w:rFonts w:ascii="Times New Roman" w:eastAsia="Times New Roman" w:hAnsi="Times New Roman" w:cs="Times New Roman"/>
          <w:color w:val="000000"/>
          <w:sz w:val="24"/>
          <w:szCs w:val="24"/>
        </w:rPr>
        <w:t>was raised</w:t>
      </w:r>
      <w:r w:rsidR="002B7399" w:rsidRPr="00AA6233">
        <w:rPr>
          <w:rFonts w:ascii="Times New Roman" w:hAnsi="Times New Roman" w:cs="Times New Roman"/>
          <w:sz w:val="24"/>
          <w:szCs w:val="24"/>
        </w:rPr>
        <w:t>.  Her parents have since moved out and sold the house to a new landlord.  As such she recognize</w:t>
      </w:r>
      <w:r w:rsidR="00076AFF">
        <w:rPr>
          <w:rFonts w:ascii="Times New Roman" w:hAnsi="Times New Roman" w:cs="Times New Roman"/>
          <w:sz w:val="24"/>
          <w:szCs w:val="24"/>
        </w:rPr>
        <w:t>d</w:t>
      </w:r>
      <w:r w:rsidR="002B7399" w:rsidRPr="00AA6233">
        <w:rPr>
          <w:rFonts w:ascii="Times New Roman" w:hAnsi="Times New Roman" w:cs="Times New Roman"/>
          <w:sz w:val="24"/>
          <w:szCs w:val="24"/>
        </w:rPr>
        <w:t xml:space="preserve"> all five phone numbers and the two email addresses, though </w:t>
      </w:r>
      <w:r w:rsidR="00076AFF">
        <w:rPr>
          <w:rFonts w:ascii="Times New Roman" w:hAnsi="Times New Roman" w:cs="Times New Roman"/>
          <w:sz w:val="24"/>
          <w:szCs w:val="24"/>
        </w:rPr>
        <w:t xml:space="preserve">she noted that </w:t>
      </w:r>
      <w:r w:rsidR="002B7399" w:rsidRPr="00AA6233">
        <w:rPr>
          <w:rFonts w:ascii="Times New Roman" w:hAnsi="Times New Roman" w:cs="Times New Roman"/>
          <w:sz w:val="24"/>
          <w:szCs w:val="24"/>
        </w:rPr>
        <w:t>only three of the five phone numbers are still in use (two by the landlord and one by her)</w:t>
      </w:r>
      <w:r w:rsidR="00076AFF">
        <w:rPr>
          <w:rFonts w:ascii="Times New Roman" w:hAnsi="Times New Roman" w:cs="Times New Roman"/>
          <w:sz w:val="24"/>
          <w:szCs w:val="24"/>
        </w:rPr>
        <w:t>.  Of the</w:t>
      </w:r>
      <w:r w:rsidR="002B7399" w:rsidRPr="00AA6233">
        <w:rPr>
          <w:rFonts w:ascii="Times New Roman" w:hAnsi="Times New Roman" w:cs="Times New Roman"/>
          <w:sz w:val="24"/>
          <w:szCs w:val="24"/>
        </w:rPr>
        <w:t xml:space="preserve"> email addresses</w:t>
      </w:r>
      <w:r w:rsidR="00076AFF">
        <w:rPr>
          <w:rFonts w:ascii="Times New Roman" w:hAnsi="Times New Roman" w:cs="Times New Roman"/>
          <w:sz w:val="24"/>
          <w:szCs w:val="24"/>
        </w:rPr>
        <w:t>,</w:t>
      </w:r>
      <w:r w:rsidR="002B7399" w:rsidRPr="00AA6233">
        <w:rPr>
          <w:rFonts w:ascii="Times New Roman" w:hAnsi="Times New Roman" w:cs="Times New Roman"/>
          <w:sz w:val="24"/>
          <w:szCs w:val="24"/>
        </w:rPr>
        <w:t xml:space="preserve"> one belongs to the owner and the other belongs to </w:t>
      </w:r>
      <w:r w:rsidR="00AA6233">
        <w:rPr>
          <w:rFonts w:ascii="Times New Roman" w:hAnsi="Times New Roman" w:cs="Times New Roman"/>
          <w:sz w:val="24"/>
          <w:szCs w:val="24"/>
        </w:rPr>
        <w:t>the respondent’s</w:t>
      </w:r>
      <w:r w:rsidR="002B7399" w:rsidRPr="00AA6233">
        <w:rPr>
          <w:rFonts w:ascii="Times New Roman" w:hAnsi="Times New Roman" w:cs="Times New Roman"/>
          <w:sz w:val="24"/>
          <w:szCs w:val="24"/>
        </w:rPr>
        <w:t xml:space="preserve"> </w:t>
      </w:r>
      <w:r w:rsidR="00076AFF">
        <w:rPr>
          <w:rFonts w:ascii="Times New Roman" w:hAnsi="Times New Roman" w:cs="Times New Roman"/>
          <w:sz w:val="24"/>
          <w:szCs w:val="24"/>
        </w:rPr>
        <w:t>mother,</w:t>
      </w:r>
      <w:r w:rsidR="002B7399" w:rsidRPr="00AA6233">
        <w:rPr>
          <w:rFonts w:ascii="Times New Roman" w:hAnsi="Times New Roman" w:cs="Times New Roman"/>
          <w:sz w:val="24"/>
          <w:szCs w:val="24"/>
        </w:rPr>
        <w:t xml:space="preserve"> who has since moved out.</w:t>
      </w:r>
      <w:r w:rsidR="00AA6233">
        <w:rPr>
          <w:rFonts w:ascii="Times New Roman" w:hAnsi="Times New Roman" w:cs="Times New Roman"/>
          <w:sz w:val="24"/>
          <w:szCs w:val="24"/>
        </w:rPr>
        <w:t xml:space="preserve">  </w:t>
      </w:r>
    </w:p>
    <w:p w:rsidR="002D62A1" w:rsidRDefault="002D62A1" w:rsidP="00AA6233">
      <w:pPr>
        <w:spacing w:after="0" w:line="240" w:lineRule="auto"/>
        <w:rPr>
          <w:rFonts w:ascii="Times New Roman" w:hAnsi="Times New Roman" w:cs="Times New Roman"/>
          <w:sz w:val="24"/>
          <w:szCs w:val="24"/>
        </w:rPr>
      </w:pPr>
    </w:p>
    <w:p w:rsidR="002B7399" w:rsidRPr="00AA6233" w:rsidRDefault="00AA6233" w:rsidP="00AA6233">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For these reason we believe that a question</w:t>
      </w:r>
      <w:r w:rsidR="004F0ECB">
        <w:rPr>
          <w:rFonts w:ascii="Times New Roman" w:hAnsi="Times New Roman" w:cs="Times New Roman"/>
          <w:sz w:val="24"/>
          <w:szCs w:val="24"/>
        </w:rPr>
        <w:t xml:space="preserve"> on length of stay at the residence</w:t>
      </w:r>
      <w:r>
        <w:rPr>
          <w:rFonts w:ascii="Times New Roman" w:hAnsi="Times New Roman" w:cs="Times New Roman"/>
          <w:sz w:val="24"/>
          <w:szCs w:val="24"/>
        </w:rPr>
        <w:t xml:space="preserve"> should be added to the questionnaire so that we can measure the accuracy of the administrative records data for both those respondents who have lived in a house or apartment for some time versus those who are more transient in their stay.  Table</w:t>
      </w:r>
      <w:r w:rsidR="003848EC">
        <w:rPr>
          <w:rFonts w:ascii="Times New Roman" w:hAnsi="Times New Roman" w:cs="Times New Roman"/>
          <w:sz w:val="24"/>
          <w:szCs w:val="24"/>
        </w:rPr>
        <w:t>s</w:t>
      </w:r>
      <w:r>
        <w:rPr>
          <w:rFonts w:ascii="Times New Roman" w:hAnsi="Times New Roman" w:cs="Times New Roman"/>
          <w:sz w:val="24"/>
          <w:szCs w:val="24"/>
        </w:rPr>
        <w:t xml:space="preserve"> </w:t>
      </w:r>
      <w:r w:rsidR="004F0ECB">
        <w:rPr>
          <w:rFonts w:ascii="Times New Roman" w:hAnsi="Times New Roman" w:cs="Times New Roman"/>
          <w:sz w:val="24"/>
          <w:szCs w:val="24"/>
        </w:rPr>
        <w:t>4</w:t>
      </w:r>
      <w:r>
        <w:rPr>
          <w:rFonts w:ascii="Times New Roman" w:hAnsi="Times New Roman" w:cs="Times New Roman"/>
          <w:sz w:val="24"/>
          <w:szCs w:val="24"/>
        </w:rPr>
        <w:t xml:space="preserve"> </w:t>
      </w:r>
      <w:r w:rsidR="003848EC">
        <w:rPr>
          <w:rFonts w:ascii="Times New Roman" w:hAnsi="Times New Roman" w:cs="Times New Roman"/>
          <w:sz w:val="24"/>
          <w:szCs w:val="24"/>
        </w:rPr>
        <w:t>and 5 illustrate</w:t>
      </w:r>
      <w:r>
        <w:rPr>
          <w:rFonts w:ascii="Times New Roman" w:hAnsi="Times New Roman" w:cs="Times New Roman"/>
          <w:sz w:val="24"/>
          <w:szCs w:val="24"/>
        </w:rPr>
        <w:t xml:space="preserve"> the accuracy of these lists in the </w:t>
      </w:r>
      <w:r w:rsidR="003848EC">
        <w:rPr>
          <w:rFonts w:ascii="Times New Roman" w:hAnsi="Times New Roman" w:cs="Times New Roman"/>
          <w:sz w:val="24"/>
          <w:szCs w:val="24"/>
        </w:rPr>
        <w:t xml:space="preserve">cognitive </w:t>
      </w:r>
      <w:r>
        <w:rPr>
          <w:rFonts w:ascii="Times New Roman" w:hAnsi="Times New Roman" w:cs="Times New Roman"/>
          <w:sz w:val="24"/>
          <w:szCs w:val="24"/>
        </w:rPr>
        <w:t>test.</w:t>
      </w:r>
    </w:p>
    <w:p w:rsidR="003E11B1" w:rsidRDefault="003E11B1" w:rsidP="003E11B1">
      <w:pPr>
        <w:spacing w:after="0" w:line="240" w:lineRule="auto"/>
        <w:rPr>
          <w:rFonts w:ascii="Times New Roman" w:eastAsia="Times New Roman" w:hAnsi="Times New Roman" w:cs="Times New Roman"/>
          <w:color w:val="000000"/>
          <w:sz w:val="24"/>
          <w:szCs w:val="24"/>
        </w:rPr>
      </w:pPr>
    </w:p>
    <w:p w:rsidR="003E11B1" w:rsidRDefault="003E11B1" w:rsidP="003E11B1">
      <w:pPr>
        <w:spacing w:after="0" w:line="240" w:lineRule="auto"/>
        <w:rPr>
          <w:rFonts w:ascii="Times New Roman" w:eastAsia="Times New Roman" w:hAnsi="Times New Roman" w:cs="Times New Roman"/>
          <w:color w:val="000000"/>
          <w:sz w:val="24"/>
          <w:szCs w:val="24"/>
        </w:rPr>
      </w:pPr>
    </w:p>
    <w:p w:rsidR="000654BE" w:rsidRDefault="000654BE" w:rsidP="000161C4">
      <w:pPr>
        <w:spacing w:after="0" w:line="240" w:lineRule="auto"/>
        <w:rPr>
          <w:rFonts w:ascii="Times New Roman" w:eastAsia="Times New Roman" w:hAnsi="Times New Roman" w:cs="Times New Roman"/>
          <w:b/>
          <w:bCs/>
          <w:color w:val="000000"/>
          <w:sz w:val="24"/>
          <w:szCs w:val="24"/>
        </w:rPr>
      </w:pPr>
      <w:proofErr w:type="gramStart"/>
      <w:r w:rsidRPr="00645292">
        <w:rPr>
          <w:rFonts w:ascii="Times New Roman" w:eastAsia="Times New Roman" w:hAnsi="Times New Roman" w:cs="Times New Roman"/>
          <w:b/>
          <w:bCs/>
          <w:color w:val="000000"/>
          <w:sz w:val="24"/>
          <w:szCs w:val="24"/>
        </w:rPr>
        <w:t>Table</w:t>
      </w:r>
      <w:r w:rsidR="00FE6478" w:rsidRPr="00645292">
        <w:rPr>
          <w:rFonts w:ascii="Times New Roman" w:eastAsia="Times New Roman" w:hAnsi="Times New Roman" w:cs="Times New Roman"/>
          <w:b/>
          <w:bCs/>
          <w:color w:val="000000"/>
          <w:sz w:val="24"/>
          <w:szCs w:val="24"/>
        </w:rPr>
        <w:t xml:space="preserve"> </w:t>
      </w:r>
      <w:r w:rsidR="008456A4">
        <w:rPr>
          <w:rFonts w:ascii="Times New Roman" w:eastAsia="Times New Roman" w:hAnsi="Times New Roman" w:cs="Times New Roman"/>
          <w:b/>
          <w:bCs/>
          <w:color w:val="000000"/>
          <w:sz w:val="24"/>
          <w:szCs w:val="24"/>
        </w:rPr>
        <w:t>4</w:t>
      </w:r>
      <w:r w:rsidR="00FE6478" w:rsidRPr="00645292">
        <w:rPr>
          <w:rFonts w:ascii="Times New Roman" w:eastAsia="Times New Roman" w:hAnsi="Times New Roman" w:cs="Times New Roman"/>
          <w:b/>
          <w:bCs/>
          <w:color w:val="000000"/>
          <w:sz w:val="24"/>
          <w:szCs w:val="24"/>
        </w:rPr>
        <w:t>.</w:t>
      </w:r>
      <w:proofErr w:type="gramEnd"/>
      <w:r w:rsidRPr="00645292">
        <w:rPr>
          <w:rFonts w:ascii="Times New Roman" w:eastAsia="Times New Roman" w:hAnsi="Times New Roman" w:cs="Times New Roman"/>
          <w:b/>
          <w:bCs/>
          <w:color w:val="000000"/>
          <w:sz w:val="24"/>
          <w:szCs w:val="24"/>
        </w:rPr>
        <w:t xml:space="preserve"> Data Quality of </w:t>
      </w:r>
      <w:r w:rsidR="009717E9">
        <w:rPr>
          <w:rFonts w:ascii="Times New Roman" w:eastAsia="Times New Roman" w:hAnsi="Times New Roman" w:cs="Times New Roman"/>
          <w:b/>
          <w:bCs/>
          <w:color w:val="000000"/>
          <w:sz w:val="24"/>
          <w:szCs w:val="24"/>
        </w:rPr>
        <w:t>Phone Numbers</w:t>
      </w:r>
    </w:p>
    <w:p w:rsidR="004A6F33" w:rsidRPr="00645292" w:rsidRDefault="004A6F33" w:rsidP="000161C4">
      <w:pPr>
        <w:spacing w:after="0" w:line="240" w:lineRule="auto"/>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33"/>
        <w:gridCol w:w="2082"/>
        <w:gridCol w:w="2160"/>
        <w:gridCol w:w="2070"/>
        <w:gridCol w:w="2430"/>
      </w:tblGrid>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RID</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of </w:t>
            </w:r>
            <w:r w:rsidR="00FE29A0">
              <w:rPr>
                <w:rFonts w:ascii="Times New Roman" w:eastAsia="Times New Roman" w:hAnsi="Times New Roman" w:cs="Times New Roman"/>
                <w:color w:val="000000"/>
                <w:sz w:val="20"/>
                <w:szCs w:val="20"/>
              </w:rPr>
              <w:t xml:space="preserve">Administrative Records </w:t>
            </w:r>
            <w:r w:rsidRPr="00645292">
              <w:rPr>
                <w:rFonts w:ascii="Times New Roman" w:eastAsia="Times New Roman" w:hAnsi="Times New Roman" w:cs="Times New Roman"/>
                <w:color w:val="000000"/>
                <w:sz w:val="20"/>
                <w:szCs w:val="20"/>
              </w:rPr>
              <w:t>Phone</w:t>
            </w:r>
            <w:r w:rsidR="00FE29A0">
              <w:rPr>
                <w:rFonts w:ascii="Times New Roman" w:eastAsia="Times New Roman" w:hAnsi="Times New Roman" w:cs="Times New Roman"/>
                <w:color w:val="000000"/>
                <w:sz w:val="20"/>
                <w:szCs w:val="20"/>
              </w:rPr>
              <w:t xml:space="preserve"> Numbers Listed for MAFID</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 of Admin</w:t>
            </w:r>
            <w:r w:rsidR="00FE29A0">
              <w:rPr>
                <w:rFonts w:ascii="Times New Roman" w:eastAsia="Times New Roman" w:hAnsi="Times New Roman" w:cs="Times New Roman"/>
                <w:color w:val="000000"/>
                <w:sz w:val="20"/>
                <w:szCs w:val="20"/>
              </w:rPr>
              <w:t>istrative Records</w:t>
            </w:r>
            <w:r w:rsidRPr="00645292">
              <w:rPr>
                <w:rFonts w:ascii="Times New Roman" w:eastAsia="Times New Roman" w:hAnsi="Times New Roman" w:cs="Times New Roman"/>
                <w:color w:val="000000"/>
                <w:sz w:val="20"/>
                <w:szCs w:val="20"/>
              </w:rPr>
              <w:t xml:space="preserve"> Phone</w:t>
            </w:r>
            <w:r w:rsidR="00FE29A0">
              <w:rPr>
                <w:rFonts w:ascii="Times New Roman" w:eastAsia="Times New Roman" w:hAnsi="Times New Roman" w:cs="Times New Roman"/>
                <w:color w:val="000000"/>
                <w:sz w:val="20"/>
                <w:szCs w:val="20"/>
              </w:rPr>
              <w:t xml:space="preserve"> Numbers</w:t>
            </w:r>
            <w:r w:rsidRPr="00645292">
              <w:rPr>
                <w:rFonts w:ascii="Times New Roman" w:eastAsia="Times New Roman" w:hAnsi="Times New Roman" w:cs="Times New Roman"/>
                <w:color w:val="000000"/>
                <w:sz w:val="20"/>
                <w:szCs w:val="20"/>
              </w:rPr>
              <w:t xml:space="preserve"> Recognized</w:t>
            </w:r>
            <w:r w:rsidR="00FE29A0">
              <w:rPr>
                <w:rFonts w:ascii="Times New Roman" w:eastAsia="Times New Roman" w:hAnsi="Times New Roman" w:cs="Times New Roman"/>
                <w:color w:val="000000"/>
                <w:sz w:val="20"/>
                <w:szCs w:val="20"/>
              </w:rPr>
              <w:t xml:space="preserve"> by Respondent</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FE29A0" w:rsidP="003C3304">
            <w:pPr>
              <w:spacing w:after="0" w:line="0" w:lineRule="atLeast"/>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of Phone Numbers </w:t>
            </w:r>
            <w:r w:rsidR="009717E9" w:rsidRPr="00645292">
              <w:rPr>
                <w:rFonts w:ascii="Times New Roman" w:eastAsia="Times New Roman" w:hAnsi="Times New Roman" w:cs="Times New Roman"/>
                <w:color w:val="000000"/>
                <w:sz w:val="20"/>
                <w:szCs w:val="20"/>
              </w:rPr>
              <w:t xml:space="preserve">Provided </w:t>
            </w:r>
            <w:r>
              <w:rPr>
                <w:rFonts w:ascii="Times New Roman" w:eastAsia="Times New Roman" w:hAnsi="Times New Roman" w:cs="Times New Roman"/>
                <w:color w:val="000000"/>
                <w:sz w:val="20"/>
                <w:szCs w:val="20"/>
              </w:rPr>
              <w:t>by Respondent</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 xml:space="preserve"># of New </w:t>
            </w:r>
            <w:r w:rsidR="00FE29A0">
              <w:rPr>
                <w:rFonts w:ascii="Times New Roman" w:eastAsia="Times New Roman" w:hAnsi="Times New Roman" w:cs="Times New Roman"/>
                <w:color w:val="000000"/>
                <w:sz w:val="20"/>
                <w:szCs w:val="20"/>
              </w:rPr>
              <w:t>P</w:t>
            </w:r>
            <w:r w:rsidRPr="00645292">
              <w:rPr>
                <w:rFonts w:ascii="Times New Roman" w:eastAsia="Times New Roman" w:hAnsi="Times New Roman" w:cs="Times New Roman"/>
                <w:color w:val="000000"/>
                <w:sz w:val="20"/>
                <w:szCs w:val="20"/>
              </w:rPr>
              <w:t>hone</w:t>
            </w:r>
            <w:r w:rsidR="00FE29A0">
              <w:rPr>
                <w:rFonts w:ascii="Times New Roman" w:eastAsia="Times New Roman" w:hAnsi="Times New Roman" w:cs="Times New Roman"/>
                <w:color w:val="000000"/>
                <w:sz w:val="20"/>
                <w:szCs w:val="20"/>
              </w:rPr>
              <w:t xml:space="preserve"> Numbers provided by Respondent that were NOT on Admin Records List</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R2</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R3</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5</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5</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lastRenderedPageBreak/>
              <w:t>R4</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R5</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5</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R6</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9</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R7</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5</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R8</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R9</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R10</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R11</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717E9" w:rsidRPr="00645292" w:rsidTr="003C3304">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R12</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9717E9" w:rsidRPr="00645292" w:rsidRDefault="009717E9" w:rsidP="003C330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86161A" w:rsidRPr="00645292" w:rsidTr="00E1483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6161A" w:rsidRPr="00645292" w:rsidRDefault="0086161A" w:rsidP="00E1483F">
            <w:pPr>
              <w:spacing w:after="0" w:line="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0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6161A" w:rsidRDefault="00E1483F" w:rsidP="00E148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6161A" w:rsidRDefault="00E1483F" w:rsidP="00E148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(31%)</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6161A" w:rsidRDefault="00E1483F" w:rsidP="00E148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4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rsidR="0086161A" w:rsidRDefault="00E1483F" w:rsidP="00E148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(79%)</w:t>
            </w:r>
          </w:p>
        </w:tc>
      </w:tr>
    </w:tbl>
    <w:p w:rsidR="003848EC" w:rsidRDefault="000654BE" w:rsidP="00BA6465">
      <w:pPr>
        <w:spacing w:after="0" w:line="240" w:lineRule="auto"/>
        <w:rPr>
          <w:rFonts w:ascii="Times New Roman" w:eastAsia="Times New Roman" w:hAnsi="Times New Roman" w:cs="Times New Roman"/>
          <w:b/>
          <w:color w:val="000000"/>
          <w:sz w:val="24"/>
          <w:szCs w:val="24"/>
        </w:rPr>
      </w:pPr>
      <w:r w:rsidRPr="00645292">
        <w:rPr>
          <w:rFonts w:ascii="Times New Roman" w:eastAsia="Times New Roman" w:hAnsi="Times New Roman" w:cs="Times New Roman"/>
          <w:color w:val="000000"/>
          <w:sz w:val="24"/>
          <w:szCs w:val="24"/>
        </w:rPr>
        <w:br/>
      </w:r>
    </w:p>
    <w:p w:rsidR="00BA6465" w:rsidRPr="003848EC" w:rsidRDefault="003848EC" w:rsidP="00BA6465">
      <w:pPr>
        <w:spacing w:after="0" w:line="240" w:lineRule="auto"/>
        <w:rPr>
          <w:rFonts w:ascii="Times New Roman" w:eastAsia="Times New Roman" w:hAnsi="Times New Roman" w:cs="Times New Roman"/>
          <w:b/>
          <w:color w:val="000000"/>
          <w:sz w:val="24"/>
          <w:szCs w:val="24"/>
        </w:rPr>
      </w:pPr>
      <w:proofErr w:type="gramStart"/>
      <w:r w:rsidRPr="003848EC">
        <w:rPr>
          <w:rFonts w:ascii="Times New Roman" w:eastAsia="Times New Roman" w:hAnsi="Times New Roman" w:cs="Times New Roman"/>
          <w:b/>
          <w:color w:val="000000"/>
          <w:sz w:val="24"/>
          <w:szCs w:val="24"/>
        </w:rPr>
        <w:t>Table 5.</w:t>
      </w:r>
      <w:proofErr w:type="gramEnd"/>
      <w:r w:rsidRPr="003848EC">
        <w:rPr>
          <w:rFonts w:ascii="Times New Roman" w:eastAsia="Times New Roman" w:hAnsi="Times New Roman" w:cs="Times New Roman"/>
          <w:b/>
          <w:color w:val="000000"/>
          <w:sz w:val="24"/>
          <w:szCs w:val="24"/>
        </w:rPr>
        <w:t xml:space="preserve">  Data Quality of Email Addresses</w:t>
      </w:r>
    </w:p>
    <w:tbl>
      <w:tblPr>
        <w:tblStyle w:val="TableGrid"/>
        <w:tblW w:w="9378" w:type="dxa"/>
        <w:tblLook w:val="04A0" w:firstRow="1" w:lastRow="0" w:firstColumn="1" w:lastColumn="0" w:noHBand="0" w:noVBand="1"/>
      </w:tblPr>
      <w:tblGrid>
        <w:gridCol w:w="704"/>
        <w:gridCol w:w="2014"/>
        <w:gridCol w:w="2160"/>
        <w:gridCol w:w="2070"/>
        <w:gridCol w:w="2430"/>
      </w:tblGrid>
      <w:tr w:rsidR="00D45AFC" w:rsidTr="00D45AFC">
        <w:tc>
          <w:tcPr>
            <w:tcW w:w="704" w:type="dxa"/>
            <w:vAlign w:val="center"/>
          </w:tcPr>
          <w:p w:rsidR="00D45AFC" w:rsidRPr="00645292" w:rsidRDefault="00D45AFC" w:rsidP="003C3304">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RID</w:t>
            </w:r>
          </w:p>
        </w:tc>
        <w:tc>
          <w:tcPr>
            <w:tcW w:w="2014" w:type="dxa"/>
            <w:vAlign w:val="center"/>
          </w:tcPr>
          <w:p w:rsidR="00D45AFC" w:rsidRPr="00645292" w:rsidRDefault="00D45AFC" w:rsidP="003C3304">
            <w:pPr>
              <w:spacing w:line="0" w:lineRule="atLeast"/>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of Administrative Records Email Addresses Listed for MAFID</w:t>
            </w:r>
          </w:p>
        </w:tc>
        <w:tc>
          <w:tcPr>
            <w:tcW w:w="2160" w:type="dxa"/>
            <w:vAlign w:val="center"/>
          </w:tcPr>
          <w:p w:rsidR="00D45AFC" w:rsidRPr="00645292" w:rsidRDefault="00D45AFC" w:rsidP="003C3304">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 of Admin</w:t>
            </w:r>
            <w:r>
              <w:rPr>
                <w:rFonts w:ascii="Times New Roman" w:eastAsia="Times New Roman" w:hAnsi="Times New Roman" w:cs="Times New Roman"/>
                <w:color w:val="000000"/>
                <w:sz w:val="20"/>
                <w:szCs w:val="20"/>
              </w:rPr>
              <w:t>istrative Records</w:t>
            </w:r>
            <w:r w:rsidRPr="0064529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Email Addresses</w:t>
            </w:r>
            <w:r w:rsidRPr="00645292">
              <w:rPr>
                <w:rFonts w:ascii="Times New Roman" w:eastAsia="Times New Roman" w:hAnsi="Times New Roman" w:cs="Times New Roman"/>
                <w:color w:val="000000"/>
                <w:sz w:val="20"/>
                <w:szCs w:val="20"/>
              </w:rPr>
              <w:t xml:space="preserve"> Recognized</w:t>
            </w:r>
            <w:r>
              <w:rPr>
                <w:rFonts w:ascii="Times New Roman" w:eastAsia="Times New Roman" w:hAnsi="Times New Roman" w:cs="Times New Roman"/>
                <w:color w:val="000000"/>
                <w:sz w:val="20"/>
                <w:szCs w:val="20"/>
              </w:rPr>
              <w:t xml:space="preserve"> by Respondent</w:t>
            </w:r>
          </w:p>
        </w:tc>
        <w:tc>
          <w:tcPr>
            <w:tcW w:w="2070" w:type="dxa"/>
            <w:vAlign w:val="center"/>
          </w:tcPr>
          <w:p w:rsidR="00D45AFC" w:rsidRPr="00645292" w:rsidRDefault="00D45AFC" w:rsidP="003C3304">
            <w:pPr>
              <w:spacing w:line="0" w:lineRule="atLeast"/>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of Email Addresses </w:t>
            </w:r>
            <w:r w:rsidRPr="00645292">
              <w:rPr>
                <w:rFonts w:ascii="Times New Roman" w:eastAsia="Times New Roman" w:hAnsi="Times New Roman" w:cs="Times New Roman"/>
                <w:color w:val="000000"/>
                <w:sz w:val="20"/>
                <w:szCs w:val="20"/>
              </w:rPr>
              <w:t xml:space="preserve">Provided </w:t>
            </w:r>
            <w:r>
              <w:rPr>
                <w:rFonts w:ascii="Times New Roman" w:eastAsia="Times New Roman" w:hAnsi="Times New Roman" w:cs="Times New Roman"/>
                <w:color w:val="000000"/>
                <w:sz w:val="20"/>
                <w:szCs w:val="20"/>
              </w:rPr>
              <w:t>by Respondent</w:t>
            </w:r>
          </w:p>
        </w:tc>
        <w:tc>
          <w:tcPr>
            <w:tcW w:w="2430" w:type="dxa"/>
            <w:vAlign w:val="center"/>
          </w:tcPr>
          <w:p w:rsidR="00D45AFC" w:rsidRPr="00645292" w:rsidRDefault="00D45AFC" w:rsidP="003C3304">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 xml:space="preserve"># of New </w:t>
            </w:r>
            <w:r>
              <w:rPr>
                <w:rFonts w:ascii="Times New Roman" w:eastAsia="Times New Roman" w:hAnsi="Times New Roman" w:cs="Times New Roman"/>
                <w:color w:val="000000"/>
                <w:sz w:val="20"/>
                <w:szCs w:val="20"/>
              </w:rPr>
              <w:t>Email Addresses provided by Respondent that were NOT on Admin Records List</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R2</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6</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R3</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R4</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R5</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8</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7</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R6</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4</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R7</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3</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R8</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2</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R9</w:t>
            </w:r>
          </w:p>
        </w:tc>
        <w:tc>
          <w:tcPr>
            <w:tcW w:w="201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16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0</w:t>
            </w:r>
          </w:p>
        </w:tc>
        <w:tc>
          <w:tcPr>
            <w:tcW w:w="2070" w:type="dxa"/>
            <w:vAlign w:val="center"/>
          </w:tcPr>
          <w:p w:rsidR="00D45AFC" w:rsidRPr="00645292" w:rsidRDefault="00D45AFC" w:rsidP="003848EC">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c>
          <w:tcPr>
            <w:tcW w:w="2430"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1</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R10</w:t>
            </w:r>
          </w:p>
        </w:tc>
        <w:tc>
          <w:tcPr>
            <w:tcW w:w="2014"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16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0"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R11</w:t>
            </w:r>
          </w:p>
        </w:tc>
        <w:tc>
          <w:tcPr>
            <w:tcW w:w="2014"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6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7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0"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sz w:val="20"/>
                <w:szCs w:val="20"/>
              </w:rPr>
            </w:pPr>
            <w:r w:rsidRPr="00645292">
              <w:rPr>
                <w:rFonts w:ascii="Times New Roman" w:eastAsia="Times New Roman" w:hAnsi="Times New Roman" w:cs="Times New Roman"/>
                <w:color w:val="000000"/>
                <w:sz w:val="20"/>
                <w:szCs w:val="20"/>
              </w:rPr>
              <w:t>R12</w:t>
            </w:r>
          </w:p>
        </w:tc>
        <w:tc>
          <w:tcPr>
            <w:tcW w:w="2014"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16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70" w:type="dxa"/>
            <w:vAlign w:val="center"/>
          </w:tcPr>
          <w:p w:rsidR="00D45AFC" w:rsidRPr="00645292"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vAlign w:val="center"/>
          </w:tcPr>
          <w:p w:rsidR="00D45AFC" w:rsidRPr="00645292"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45AFC" w:rsidTr="00D45AFC">
        <w:trPr>
          <w:trHeight w:val="432"/>
        </w:trPr>
        <w:tc>
          <w:tcPr>
            <w:tcW w:w="704" w:type="dxa"/>
            <w:vAlign w:val="center"/>
          </w:tcPr>
          <w:p w:rsidR="00D45AFC" w:rsidRPr="00645292" w:rsidRDefault="00D45AFC" w:rsidP="009D0D11">
            <w:pPr>
              <w:spacing w:line="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014" w:type="dxa"/>
            <w:vAlign w:val="center"/>
          </w:tcPr>
          <w:p w:rsidR="00D45AFC"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160" w:type="dxa"/>
            <w:vAlign w:val="center"/>
          </w:tcPr>
          <w:p w:rsidR="00D45AFC" w:rsidRDefault="00D45AFC" w:rsidP="003848E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(59%)</w:t>
            </w:r>
          </w:p>
        </w:tc>
        <w:tc>
          <w:tcPr>
            <w:tcW w:w="2070" w:type="dxa"/>
            <w:vAlign w:val="center"/>
          </w:tcPr>
          <w:p w:rsidR="00D45AFC"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2430" w:type="dxa"/>
            <w:vAlign w:val="center"/>
          </w:tcPr>
          <w:p w:rsidR="00D45AFC" w:rsidRDefault="00D45AFC" w:rsidP="009D0D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(73%)</w:t>
            </w:r>
          </w:p>
        </w:tc>
      </w:tr>
    </w:tbl>
    <w:p w:rsidR="003848EC" w:rsidRDefault="000654BE" w:rsidP="003E11B1">
      <w:pPr>
        <w:jc w:val="center"/>
        <w:rPr>
          <w:rFonts w:ascii="Times New Roman" w:eastAsia="Times New Roman" w:hAnsi="Times New Roman" w:cs="Times New Roman"/>
          <w:color w:val="000000"/>
          <w:sz w:val="24"/>
          <w:szCs w:val="24"/>
        </w:rPr>
      </w:pPr>
      <w:r w:rsidRPr="00645292">
        <w:rPr>
          <w:rFonts w:ascii="Times New Roman" w:eastAsia="Times New Roman" w:hAnsi="Times New Roman" w:cs="Times New Roman"/>
          <w:color w:val="000000"/>
          <w:sz w:val="24"/>
          <w:szCs w:val="24"/>
        </w:rPr>
        <w:br/>
      </w:r>
    </w:p>
    <w:p w:rsidR="003848EC" w:rsidRDefault="003848EC" w:rsidP="003848E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From tables above, we can see</w:t>
      </w:r>
      <w:r w:rsidR="00B11B11">
        <w:rPr>
          <w:rFonts w:ascii="Times New Roman" w:eastAsia="Times New Roman" w:hAnsi="Times New Roman" w:cs="Times New Roman"/>
          <w:color w:val="000000"/>
          <w:sz w:val="24"/>
          <w:szCs w:val="24"/>
        </w:rPr>
        <w:t xml:space="preserve"> that only 31% of the phone numbers listed in our administrative data records file for each MAFID </w:t>
      </w:r>
      <w:proofErr w:type="gramStart"/>
      <w:r w:rsidR="00B11B11">
        <w:rPr>
          <w:rFonts w:ascii="Times New Roman" w:eastAsia="Times New Roman" w:hAnsi="Times New Roman" w:cs="Times New Roman"/>
          <w:color w:val="000000"/>
          <w:sz w:val="24"/>
          <w:szCs w:val="24"/>
        </w:rPr>
        <w:t>were</w:t>
      </w:r>
      <w:proofErr w:type="gramEnd"/>
      <w:r w:rsidR="00B11B11">
        <w:rPr>
          <w:rFonts w:ascii="Times New Roman" w:eastAsia="Times New Roman" w:hAnsi="Times New Roman" w:cs="Times New Roman"/>
          <w:color w:val="000000"/>
          <w:sz w:val="24"/>
          <w:szCs w:val="24"/>
        </w:rPr>
        <w:t xml:space="preserve"> recognized by the respondent.  Email addresses associated with a MAFID were recognized on average 59% of the time.  In comparison with information reported by the respondent, 79% of the phone numbers and 73% of the email addresses provided during the interview were new, i.e. they the administrative file</w:t>
      </w:r>
      <w:r w:rsidR="002D62A1">
        <w:rPr>
          <w:rFonts w:ascii="Times New Roman" w:eastAsia="Times New Roman" w:hAnsi="Times New Roman" w:cs="Times New Roman"/>
          <w:color w:val="000000"/>
          <w:sz w:val="24"/>
          <w:szCs w:val="24"/>
        </w:rPr>
        <w:t xml:space="preserve"> did not include them</w:t>
      </w:r>
      <w:r w:rsidR="00B11B11">
        <w:rPr>
          <w:rFonts w:ascii="Times New Roman" w:eastAsia="Times New Roman" w:hAnsi="Times New Roman" w:cs="Times New Roman"/>
          <w:color w:val="000000"/>
          <w:sz w:val="24"/>
          <w:szCs w:val="24"/>
        </w:rPr>
        <w:t>.</w:t>
      </w:r>
      <w:r w:rsidR="007E717B">
        <w:rPr>
          <w:rFonts w:ascii="Times New Roman" w:eastAsia="Times New Roman" w:hAnsi="Times New Roman" w:cs="Times New Roman"/>
          <w:color w:val="000000"/>
          <w:sz w:val="24"/>
          <w:szCs w:val="24"/>
        </w:rPr>
        <w:t xml:space="preserve">  For those situations </w:t>
      </w:r>
      <w:r w:rsidR="002D62A1">
        <w:rPr>
          <w:rFonts w:ascii="Times New Roman" w:eastAsia="Times New Roman" w:hAnsi="Times New Roman" w:cs="Times New Roman"/>
          <w:color w:val="000000"/>
          <w:sz w:val="24"/>
          <w:szCs w:val="24"/>
        </w:rPr>
        <w:t>where</w:t>
      </w:r>
      <w:r w:rsidR="007E717B">
        <w:rPr>
          <w:rFonts w:ascii="Times New Roman" w:eastAsia="Times New Roman" w:hAnsi="Times New Roman" w:cs="Times New Roman"/>
          <w:color w:val="000000"/>
          <w:sz w:val="24"/>
          <w:szCs w:val="24"/>
        </w:rPr>
        <w:t xml:space="preserve"> respondents recognized an administrative records email address</w:t>
      </w:r>
      <w:r w:rsidR="002D62A1">
        <w:rPr>
          <w:rFonts w:ascii="Times New Roman" w:eastAsia="Times New Roman" w:hAnsi="Times New Roman" w:cs="Times New Roman"/>
          <w:color w:val="000000"/>
          <w:sz w:val="24"/>
          <w:szCs w:val="24"/>
        </w:rPr>
        <w:t>,</w:t>
      </w:r>
      <w:r w:rsidR="007E717B">
        <w:rPr>
          <w:rFonts w:ascii="Times New Roman" w:eastAsia="Times New Roman" w:hAnsi="Times New Roman" w:cs="Times New Roman"/>
          <w:color w:val="000000"/>
          <w:sz w:val="24"/>
          <w:szCs w:val="24"/>
        </w:rPr>
        <w:t xml:space="preserve"> but had provided another one in the interview, they explained that addresses we had on file were either SPAM email addresses</w:t>
      </w:r>
      <w:r w:rsidR="002D62A1">
        <w:rPr>
          <w:rFonts w:ascii="Times New Roman" w:eastAsia="Times New Roman" w:hAnsi="Times New Roman" w:cs="Times New Roman"/>
          <w:color w:val="000000"/>
          <w:sz w:val="24"/>
          <w:szCs w:val="24"/>
        </w:rPr>
        <w:t xml:space="preserve"> (addresses created for non-correspondent purposes that are generally not checked frequently)</w:t>
      </w:r>
      <w:r w:rsidR="007E717B">
        <w:rPr>
          <w:rFonts w:ascii="Times New Roman" w:eastAsia="Times New Roman" w:hAnsi="Times New Roman" w:cs="Times New Roman"/>
          <w:color w:val="000000"/>
          <w:sz w:val="24"/>
          <w:szCs w:val="24"/>
        </w:rPr>
        <w:t xml:space="preserve"> or addresses they have not</w:t>
      </w:r>
      <w:r w:rsidR="00B11B11">
        <w:rPr>
          <w:rFonts w:ascii="Times New Roman" w:eastAsia="Times New Roman" w:hAnsi="Times New Roman" w:cs="Times New Roman"/>
          <w:color w:val="000000"/>
          <w:sz w:val="24"/>
          <w:szCs w:val="24"/>
        </w:rPr>
        <w:t xml:space="preserve"> </w:t>
      </w:r>
      <w:r w:rsidR="007E717B">
        <w:rPr>
          <w:rFonts w:ascii="Times New Roman" w:eastAsia="Times New Roman" w:hAnsi="Times New Roman" w:cs="Times New Roman"/>
          <w:color w:val="000000"/>
          <w:sz w:val="24"/>
          <w:szCs w:val="24"/>
        </w:rPr>
        <w:t>used in some time.  The phone numbers also seemed generally inaccurate in comparison to the information provided directly by respondents.</w:t>
      </w:r>
    </w:p>
    <w:p w:rsidR="0000783B" w:rsidRPr="00716707" w:rsidRDefault="000654BE" w:rsidP="00716707">
      <w:pPr>
        <w:jc w:val="center"/>
        <w:rPr>
          <w:rFonts w:ascii="Times New Roman" w:eastAsia="Times New Roman" w:hAnsi="Times New Roman" w:cs="Times New Roman"/>
          <w:b/>
          <w:bCs/>
          <w:color w:val="000000"/>
          <w:sz w:val="24"/>
          <w:szCs w:val="24"/>
        </w:rPr>
      </w:pPr>
      <w:r w:rsidRPr="00645292">
        <w:rPr>
          <w:rFonts w:ascii="Times New Roman" w:eastAsia="Times New Roman" w:hAnsi="Times New Roman" w:cs="Times New Roman"/>
          <w:color w:val="000000"/>
          <w:sz w:val="24"/>
          <w:szCs w:val="24"/>
        </w:rPr>
        <w:br/>
      </w:r>
      <w:proofErr w:type="gramStart"/>
      <w:r w:rsidRPr="00645292">
        <w:rPr>
          <w:rFonts w:ascii="Times New Roman" w:eastAsia="Times New Roman" w:hAnsi="Times New Roman" w:cs="Times New Roman"/>
          <w:b/>
          <w:bCs/>
          <w:color w:val="000000"/>
          <w:sz w:val="24"/>
          <w:szCs w:val="24"/>
        </w:rPr>
        <w:t>Recommendations</w:t>
      </w:r>
      <w:r w:rsidRPr="00645292">
        <w:rPr>
          <w:rFonts w:ascii="Times New Roman" w:eastAsia="Times New Roman" w:hAnsi="Times New Roman" w:cs="Times New Roman"/>
          <w:color w:val="000000"/>
          <w:sz w:val="24"/>
          <w:szCs w:val="24"/>
        </w:rPr>
        <w:br/>
      </w:r>
      <w:r w:rsidR="00C142D2" w:rsidRPr="00645292">
        <w:rPr>
          <w:rFonts w:ascii="Times New Roman" w:eastAsia="Times New Roman" w:hAnsi="Times New Roman" w:cs="Times New Roman"/>
          <w:b/>
          <w:bCs/>
          <w:color w:val="000000"/>
          <w:sz w:val="24"/>
          <w:szCs w:val="24"/>
        </w:rPr>
        <w:t>1.</w:t>
      </w:r>
      <w:proofErr w:type="gramEnd"/>
      <w:r w:rsidR="00C142D2" w:rsidRPr="00645292">
        <w:rPr>
          <w:rFonts w:ascii="Times New Roman" w:eastAsia="Times New Roman" w:hAnsi="Times New Roman" w:cs="Times New Roman"/>
          <w:b/>
          <w:bCs/>
          <w:color w:val="000000"/>
          <w:sz w:val="24"/>
          <w:szCs w:val="24"/>
        </w:rPr>
        <w:t xml:space="preserve">  </w:t>
      </w:r>
      <w:r w:rsidR="004F0ECB">
        <w:rPr>
          <w:rFonts w:ascii="Times New Roman" w:eastAsia="Times New Roman" w:hAnsi="Times New Roman" w:cs="Times New Roman"/>
          <w:b/>
          <w:bCs/>
          <w:color w:val="000000"/>
          <w:sz w:val="24"/>
          <w:szCs w:val="24"/>
        </w:rPr>
        <w:t>Reduce</w:t>
      </w:r>
      <w:r w:rsidR="004F0ECB" w:rsidRPr="00645292">
        <w:rPr>
          <w:rFonts w:ascii="Times New Roman" w:eastAsia="Times New Roman" w:hAnsi="Times New Roman" w:cs="Times New Roman"/>
          <w:b/>
          <w:bCs/>
          <w:color w:val="000000"/>
          <w:sz w:val="24"/>
          <w:szCs w:val="24"/>
        </w:rPr>
        <w:t xml:space="preserve"> </w:t>
      </w:r>
      <w:r w:rsidRPr="00645292">
        <w:rPr>
          <w:rFonts w:ascii="Times New Roman" w:eastAsia="Times New Roman" w:hAnsi="Times New Roman" w:cs="Times New Roman"/>
          <w:b/>
          <w:bCs/>
          <w:color w:val="000000"/>
          <w:sz w:val="24"/>
          <w:szCs w:val="24"/>
        </w:rPr>
        <w:t>the Title 13 explanation at the beginning of the call</w:t>
      </w:r>
      <w:r w:rsidR="004F0ECB">
        <w:rPr>
          <w:rFonts w:ascii="Times New Roman" w:eastAsia="Times New Roman" w:hAnsi="Times New Roman" w:cs="Times New Roman"/>
          <w:color w:val="000000"/>
          <w:sz w:val="24"/>
          <w:szCs w:val="24"/>
        </w:rPr>
        <w:t xml:space="preserve">. </w:t>
      </w:r>
      <w:r w:rsidRPr="00645292">
        <w:rPr>
          <w:rFonts w:ascii="Times New Roman" w:eastAsia="Times New Roman" w:hAnsi="Times New Roman" w:cs="Times New Roman"/>
          <w:color w:val="000000"/>
          <w:sz w:val="24"/>
          <w:szCs w:val="24"/>
        </w:rPr>
        <w:t>Respondents complained that this introduction was lengthy as is, though those who had questions later in the survey returned to the rationale in the opening message as an explanation for the purpose of this data collection.</w:t>
      </w:r>
      <w:r w:rsidRPr="00645292">
        <w:rPr>
          <w:rFonts w:ascii="Times New Roman" w:eastAsia="Times New Roman" w:hAnsi="Times New Roman" w:cs="Times New Roman"/>
          <w:color w:val="000000"/>
          <w:sz w:val="24"/>
          <w:szCs w:val="24"/>
        </w:rPr>
        <w:br/>
      </w:r>
      <w:r w:rsidRPr="00645292">
        <w:rPr>
          <w:rFonts w:ascii="Times New Roman" w:eastAsia="Times New Roman" w:hAnsi="Times New Roman" w:cs="Times New Roman"/>
          <w:color w:val="000000"/>
          <w:sz w:val="24"/>
          <w:szCs w:val="24"/>
        </w:rPr>
        <w:br/>
      </w:r>
      <w:r w:rsidRPr="00645292">
        <w:rPr>
          <w:rFonts w:ascii="Times New Roman" w:eastAsia="Times New Roman" w:hAnsi="Times New Roman" w:cs="Times New Roman"/>
          <w:b/>
          <w:bCs/>
          <w:color w:val="000000"/>
          <w:sz w:val="24"/>
          <w:szCs w:val="24"/>
        </w:rPr>
        <w:t>2.  Have callers identify themselves as Census Bureau representatives at the beginning of the call.  </w:t>
      </w:r>
      <w:r w:rsidRPr="00645292">
        <w:rPr>
          <w:rFonts w:ascii="Times New Roman" w:eastAsia="Times New Roman" w:hAnsi="Times New Roman" w:cs="Times New Roman"/>
          <w:color w:val="000000"/>
          <w:sz w:val="24"/>
          <w:szCs w:val="24"/>
        </w:rPr>
        <w:t>We need to make sure that the call centers’ procedures begin with the interviewer immediately identifying themselves as Census Bureau staff.  A number of respondents throughout the cognitive interviewing phase indicated that they needed to hear this immediately or the</w:t>
      </w:r>
      <w:r w:rsidR="00716707">
        <w:rPr>
          <w:rFonts w:ascii="Times New Roman" w:eastAsia="Times New Roman" w:hAnsi="Times New Roman" w:cs="Times New Roman"/>
          <w:color w:val="000000"/>
          <w:sz w:val="24"/>
          <w:szCs w:val="24"/>
        </w:rPr>
        <w:t xml:space="preserve">y would discontinue the call. </w:t>
      </w:r>
    </w:p>
    <w:p w:rsidR="00716707" w:rsidRDefault="0000783B" w:rsidP="00716707">
      <w:pPr>
        <w:spacing w:after="360"/>
        <w:rPr>
          <w:rFonts w:ascii="Times New Roman" w:hAnsi="Times New Roman" w:cs="Times New Roman"/>
          <w:sz w:val="24"/>
          <w:szCs w:val="24"/>
        </w:rPr>
      </w:pPr>
      <w:r>
        <w:rPr>
          <w:rFonts w:ascii="Times New Roman" w:hAnsi="Times New Roman" w:cs="Times New Roman"/>
          <w:b/>
          <w:bCs/>
          <w:color w:val="000000"/>
          <w:sz w:val="24"/>
          <w:szCs w:val="24"/>
        </w:rPr>
        <w:t>3</w:t>
      </w:r>
      <w:r w:rsidR="000654BE" w:rsidRPr="007E28A1">
        <w:rPr>
          <w:rFonts w:ascii="Times New Roman" w:hAnsi="Times New Roman" w:cs="Times New Roman"/>
          <w:b/>
          <w:bCs/>
          <w:color w:val="000000"/>
          <w:sz w:val="24"/>
          <w:szCs w:val="24"/>
        </w:rPr>
        <w:t xml:space="preserve">. </w:t>
      </w:r>
      <w:r w:rsidR="00304C80">
        <w:rPr>
          <w:rFonts w:ascii="Times New Roman" w:eastAsia="Times New Roman" w:hAnsi="Times New Roman" w:cs="Times New Roman"/>
          <w:b/>
          <w:color w:val="000000"/>
          <w:sz w:val="24"/>
          <w:szCs w:val="24"/>
        </w:rPr>
        <w:t xml:space="preserve">Add “Text a link to complete your census form online” to question 24.  </w:t>
      </w:r>
      <w:r w:rsidR="00304C80">
        <w:rPr>
          <w:rFonts w:ascii="Times New Roman" w:hAnsi="Times New Roman" w:cs="Times New Roman"/>
          <w:sz w:val="24"/>
          <w:szCs w:val="24"/>
        </w:rPr>
        <w:t>There were a number of respondents who were confused by this question, some who thought that the Census would text them each question in a separate message, to which they would have to respond “twenty plus” times.  They thought this would be inefficient, costly, and potentially promote bad behaviors such as texting while driving.  It is important to specify that the text message will contain a link to a survey they can complete online—on their smartphone if they have access to the internet, or on another computer if not.</w:t>
      </w:r>
    </w:p>
    <w:p w:rsidR="00304C80" w:rsidRPr="007E28A1" w:rsidRDefault="000654BE" w:rsidP="00716707">
      <w:pPr>
        <w:spacing w:after="360"/>
        <w:rPr>
          <w:rFonts w:ascii="Times New Roman" w:hAnsi="Times New Roman" w:cs="Times New Roman"/>
          <w:sz w:val="24"/>
          <w:szCs w:val="24"/>
        </w:rPr>
      </w:pPr>
      <w:r w:rsidRPr="00645292">
        <w:rPr>
          <w:rFonts w:ascii="Times New Roman" w:eastAsia="Times New Roman" w:hAnsi="Times New Roman" w:cs="Times New Roman"/>
          <w:color w:val="000000"/>
          <w:sz w:val="24"/>
          <w:szCs w:val="24"/>
        </w:rPr>
        <w:br/>
      </w:r>
      <w:r w:rsidR="0000783B">
        <w:rPr>
          <w:rFonts w:ascii="Times New Roman" w:eastAsia="Times New Roman" w:hAnsi="Times New Roman" w:cs="Times New Roman"/>
          <w:b/>
          <w:bCs/>
          <w:color w:val="000000"/>
          <w:sz w:val="24"/>
          <w:szCs w:val="24"/>
        </w:rPr>
        <w:t>4</w:t>
      </w:r>
      <w:r w:rsidRPr="00645292">
        <w:rPr>
          <w:rFonts w:ascii="Times New Roman" w:eastAsia="Times New Roman" w:hAnsi="Times New Roman" w:cs="Times New Roman"/>
          <w:b/>
          <w:bCs/>
          <w:color w:val="000000"/>
          <w:sz w:val="24"/>
          <w:szCs w:val="24"/>
        </w:rPr>
        <w:t>.  </w:t>
      </w:r>
      <w:r w:rsidR="00304C80" w:rsidRPr="007E28A1">
        <w:rPr>
          <w:rFonts w:ascii="Times New Roman" w:hAnsi="Times New Roman" w:cs="Times New Roman"/>
          <w:b/>
          <w:bCs/>
          <w:color w:val="000000"/>
          <w:sz w:val="24"/>
          <w:szCs w:val="24"/>
        </w:rPr>
        <w:t>Ask respondents about their attitudes toward the Census Bureau emailing them, not about emailing them on their cellphone</w:t>
      </w:r>
      <w:r w:rsidR="00304C80" w:rsidRPr="007E28A1">
        <w:rPr>
          <w:rFonts w:ascii="Times New Roman" w:hAnsi="Times New Roman" w:cs="Times New Roman"/>
          <w:color w:val="000000"/>
          <w:sz w:val="24"/>
          <w:szCs w:val="24"/>
        </w:rPr>
        <w:t>.  We recommend that on Question 27, the qualifier, “on cellphone” be removed from the question</w:t>
      </w:r>
      <w:r w:rsidR="00304C80" w:rsidRPr="008663FB">
        <w:rPr>
          <w:color w:val="000000"/>
        </w:rPr>
        <w:t>:</w:t>
      </w:r>
    </w:p>
    <w:p w:rsidR="00304C80" w:rsidRPr="000911F6" w:rsidRDefault="00304C80" w:rsidP="00304C80">
      <w:pPr>
        <w:ind w:firstLine="720"/>
        <w:rPr>
          <w:rFonts w:ascii="Times New Roman" w:eastAsia="Times New Roman" w:hAnsi="Times New Roman" w:cs="Times New Roman"/>
          <w:i/>
          <w:color w:val="000000"/>
          <w:sz w:val="24"/>
          <w:szCs w:val="24"/>
        </w:rPr>
      </w:pPr>
      <w:r w:rsidRPr="000911F6">
        <w:rPr>
          <w:rFonts w:ascii="Times New Roman" w:eastAsia="Times New Roman" w:hAnsi="Times New Roman" w:cs="Times New Roman"/>
          <w:i/>
          <w:color w:val="000000"/>
          <w:sz w:val="24"/>
          <w:szCs w:val="24"/>
        </w:rPr>
        <w:t xml:space="preserve"> “What if we emailed you a link on your cellphone?” </w:t>
      </w:r>
    </w:p>
    <w:p w:rsidR="00D20FDF" w:rsidRPr="00304C80" w:rsidRDefault="00304C80" w:rsidP="00304C80">
      <w:pPr>
        <w:rPr>
          <w:rFonts w:ascii="Times New Roman" w:hAnsi="Times New Roman" w:cs="Times New Roman"/>
          <w:sz w:val="24"/>
          <w:szCs w:val="24"/>
        </w:rPr>
      </w:pPr>
      <w:r w:rsidRPr="00645292">
        <w:rPr>
          <w:rFonts w:ascii="Times New Roman" w:eastAsia="Times New Roman" w:hAnsi="Times New Roman" w:cs="Times New Roman"/>
          <w:color w:val="000000"/>
          <w:sz w:val="24"/>
          <w:szCs w:val="24"/>
        </w:rPr>
        <w:t xml:space="preserve">For those who do not have a smartphone (and even for some of those who did), this sounded as though it were referring to a text message.  When asked this attitudinal question, several </w:t>
      </w:r>
      <w:r w:rsidRPr="00645292">
        <w:rPr>
          <w:rFonts w:ascii="Times New Roman" w:eastAsia="Times New Roman" w:hAnsi="Times New Roman" w:cs="Times New Roman"/>
          <w:color w:val="000000"/>
          <w:sz w:val="24"/>
          <w:szCs w:val="24"/>
        </w:rPr>
        <w:lastRenderedPageBreak/>
        <w:t>respondents looked at the interviewer quizzically, “Isn’t that what you asked in the last question?”  The question should focus on comfort with emails from the Census Bureau, not about which device they will access this email.</w:t>
      </w:r>
      <w:r w:rsidRPr="00645292">
        <w:rPr>
          <w:rFonts w:ascii="Times New Roman" w:eastAsia="Times New Roman" w:hAnsi="Times New Roman" w:cs="Times New Roman"/>
          <w:color w:val="000000"/>
          <w:sz w:val="24"/>
          <w:szCs w:val="24"/>
        </w:rPr>
        <w:br/>
      </w:r>
      <w:r w:rsidR="000654BE" w:rsidRPr="00645292">
        <w:rPr>
          <w:rFonts w:ascii="Times New Roman" w:eastAsia="Times New Roman" w:hAnsi="Times New Roman" w:cs="Times New Roman"/>
          <w:color w:val="000000"/>
          <w:sz w:val="24"/>
          <w:szCs w:val="24"/>
        </w:rPr>
        <w:br/>
      </w:r>
      <w:r w:rsidR="0000783B">
        <w:rPr>
          <w:rFonts w:ascii="Times New Roman" w:eastAsia="Times New Roman" w:hAnsi="Times New Roman" w:cs="Times New Roman"/>
          <w:b/>
          <w:bCs/>
          <w:color w:val="000000"/>
          <w:sz w:val="24"/>
          <w:szCs w:val="24"/>
        </w:rPr>
        <w:t>5</w:t>
      </w:r>
      <w:r w:rsidR="000654BE" w:rsidRPr="00645292">
        <w:rPr>
          <w:rFonts w:ascii="Times New Roman" w:eastAsia="Times New Roman" w:hAnsi="Times New Roman" w:cs="Times New Roman"/>
          <w:b/>
          <w:bCs/>
          <w:color w:val="000000"/>
          <w:sz w:val="24"/>
          <w:szCs w:val="24"/>
        </w:rPr>
        <w:t xml:space="preserve">. Add a question about the </w:t>
      </w:r>
      <w:r w:rsidR="004F0ECB">
        <w:rPr>
          <w:rFonts w:ascii="Times New Roman" w:eastAsia="Times New Roman" w:hAnsi="Times New Roman" w:cs="Times New Roman"/>
          <w:b/>
          <w:bCs/>
          <w:color w:val="000000"/>
          <w:sz w:val="24"/>
          <w:szCs w:val="24"/>
        </w:rPr>
        <w:t>length of stay</w:t>
      </w:r>
      <w:r w:rsidR="004F0ECB" w:rsidRPr="00645292">
        <w:rPr>
          <w:rFonts w:ascii="Times New Roman" w:eastAsia="Times New Roman" w:hAnsi="Times New Roman" w:cs="Times New Roman"/>
          <w:b/>
          <w:bCs/>
          <w:color w:val="000000"/>
          <w:sz w:val="24"/>
          <w:szCs w:val="24"/>
        </w:rPr>
        <w:t xml:space="preserve"> </w:t>
      </w:r>
      <w:r w:rsidR="000654BE" w:rsidRPr="00645292">
        <w:rPr>
          <w:rFonts w:ascii="Times New Roman" w:eastAsia="Times New Roman" w:hAnsi="Times New Roman" w:cs="Times New Roman"/>
          <w:b/>
          <w:bCs/>
          <w:color w:val="000000"/>
          <w:sz w:val="24"/>
          <w:szCs w:val="24"/>
        </w:rPr>
        <w:t>of the respondent in the particular household.</w:t>
      </w:r>
      <w:r w:rsidR="000654BE" w:rsidRPr="00645292">
        <w:rPr>
          <w:rFonts w:ascii="Times New Roman" w:eastAsia="Times New Roman" w:hAnsi="Times New Roman" w:cs="Times New Roman"/>
          <w:color w:val="000000"/>
          <w:sz w:val="24"/>
          <w:szCs w:val="24"/>
        </w:rPr>
        <w:t xml:space="preserve">  For those respondents who indicated that they rented their apartment/house or have only been there for a year or two, the administrative data we had for them was generally inaccurate.  The lists of phone numbers and email addresses tended to be longer for these respondents, but there were almost no matches.  This is probably a result of a high turnover rate at this household or perhaps outdated data that will not help us in our im</w:t>
      </w:r>
      <w:r w:rsidR="00716707">
        <w:rPr>
          <w:rFonts w:ascii="Times New Roman" w:eastAsia="Times New Roman" w:hAnsi="Times New Roman" w:cs="Times New Roman"/>
          <w:color w:val="000000"/>
          <w:sz w:val="24"/>
          <w:szCs w:val="24"/>
        </w:rPr>
        <w:t>putation or contact strategies.</w:t>
      </w:r>
    </w:p>
    <w:p w:rsidR="003247FE" w:rsidRDefault="0000783B" w:rsidP="000654B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sidR="003247FE">
        <w:rPr>
          <w:rFonts w:ascii="Times New Roman" w:eastAsia="Times New Roman" w:hAnsi="Times New Roman" w:cs="Times New Roman"/>
          <w:b/>
          <w:color w:val="000000"/>
          <w:sz w:val="24"/>
          <w:szCs w:val="24"/>
        </w:rPr>
        <w:t xml:space="preserve">. Confirm </w:t>
      </w:r>
      <w:r w:rsidR="004F0ECB">
        <w:rPr>
          <w:rFonts w:ascii="Times New Roman" w:eastAsia="Times New Roman" w:hAnsi="Times New Roman" w:cs="Times New Roman"/>
          <w:b/>
          <w:color w:val="000000"/>
          <w:sz w:val="24"/>
          <w:szCs w:val="24"/>
        </w:rPr>
        <w:t xml:space="preserve">or request </w:t>
      </w:r>
      <w:r w:rsidR="003247FE">
        <w:rPr>
          <w:rFonts w:ascii="Times New Roman" w:eastAsia="Times New Roman" w:hAnsi="Times New Roman" w:cs="Times New Roman"/>
          <w:b/>
          <w:color w:val="000000"/>
          <w:sz w:val="24"/>
          <w:szCs w:val="24"/>
        </w:rPr>
        <w:t xml:space="preserve">domains of email addresses as opposed to actual email addresses.  </w:t>
      </w:r>
      <w:r w:rsidR="003247FE" w:rsidRPr="003247FE">
        <w:rPr>
          <w:rFonts w:ascii="Times New Roman" w:eastAsia="Times New Roman" w:hAnsi="Times New Roman" w:cs="Times New Roman"/>
          <w:color w:val="000000"/>
          <w:sz w:val="24"/>
          <w:szCs w:val="24"/>
        </w:rPr>
        <w:t>In our in</w:t>
      </w:r>
      <w:r w:rsidR="003247FE">
        <w:rPr>
          <w:rFonts w:ascii="Times New Roman" w:eastAsia="Times New Roman" w:hAnsi="Times New Roman" w:cs="Times New Roman"/>
          <w:color w:val="000000"/>
          <w:sz w:val="24"/>
          <w:szCs w:val="24"/>
        </w:rPr>
        <w:t>terviews, most respondents did not appear uncomfortable or “</w:t>
      </w:r>
      <w:proofErr w:type="spellStart"/>
      <w:r w:rsidR="003247FE">
        <w:rPr>
          <w:rFonts w:ascii="Times New Roman" w:eastAsia="Times New Roman" w:hAnsi="Times New Roman" w:cs="Times New Roman"/>
          <w:color w:val="000000"/>
          <w:sz w:val="24"/>
          <w:szCs w:val="24"/>
        </w:rPr>
        <w:t>creeped</w:t>
      </w:r>
      <w:proofErr w:type="spellEnd"/>
      <w:r w:rsidR="003247FE">
        <w:rPr>
          <w:rFonts w:ascii="Times New Roman" w:eastAsia="Times New Roman" w:hAnsi="Times New Roman" w:cs="Times New Roman"/>
          <w:color w:val="000000"/>
          <w:sz w:val="24"/>
          <w:szCs w:val="24"/>
        </w:rPr>
        <w:t xml:space="preserve"> out” by the administrative data information that we had associat</w:t>
      </w:r>
      <w:r w:rsidR="00716707">
        <w:rPr>
          <w:rFonts w:ascii="Times New Roman" w:eastAsia="Times New Roman" w:hAnsi="Times New Roman" w:cs="Times New Roman"/>
          <w:color w:val="000000"/>
          <w:sz w:val="24"/>
          <w:szCs w:val="24"/>
        </w:rPr>
        <w:t>ed with their MAFID.  That said</w:t>
      </w:r>
      <w:r w:rsidR="003247FE">
        <w:rPr>
          <w:rFonts w:ascii="Times New Roman" w:eastAsia="Times New Roman" w:hAnsi="Times New Roman" w:cs="Times New Roman"/>
          <w:color w:val="000000"/>
          <w:sz w:val="24"/>
          <w:szCs w:val="24"/>
        </w:rPr>
        <w:t xml:space="preserve"> the population of cognitive interviewing respondents is not representative of the US population or telephone survey respondents.  These respondents agreed to meet a Census employee for an hour and they were paid $40 for their time and travel.  E</w:t>
      </w:r>
      <w:r w:rsidR="00AE5DAB">
        <w:rPr>
          <w:rFonts w:ascii="Times New Roman" w:eastAsia="Times New Roman" w:hAnsi="Times New Roman" w:cs="Times New Roman"/>
          <w:color w:val="000000"/>
          <w:sz w:val="24"/>
          <w:szCs w:val="24"/>
        </w:rPr>
        <w:t>ve</w:t>
      </w:r>
      <w:r w:rsidR="003247FE">
        <w:rPr>
          <w:rFonts w:ascii="Times New Roman" w:eastAsia="Times New Roman" w:hAnsi="Times New Roman" w:cs="Times New Roman"/>
          <w:color w:val="000000"/>
          <w:sz w:val="24"/>
          <w:szCs w:val="24"/>
        </w:rPr>
        <w:t>n among these respondents there were a number who refused to provide all (or any) of their email addresses.  A number of them indicated that they were more comfortable simply providing the domain.  As such, we recommend that a matching question be asked in regards to domains.  The caller should ask if the respondent has email addresses at the domains for which the Census has data</w:t>
      </w:r>
      <w:r w:rsidR="004F0ECB">
        <w:rPr>
          <w:rFonts w:ascii="Times New Roman" w:eastAsia="Times New Roman" w:hAnsi="Times New Roman" w:cs="Times New Roman"/>
          <w:color w:val="000000"/>
          <w:sz w:val="24"/>
          <w:szCs w:val="24"/>
        </w:rPr>
        <w:t xml:space="preserve"> or, more simply, which domains they have email on</w:t>
      </w:r>
      <w:r w:rsidR="003247FE">
        <w:rPr>
          <w:rFonts w:ascii="Times New Roman" w:eastAsia="Times New Roman" w:hAnsi="Times New Roman" w:cs="Times New Roman"/>
          <w:color w:val="000000"/>
          <w:sz w:val="24"/>
          <w:szCs w:val="24"/>
        </w:rPr>
        <w:t>.  This can serve a similar goal of verification without making the respondent uncomfortable.</w:t>
      </w:r>
    </w:p>
    <w:p w:rsidR="006E0F90" w:rsidRDefault="0000783B" w:rsidP="003D3854">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3D3854">
        <w:rPr>
          <w:rFonts w:ascii="Times New Roman" w:eastAsia="Times New Roman" w:hAnsi="Times New Roman" w:cs="Times New Roman"/>
          <w:b/>
          <w:color w:val="000000"/>
          <w:sz w:val="24"/>
          <w:szCs w:val="24"/>
        </w:rPr>
        <w:t xml:space="preserve">.  </w:t>
      </w:r>
      <w:r w:rsidR="00304C80" w:rsidRPr="00645292">
        <w:rPr>
          <w:rFonts w:ascii="Times New Roman" w:eastAsia="Times New Roman" w:hAnsi="Times New Roman" w:cs="Times New Roman"/>
          <w:b/>
          <w:bCs/>
          <w:color w:val="000000"/>
          <w:sz w:val="24"/>
          <w:szCs w:val="24"/>
        </w:rPr>
        <w:t>Add a question asking on which type of device respondents would fill out a Census Bureau survey.</w:t>
      </w:r>
      <w:r w:rsidR="00304C80" w:rsidRPr="00645292">
        <w:rPr>
          <w:rFonts w:ascii="Times New Roman" w:eastAsia="Times New Roman" w:hAnsi="Times New Roman" w:cs="Times New Roman"/>
          <w:color w:val="000000"/>
          <w:sz w:val="24"/>
          <w:szCs w:val="24"/>
        </w:rPr>
        <w:t xml:space="preserve">  In order to understand on which device respondents are most likely to fill out a survey, we should add a question on whether they would fill out a questionnaire on their phone or on a computer if they received the link via email or text message.  Would they manually type the link or would they click on it directly if they received this on their smartphone?</w:t>
      </w:r>
    </w:p>
    <w:p w:rsidR="003D3854" w:rsidRPr="00B74344" w:rsidRDefault="00716707" w:rsidP="003D3854">
      <w:pPr>
        <w:rPr>
          <w:rFonts w:ascii="Times New Roman" w:hAnsi="Times New Roman" w:cs="Times New Roman"/>
          <w:sz w:val="24"/>
          <w:szCs w:val="24"/>
        </w:rPr>
      </w:pPr>
      <w:r>
        <w:rPr>
          <w:rFonts w:ascii="Times New Roman" w:eastAsia="Times New Roman" w:hAnsi="Times New Roman" w:cs="Times New Roman"/>
          <w:b/>
          <w:color w:val="000000"/>
          <w:sz w:val="24"/>
          <w:szCs w:val="24"/>
        </w:rPr>
        <w:t>8.  Provide</w:t>
      </w:r>
      <w:r w:rsidR="006E0F90">
        <w:rPr>
          <w:rFonts w:ascii="Times New Roman" w:eastAsia="Times New Roman" w:hAnsi="Times New Roman" w:cs="Times New Roman"/>
          <w:b/>
          <w:color w:val="000000"/>
          <w:sz w:val="24"/>
          <w:szCs w:val="24"/>
        </w:rPr>
        <w:t xml:space="preserve"> telephone interviewers with a supplemental script that will help explain the survey’s purpose.  </w:t>
      </w:r>
      <w:r w:rsidR="006E0F90">
        <w:rPr>
          <w:rFonts w:ascii="Times New Roman" w:eastAsia="Times New Roman" w:hAnsi="Times New Roman" w:cs="Times New Roman"/>
          <w:color w:val="000000"/>
          <w:sz w:val="24"/>
          <w:szCs w:val="24"/>
        </w:rPr>
        <w:t xml:space="preserve">If the research team decides to eliminate language promising that the information collected during the survey will not be used to contact them in the future (such as </w:t>
      </w:r>
      <w:r>
        <w:rPr>
          <w:rFonts w:ascii="Times New Roman" w:eastAsia="Times New Roman" w:hAnsi="Times New Roman" w:cs="Times New Roman"/>
          <w:color w:val="000000"/>
          <w:sz w:val="24"/>
          <w:szCs w:val="24"/>
        </w:rPr>
        <w:t>phone number and email a</w:t>
      </w:r>
      <w:r>
        <w:rPr>
          <w:rFonts w:ascii="Times New Roman" w:eastAsia="Times New Roman" w:hAnsi="Times New Roman" w:cs="Times New Roman"/>
          <w:color w:val="000000"/>
          <w:sz w:val="24"/>
          <w:szCs w:val="24"/>
        </w:rPr>
        <w:t>ddresses</w:t>
      </w:r>
      <w:r w:rsidR="006E0F90">
        <w:rPr>
          <w:rFonts w:ascii="Times New Roman" w:eastAsia="Times New Roman" w:hAnsi="Times New Roman" w:cs="Times New Roman"/>
          <w:color w:val="000000"/>
          <w:sz w:val="24"/>
          <w:szCs w:val="24"/>
        </w:rPr>
        <w:t xml:space="preserve">), we suggest that the telephone interviewers be given a supplemental script to use at their discretion.  They should use this script if the respondent interjects during the survey asking why the Census Bureau needs their cell or landline numbers or email addresses.  We purpose the following language, “We do not plan to use the information you provide today to directly contact you in the near future.  </w:t>
      </w:r>
      <w:r w:rsidR="00654B55">
        <w:rPr>
          <w:rFonts w:ascii="Times New Roman" w:eastAsia="Times New Roman" w:hAnsi="Times New Roman" w:cs="Times New Roman"/>
          <w:color w:val="000000"/>
          <w:sz w:val="24"/>
          <w:szCs w:val="24"/>
        </w:rPr>
        <w:t xml:space="preserve">However, we are asking for this information </w:t>
      </w:r>
      <w:r>
        <w:rPr>
          <w:rFonts w:ascii="Times New Roman" w:eastAsia="Times New Roman" w:hAnsi="Times New Roman" w:cs="Times New Roman"/>
          <w:color w:val="000000"/>
          <w:sz w:val="24"/>
          <w:szCs w:val="24"/>
        </w:rPr>
        <w:t xml:space="preserve">in order </w:t>
      </w:r>
      <w:r w:rsidR="00654B55">
        <w:rPr>
          <w:rFonts w:ascii="Times New Roman" w:eastAsia="Times New Roman" w:hAnsi="Times New Roman" w:cs="Times New Roman"/>
          <w:color w:val="000000"/>
          <w:sz w:val="24"/>
          <w:szCs w:val="24"/>
        </w:rPr>
        <w:t>to verify the quality of our contact strategy for the 2020 Census.”</w:t>
      </w:r>
      <w:r w:rsidR="00304C80" w:rsidRPr="00645292">
        <w:rPr>
          <w:rFonts w:ascii="Times New Roman" w:eastAsia="Times New Roman" w:hAnsi="Times New Roman" w:cs="Times New Roman"/>
          <w:color w:val="000000"/>
          <w:sz w:val="24"/>
          <w:szCs w:val="24"/>
        </w:rPr>
        <w:br/>
      </w:r>
    </w:p>
    <w:p w:rsidR="00681E42" w:rsidRDefault="00681E42">
      <w:pPr>
        <w:rPr>
          <w:rFonts w:ascii="Times New Roman" w:eastAsia="Times New Roman" w:hAnsi="Times New Roman" w:cs="Times New Roman"/>
          <w:b/>
          <w:color w:val="000000"/>
          <w:sz w:val="24"/>
          <w:szCs w:val="24"/>
        </w:rPr>
      </w:pPr>
    </w:p>
    <w:p w:rsidR="00645292" w:rsidRPr="00645292" w:rsidRDefault="00645292" w:rsidP="003E11B1">
      <w:pPr>
        <w:jc w:val="cente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t>Appendix A</w:t>
      </w:r>
    </w:p>
    <w:p w:rsidR="00645292" w:rsidRPr="00645292" w:rsidRDefault="00645292" w:rsidP="000654BE">
      <w:pP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t>Bibliography</w:t>
      </w:r>
    </w:p>
    <w:p w:rsidR="00681E42" w:rsidRDefault="000672DC" w:rsidP="00681E42">
      <w:pPr>
        <w:spacing w:before="100" w:beforeAutospacing="1" w:after="100" w:afterAutospacing="1" w:line="240" w:lineRule="auto"/>
        <w:rPr>
          <w:rFonts w:ascii="Times New Roman" w:hAnsi="Times New Roman" w:cs="Times New Roman"/>
          <w:sz w:val="24"/>
          <w:szCs w:val="24"/>
        </w:rPr>
      </w:pPr>
      <w:proofErr w:type="spellStart"/>
      <w:r>
        <w:rPr>
          <w:rFonts w:ascii="Times New Roman" w:hAnsi="Times New Roman" w:cs="Times New Roman"/>
          <w:sz w:val="24"/>
          <w:szCs w:val="24"/>
        </w:rPr>
        <w:t>Cannell</w:t>
      </w:r>
      <w:proofErr w:type="spellEnd"/>
      <w:r>
        <w:rPr>
          <w:rFonts w:ascii="Times New Roman" w:hAnsi="Times New Roman" w:cs="Times New Roman"/>
          <w:sz w:val="24"/>
          <w:szCs w:val="24"/>
        </w:rPr>
        <w:t xml:space="preserve">, C.F., Miller, P.V, </w:t>
      </w:r>
      <w:proofErr w:type="spellStart"/>
      <w:r>
        <w:rPr>
          <w:rFonts w:ascii="Times New Roman" w:hAnsi="Times New Roman" w:cs="Times New Roman"/>
          <w:sz w:val="24"/>
          <w:szCs w:val="24"/>
        </w:rPr>
        <w:t>Oksenberg</w:t>
      </w:r>
      <w:proofErr w:type="spellEnd"/>
      <w:r>
        <w:rPr>
          <w:rFonts w:ascii="Times New Roman" w:hAnsi="Times New Roman" w:cs="Times New Roman"/>
          <w:sz w:val="24"/>
          <w:szCs w:val="24"/>
        </w:rPr>
        <w:t xml:space="preserve"> L.  1981.  “Research on Interviewing Techniques” in S. </w:t>
      </w:r>
      <w:proofErr w:type="spellStart"/>
      <w:r>
        <w:rPr>
          <w:rFonts w:ascii="Times New Roman" w:hAnsi="Times New Roman" w:cs="Times New Roman"/>
          <w:sz w:val="24"/>
          <w:szCs w:val="24"/>
        </w:rPr>
        <w:t>Leinhardt</w:t>
      </w:r>
      <w:proofErr w:type="spellEnd"/>
      <w:r>
        <w:rPr>
          <w:rFonts w:ascii="Times New Roman" w:hAnsi="Times New Roman" w:cs="Times New Roman"/>
          <w:sz w:val="24"/>
          <w:szCs w:val="24"/>
        </w:rPr>
        <w:t xml:space="preserve"> (Ed). </w:t>
      </w:r>
      <w:proofErr w:type="gramStart"/>
      <w:r>
        <w:rPr>
          <w:rFonts w:ascii="Times New Roman" w:hAnsi="Times New Roman" w:cs="Times New Roman"/>
          <w:sz w:val="24"/>
          <w:szCs w:val="24"/>
        </w:rPr>
        <w:t>Sociological Methodology.</w:t>
      </w:r>
      <w:proofErr w:type="gramEnd"/>
      <w:r>
        <w:rPr>
          <w:rFonts w:ascii="Times New Roman" w:hAnsi="Times New Roman" w:cs="Times New Roman"/>
          <w:sz w:val="24"/>
          <w:szCs w:val="24"/>
        </w:rPr>
        <w:t xml:space="preserve">  San </w:t>
      </w:r>
      <w:proofErr w:type="spellStart"/>
      <w:r>
        <w:rPr>
          <w:rFonts w:ascii="Times New Roman" w:hAnsi="Times New Roman" w:cs="Times New Roman"/>
          <w:sz w:val="24"/>
          <w:szCs w:val="24"/>
        </w:rPr>
        <w:t>Franscisco</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Jossey</w:t>
      </w:r>
      <w:proofErr w:type="spellEnd"/>
      <w:r>
        <w:rPr>
          <w:rFonts w:ascii="Times New Roman" w:hAnsi="Times New Roman" w:cs="Times New Roman"/>
          <w:sz w:val="24"/>
          <w:szCs w:val="24"/>
        </w:rPr>
        <w:t>-Bass.</w:t>
      </w:r>
    </w:p>
    <w:p w:rsidR="007E717B" w:rsidRPr="007E717B" w:rsidRDefault="007E717B" w:rsidP="007E717B">
      <w:pPr>
        <w:spacing w:before="100" w:beforeAutospacing="1" w:after="100" w:afterAutospacing="1" w:line="240" w:lineRule="auto"/>
        <w:rPr>
          <w:rFonts w:ascii="Times New Roman" w:eastAsia="MS Mincho" w:hAnsi="Times New Roman" w:cs="Times New Roman"/>
          <w:sz w:val="24"/>
          <w:szCs w:val="24"/>
          <w:lang w:val="en-CA"/>
        </w:rPr>
      </w:pPr>
      <w:proofErr w:type="gramStart"/>
      <w:r w:rsidRPr="007E717B">
        <w:rPr>
          <w:rFonts w:ascii="Times New Roman" w:hAnsi="Times New Roman" w:cs="Times New Roman"/>
          <w:sz w:val="24"/>
          <w:szCs w:val="24"/>
        </w:rPr>
        <w:t>Childs, Jennifer Hunter and Michelle Smirnova 2012.</w:t>
      </w:r>
      <w:proofErr w:type="gramEnd"/>
      <w:r w:rsidRPr="007E717B">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E717B">
        <w:rPr>
          <w:rFonts w:ascii="Times New Roman" w:eastAsia="MS Mincho" w:hAnsi="Times New Roman" w:cs="Times New Roman"/>
          <w:sz w:val="24"/>
          <w:szCs w:val="24"/>
          <w:lang w:val="en-CA"/>
        </w:rPr>
        <w:t>Using Cognitive Interviewing to Detect Privacy and Confidentiality Concerns</w:t>
      </w:r>
      <w:r>
        <w:rPr>
          <w:rFonts w:ascii="Times New Roman" w:eastAsia="MS Mincho" w:hAnsi="Times New Roman" w:cs="Times New Roman"/>
          <w:sz w:val="24"/>
          <w:szCs w:val="24"/>
          <w:lang w:val="en-CA"/>
        </w:rPr>
        <w:t>.”</w:t>
      </w:r>
      <w:proofErr w:type="gramEnd"/>
      <w:r>
        <w:rPr>
          <w:rFonts w:ascii="Times New Roman" w:eastAsia="MS Mincho" w:hAnsi="Times New Roman" w:cs="Times New Roman"/>
          <w:sz w:val="24"/>
          <w:szCs w:val="24"/>
          <w:lang w:val="en-CA"/>
        </w:rPr>
        <w:t xml:space="preserve"> </w:t>
      </w:r>
      <w:proofErr w:type="gramStart"/>
      <w:r>
        <w:rPr>
          <w:rFonts w:ascii="Times New Roman" w:eastAsia="MS Mincho" w:hAnsi="Times New Roman" w:cs="Times New Roman"/>
          <w:sz w:val="24"/>
          <w:szCs w:val="24"/>
          <w:lang w:val="en-CA"/>
        </w:rPr>
        <w:t>Presented at the Joint Statistical Meetings, July, San Diego, CA.</w:t>
      </w:r>
      <w:proofErr w:type="gramEnd"/>
    </w:p>
    <w:p w:rsidR="00681E42" w:rsidRPr="00466095" w:rsidRDefault="004D3417" w:rsidP="00681E42">
      <w:pPr>
        <w:spacing w:before="100" w:beforeAutospacing="1" w:after="100" w:afterAutospacing="1" w:line="240" w:lineRule="auto"/>
        <w:rPr>
          <w:rFonts w:ascii="Times New Roman" w:hAnsi="Times New Roman" w:cs="Times New Roman"/>
          <w:sz w:val="24"/>
          <w:szCs w:val="24"/>
        </w:rPr>
      </w:pPr>
      <w:proofErr w:type="spellStart"/>
      <w:r w:rsidRPr="00466095">
        <w:rPr>
          <w:rFonts w:ascii="Times New Roman" w:eastAsia="Times New Roman" w:hAnsi="Times New Roman" w:cs="Times New Roman"/>
          <w:color w:val="000000"/>
          <w:sz w:val="24"/>
          <w:szCs w:val="24"/>
        </w:rPr>
        <w:t>Tourangeau</w:t>
      </w:r>
      <w:proofErr w:type="spellEnd"/>
      <w:r w:rsidRPr="00466095">
        <w:rPr>
          <w:rFonts w:ascii="Times New Roman" w:eastAsia="Times New Roman" w:hAnsi="Times New Roman" w:cs="Times New Roman"/>
          <w:color w:val="000000"/>
          <w:sz w:val="24"/>
          <w:szCs w:val="24"/>
        </w:rPr>
        <w:t xml:space="preserve">, R. Rips, L.  </w:t>
      </w:r>
      <w:proofErr w:type="gramStart"/>
      <w:r w:rsidRPr="00466095">
        <w:rPr>
          <w:rFonts w:ascii="Times New Roman" w:eastAsia="Times New Roman" w:hAnsi="Times New Roman" w:cs="Times New Roman"/>
          <w:color w:val="000000"/>
          <w:sz w:val="24"/>
          <w:szCs w:val="24"/>
        </w:rPr>
        <w:t>and</w:t>
      </w:r>
      <w:proofErr w:type="gramEnd"/>
      <w:r w:rsidRPr="00466095">
        <w:rPr>
          <w:rFonts w:ascii="Times New Roman" w:eastAsia="Times New Roman" w:hAnsi="Times New Roman" w:cs="Times New Roman"/>
          <w:color w:val="000000"/>
          <w:sz w:val="24"/>
          <w:szCs w:val="24"/>
        </w:rPr>
        <w:t xml:space="preserve"> </w:t>
      </w:r>
      <w:proofErr w:type="spellStart"/>
      <w:r w:rsidRPr="00466095">
        <w:rPr>
          <w:rFonts w:ascii="Times New Roman" w:eastAsia="Times New Roman" w:hAnsi="Times New Roman" w:cs="Times New Roman"/>
          <w:color w:val="000000"/>
          <w:sz w:val="24"/>
          <w:szCs w:val="24"/>
        </w:rPr>
        <w:t>Rasinksi</w:t>
      </w:r>
      <w:proofErr w:type="spellEnd"/>
      <w:r w:rsidRPr="00466095">
        <w:rPr>
          <w:rFonts w:ascii="Times New Roman" w:eastAsia="Times New Roman" w:hAnsi="Times New Roman" w:cs="Times New Roman"/>
          <w:color w:val="000000"/>
          <w:sz w:val="24"/>
          <w:szCs w:val="24"/>
        </w:rPr>
        <w:t xml:space="preserve">, K.  2000.  </w:t>
      </w:r>
      <w:r w:rsidRPr="00466095">
        <w:rPr>
          <w:rFonts w:ascii="Times New Roman" w:hAnsi="Times New Roman" w:cs="Times New Roman"/>
          <w:i/>
          <w:sz w:val="24"/>
          <w:szCs w:val="24"/>
        </w:rPr>
        <w:t xml:space="preserve">The Psychology of Survey Response.  </w:t>
      </w:r>
      <w:r w:rsidR="00466095">
        <w:rPr>
          <w:rFonts w:ascii="Times New Roman" w:hAnsi="Times New Roman" w:cs="Times New Roman"/>
          <w:sz w:val="24"/>
          <w:szCs w:val="24"/>
        </w:rPr>
        <w:t xml:space="preserve">: Cambridge UK: </w:t>
      </w:r>
      <w:r w:rsidRPr="00466095">
        <w:rPr>
          <w:rFonts w:ascii="Times New Roman" w:hAnsi="Times New Roman" w:cs="Times New Roman"/>
          <w:sz w:val="24"/>
          <w:szCs w:val="24"/>
        </w:rPr>
        <w:t>Cambridge University Press</w:t>
      </w:r>
      <w:r w:rsidR="00466095">
        <w:rPr>
          <w:rFonts w:ascii="Times New Roman" w:hAnsi="Times New Roman" w:cs="Times New Roman"/>
          <w:sz w:val="24"/>
          <w:szCs w:val="24"/>
        </w:rPr>
        <w:t>.</w:t>
      </w:r>
    </w:p>
    <w:p w:rsidR="00466095" w:rsidRPr="00466095" w:rsidRDefault="00466095" w:rsidP="00466095">
      <w:pPr>
        <w:pStyle w:val="Heading2"/>
        <w:rPr>
          <w:b w:val="0"/>
          <w:sz w:val="24"/>
          <w:szCs w:val="24"/>
        </w:rPr>
      </w:pPr>
      <w:r w:rsidRPr="00466095">
        <w:rPr>
          <w:b w:val="0"/>
          <w:sz w:val="24"/>
          <w:szCs w:val="24"/>
        </w:rPr>
        <w:t>Willis, G.  2005.  Cognitive Interviewing: A Tool for Improving Questionnaire Design</w:t>
      </w:r>
      <w:r>
        <w:rPr>
          <w:b w:val="0"/>
          <w:sz w:val="24"/>
          <w:szCs w:val="24"/>
        </w:rPr>
        <w:t xml:space="preserve">.  Thousand Oaks, CA: Sage Publications.  </w:t>
      </w:r>
    </w:p>
    <w:p w:rsidR="00645292" w:rsidRPr="00645292" w:rsidRDefault="00645292" w:rsidP="000654BE">
      <w:pPr>
        <w:rPr>
          <w:rFonts w:ascii="Times New Roman" w:eastAsia="Times New Roman" w:hAnsi="Times New Roman" w:cs="Times New Roman"/>
          <w:b/>
          <w:color w:val="000000"/>
          <w:sz w:val="24"/>
          <w:szCs w:val="24"/>
        </w:rPr>
      </w:pPr>
    </w:p>
    <w:p w:rsidR="00645292" w:rsidRPr="00645292" w:rsidRDefault="00645292" w:rsidP="000654BE">
      <w:pPr>
        <w:rPr>
          <w:rFonts w:ascii="Times New Roman" w:eastAsia="Times New Roman" w:hAnsi="Times New Roman" w:cs="Times New Roman"/>
          <w:b/>
          <w:color w:val="000000"/>
          <w:sz w:val="24"/>
          <w:szCs w:val="24"/>
        </w:rPr>
      </w:pPr>
    </w:p>
    <w:p w:rsidR="00645292" w:rsidRPr="00645292" w:rsidRDefault="00645292" w:rsidP="000654BE">
      <w:pPr>
        <w:rPr>
          <w:rFonts w:ascii="Times New Roman" w:eastAsia="Times New Roman" w:hAnsi="Times New Roman" w:cs="Times New Roman"/>
          <w:b/>
          <w:color w:val="000000"/>
          <w:sz w:val="24"/>
          <w:szCs w:val="24"/>
        </w:rPr>
      </w:pPr>
    </w:p>
    <w:p w:rsidR="00681E42" w:rsidRDefault="00681E4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645292" w:rsidRDefault="00645292" w:rsidP="000654BE">
      <w:pP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lastRenderedPageBreak/>
        <w:t>Appendix B</w:t>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Alternate Contact Information Test Protocol</w:t>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July 11, 2012</w:t>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97894">
        <w:rPr>
          <w:b/>
        </w:rPr>
        <w:t>Note:</w:t>
      </w:r>
      <w:r>
        <w:rPr>
          <w:b/>
        </w:rPr>
        <w:t xml:space="preserve"> </w:t>
      </w:r>
      <w:r w:rsidRPr="00997894">
        <w:rPr>
          <w:i/>
        </w:rPr>
        <w:t xml:space="preserve">Probes in </w:t>
      </w:r>
      <w:r w:rsidRPr="00997894">
        <w:rPr>
          <w:i/>
          <w:highlight w:val="yellow"/>
        </w:rPr>
        <w:t>yellow</w:t>
      </w:r>
      <w:r w:rsidRPr="00997894">
        <w:rPr>
          <w:i/>
        </w:rPr>
        <w:t xml:space="preserve"> will be aske</w:t>
      </w:r>
      <w:r>
        <w:rPr>
          <w:i/>
        </w:rPr>
        <w:t>d directly after the question is answered.  T</w:t>
      </w:r>
      <w:r w:rsidRPr="00997894">
        <w:rPr>
          <w:i/>
        </w:rPr>
        <w:t xml:space="preserve">hose listed in </w:t>
      </w:r>
      <w:r w:rsidRPr="00997894">
        <w:rPr>
          <w:i/>
          <w:highlight w:val="lightGray"/>
        </w:rPr>
        <w:t>grey</w:t>
      </w:r>
      <w:r w:rsidRPr="00997894">
        <w:rPr>
          <w:i/>
        </w:rPr>
        <w:t xml:space="preserve"> will be asked after the entire interview is completed</w:t>
      </w:r>
      <w:r>
        <w:rPr>
          <w:i/>
        </w:rPr>
        <w:t>: t</w:t>
      </w:r>
      <w:r w:rsidRPr="00997894">
        <w:rPr>
          <w:i/>
        </w:rPr>
        <w:t>he interviewer will go back and probe further on these questions.</w:t>
      </w:r>
    </w:p>
    <w:p w:rsidR="003E11B1" w:rsidRPr="00997894"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3E11B1" w:rsidRPr="002C3DDD"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rPr>
          <w:u w:val="single"/>
        </w:rPr>
        <w:t>Introduction:</w:t>
      </w:r>
    </w:p>
    <w:p w:rsidR="003E11B1" w:rsidRPr="002C3DDD"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 xml:space="preserve">Hello, I’m ______________ and I work for _____________. Thanks for agreeing to help us today. Let me start by telling you a little about what we will be doing. Today we are working on some questions that will be asked of people in a telephone survey. We are very much interested in your own opinions and thoughts today. There </w:t>
      </w:r>
      <w:proofErr w:type="gramStart"/>
      <w:r w:rsidRPr="002C3DDD">
        <w:t>aren’t any right</w:t>
      </w:r>
      <w:proofErr w:type="gramEnd"/>
      <w:r w:rsidRPr="002C3DDD">
        <w:t xml:space="preserve"> or wrong answers, I just want to hear things from your perspective. After I ask you the survey questions, I’m really interested in what the questions meant to you, what you think they are getting at, so I’m going to ask you questions about the survey questions. There </w:t>
      </w:r>
      <w:proofErr w:type="gramStart"/>
      <w:r w:rsidRPr="002C3DDD">
        <w:t>aren’t any right</w:t>
      </w:r>
      <w:proofErr w:type="gramEnd"/>
      <w:r w:rsidRPr="002C3DDD">
        <w:t xml:space="preserve"> or wrong answers there either. I’m just really interested in your thoughts.</w:t>
      </w:r>
    </w:p>
    <w:p w:rsidR="003E11B1" w:rsidRPr="002C3DDD"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11B1" w:rsidRPr="002C3DDD"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rPr>
          <w:u w:val="single"/>
        </w:rPr>
        <w:t>Permission to Tape-Record:</w:t>
      </w:r>
      <w:r w:rsidRPr="002C3DDD">
        <w:tab/>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 xml:space="preserve">Because it would be hard to keep track of everything you say today, I’m going to tape-record this session. HAND RESPONDENT CONSENT FORM. Please read this over and sign it. I want you to know that your responses will </w:t>
      </w:r>
      <w:r>
        <w:t>be kept strictly confidential</w:t>
      </w:r>
      <w:r w:rsidRPr="002C3DDD">
        <w:t xml:space="preserve"> and will only be seen by people working on this project. The tapes will be destroyed after we conduct our analysis. Your participation in this study is completely voluntary and you can decline to answer any particular question. </w:t>
      </w:r>
      <w:r>
        <w:t xml:space="preserve"> </w:t>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C3DDD">
        <w:t>Do you have any questions before we start?</w:t>
      </w:r>
    </w:p>
    <w:p w:rsidR="003E11B1"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11B1" w:rsidRPr="002C3DDD" w:rsidRDefault="003E11B1" w:rsidP="003E1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 am going to pretend that I’m calling you on the phone for this part of the survey.</w:t>
      </w:r>
    </w:p>
    <w:p w:rsidR="003E11B1" w:rsidRDefault="003E11B1" w:rsidP="003E11B1"/>
    <w:p w:rsidR="003E11B1" w:rsidRPr="0087145F" w:rsidRDefault="003E11B1" w:rsidP="003E11B1">
      <w:pPr>
        <w:pStyle w:val="ListParagraph"/>
        <w:numPr>
          <w:ilvl w:val="0"/>
          <w:numId w:val="5"/>
        </w:numPr>
      </w:pPr>
      <w:r w:rsidRPr="0087145F">
        <w:t>May I speak with someone at least 15 years old who lives here and knows about the people in this household? Would that be you?</w:t>
      </w:r>
    </w:p>
    <w:p w:rsidR="003E11B1" w:rsidRPr="0087145F" w:rsidRDefault="003E11B1" w:rsidP="003E11B1">
      <w:pPr>
        <w:numPr>
          <w:ilvl w:val="1"/>
          <w:numId w:val="5"/>
        </w:numPr>
        <w:spacing w:after="0" w:line="240" w:lineRule="auto"/>
      </w:pPr>
      <w:r w:rsidRPr="0087145F">
        <w:t>Yes</w:t>
      </w:r>
    </w:p>
    <w:p w:rsidR="003E11B1" w:rsidRDefault="003E11B1" w:rsidP="003E11B1">
      <w:pPr>
        <w:numPr>
          <w:ilvl w:val="1"/>
          <w:numId w:val="5"/>
        </w:numPr>
        <w:spacing w:after="0" w:line="240" w:lineRule="auto"/>
      </w:pPr>
      <w:r w:rsidRPr="0087145F">
        <w:t xml:space="preserve">No – Ask to speak to this person.  If such a person is not home, </w:t>
      </w:r>
      <w:proofErr w:type="gramStart"/>
      <w:r w:rsidRPr="0087145F">
        <w:t>Thank</w:t>
      </w:r>
      <w:proofErr w:type="gramEnd"/>
      <w:r w:rsidRPr="0087145F">
        <w:t xml:space="preserve"> the respondent and hang up.</w:t>
      </w:r>
      <w:r w:rsidRPr="008D1D12">
        <w:tab/>
      </w:r>
    </w:p>
    <w:p w:rsidR="003E11B1" w:rsidRDefault="003E11B1" w:rsidP="003E11B1">
      <w:pPr>
        <w:ind w:left="1440"/>
      </w:pPr>
    </w:p>
    <w:p w:rsidR="003E11B1" w:rsidRPr="00927898" w:rsidRDefault="003E11B1" w:rsidP="003E11B1">
      <w:pPr>
        <w:numPr>
          <w:ilvl w:val="0"/>
          <w:numId w:val="5"/>
        </w:numPr>
        <w:spacing w:after="0" w:line="240" w:lineRule="auto"/>
      </w:pPr>
      <w:r w:rsidRPr="0087145F">
        <w:rPr>
          <w:bCs/>
          <w:color w:val="000000"/>
        </w:rPr>
        <w:t xml:space="preserve">Hello, I’m </w:t>
      </w:r>
      <w:r w:rsidRPr="0087145F">
        <w:rPr>
          <w:bCs/>
        </w:rPr>
        <w:t>(your Name)</w:t>
      </w:r>
      <w:r w:rsidRPr="0087145F">
        <w:rPr>
          <w:bCs/>
          <w:color w:val="0000FF"/>
        </w:rPr>
        <w:t xml:space="preserve"> </w:t>
      </w:r>
      <w:r w:rsidRPr="0087145F">
        <w:rPr>
          <w:bCs/>
        </w:rPr>
        <w:t>from the U.S. Census Bureau.</w:t>
      </w:r>
      <w:r w:rsidRPr="00EC7D2B">
        <w:rPr>
          <w:bCs/>
        </w:rPr>
        <w:t xml:space="preserve">  We are doing research to make it easier for people to respond to the Census. </w:t>
      </w:r>
      <w:r>
        <w:rPr>
          <w:bCs/>
        </w:rPr>
        <w:t xml:space="preserve">  </w:t>
      </w:r>
      <w:r w:rsidRPr="00E0507A">
        <w:t>In the past, for the Census, we have mailed most households in the United States a paper census form</w:t>
      </w:r>
      <w:r>
        <w:t xml:space="preserve"> and visited people who did not respond which cost a lot of government money</w:t>
      </w:r>
      <w:r w:rsidRPr="00E0507A">
        <w:t xml:space="preserve">. In an </w:t>
      </w:r>
      <w:r w:rsidRPr="006A0E73">
        <w:t xml:space="preserve">effort to reduce cost, we are </w:t>
      </w:r>
      <w:r>
        <w:t>researching</w:t>
      </w:r>
      <w:r w:rsidRPr="006A0E73">
        <w:t xml:space="preserve"> alternative ways of contacting people.</w:t>
      </w:r>
      <w:r w:rsidRPr="00EC7D2B">
        <w:rPr>
          <w:bCs/>
        </w:rPr>
        <w:t xml:space="preserve"> </w:t>
      </w:r>
    </w:p>
    <w:p w:rsidR="003E11B1" w:rsidRDefault="003E11B1" w:rsidP="003E11B1">
      <w:pPr>
        <w:ind w:left="720"/>
        <w:rPr>
          <w:bCs/>
        </w:rPr>
      </w:pPr>
    </w:p>
    <w:p w:rsidR="003E11B1" w:rsidRDefault="003E11B1" w:rsidP="003E11B1">
      <w:pPr>
        <w:ind w:left="990"/>
      </w:pPr>
      <w:r>
        <w:rPr>
          <w:bCs/>
          <w:color w:val="000000"/>
        </w:rPr>
        <w:t xml:space="preserve">Your responses </w:t>
      </w:r>
      <w:r w:rsidRPr="00EC7D2B">
        <w:rPr>
          <w:bCs/>
          <w:color w:val="000000"/>
        </w:rPr>
        <w:t xml:space="preserve">to these questions are protected by law under Title 13 of the United States Code.  This is the same law that protects your privacy.  No one outside the Census Bureau will see your answers.  </w:t>
      </w:r>
      <w:r w:rsidRPr="0087145F">
        <w:rPr>
          <w:bCs/>
          <w:color w:val="000000"/>
        </w:rPr>
        <w:t>This interview will take about 7 minutes to complete.</w:t>
      </w:r>
      <w:r w:rsidRPr="006D694C">
        <w:t xml:space="preserve">  </w:t>
      </w:r>
    </w:p>
    <w:p w:rsidR="003E11B1" w:rsidRDefault="003E11B1" w:rsidP="003E11B1">
      <w:pPr>
        <w:ind w:left="990"/>
      </w:pPr>
    </w:p>
    <w:p w:rsidR="003E11B1" w:rsidRDefault="003E11B1" w:rsidP="003E11B1">
      <w:pPr>
        <w:ind w:left="990"/>
      </w:pPr>
      <w:r>
        <w:t>**All Questions are to be blind coded unless otherwise noted**</w:t>
      </w:r>
    </w:p>
    <w:p w:rsidR="003E11B1" w:rsidRPr="002001FF" w:rsidRDefault="003E11B1" w:rsidP="003E11B1">
      <w:pPr>
        <w:ind w:left="990"/>
      </w:pPr>
    </w:p>
    <w:p w:rsidR="003E11B1" w:rsidRDefault="003E11B1" w:rsidP="003E11B1">
      <w:pPr>
        <w:pStyle w:val="NormalWeb"/>
        <w:numPr>
          <w:ilvl w:val="0"/>
          <w:numId w:val="5"/>
        </w:numPr>
        <w:shd w:val="clear" w:color="auto" w:fill="FFFFFF"/>
        <w:rPr>
          <w:bCs/>
        </w:rPr>
      </w:pPr>
      <w:r>
        <w:rPr>
          <w:bCs/>
        </w:rPr>
        <w:t xml:space="preserve"> </w:t>
      </w:r>
      <w:r w:rsidRPr="00EC7D2B">
        <w:rPr>
          <w:bCs/>
        </w:rPr>
        <w:t xml:space="preserve">First, I need </w:t>
      </w:r>
      <w:r>
        <w:rPr>
          <w:bCs/>
        </w:rPr>
        <w:t xml:space="preserve">to verify your address. Is this _______________? </w:t>
      </w:r>
    </w:p>
    <w:p w:rsidR="003E11B1" w:rsidRDefault="003E11B1" w:rsidP="003E11B1">
      <w:pPr>
        <w:pStyle w:val="NormalWeb"/>
        <w:numPr>
          <w:ilvl w:val="1"/>
          <w:numId w:val="5"/>
        </w:numPr>
        <w:shd w:val="clear" w:color="auto" w:fill="FFFFFF"/>
        <w:rPr>
          <w:bCs/>
        </w:rPr>
      </w:pPr>
      <w:r>
        <w:rPr>
          <w:bCs/>
        </w:rPr>
        <w:t>Yes &lt;</w:t>
      </w:r>
      <w:r w:rsidRPr="008D1D12">
        <w:rPr>
          <w:bCs/>
        </w:rPr>
        <w:t xml:space="preserve">go to question </w:t>
      </w:r>
      <w:r>
        <w:rPr>
          <w:bCs/>
        </w:rPr>
        <w:t>7&gt;</w:t>
      </w:r>
    </w:p>
    <w:p w:rsidR="003E11B1" w:rsidRDefault="003E11B1" w:rsidP="003E11B1">
      <w:pPr>
        <w:pStyle w:val="NormalWeb"/>
        <w:numPr>
          <w:ilvl w:val="1"/>
          <w:numId w:val="5"/>
        </w:numPr>
        <w:shd w:val="clear" w:color="auto" w:fill="FFFFFF"/>
        <w:rPr>
          <w:bCs/>
        </w:rPr>
      </w:pPr>
      <w:r w:rsidRPr="008D1D12">
        <w:rPr>
          <w:bCs/>
        </w:rPr>
        <w:t xml:space="preserve">No </w:t>
      </w:r>
      <w:r>
        <w:rPr>
          <w:bCs/>
        </w:rPr>
        <w:t>&lt;</w:t>
      </w:r>
      <w:r w:rsidRPr="008D1D12">
        <w:rPr>
          <w:bCs/>
        </w:rPr>
        <w:t xml:space="preserve">go to question </w:t>
      </w:r>
      <w:r>
        <w:rPr>
          <w:bCs/>
        </w:rPr>
        <w:t>4&gt;</w:t>
      </w:r>
    </w:p>
    <w:p w:rsidR="003E11B1" w:rsidRPr="00E34C91" w:rsidRDefault="003E11B1" w:rsidP="003E11B1">
      <w:pPr>
        <w:pStyle w:val="NormalWeb"/>
        <w:numPr>
          <w:ilvl w:val="1"/>
          <w:numId w:val="5"/>
        </w:numPr>
        <w:shd w:val="clear" w:color="auto" w:fill="FFFFFF"/>
        <w:rPr>
          <w:bCs/>
        </w:rPr>
      </w:pPr>
      <w:r>
        <w:t xml:space="preserve">Don’t know </w:t>
      </w:r>
      <w:r>
        <w:rPr>
          <w:bCs/>
        </w:rPr>
        <w:t>&lt;</w:t>
      </w:r>
      <w:r w:rsidRPr="008D1D12">
        <w:rPr>
          <w:bCs/>
        </w:rPr>
        <w:t xml:space="preserve">go to question </w:t>
      </w:r>
      <w:r>
        <w:rPr>
          <w:bCs/>
        </w:rPr>
        <w:t>4&gt;</w:t>
      </w:r>
    </w:p>
    <w:p w:rsidR="003E11B1" w:rsidRPr="00216CC6" w:rsidRDefault="003E11B1" w:rsidP="003E11B1">
      <w:pPr>
        <w:pStyle w:val="NormalWeb"/>
        <w:numPr>
          <w:ilvl w:val="1"/>
          <w:numId w:val="5"/>
        </w:numPr>
        <w:shd w:val="clear" w:color="auto" w:fill="FFFFFF"/>
        <w:spacing w:after="240" w:afterAutospacing="0"/>
        <w:rPr>
          <w:bCs/>
        </w:rPr>
      </w:pPr>
      <w:r>
        <w:t xml:space="preserve">Refuse </w:t>
      </w:r>
      <w:r>
        <w:rPr>
          <w:bCs/>
        </w:rPr>
        <w:t>&lt;</w:t>
      </w:r>
      <w:r w:rsidRPr="008D1D12">
        <w:rPr>
          <w:bCs/>
        </w:rPr>
        <w:t xml:space="preserve">go to question </w:t>
      </w:r>
      <w:r>
        <w:rPr>
          <w:bCs/>
        </w:rPr>
        <w:t>4&gt;</w:t>
      </w:r>
      <w:r w:rsidRPr="002001FF">
        <w:tab/>
      </w:r>
      <w:r w:rsidRPr="002001FF">
        <w:tab/>
      </w:r>
      <w:r w:rsidRPr="002001FF">
        <w:tab/>
      </w:r>
    </w:p>
    <w:p w:rsidR="003E11B1" w:rsidRDefault="003E11B1" w:rsidP="003E11B1">
      <w:pPr>
        <w:numPr>
          <w:ilvl w:val="0"/>
          <w:numId w:val="5"/>
        </w:numPr>
        <w:shd w:val="clear" w:color="auto" w:fill="FFFFFF"/>
        <w:spacing w:before="100" w:beforeAutospacing="1" w:after="0" w:line="240" w:lineRule="auto"/>
        <w:ind w:left="994"/>
      </w:pPr>
      <w:r>
        <w:t xml:space="preserve"> Are you familiar with this address?</w:t>
      </w:r>
    </w:p>
    <w:p w:rsidR="003E11B1" w:rsidRDefault="003E11B1" w:rsidP="003E11B1">
      <w:pPr>
        <w:numPr>
          <w:ilvl w:val="1"/>
          <w:numId w:val="5"/>
        </w:numPr>
        <w:shd w:val="clear" w:color="auto" w:fill="FFFFFF"/>
        <w:spacing w:after="0" w:line="240" w:lineRule="auto"/>
      </w:pPr>
      <w:r>
        <w:t>Yes &lt;go to question 5&gt;</w:t>
      </w:r>
    </w:p>
    <w:p w:rsidR="003E11B1" w:rsidRDefault="003E11B1" w:rsidP="003E11B1">
      <w:pPr>
        <w:numPr>
          <w:ilvl w:val="1"/>
          <w:numId w:val="5"/>
        </w:numPr>
        <w:shd w:val="clear" w:color="auto" w:fill="FFFFFF"/>
        <w:spacing w:after="0" w:line="240" w:lineRule="auto"/>
      </w:pPr>
      <w:r>
        <w:t>No &lt;go to question 6&gt;</w:t>
      </w:r>
    </w:p>
    <w:p w:rsidR="003E11B1" w:rsidRDefault="003E11B1" w:rsidP="003E11B1">
      <w:pPr>
        <w:numPr>
          <w:ilvl w:val="1"/>
          <w:numId w:val="5"/>
        </w:numPr>
        <w:shd w:val="clear" w:color="auto" w:fill="FFFFFF"/>
        <w:spacing w:after="0" w:line="240" w:lineRule="auto"/>
      </w:pPr>
      <w:r>
        <w:t>Don’t Know &lt;go to question 6&gt;</w:t>
      </w:r>
    </w:p>
    <w:p w:rsidR="003E11B1" w:rsidRDefault="003E11B1" w:rsidP="003E11B1">
      <w:pPr>
        <w:numPr>
          <w:ilvl w:val="1"/>
          <w:numId w:val="5"/>
        </w:numPr>
        <w:shd w:val="clear" w:color="auto" w:fill="FFFFFF"/>
        <w:spacing w:after="0" w:line="240" w:lineRule="auto"/>
      </w:pPr>
      <w:r>
        <w:t>Refusal &lt;go to question 6&gt;</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rsidRPr="008D1D12">
        <w:t xml:space="preserve">How are you familiar with it? </w:t>
      </w:r>
    </w:p>
    <w:p w:rsidR="003E11B1" w:rsidRDefault="003E11B1" w:rsidP="003E11B1">
      <w:pPr>
        <w:numPr>
          <w:ilvl w:val="1"/>
          <w:numId w:val="5"/>
        </w:numPr>
        <w:shd w:val="clear" w:color="auto" w:fill="FFFFFF"/>
        <w:spacing w:after="0" w:line="240" w:lineRule="auto"/>
      </w:pPr>
      <w:r w:rsidRPr="008D1D12">
        <w:t>I used to live there</w:t>
      </w:r>
    </w:p>
    <w:p w:rsidR="003E11B1" w:rsidRDefault="003E11B1" w:rsidP="003E11B1">
      <w:pPr>
        <w:numPr>
          <w:ilvl w:val="1"/>
          <w:numId w:val="5"/>
        </w:numPr>
        <w:shd w:val="clear" w:color="auto" w:fill="FFFFFF"/>
        <w:spacing w:after="0" w:line="240" w:lineRule="auto"/>
      </w:pPr>
      <w:r w:rsidRPr="008D1D12">
        <w:t>My parents live there</w:t>
      </w:r>
    </w:p>
    <w:p w:rsidR="003E11B1" w:rsidRDefault="003E11B1" w:rsidP="003E11B1">
      <w:pPr>
        <w:numPr>
          <w:ilvl w:val="1"/>
          <w:numId w:val="5"/>
        </w:numPr>
        <w:shd w:val="clear" w:color="auto" w:fill="FFFFFF"/>
        <w:spacing w:after="0" w:line="240" w:lineRule="auto"/>
      </w:pPr>
      <w:r w:rsidRPr="008D1D12">
        <w:t>My children live there</w:t>
      </w:r>
    </w:p>
    <w:p w:rsidR="003E11B1" w:rsidRDefault="003E11B1" w:rsidP="003E11B1">
      <w:pPr>
        <w:numPr>
          <w:ilvl w:val="1"/>
          <w:numId w:val="5"/>
        </w:numPr>
        <w:shd w:val="clear" w:color="auto" w:fill="FFFFFF"/>
        <w:spacing w:after="0" w:line="240" w:lineRule="auto"/>
      </w:pPr>
      <w:r>
        <w:t>Another relative lives there</w:t>
      </w:r>
    </w:p>
    <w:p w:rsidR="003E11B1" w:rsidRDefault="003E11B1" w:rsidP="003E11B1">
      <w:pPr>
        <w:numPr>
          <w:ilvl w:val="1"/>
          <w:numId w:val="5"/>
        </w:numPr>
        <w:shd w:val="clear" w:color="auto" w:fill="FFFFFF"/>
        <w:spacing w:after="0" w:line="240" w:lineRule="auto"/>
      </w:pPr>
      <w:r w:rsidRPr="008D1D12">
        <w:t>I use this address for billing purposes</w:t>
      </w:r>
    </w:p>
    <w:p w:rsidR="003E11B1" w:rsidRDefault="003E11B1" w:rsidP="003E11B1">
      <w:pPr>
        <w:numPr>
          <w:ilvl w:val="1"/>
          <w:numId w:val="5"/>
        </w:numPr>
        <w:shd w:val="clear" w:color="auto" w:fill="FFFFFF"/>
        <w:spacing w:after="0" w:line="240" w:lineRule="auto"/>
      </w:pPr>
      <w:r>
        <w:t>I use this as a shipping address</w:t>
      </w:r>
    </w:p>
    <w:p w:rsidR="003E11B1" w:rsidRDefault="003E11B1" w:rsidP="003E11B1">
      <w:pPr>
        <w:numPr>
          <w:ilvl w:val="1"/>
          <w:numId w:val="5"/>
        </w:numPr>
        <w:shd w:val="clear" w:color="auto" w:fill="FFFFFF"/>
        <w:spacing w:after="0" w:line="240" w:lineRule="auto"/>
      </w:pPr>
      <w:r>
        <w:t>Other, specify_______ [140 characters explanation]</w:t>
      </w:r>
    </w:p>
    <w:p w:rsidR="003E11B1" w:rsidRDefault="003E11B1" w:rsidP="003E11B1">
      <w:pPr>
        <w:shd w:val="clear" w:color="auto" w:fill="FFFFFF"/>
        <w:ind w:left="1440"/>
      </w:pPr>
    </w:p>
    <w:p w:rsidR="003E11B1" w:rsidRDefault="003E11B1" w:rsidP="003E11B1">
      <w:pPr>
        <w:shd w:val="clear" w:color="auto" w:fill="FFFFFF"/>
      </w:pPr>
      <w:r w:rsidRPr="00481860">
        <w:rPr>
          <w:highlight w:val="yellow"/>
        </w:rPr>
        <w:t>Probe: Do you know who lives at this address?  What sort of relationship do you have with the people who live at this address?</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t>What is your address? [WHAT FIELDS DO WE WANT?]</w:t>
      </w:r>
      <w:r w:rsidRPr="008D1D12">
        <w:tab/>
      </w:r>
    </w:p>
    <w:p w:rsidR="003E11B1" w:rsidRDefault="003E11B1" w:rsidP="003E11B1">
      <w:pPr>
        <w:ind w:firstLine="360"/>
      </w:pPr>
      <w:r>
        <w:lastRenderedPageBreak/>
        <w:t>_______________________________________</w:t>
      </w:r>
    </w:p>
    <w:p w:rsidR="003E11B1" w:rsidRDefault="003E11B1" w:rsidP="003E11B1">
      <w:pPr>
        <w:ind w:firstLine="360"/>
      </w:pPr>
      <w:r>
        <w:t>_______________________________________</w:t>
      </w:r>
    </w:p>
    <w:p w:rsidR="003E11B1" w:rsidRPr="00C51E0F" w:rsidRDefault="003E11B1" w:rsidP="003E11B1">
      <w:pPr>
        <w:ind w:firstLine="360"/>
      </w:pPr>
      <w:r>
        <w:t>_______________________________________</w:t>
      </w:r>
      <w:r w:rsidRPr="008D1D12">
        <w:tab/>
      </w:r>
    </w:p>
    <w:p w:rsidR="003E11B1" w:rsidRPr="00EC7D2B" w:rsidRDefault="003E11B1" w:rsidP="003E11B1">
      <w:pPr>
        <w:shd w:val="clear" w:color="auto" w:fill="FFFFFF"/>
      </w:pPr>
    </w:p>
    <w:p w:rsidR="003E11B1" w:rsidRPr="00C31CDD" w:rsidRDefault="003E11B1" w:rsidP="003E11B1">
      <w:pPr>
        <w:pStyle w:val="BodyText2"/>
        <w:numPr>
          <w:ilvl w:val="0"/>
          <w:numId w:val="5"/>
        </w:numPr>
        <w:rPr>
          <w:b w:val="0"/>
          <w:color w:val="000000"/>
        </w:rPr>
      </w:pPr>
      <w:r w:rsidRPr="0041292A">
        <w:rPr>
          <w:b w:val="0"/>
          <w:bCs w:val="0"/>
        </w:rPr>
        <w:t xml:space="preserve">We would like to collect the names and ages of the people that usually live and sleep here.  </w:t>
      </w:r>
      <w:r w:rsidRPr="006C21F7">
        <w:rPr>
          <w:b w:val="0"/>
          <w:color w:val="000000"/>
        </w:rPr>
        <w:t>Let’s start with</w:t>
      </w:r>
      <w:r w:rsidRPr="008D1D12">
        <w:rPr>
          <w:b w:val="0"/>
          <w:color w:val="000000"/>
        </w:rPr>
        <w:t xml:space="preserve"> you, </w:t>
      </w:r>
    </w:p>
    <w:p w:rsidR="003E11B1" w:rsidRPr="00C31CDD" w:rsidRDefault="003E11B1" w:rsidP="003E11B1">
      <w:pPr>
        <w:pStyle w:val="BodyText2"/>
        <w:numPr>
          <w:ilvl w:val="1"/>
          <w:numId w:val="5"/>
        </w:numPr>
        <w:rPr>
          <w:b w:val="0"/>
          <w:color w:val="000000"/>
        </w:rPr>
      </w:pPr>
      <w:r>
        <w:rPr>
          <w:b w:val="0"/>
          <w:color w:val="000000"/>
        </w:rPr>
        <w:t>W</w:t>
      </w:r>
      <w:r w:rsidRPr="008D1D12">
        <w:rPr>
          <w:b w:val="0"/>
          <w:color w:val="000000"/>
        </w:rPr>
        <w:t xml:space="preserve">hat is your </w:t>
      </w:r>
      <w:r>
        <w:rPr>
          <w:b w:val="0"/>
          <w:color w:val="000000"/>
        </w:rPr>
        <w:t>name?</w:t>
      </w:r>
    </w:p>
    <w:p w:rsidR="003E11B1" w:rsidRDefault="003E11B1" w:rsidP="003E11B1">
      <w:pPr>
        <w:numPr>
          <w:ilvl w:val="1"/>
          <w:numId w:val="5"/>
        </w:numPr>
      </w:pPr>
      <w:r>
        <w:t>What was your age?</w:t>
      </w:r>
    </w:p>
    <w:p w:rsidR="003E11B1" w:rsidRPr="00C31CDD" w:rsidRDefault="003E11B1" w:rsidP="003E11B1">
      <w:pPr>
        <w:pStyle w:val="BodyText2"/>
        <w:numPr>
          <w:ilvl w:val="0"/>
          <w:numId w:val="5"/>
        </w:numPr>
        <w:rPr>
          <w:b w:val="0"/>
          <w:color w:val="000000"/>
        </w:rPr>
      </w:pPr>
      <w:r>
        <w:rPr>
          <w:b w:val="0"/>
          <w:color w:val="000000"/>
        </w:rPr>
        <w:t>Who else lives here?</w:t>
      </w:r>
    </w:p>
    <w:p w:rsidR="003E11B1" w:rsidRPr="00C31CDD" w:rsidRDefault="003E11B1" w:rsidP="003E11B1">
      <w:pPr>
        <w:pStyle w:val="BodyText2"/>
        <w:numPr>
          <w:ilvl w:val="1"/>
          <w:numId w:val="5"/>
        </w:numPr>
        <w:rPr>
          <w:b w:val="0"/>
          <w:color w:val="000000"/>
        </w:rPr>
      </w:pPr>
      <w:r>
        <w:rPr>
          <w:b w:val="0"/>
          <w:color w:val="000000"/>
        </w:rPr>
        <w:t>Name2, Age2</w:t>
      </w:r>
    </w:p>
    <w:p w:rsidR="003E11B1" w:rsidRPr="00C31CDD" w:rsidRDefault="003E11B1" w:rsidP="003E11B1">
      <w:pPr>
        <w:pStyle w:val="BodyText2"/>
        <w:numPr>
          <w:ilvl w:val="1"/>
          <w:numId w:val="5"/>
        </w:numPr>
        <w:rPr>
          <w:b w:val="0"/>
          <w:color w:val="000000"/>
        </w:rPr>
      </w:pPr>
      <w:r>
        <w:rPr>
          <w:b w:val="0"/>
          <w:color w:val="000000"/>
        </w:rPr>
        <w:t>Name3, Age3</w:t>
      </w:r>
    </w:p>
    <w:p w:rsidR="003E11B1" w:rsidRPr="00C31CDD" w:rsidRDefault="003E11B1" w:rsidP="003E11B1">
      <w:pPr>
        <w:pStyle w:val="BodyText2"/>
        <w:numPr>
          <w:ilvl w:val="1"/>
          <w:numId w:val="5"/>
        </w:numPr>
        <w:rPr>
          <w:b w:val="0"/>
          <w:color w:val="000000"/>
        </w:rPr>
      </w:pPr>
      <w:r>
        <w:rPr>
          <w:b w:val="0"/>
          <w:color w:val="000000"/>
        </w:rPr>
        <w:t>Name4, Age4</w:t>
      </w:r>
    </w:p>
    <w:p w:rsidR="003E11B1" w:rsidRPr="00C31CDD" w:rsidRDefault="003E11B1" w:rsidP="003E11B1">
      <w:pPr>
        <w:pStyle w:val="BodyText2"/>
        <w:numPr>
          <w:ilvl w:val="1"/>
          <w:numId w:val="5"/>
        </w:numPr>
        <w:rPr>
          <w:b w:val="0"/>
          <w:color w:val="000000"/>
        </w:rPr>
      </w:pPr>
      <w:r>
        <w:rPr>
          <w:b w:val="0"/>
          <w:color w:val="000000"/>
        </w:rPr>
        <w:t>Name5, Age5</w:t>
      </w:r>
    </w:p>
    <w:p w:rsidR="003E11B1" w:rsidRPr="00F40A71" w:rsidRDefault="003E11B1" w:rsidP="003E11B1">
      <w:pPr>
        <w:pStyle w:val="BodyText2"/>
        <w:numPr>
          <w:ilvl w:val="1"/>
          <w:numId w:val="5"/>
        </w:numPr>
        <w:rPr>
          <w:b w:val="0"/>
          <w:color w:val="000000"/>
        </w:rPr>
      </w:pPr>
      <w:r>
        <w:rPr>
          <w:b w:val="0"/>
          <w:color w:val="000000"/>
        </w:rPr>
        <w:t>Name6, Age6</w:t>
      </w:r>
    </w:p>
    <w:p w:rsidR="003E11B1" w:rsidRPr="00E34C91" w:rsidRDefault="003E11B1" w:rsidP="003E11B1">
      <w:pPr>
        <w:pStyle w:val="BodyText2"/>
        <w:ind w:left="1440"/>
        <w:rPr>
          <w:b w:val="0"/>
          <w:color w:val="000000"/>
        </w:rPr>
      </w:pPr>
    </w:p>
    <w:tbl>
      <w:tblPr>
        <w:tblStyle w:val="TableGrid"/>
        <w:tblW w:w="7290" w:type="dxa"/>
        <w:tblInd w:w="1638" w:type="dxa"/>
        <w:tblLook w:val="04A0" w:firstRow="1" w:lastRow="0" w:firstColumn="1" w:lastColumn="0" w:noHBand="0" w:noVBand="1"/>
      </w:tblPr>
      <w:tblGrid>
        <w:gridCol w:w="5040"/>
        <w:gridCol w:w="2250"/>
      </w:tblGrid>
      <w:tr w:rsidR="003E11B1">
        <w:tc>
          <w:tcPr>
            <w:tcW w:w="5040" w:type="dxa"/>
          </w:tcPr>
          <w:p w:rsidR="003E11B1" w:rsidRPr="00E34C91" w:rsidRDefault="003E11B1" w:rsidP="002B7399">
            <w:pPr>
              <w:pStyle w:val="BodyText2"/>
              <w:rPr>
                <w:b w:val="0"/>
                <w:color w:val="000000"/>
              </w:rPr>
            </w:pPr>
            <w:r>
              <w:rPr>
                <w:b w:val="0"/>
                <w:color w:val="000000"/>
              </w:rPr>
              <w:t>Name</w:t>
            </w:r>
          </w:p>
        </w:tc>
        <w:tc>
          <w:tcPr>
            <w:tcW w:w="2250" w:type="dxa"/>
          </w:tcPr>
          <w:p w:rsidR="003E11B1" w:rsidRPr="00E34C91" w:rsidRDefault="003E11B1" w:rsidP="002B7399">
            <w:pPr>
              <w:pStyle w:val="BodyText2"/>
              <w:rPr>
                <w:b w:val="0"/>
                <w:color w:val="000000"/>
              </w:rPr>
            </w:pPr>
            <w:r>
              <w:rPr>
                <w:b w:val="0"/>
                <w:color w:val="000000"/>
              </w:rPr>
              <w:t>Age</w:t>
            </w: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r w:rsidR="003E11B1">
        <w:tc>
          <w:tcPr>
            <w:tcW w:w="5040" w:type="dxa"/>
          </w:tcPr>
          <w:p w:rsidR="003E11B1" w:rsidRDefault="003E11B1" w:rsidP="002B7399">
            <w:pPr>
              <w:pStyle w:val="BodyText2"/>
              <w:rPr>
                <w:b w:val="0"/>
                <w:color w:val="000000"/>
              </w:rPr>
            </w:pPr>
          </w:p>
        </w:tc>
        <w:tc>
          <w:tcPr>
            <w:tcW w:w="2250" w:type="dxa"/>
          </w:tcPr>
          <w:p w:rsidR="003E11B1" w:rsidRDefault="003E11B1" w:rsidP="002B7399">
            <w:pPr>
              <w:pStyle w:val="BodyText2"/>
              <w:rPr>
                <w:b w:val="0"/>
                <w:color w:val="000000"/>
              </w:rPr>
            </w:pPr>
          </w:p>
        </w:tc>
      </w:tr>
    </w:tbl>
    <w:p w:rsidR="003E11B1" w:rsidRPr="00A61F49" w:rsidRDefault="003E11B1" w:rsidP="003E11B1">
      <w:pPr>
        <w:pStyle w:val="BodyText2"/>
        <w:rPr>
          <w:b w:val="0"/>
          <w:color w:val="000000"/>
        </w:rPr>
      </w:pPr>
    </w:p>
    <w:p w:rsidR="003E11B1" w:rsidRPr="00C31CDD" w:rsidRDefault="003E11B1" w:rsidP="003E11B1">
      <w:pPr>
        <w:pStyle w:val="BodyText2"/>
        <w:ind w:left="1440"/>
        <w:rPr>
          <w:b w:val="0"/>
          <w:color w:val="000000"/>
        </w:rPr>
      </w:pPr>
    </w:p>
    <w:p w:rsidR="003E11B1" w:rsidRPr="00E34C91" w:rsidRDefault="003E11B1" w:rsidP="003E11B1">
      <w:pPr>
        <w:pStyle w:val="BodyText2"/>
        <w:numPr>
          <w:ilvl w:val="0"/>
          <w:numId w:val="5"/>
        </w:numPr>
        <w:rPr>
          <w:b w:val="0"/>
          <w:color w:val="000000"/>
        </w:rPr>
      </w:pPr>
      <w:r w:rsidRPr="00E34C91">
        <w:rPr>
          <w:b w:val="0"/>
          <w:color w:val="000000"/>
        </w:rPr>
        <w:t>How  is &lt;</w:t>
      </w:r>
      <w:r w:rsidRPr="00E34C91">
        <w:rPr>
          <w:b w:val="0"/>
          <w:i/>
          <w:iCs/>
          <w:color w:val="000000"/>
        </w:rPr>
        <w:t>NAME</w:t>
      </w:r>
      <w:r w:rsidRPr="00E34C91">
        <w:rPr>
          <w:b w:val="0"/>
          <w:color w:val="000000"/>
        </w:rPr>
        <w:t>&gt; related to you?</w:t>
      </w:r>
    </w:p>
    <w:p w:rsidR="003E11B1" w:rsidRPr="007927DD" w:rsidRDefault="003E11B1" w:rsidP="003E11B1">
      <w:pPr>
        <w:pStyle w:val="BodyText2"/>
        <w:numPr>
          <w:ilvl w:val="1"/>
          <w:numId w:val="5"/>
        </w:numPr>
        <w:rPr>
          <w:b w:val="0"/>
          <w:color w:val="000000"/>
        </w:rPr>
      </w:pPr>
      <w:r>
        <w:rPr>
          <w:b w:val="0"/>
          <w:color w:val="000000"/>
        </w:rPr>
        <w:t>Husband/Wife</w:t>
      </w:r>
    </w:p>
    <w:p w:rsidR="003E11B1" w:rsidRPr="00C31CDD" w:rsidRDefault="003E11B1" w:rsidP="003E11B1">
      <w:pPr>
        <w:pStyle w:val="BodyText2"/>
        <w:numPr>
          <w:ilvl w:val="1"/>
          <w:numId w:val="5"/>
        </w:numPr>
        <w:rPr>
          <w:b w:val="0"/>
          <w:color w:val="000000"/>
        </w:rPr>
      </w:pPr>
      <w:r>
        <w:rPr>
          <w:b w:val="0"/>
          <w:color w:val="000000"/>
        </w:rPr>
        <w:t>s/he is my child</w:t>
      </w:r>
    </w:p>
    <w:p w:rsidR="003E11B1" w:rsidRPr="00C31CDD" w:rsidRDefault="003E11B1" w:rsidP="003E11B1">
      <w:pPr>
        <w:pStyle w:val="BodyText2"/>
        <w:numPr>
          <w:ilvl w:val="1"/>
          <w:numId w:val="5"/>
        </w:numPr>
        <w:rPr>
          <w:b w:val="0"/>
          <w:color w:val="000000"/>
        </w:rPr>
      </w:pPr>
      <w:r>
        <w:rPr>
          <w:b w:val="0"/>
          <w:color w:val="000000"/>
        </w:rPr>
        <w:t>S/he is my parent</w:t>
      </w:r>
    </w:p>
    <w:p w:rsidR="003E11B1" w:rsidRPr="00C31CDD" w:rsidRDefault="003E11B1" w:rsidP="003E11B1">
      <w:pPr>
        <w:pStyle w:val="BodyText2"/>
        <w:numPr>
          <w:ilvl w:val="1"/>
          <w:numId w:val="5"/>
        </w:numPr>
        <w:rPr>
          <w:b w:val="0"/>
          <w:color w:val="000000"/>
        </w:rPr>
      </w:pPr>
      <w:r>
        <w:rPr>
          <w:b w:val="0"/>
          <w:color w:val="000000"/>
        </w:rPr>
        <w:t>s/he is my sibling</w:t>
      </w:r>
    </w:p>
    <w:p w:rsidR="003E11B1" w:rsidRPr="00C31CDD" w:rsidRDefault="003E11B1" w:rsidP="003E11B1">
      <w:pPr>
        <w:pStyle w:val="BodyText2"/>
        <w:numPr>
          <w:ilvl w:val="1"/>
          <w:numId w:val="5"/>
        </w:numPr>
        <w:rPr>
          <w:b w:val="0"/>
          <w:color w:val="000000"/>
        </w:rPr>
      </w:pPr>
      <w:r>
        <w:rPr>
          <w:b w:val="0"/>
          <w:color w:val="000000"/>
        </w:rPr>
        <w:t>s/he is my grandparent</w:t>
      </w:r>
    </w:p>
    <w:p w:rsidR="003E11B1" w:rsidRPr="00C31CDD" w:rsidRDefault="003E11B1" w:rsidP="003E11B1">
      <w:pPr>
        <w:pStyle w:val="BodyText2"/>
        <w:numPr>
          <w:ilvl w:val="1"/>
          <w:numId w:val="5"/>
        </w:numPr>
        <w:rPr>
          <w:b w:val="0"/>
          <w:color w:val="000000"/>
        </w:rPr>
      </w:pPr>
      <w:r>
        <w:rPr>
          <w:b w:val="0"/>
          <w:color w:val="000000"/>
        </w:rPr>
        <w:t>s/he is my grandchild</w:t>
      </w:r>
    </w:p>
    <w:p w:rsidR="003E11B1" w:rsidRPr="007927DD" w:rsidRDefault="003E11B1" w:rsidP="003E11B1">
      <w:pPr>
        <w:pStyle w:val="BodyText2"/>
        <w:numPr>
          <w:ilvl w:val="1"/>
          <w:numId w:val="5"/>
        </w:numPr>
        <w:rPr>
          <w:b w:val="0"/>
          <w:color w:val="000000"/>
        </w:rPr>
      </w:pPr>
      <w:r>
        <w:rPr>
          <w:b w:val="0"/>
          <w:color w:val="000000"/>
        </w:rPr>
        <w:t>s/he is another relative</w:t>
      </w:r>
    </w:p>
    <w:p w:rsidR="003E11B1" w:rsidRPr="007927DD" w:rsidRDefault="003E11B1" w:rsidP="003E11B1">
      <w:pPr>
        <w:pStyle w:val="BodyText2"/>
        <w:numPr>
          <w:ilvl w:val="1"/>
          <w:numId w:val="5"/>
        </w:numPr>
        <w:rPr>
          <w:b w:val="0"/>
          <w:color w:val="000000"/>
        </w:rPr>
      </w:pPr>
      <w:r>
        <w:rPr>
          <w:b w:val="0"/>
          <w:color w:val="000000"/>
        </w:rPr>
        <w:t>S/he is a roomer/boarder</w:t>
      </w:r>
    </w:p>
    <w:p w:rsidR="003E11B1" w:rsidRPr="007927DD" w:rsidRDefault="003E11B1" w:rsidP="003E11B1">
      <w:pPr>
        <w:pStyle w:val="BodyText2"/>
        <w:numPr>
          <w:ilvl w:val="1"/>
          <w:numId w:val="5"/>
        </w:numPr>
        <w:rPr>
          <w:b w:val="0"/>
          <w:color w:val="000000"/>
        </w:rPr>
      </w:pPr>
      <w:r>
        <w:rPr>
          <w:b w:val="0"/>
          <w:color w:val="000000"/>
        </w:rPr>
        <w:t>S/her is a housemate/roommate</w:t>
      </w:r>
    </w:p>
    <w:p w:rsidR="003E11B1" w:rsidRPr="007927DD" w:rsidRDefault="003E11B1" w:rsidP="003E11B1">
      <w:pPr>
        <w:pStyle w:val="BodyText2"/>
        <w:numPr>
          <w:ilvl w:val="1"/>
          <w:numId w:val="5"/>
        </w:numPr>
        <w:rPr>
          <w:b w:val="0"/>
          <w:color w:val="000000"/>
        </w:rPr>
      </w:pPr>
      <w:r>
        <w:rPr>
          <w:b w:val="0"/>
          <w:color w:val="000000"/>
        </w:rPr>
        <w:t>S/he is an unmarried partner</w:t>
      </w:r>
    </w:p>
    <w:p w:rsidR="003E11B1" w:rsidRPr="007927DD" w:rsidRDefault="003E11B1" w:rsidP="003E11B1">
      <w:pPr>
        <w:pStyle w:val="BodyText2"/>
        <w:numPr>
          <w:ilvl w:val="1"/>
          <w:numId w:val="5"/>
        </w:numPr>
        <w:rPr>
          <w:b w:val="0"/>
          <w:color w:val="000000"/>
        </w:rPr>
      </w:pPr>
      <w:r>
        <w:rPr>
          <w:b w:val="0"/>
          <w:color w:val="000000"/>
        </w:rPr>
        <w:t>S/he is an unrelated person</w:t>
      </w:r>
    </w:p>
    <w:p w:rsidR="003E11B1" w:rsidRPr="00C31CDD" w:rsidRDefault="003E11B1" w:rsidP="003E11B1">
      <w:pPr>
        <w:pStyle w:val="BodyText2"/>
        <w:numPr>
          <w:ilvl w:val="1"/>
          <w:numId w:val="5"/>
        </w:numPr>
        <w:rPr>
          <w:b w:val="0"/>
          <w:color w:val="000000"/>
        </w:rPr>
      </w:pPr>
      <w:r>
        <w:rPr>
          <w:b w:val="0"/>
          <w:color w:val="000000"/>
        </w:rPr>
        <w:t>Other</w:t>
      </w:r>
    </w:p>
    <w:p w:rsidR="003E11B1" w:rsidRDefault="003E11B1" w:rsidP="003E11B1">
      <w:pPr>
        <w:pStyle w:val="BodyText2"/>
        <w:ind w:left="720"/>
        <w:rPr>
          <w:b w:val="0"/>
          <w:color w:val="000000"/>
        </w:rPr>
      </w:pPr>
    </w:p>
    <w:p w:rsidR="003E11B1" w:rsidRPr="007927DD" w:rsidRDefault="003E11B1" w:rsidP="003E11B1">
      <w:pPr>
        <w:pStyle w:val="BodyText2"/>
        <w:numPr>
          <w:ilvl w:val="0"/>
          <w:numId w:val="5"/>
        </w:numPr>
        <w:rPr>
          <w:b w:val="0"/>
          <w:color w:val="000000"/>
        </w:rPr>
      </w:pPr>
      <w:r>
        <w:rPr>
          <w:b w:val="0"/>
          <w:color w:val="000000"/>
        </w:rPr>
        <w:t xml:space="preserve">In preparation for the 2020 Census, we are interested in understanding how we might be able to contact people. We do not plan to use this information to contact you, we just want to study the various ways people can be contacted. </w:t>
      </w:r>
      <w:r w:rsidRPr="007927DD">
        <w:rPr>
          <w:b w:val="0"/>
        </w:rPr>
        <w:t>Do you have a cell phone?</w:t>
      </w:r>
    </w:p>
    <w:p w:rsidR="003E11B1" w:rsidRPr="007927DD" w:rsidRDefault="003E11B1" w:rsidP="003E11B1">
      <w:pPr>
        <w:pStyle w:val="BodyText2"/>
        <w:numPr>
          <w:ilvl w:val="1"/>
          <w:numId w:val="5"/>
        </w:numPr>
        <w:rPr>
          <w:b w:val="0"/>
          <w:color w:val="000000"/>
        </w:rPr>
      </w:pPr>
      <w:r>
        <w:rPr>
          <w:b w:val="0"/>
        </w:rPr>
        <w:lastRenderedPageBreak/>
        <w:t>Yes</w:t>
      </w:r>
    </w:p>
    <w:p w:rsidR="003E11B1" w:rsidRPr="007927DD" w:rsidRDefault="003E11B1" w:rsidP="003E11B1">
      <w:pPr>
        <w:pStyle w:val="BodyText2"/>
        <w:numPr>
          <w:ilvl w:val="1"/>
          <w:numId w:val="5"/>
        </w:numPr>
        <w:rPr>
          <w:b w:val="0"/>
          <w:color w:val="000000"/>
        </w:rPr>
      </w:pPr>
      <w:r>
        <w:rPr>
          <w:b w:val="0"/>
        </w:rPr>
        <w:t>No</w:t>
      </w:r>
    </w:p>
    <w:p w:rsidR="003E11B1" w:rsidRPr="007927DD" w:rsidRDefault="003E11B1" w:rsidP="003E11B1">
      <w:pPr>
        <w:pStyle w:val="BodyText2"/>
        <w:numPr>
          <w:ilvl w:val="1"/>
          <w:numId w:val="5"/>
        </w:numPr>
        <w:rPr>
          <w:b w:val="0"/>
          <w:color w:val="000000"/>
        </w:rPr>
      </w:pPr>
      <w:r>
        <w:rPr>
          <w:b w:val="0"/>
        </w:rPr>
        <w:t>Don’t know</w:t>
      </w:r>
    </w:p>
    <w:p w:rsidR="003E11B1" w:rsidRPr="007927DD" w:rsidRDefault="003E11B1" w:rsidP="003E11B1">
      <w:pPr>
        <w:pStyle w:val="BodyText2"/>
        <w:numPr>
          <w:ilvl w:val="1"/>
          <w:numId w:val="5"/>
        </w:numPr>
        <w:rPr>
          <w:b w:val="0"/>
          <w:color w:val="000000"/>
        </w:rPr>
      </w:pPr>
      <w:r>
        <w:rPr>
          <w:b w:val="0"/>
        </w:rPr>
        <w:t>Refusal</w:t>
      </w:r>
    </w:p>
    <w:p w:rsidR="003E11B1" w:rsidRDefault="003E11B1" w:rsidP="003E11B1">
      <w:pPr>
        <w:shd w:val="clear" w:color="auto" w:fill="FFFFFF"/>
      </w:pPr>
    </w:p>
    <w:p w:rsidR="003E11B1" w:rsidRDefault="003E11B1" w:rsidP="003E11B1">
      <w:pPr>
        <w:numPr>
          <w:ilvl w:val="0"/>
          <w:numId w:val="5"/>
        </w:numPr>
        <w:shd w:val="clear" w:color="auto" w:fill="FFFFFF"/>
        <w:spacing w:after="0" w:line="240" w:lineRule="auto"/>
      </w:pPr>
      <w:r>
        <w:t>Does NAME have a cell phone? (Repeat for each OVER 18 household member)</w:t>
      </w:r>
    </w:p>
    <w:p w:rsidR="003E11B1" w:rsidRPr="007927DD" w:rsidRDefault="003E11B1" w:rsidP="003E11B1">
      <w:pPr>
        <w:pStyle w:val="BodyText2"/>
        <w:numPr>
          <w:ilvl w:val="1"/>
          <w:numId w:val="5"/>
        </w:numPr>
        <w:rPr>
          <w:b w:val="0"/>
          <w:color w:val="000000"/>
        </w:rPr>
      </w:pPr>
      <w:r>
        <w:rPr>
          <w:b w:val="0"/>
        </w:rPr>
        <w:t>Yes</w:t>
      </w:r>
    </w:p>
    <w:p w:rsidR="003E11B1" w:rsidRPr="007927DD" w:rsidRDefault="003E11B1" w:rsidP="003E11B1">
      <w:pPr>
        <w:pStyle w:val="BodyText2"/>
        <w:numPr>
          <w:ilvl w:val="1"/>
          <w:numId w:val="5"/>
        </w:numPr>
        <w:rPr>
          <w:b w:val="0"/>
          <w:color w:val="000000"/>
        </w:rPr>
      </w:pPr>
      <w:r>
        <w:rPr>
          <w:b w:val="0"/>
        </w:rPr>
        <w:t>No</w:t>
      </w:r>
    </w:p>
    <w:p w:rsidR="003E11B1" w:rsidRPr="007927DD" w:rsidRDefault="003E11B1" w:rsidP="003E11B1">
      <w:pPr>
        <w:pStyle w:val="BodyText2"/>
        <w:numPr>
          <w:ilvl w:val="1"/>
          <w:numId w:val="5"/>
        </w:numPr>
        <w:rPr>
          <w:b w:val="0"/>
          <w:color w:val="000000"/>
        </w:rPr>
      </w:pPr>
      <w:r>
        <w:rPr>
          <w:b w:val="0"/>
        </w:rPr>
        <w:t>Don’t know</w:t>
      </w:r>
    </w:p>
    <w:p w:rsidR="003E11B1" w:rsidRPr="00481860" w:rsidRDefault="003E11B1" w:rsidP="003E11B1">
      <w:pPr>
        <w:pStyle w:val="BodyText2"/>
        <w:numPr>
          <w:ilvl w:val="1"/>
          <w:numId w:val="5"/>
        </w:numPr>
        <w:rPr>
          <w:b w:val="0"/>
          <w:color w:val="000000"/>
        </w:rPr>
      </w:pPr>
      <w:r>
        <w:rPr>
          <w:b w:val="0"/>
        </w:rPr>
        <w:t>Refusal</w:t>
      </w:r>
    </w:p>
    <w:p w:rsidR="003E11B1" w:rsidRPr="007927DD" w:rsidRDefault="003E11B1" w:rsidP="003E11B1">
      <w:pPr>
        <w:pStyle w:val="BodyText2"/>
        <w:ind w:left="1440"/>
        <w:rPr>
          <w:b w:val="0"/>
          <w:color w:val="000000"/>
        </w:rPr>
      </w:pPr>
    </w:p>
    <w:p w:rsidR="003E11B1" w:rsidRDefault="003E11B1" w:rsidP="003E11B1">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Pr="00EC7D2B" w:rsidRDefault="003E11B1" w:rsidP="003E11B1">
      <w:pPr>
        <w:shd w:val="clear" w:color="auto" w:fill="FFFFFF"/>
      </w:pPr>
    </w:p>
    <w:p w:rsidR="003E11B1" w:rsidRDefault="003E11B1" w:rsidP="003E11B1">
      <w:pPr>
        <w:numPr>
          <w:ilvl w:val="0"/>
          <w:numId w:val="5"/>
        </w:numPr>
        <w:shd w:val="clear" w:color="auto" w:fill="FFFFFF"/>
        <w:spacing w:after="0" w:line="240" w:lineRule="auto"/>
      </w:pPr>
      <w:r>
        <w:t xml:space="preserve"> Does anyone in this household share a cellphone?</w:t>
      </w:r>
    </w:p>
    <w:p w:rsidR="003E11B1" w:rsidRPr="007927DD" w:rsidRDefault="003E11B1" w:rsidP="003E11B1">
      <w:pPr>
        <w:pStyle w:val="BodyText2"/>
        <w:numPr>
          <w:ilvl w:val="1"/>
          <w:numId w:val="5"/>
        </w:numPr>
        <w:rPr>
          <w:b w:val="0"/>
          <w:color w:val="000000"/>
        </w:rPr>
      </w:pPr>
      <w:r>
        <w:rPr>
          <w:b w:val="0"/>
        </w:rPr>
        <w:t>Yes - Who shares a cellphone?</w:t>
      </w:r>
    </w:p>
    <w:p w:rsidR="003E11B1" w:rsidRPr="007927DD" w:rsidRDefault="003E11B1" w:rsidP="003E11B1">
      <w:pPr>
        <w:pStyle w:val="BodyText2"/>
        <w:numPr>
          <w:ilvl w:val="1"/>
          <w:numId w:val="5"/>
        </w:numPr>
        <w:rPr>
          <w:b w:val="0"/>
          <w:color w:val="000000"/>
        </w:rPr>
      </w:pPr>
      <w:r>
        <w:rPr>
          <w:b w:val="0"/>
        </w:rPr>
        <w:t>No</w:t>
      </w:r>
    </w:p>
    <w:p w:rsidR="003E11B1" w:rsidRPr="007927DD" w:rsidRDefault="003E11B1" w:rsidP="003E11B1">
      <w:pPr>
        <w:pStyle w:val="BodyText2"/>
        <w:numPr>
          <w:ilvl w:val="1"/>
          <w:numId w:val="5"/>
        </w:numPr>
        <w:rPr>
          <w:b w:val="0"/>
          <w:color w:val="000000"/>
        </w:rPr>
      </w:pPr>
      <w:r>
        <w:rPr>
          <w:b w:val="0"/>
        </w:rPr>
        <w:t>Don’t know</w:t>
      </w:r>
    </w:p>
    <w:p w:rsidR="003E11B1" w:rsidRPr="0041292A" w:rsidRDefault="003E11B1" w:rsidP="003E11B1">
      <w:pPr>
        <w:pStyle w:val="BodyText2"/>
        <w:numPr>
          <w:ilvl w:val="1"/>
          <w:numId w:val="5"/>
        </w:numPr>
        <w:rPr>
          <w:b w:val="0"/>
          <w:color w:val="000000"/>
        </w:rPr>
      </w:pPr>
      <w:r>
        <w:rPr>
          <w:b w:val="0"/>
        </w:rPr>
        <w:t>Refusal</w:t>
      </w:r>
    </w:p>
    <w:p w:rsidR="003E11B1" w:rsidRDefault="003E11B1" w:rsidP="003E11B1">
      <w:pPr>
        <w:shd w:val="clear" w:color="auto" w:fill="FFFFFF"/>
        <w:ind w:left="990"/>
      </w:pPr>
    </w:p>
    <w:p w:rsidR="003E11B1" w:rsidRDefault="003E11B1" w:rsidP="003E11B1">
      <w:pPr>
        <w:shd w:val="clear" w:color="auto" w:fill="FFFFFF"/>
      </w:pPr>
      <w:r w:rsidRPr="0017741F">
        <w:rPr>
          <w:highlight w:val="yellow"/>
        </w:rPr>
        <w:t xml:space="preserve">Probe: </w:t>
      </w:r>
      <w:r>
        <w:rPr>
          <w:highlight w:val="yellow"/>
        </w:rPr>
        <w:t>What was this question asking</w:t>
      </w:r>
      <w:r w:rsidRPr="0041292A">
        <w:rPr>
          <w:highlight w:val="yellow"/>
        </w:rPr>
        <w:t>?</w:t>
      </w:r>
      <w:r w:rsidRPr="00773D97">
        <w:rPr>
          <w:highlight w:val="yellow"/>
        </w:rPr>
        <w:t xml:space="preserve">  Was it asking about a device, phone number or calling plan?</w:t>
      </w:r>
    </w:p>
    <w:p w:rsidR="003E11B1" w:rsidRDefault="003E11B1" w:rsidP="003E11B1">
      <w:pPr>
        <w:shd w:val="clear" w:color="auto" w:fill="FFFFFF"/>
        <w:ind w:left="630"/>
      </w:pPr>
    </w:p>
    <w:p w:rsidR="003E11B1" w:rsidRDefault="003E11B1" w:rsidP="003E11B1">
      <w:pPr>
        <w:numPr>
          <w:ilvl w:val="0"/>
          <w:numId w:val="5"/>
        </w:numPr>
        <w:shd w:val="clear" w:color="auto" w:fill="FFFFFF"/>
        <w:spacing w:after="0" w:line="240" w:lineRule="auto"/>
      </w:pPr>
      <w:r>
        <w:t xml:space="preserve">FOR EACH YES (person that has their own phone or shares a phone): </w:t>
      </w:r>
    </w:p>
    <w:p w:rsidR="003E11B1" w:rsidRDefault="003E11B1" w:rsidP="003E11B1">
      <w:pPr>
        <w:shd w:val="clear" w:color="auto" w:fill="FFFFFF"/>
      </w:pPr>
    </w:p>
    <w:p w:rsidR="003E11B1" w:rsidRDefault="003E11B1" w:rsidP="003E11B1">
      <w:pPr>
        <w:numPr>
          <w:ilvl w:val="1"/>
          <w:numId w:val="5"/>
        </w:numPr>
        <w:shd w:val="clear" w:color="auto" w:fill="FFFFFF"/>
        <w:spacing w:after="0" w:line="240" w:lineRule="auto"/>
      </w:pPr>
      <w:r>
        <w:t>Do</w:t>
      </w:r>
      <w:r w:rsidRPr="00937C2E">
        <w:t xml:space="preserve"> </w:t>
      </w:r>
      <w:r>
        <w:t>you/does NAME</w:t>
      </w:r>
      <w:r w:rsidRPr="00937C2E">
        <w:t xml:space="preserve"> use </w:t>
      </w:r>
      <w:r>
        <w:t xml:space="preserve">the cell </w:t>
      </w:r>
      <w:r w:rsidRPr="00937C2E">
        <w:t>phone for texting</w:t>
      </w:r>
      <w:r>
        <w:t>?</w:t>
      </w:r>
    </w:p>
    <w:p w:rsidR="003E11B1" w:rsidRDefault="003E11B1" w:rsidP="003E11B1">
      <w:pPr>
        <w:numPr>
          <w:ilvl w:val="2"/>
          <w:numId w:val="5"/>
        </w:numPr>
        <w:shd w:val="clear" w:color="auto" w:fill="FFFFFF"/>
        <w:spacing w:after="0" w:line="240" w:lineRule="auto"/>
      </w:pPr>
      <w:r>
        <w:t>Yes</w:t>
      </w:r>
    </w:p>
    <w:p w:rsidR="003E11B1" w:rsidRDefault="003E11B1" w:rsidP="003E11B1">
      <w:pPr>
        <w:numPr>
          <w:ilvl w:val="2"/>
          <w:numId w:val="5"/>
        </w:numPr>
        <w:shd w:val="clear" w:color="auto" w:fill="FFFFFF"/>
        <w:spacing w:after="0" w:line="240" w:lineRule="auto"/>
      </w:pPr>
      <w:r>
        <w:t>No</w:t>
      </w:r>
    </w:p>
    <w:p w:rsidR="003E11B1" w:rsidRDefault="003E11B1" w:rsidP="003E11B1">
      <w:pPr>
        <w:numPr>
          <w:ilvl w:val="2"/>
          <w:numId w:val="5"/>
        </w:numPr>
        <w:shd w:val="clear" w:color="auto" w:fill="FFFFFF"/>
        <w:spacing w:after="0" w:line="240" w:lineRule="auto"/>
      </w:pPr>
      <w:r>
        <w:t>Don’t Know</w:t>
      </w:r>
    </w:p>
    <w:p w:rsidR="003E11B1" w:rsidRDefault="003E11B1" w:rsidP="003E11B1">
      <w:pPr>
        <w:shd w:val="clear" w:color="auto" w:fill="FFFFFF"/>
        <w:ind w:left="1440"/>
      </w:pPr>
    </w:p>
    <w:p w:rsidR="003E11B1" w:rsidRDefault="003E11B1" w:rsidP="003E11B1">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Default="003E11B1" w:rsidP="003E11B1">
      <w:pPr>
        <w:shd w:val="clear" w:color="auto" w:fill="FFFFFF"/>
      </w:pPr>
    </w:p>
    <w:p w:rsidR="003E11B1" w:rsidRDefault="003E11B1" w:rsidP="003E11B1">
      <w:pPr>
        <w:numPr>
          <w:ilvl w:val="1"/>
          <w:numId w:val="5"/>
        </w:numPr>
        <w:shd w:val="clear" w:color="auto" w:fill="FFFFFF"/>
        <w:spacing w:after="0" w:line="240" w:lineRule="auto"/>
      </w:pPr>
      <w:r>
        <w:t>Do</w:t>
      </w:r>
      <w:r w:rsidRPr="00937C2E">
        <w:t xml:space="preserve"> </w:t>
      </w:r>
      <w:r>
        <w:t>you/does NAME</w:t>
      </w:r>
      <w:r w:rsidRPr="00937C2E">
        <w:t xml:space="preserve"> use </w:t>
      </w:r>
      <w:r>
        <w:t>the cell phone to access the internet?</w:t>
      </w:r>
    </w:p>
    <w:p w:rsidR="003E11B1" w:rsidRDefault="003E11B1" w:rsidP="003E11B1">
      <w:pPr>
        <w:numPr>
          <w:ilvl w:val="2"/>
          <w:numId w:val="5"/>
        </w:numPr>
        <w:shd w:val="clear" w:color="auto" w:fill="FFFFFF"/>
        <w:spacing w:after="0" w:line="240" w:lineRule="auto"/>
      </w:pPr>
      <w:r>
        <w:t>Yes</w:t>
      </w:r>
    </w:p>
    <w:p w:rsidR="003E11B1" w:rsidRDefault="003E11B1" w:rsidP="003E11B1">
      <w:pPr>
        <w:numPr>
          <w:ilvl w:val="2"/>
          <w:numId w:val="5"/>
        </w:numPr>
        <w:shd w:val="clear" w:color="auto" w:fill="FFFFFF"/>
        <w:spacing w:after="0" w:line="240" w:lineRule="auto"/>
      </w:pPr>
      <w:r>
        <w:t>No</w:t>
      </w:r>
    </w:p>
    <w:p w:rsidR="003E11B1" w:rsidRDefault="003E11B1" w:rsidP="003E11B1">
      <w:pPr>
        <w:numPr>
          <w:ilvl w:val="2"/>
          <w:numId w:val="5"/>
        </w:numPr>
        <w:shd w:val="clear" w:color="auto" w:fill="FFFFFF"/>
        <w:spacing w:after="0" w:line="240" w:lineRule="auto"/>
      </w:pPr>
      <w:r>
        <w:t>Don’t Know</w:t>
      </w:r>
    </w:p>
    <w:p w:rsidR="003E11B1" w:rsidRDefault="003E11B1" w:rsidP="003E11B1">
      <w:pPr>
        <w:shd w:val="clear" w:color="auto" w:fill="FFFFFF"/>
      </w:pPr>
    </w:p>
    <w:p w:rsidR="003E11B1" w:rsidRDefault="003E11B1" w:rsidP="003E11B1">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Default="003E11B1" w:rsidP="003E11B1">
      <w:pPr>
        <w:shd w:val="clear" w:color="auto" w:fill="FFFFFF"/>
      </w:pPr>
    </w:p>
    <w:p w:rsidR="003E11B1" w:rsidRDefault="003E11B1" w:rsidP="003E11B1">
      <w:pPr>
        <w:shd w:val="clear" w:color="auto" w:fill="FFFFFF"/>
        <w:ind w:left="2160"/>
      </w:pPr>
    </w:p>
    <w:p w:rsidR="003E11B1" w:rsidRDefault="003E11B1" w:rsidP="003E11B1">
      <w:pPr>
        <w:numPr>
          <w:ilvl w:val="1"/>
          <w:numId w:val="5"/>
        </w:numPr>
        <w:shd w:val="clear" w:color="auto" w:fill="FFFFFF"/>
        <w:spacing w:after="0" w:line="240" w:lineRule="auto"/>
      </w:pPr>
      <w:r w:rsidRPr="00EC7D2B">
        <w:t xml:space="preserve">What is </w:t>
      </w:r>
      <w:proofErr w:type="gramStart"/>
      <w:r w:rsidRPr="00EC7D2B">
        <w:t>your</w:t>
      </w:r>
      <w:r>
        <w:t>/NAME</w:t>
      </w:r>
      <w:proofErr w:type="gramEnd"/>
      <w:r>
        <w:t>’s</w:t>
      </w:r>
      <w:r w:rsidRPr="00EC7D2B">
        <w:t xml:space="preserve"> cell phone number?</w:t>
      </w:r>
    </w:p>
    <w:p w:rsidR="003E11B1" w:rsidRDefault="003E11B1" w:rsidP="003E11B1">
      <w:pPr>
        <w:shd w:val="clear" w:color="auto" w:fill="FFFFFF"/>
        <w:ind w:left="1440"/>
      </w:pPr>
    </w:p>
    <w:p w:rsidR="003E11B1" w:rsidRDefault="003E11B1" w:rsidP="003E11B1">
      <w:pPr>
        <w:shd w:val="clear" w:color="auto" w:fill="FFFFFF"/>
        <w:ind w:left="720" w:firstLine="720"/>
      </w:pPr>
      <w:r>
        <w:t>____- ____- _________</w:t>
      </w:r>
    </w:p>
    <w:p w:rsidR="003E11B1" w:rsidRDefault="003E11B1" w:rsidP="003E11B1">
      <w:pPr>
        <w:shd w:val="clear" w:color="auto" w:fill="FFFFFF"/>
        <w:ind w:left="720" w:firstLine="720"/>
      </w:pPr>
    </w:p>
    <w:p w:rsidR="003E11B1" w:rsidRPr="00371826" w:rsidRDefault="003E11B1" w:rsidP="003E11B1">
      <w:pPr>
        <w:shd w:val="clear" w:color="auto" w:fill="FFFFFF"/>
        <w:rPr>
          <w:highlight w:val="yellow"/>
        </w:rPr>
      </w:pPr>
      <w:proofErr w:type="gramStart"/>
      <w:r w:rsidRPr="00371826">
        <w:rPr>
          <w:highlight w:val="yellow"/>
        </w:rPr>
        <w:t>If respondent says they do not know, interviewer should probe:</w:t>
      </w:r>
      <w:proofErr w:type="gramEnd"/>
      <w:r w:rsidRPr="00371826">
        <w:rPr>
          <w:highlight w:val="yellow"/>
        </w:rPr>
        <w:t xml:space="preserve"> </w:t>
      </w:r>
    </w:p>
    <w:p w:rsidR="003E11B1" w:rsidRDefault="003E11B1" w:rsidP="003E11B1">
      <w:pPr>
        <w:shd w:val="clear" w:color="auto" w:fill="FFFFFF"/>
      </w:pPr>
      <w:r w:rsidRPr="00371826">
        <w:rPr>
          <w:highlight w:val="yellow"/>
        </w:rPr>
        <w:t>“Do you have this number stored in your cell phone or in a phone book?  Would you mind checking there</w:t>
      </w:r>
      <w:r w:rsidRPr="005206E9">
        <w:rPr>
          <w:highlight w:val="yellow"/>
        </w:rPr>
        <w:t>?”</w:t>
      </w:r>
    </w:p>
    <w:p w:rsidR="003E11B1" w:rsidRDefault="003E11B1" w:rsidP="003E11B1">
      <w:pPr>
        <w:shd w:val="clear" w:color="auto" w:fill="FFFFFF"/>
      </w:pPr>
    </w:p>
    <w:p w:rsidR="003E11B1" w:rsidRDefault="003E11B1" w:rsidP="003E11B1">
      <w:pPr>
        <w:pStyle w:val="ListParagraph"/>
        <w:numPr>
          <w:ilvl w:val="1"/>
          <w:numId w:val="5"/>
        </w:numPr>
        <w:shd w:val="clear" w:color="auto" w:fill="FFFFFF"/>
      </w:pPr>
      <w:r>
        <w:t>Do you/Does NAME have a work number?</w:t>
      </w:r>
    </w:p>
    <w:p w:rsidR="003E11B1" w:rsidRDefault="003E11B1" w:rsidP="003E11B1">
      <w:pPr>
        <w:pStyle w:val="ListParagraph"/>
        <w:numPr>
          <w:ilvl w:val="2"/>
          <w:numId w:val="5"/>
        </w:numPr>
        <w:shd w:val="clear" w:color="auto" w:fill="FFFFFF"/>
      </w:pPr>
      <w:r>
        <w:t>Yes</w:t>
      </w:r>
    </w:p>
    <w:p w:rsidR="003E11B1" w:rsidRDefault="003E11B1" w:rsidP="003E11B1">
      <w:pPr>
        <w:pStyle w:val="ListParagraph"/>
        <w:numPr>
          <w:ilvl w:val="3"/>
          <w:numId w:val="5"/>
        </w:numPr>
        <w:shd w:val="clear" w:color="auto" w:fill="FFFFFF"/>
      </w:pPr>
      <w:r>
        <w:t>What is it?</w:t>
      </w:r>
    </w:p>
    <w:p w:rsidR="003E11B1" w:rsidRDefault="003E11B1" w:rsidP="003E11B1">
      <w:pPr>
        <w:shd w:val="clear" w:color="auto" w:fill="FFFFFF"/>
        <w:ind w:left="2250" w:firstLine="630"/>
      </w:pPr>
      <w:r>
        <w:t>_____ - ____- __________</w:t>
      </w:r>
    </w:p>
    <w:p w:rsidR="003E11B1" w:rsidRDefault="003E11B1" w:rsidP="003E11B1">
      <w:pPr>
        <w:pStyle w:val="ListParagraph"/>
        <w:numPr>
          <w:ilvl w:val="3"/>
          <w:numId w:val="5"/>
        </w:numPr>
        <w:shd w:val="clear" w:color="auto" w:fill="FFFFFF"/>
      </w:pPr>
      <w:r>
        <w:t>Do you/Does name have another work number?</w:t>
      </w:r>
    </w:p>
    <w:p w:rsidR="003E11B1" w:rsidRDefault="003E11B1" w:rsidP="003E11B1">
      <w:pPr>
        <w:pStyle w:val="ListParagraph"/>
        <w:numPr>
          <w:ilvl w:val="4"/>
          <w:numId w:val="5"/>
        </w:numPr>
        <w:shd w:val="clear" w:color="auto" w:fill="FFFFFF"/>
      </w:pPr>
      <w:r>
        <w:t>Yes</w:t>
      </w:r>
    </w:p>
    <w:p w:rsidR="003E11B1" w:rsidRDefault="003E11B1" w:rsidP="003E11B1">
      <w:pPr>
        <w:pStyle w:val="ListParagraph"/>
        <w:numPr>
          <w:ilvl w:val="5"/>
          <w:numId w:val="5"/>
        </w:numPr>
        <w:shd w:val="clear" w:color="auto" w:fill="FFFFFF"/>
      </w:pPr>
      <w:r>
        <w:t>What is it?</w:t>
      </w:r>
    </w:p>
    <w:p w:rsidR="003E11B1" w:rsidRDefault="003E11B1" w:rsidP="003E11B1">
      <w:pPr>
        <w:pStyle w:val="ListParagraph"/>
        <w:shd w:val="clear" w:color="auto" w:fill="FFFFFF"/>
        <w:ind w:left="4320"/>
      </w:pPr>
      <w:r>
        <w:t>_____-_____-________</w:t>
      </w:r>
    </w:p>
    <w:p w:rsidR="003E11B1" w:rsidRDefault="003E11B1" w:rsidP="003E11B1">
      <w:pPr>
        <w:pStyle w:val="ListParagraph"/>
        <w:numPr>
          <w:ilvl w:val="4"/>
          <w:numId w:val="5"/>
        </w:numPr>
        <w:shd w:val="clear" w:color="auto" w:fill="FFFFFF"/>
      </w:pPr>
      <w:r>
        <w:t>No</w:t>
      </w:r>
    </w:p>
    <w:p w:rsidR="003E11B1" w:rsidRDefault="003E11B1" w:rsidP="003E11B1">
      <w:pPr>
        <w:pStyle w:val="ListParagraph"/>
        <w:numPr>
          <w:ilvl w:val="2"/>
          <w:numId w:val="5"/>
        </w:numPr>
        <w:shd w:val="clear" w:color="auto" w:fill="FFFFFF"/>
      </w:pPr>
      <w:r>
        <w:t>No</w:t>
      </w:r>
    </w:p>
    <w:p w:rsidR="003E11B1" w:rsidRDefault="003E11B1" w:rsidP="003E11B1">
      <w:pPr>
        <w:shd w:val="clear" w:color="auto" w:fill="FFFFFF"/>
      </w:pPr>
    </w:p>
    <w:p w:rsidR="003E11B1" w:rsidRDefault="003E11B1" w:rsidP="003E11B1">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Default="003E11B1" w:rsidP="003E11B1">
      <w:pPr>
        <w:shd w:val="clear" w:color="auto" w:fill="FFFFFF"/>
      </w:pPr>
    </w:p>
    <w:p w:rsidR="003E11B1" w:rsidRDefault="003E11B1" w:rsidP="003E11B1">
      <w:pPr>
        <w:numPr>
          <w:ilvl w:val="0"/>
          <w:numId w:val="5"/>
        </w:numPr>
        <w:shd w:val="clear" w:color="auto" w:fill="FFFFFF"/>
        <w:spacing w:after="0" w:line="240" w:lineRule="auto"/>
      </w:pPr>
      <w:r>
        <w:t>D</w:t>
      </w:r>
      <w:r w:rsidRPr="003D72AE">
        <w:t xml:space="preserve">oes </w:t>
      </w:r>
      <w:r>
        <w:t xml:space="preserve">this household </w:t>
      </w:r>
      <w:r w:rsidRPr="003D72AE">
        <w:t>have a landline?</w:t>
      </w:r>
    </w:p>
    <w:p w:rsidR="003E11B1" w:rsidRDefault="003E11B1" w:rsidP="003E11B1">
      <w:pPr>
        <w:numPr>
          <w:ilvl w:val="1"/>
          <w:numId w:val="5"/>
        </w:numPr>
        <w:shd w:val="clear" w:color="auto" w:fill="FFFFFF"/>
        <w:spacing w:after="0" w:line="240" w:lineRule="auto"/>
      </w:pPr>
      <w:r>
        <w:t>Yes &lt;go to question 15&gt;</w:t>
      </w:r>
    </w:p>
    <w:p w:rsidR="003E11B1" w:rsidRDefault="003E11B1" w:rsidP="003E11B1">
      <w:pPr>
        <w:numPr>
          <w:ilvl w:val="1"/>
          <w:numId w:val="5"/>
        </w:numPr>
        <w:shd w:val="clear" w:color="auto" w:fill="FFFFFF"/>
        <w:spacing w:after="0" w:line="240" w:lineRule="auto"/>
      </w:pPr>
      <w:r>
        <w:t>No &lt; go to question 19&gt;</w:t>
      </w:r>
    </w:p>
    <w:p w:rsidR="003E11B1" w:rsidRDefault="003E11B1" w:rsidP="003E11B1">
      <w:pPr>
        <w:numPr>
          <w:ilvl w:val="1"/>
          <w:numId w:val="5"/>
        </w:numPr>
        <w:shd w:val="clear" w:color="auto" w:fill="FFFFFF"/>
        <w:spacing w:after="0" w:line="240" w:lineRule="auto"/>
      </w:pPr>
      <w:r>
        <w:t>Don’t Know</w:t>
      </w:r>
    </w:p>
    <w:p w:rsidR="003E11B1" w:rsidRDefault="003E11B1" w:rsidP="003E11B1">
      <w:pPr>
        <w:numPr>
          <w:ilvl w:val="1"/>
          <w:numId w:val="5"/>
        </w:numPr>
        <w:shd w:val="clear" w:color="auto" w:fill="FFFFFF"/>
        <w:spacing w:after="0" w:line="240" w:lineRule="auto"/>
      </w:pPr>
      <w:r>
        <w:t>Refusal</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rsidRPr="003D72AE">
        <w:t>What is th</w:t>
      </w:r>
      <w:r>
        <w:t>is landline</w:t>
      </w:r>
      <w:r w:rsidRPr="003D72AE">
        <w:t xml:space="preserve"> phone number</w:t>
      </w:r>
      <w:r>
        <w:t>(s)</w:t>
      </w:r>
      <w:r w:rsidRPr="003D72AE">
        <w:t>?</w:t>
      </w:r>
    </w:p>
    <w:p w:rsidR="003E11B1" w:rsidRDefault="003E11B1" w:rsidP="003E11B1">
      <w:pPr>
        <w:shd w:val="clear" w:color="auto" w:fill="FFFFFF"/>
        <w:ind w:left="720"/>
      </w:pPr>
      <w:r>
        <w:t>____- ____- _________</w:t>
      </w:r>
    </w:p>
    <w:p w:rsidR="003E11B1" w:rsidRDefault="003E11B1" w:rsidP="003E11B1">
      <w:pPr>
        <w:shd w:val="clear" w:color="auto" w:fill="FFFFFF"/>
        <w:ind w:left="720"/>
      </w:pPr>
    </w:p>
    <w:p w:rsidR="003E11B1" w:rsidRDefault="003E11B1" w:rsidP="003E11B1">
      <w:pPr>
        <w:shd w:val="clear" w:color="auto" w:fill="FFFFFF"/>
        <w:ind w:left="720"/>
      </w:pPr>
      <w:r>
        <w:t>____- ____- _________</w:t>
      </w:r>
    </w:p>
    <w:p w:rsidR="003E11B1" w:rsidRDefault="003E11B1" w:rsidP="003E11B1">
      <w:pPr>
        <w:shd w:val="clear" w:color="auto" w:fill="FFFFFF"/>
        <w:ind w:left="720"/>
      </w:pPr>
    </w:p>
    <w:p w:rsidR="003E11B1" w:rsidRDefault="003E11B1" w:rsidP="003E11B1">
      <w:pPr>
        <w:shd w:val="clear" w:color="auto" w:fill="FFFFFF"/>
        <w:ind w:left="720"/>
      </w:pPr>
      <w:r>
        <w:t>____- ____- _________</w:t>
      </w:r>
    </w:p>
    <w:p w:rsidR="003E11B1" w:rsidRDefault="003E11B1" w:rsidP="003E11B1">
      <w:pPr>
        <w:shd w:val="clear" w:color="auto" w:fill="FFFFFF"/>
        <w:ind w:left="720"/>
      </w:pPr>
    </w:p>
    <w:p w:rsidR="003E11B1" w:rsidRDefault="003E11B1" w:rsidP="003E11B1">
      <w:pPr>
        <w:shd w:val="clear" w:color="auto" w:fill="FFFFFF"/>
        <w:ind w:left="720"/>
      </w:pPr>
    </w:p>
    <w:p w:rsidR="003E11B1" w:rsidRDefault="003E11B1" w:rsidP="003E11B1">
      <w:pPr>
        <w:numPr>
          <w:ilvl w:val="0"/>
          <w:numId w:val="5"/>
        </w:numPr>
        <w:shd w:val="clear" w:color="auto" w:fill="FFFFFF"/>
        <w:spacing w:after="0" w:line="240" w:lineRule="auto"/>
      </w:pPr>
      <w:r w:rsidRPr="003D72AE">
        <w:t>Are there any other phone numbers for this household</w:t>
      </w:r>
      <w:r>
        <w:t>, perhaps a work phone number or an additional line</w:t>
      </w:r>
      <w:r w:rsidRPr="003D72AE">
        <w:t>?</w:t>
      </w:r>
    </w:p>
    <w:p w:rsidR="003E11B1" w:rsidRDefault="003E11B1" w:rsidP="003E11B1">
      <w:pPr>
        <w:numPr>
          <w:ilvl w:val="1"/>
          <w:numId w:val="5"/>
        </w:numPr>
        <w:shd w:val="clear" w:color="auto" w:fill="FFFFFF"/>
        <w:spacing w:after="0" w:line="240" w:lineRule="auto"/>
      </w:pPr>
      <w:r>
        <w:t>Yes &lt;go to question 17&gt;</w:t>
      </w:r>
    </w:p>
    <w:p w:rsidR="003E11B1" w:rsidRDefault="003E11B1" w:rsidP="003E11B1">
      <w:pPr>
        <w:numPr>
          <w:ilvl w:val="1"/>
          <w:numId w:val="5"/>
        </w:numPr>
        <w:shd w:val="clear" w:color="auto" w:fill="FFFFFF"/>
        <w:spacing w:after="0" w:line="240" w:lineRule="auto"/>
      </w:pPr>
      <w:r>
        <w:t>No &lt;go to question 18&gt;</w:t>
      </w:r>
    </w:p>
    <w:p w:rsidR="003E11B1" w:rsidRDefault="003E11B1" w:rsidP="003E11B1">
      <w:pPr>
        <w:numPr>
          <w:ilvl w:val="1"/>
          <w:numId w:val="5"/>
        </w:numPr>
        <w:shd w:val="clear" w:color="auto" w:fill="FFFFFF"/>
        <w:spacing w:after="0" w:line="240" w:lineRule="auto"/>
      </w:pPr>
      <w:r>
        <w:t>Don’t Know &lt;go to question 18&gt;</w:t>
      </w:r>
    </w:p>
    <w:p w:rsidR="003E11B1" w:rsidRDefault="003E11B1" w:rsidP="003E11B1">
      <w:pPr>
        <w:numPr>
          <w:ilvl w:val="1"/>
          <w:numId w:val="5"/>
        </w:numPr>
        <w:shd w:val="clear" w:color="auto" w:fill="FFFFFF"/>
        <w:spacing w:after="0" w:line="240" w:lineRule="auto"/>
      </w:pPr>
      <w:r>
        <w:t>Refusal &lt;go to question 18&gt;</w:t>
      </w:r>
    </w:p>
    <w:p w:rsidR="003E11B1" w:rsidRDefault="003E11B1" w:rsidP="003E11B1">
      <w:pPr>
        <w:shd w:val="clear" w:color="auto" w:fill="FFFFFF"/>
      </w:pPr>
    </w:p>
    <w:p w:rsidR="003E11B1" w:rsidRDefault="003E11B1" w:rsidP="003E11B1">
      <w:pPr>
        <w:shd w:val="clear" w:color="auto" w:fill="FFFFFF"/>
        <w:ind w:left="1440"/>
      </w:pPr>
    </w:p>
    <w:p w:rsidR="003E11B1" w:rsidRDefault="003E11B1" w:rsidP="003E11B1">
      <w:pPr>
        <w:shd w:val="clear" w:color="auto" w:fill="FFFFFF"/>
      </w:pPr>
      <w:r w:rsidRPr="00481860">
        <w:rPr>
          <w:highlight w:val="yellow"/>
        </w:rPr>
        <w:t>Probe: In your own words, what do you think this question is asking about?   Could you give me an exam</w:t>
      </w:r>
      <w:r w:rsidRPr="00541BEC">
        <w:rPr>
          <w:highlight w:val="yellow"/>
        </w:rPr>
        <w:t xml:space="preserve">ple?  Do you have any </w:t>
      </w:r>
      <w:proofErr w:type="spellStart"/>
      <w:r w:rsidRPr="00541BEC">
        <w:rPr>
          <w:highlight w:val="yellow"/>
        </w:rPr>
        <w:t>Vontage</w:t>
      </w:r>
      <w:proofErr w:type="spellEnd"/>
      <w:r w:rsidRPr="00541BEC">
        <w:rPr>
          <w:highlight w:val="yellow"/>
        </w:rPr>
        <w:t>, Google or Skype phone numbers?  If yes, did you list these?  Why or why not?</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t>What are</w:t>
      </w:r>
      <w:r w:rsidRPr="003D72AE">
        <w:t xml:space="preserve"> </w:t>
      </w:r>
      <w:r>
        <w:t>they?</w:t>
      </w:r>
    </w:p>
    <w:p w:rsidR="003E11B1" w:rsidRDefault="003E11B1" w:rsidP="003E11B1">
      <w:pPr>
        <w:shd w:val="clear" w:color="auto" w:fill="FFFFFF"/>
        <w:ind w:left="720"/>
      </w:pPr>
    </w:p>
    <w:p w:rsidR="003E11B1" w:rsidRDefault="003E11B1" w:rsidP="003E11B1">
      <w:pPr>
        <w:shd w:val="clear" w:color="auto" w:fill="FFFFFF"/>
        <w:ind w:left="720"/>
      </w:pPr>
      <w:r>
        <w:t>____- ____- _________</w:t>
      </w:r>
    </w:p>
    <w:p w:rsidR="003E11B1" w:rsidRDefault="003E11B1" w:rsidP="003E11B1">
      <w:pPr>
        <w:shd w:val="clear" w:color="auto" w:fill="FFFFFF"/>
        <w:ind w:left="720"/>
      </w:pPr>
    </w:p>
    <w:p w:rsidR="003E11B1" w:rsidRDefault="003E11B1" w:rsidP="003E11B1">
      <w:pPr>
        <w:shd w:val="clear" w:color="auto" w:fill="FFFFFF"/>
        <w:ind w:left="720"/>
      </w:pPr>
      <w:r>
        <w:t>____- ____- _________</w:t>
      </w:r>
    </w:p>
    <w:p w:rsidR="003E11B1" w:rsidRDefault="003E11B1" w:rsidP="003E11B1">
      <w:pPr>
        <w:shd w:val="clear" w:color="auto" w:fill="FFFFFF"/>
        <w:ind w:left="720"/>
      </w:pPr>
    </w:p>
    <w:p w:rsidR="003E11B1" w:rsidRDefault="003E11B1" w:rsidP="003E11B1">
      <w:pPr>
        <w:shd w:val="clear" w:color="auto" w:fill="FFFFFF"/>
        <w:ind w:left="720"/>
      </w:pPr>
      <w:r>
        <w:t>____- ____- _________</w:t>
      </w:r>
    </w:p>
    <w:p w:rsidR="003E11B1" w:rsidRDefault="003E11B1" w:rsidP="003E11B1">
      <w:pPr>
        <w:shd w:val="clear" w:color="auto" w:fill="FFFFFF"/>
      </w:pPr>
    </w:p>
    <w:p w:rsidR="003E11B1" w:rsidRDefault="003E11B1" w:rsidP="003E11B1">
      <w:pPr>
        <w:shd w:val="clear" w:color="auto" w:fill="FFFFFF"/>
      </w:pPr>
      <w:r w:rsidRPr="00093ADF">
        <w:rPr>
          <w:highlight w:val="lightGray"/>
        </w:rPr>
        <w:lastRenderedPageBreak/>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Default="003E11B1" w:rsidP="003E11B1">
      <w:pPr>
        <w:shd w:val="clear" w:color="auto" w:fill="FFFFFF"/>
      </w:pPr>
    </w:p>
    <w:p w:rsidR="003E11B1" w:rsidRDefault="003E11B1" w:rsidP="003E11B1">
      <w:pPr>
        <w:shd w:val="clear" w:color="auto" w:fill="FFFFFF"/>
        <w:ind w:left="720"/>
      </w:pPr>
    </w:p>
    <w:p w:rsidR="003E11B1" w:rsidRDefault="003E11B1" w:rsidP="003E11B1">
      <w:pPr>
        <w:pStyle w:val="ListParagraph"/>
        <w:numPr>
          <w:ilvl w:val="0"/>
          <w:numId w:val="5"/>
        </w:numPr>
        <w:shd w:val="clear" w:color="auto" w:fill="FFFFFF"/>
      </w:pPr>
      <w:r>
        <w:t>Are any of these cell or landline numbers unlisted or unpublished?</w:t>
      </w:r>
    </w:p>
    <w:p w:rsidR="003E11B1" w:rsidRDefault="003E11B1" w:rsidP="003E11B1">
      <w:pPr>
        <w:pStyle w:val="ListParagraph"/>
        <w:numPr>
          <w:ilvl w:val="1"/>
          <w:numId w:val="5"/>
        </w:numPr>
        <w:shd w:val="clear" w:color="auto" w:fill="FFFFFF"/>
      </w:pPr>
      <w:r>
        <w:t xml:space="preserve">Yes </w:t>
      </w:r>
    </w:p>
    <w:p w:rsidR="003E11B1" w:rsidRDefault="003E11B1" w:rsidP="003E11B1">
      <w:pPr>
        <w:pStyle w:val="ListParagraph"/>
        <w:numPr>
          <w:ilvl w:val="2"/>
          <w:numId w:val="5"/>
        </w:numPr>
        <w:shd w:val="clear" w:color="auto" w:fill="FFFFFF"/>
      </w:pPr>
      <w:r>
        <w:t>Which ones?</w:t>
      </w:r>
    </w:p>
    <w:p w:rsidR="003E11B1" w:rsidRDefault="003E11B1" w:rsidP="003E11B1">
      <w:pPr>
        <w:pStyle w:val="ListParagraph"/>
        <w:numPr>
          <w:ilvl w:val="1"/>
          <w:numId w:val="5"/>
        </w:numPr>
        <w:shd w:val="clear" w:color="auto" w:fill="FFFFFF"/>
      </w:pPr>
      <w:r>
        <w:t>No</w:t>
      </w:r>
    </w:p>
    <w:p w:rsidR="003E11B1" w:rsidRDefault="003E11B1" w:rsidP="003E11B1">
      <w:pPr>
        <w:pStyle w:val="ListParagraph"/>
        <w:numPr>
          <w:ilvl w:val="1"/>
          <w:numId w:val="5"/>
        </w:numPr>
        <w:shd w:val="clear" w:color="auto" w:fill="FFFFFF"/>
      </w:pPr>
      <w:r>
        <w:t>Don’t Know</w:t>
      </w:r>
    </w:p>
    <w:p w:rsidR="003E11B1" w:rsidRDefault="003E11B1" w:rsidP="003E11B1">
      <w:pPr>
        <w:pStyle w:val="ListParagraph"/>
        <w:numPr>
          <w:ilvl w:val="1"/>
          <w:numId w:val="5"/>
        </w:numPr>
        <w:shd w:val="clear" w:color="auto" w:fill="FFFFFF"/>
      </w:pPr>
      <w:r>
        <w:t>Refusal</w:t>
      </w:r>
    </w:p>
    <w:p w:rsidR="003E11B1" w:rsidRDefault="003E11B1" w:rsidP="003E11B1">
      <w:pPr>
        <w:shd w:val="clear" w:color="auto" w:fill="FFFFFF"/>
      </w:pPr>
    </w:p>
    <w:p w:rsidR="003E11B1" w:rsidRDefault="003E11B1" w:rsidP="003E11B1">
      <w:pPr>
        <w:shd w:val="clear" w:color="auto" w:fill="FFFFFF"/>
      </w:pPr>
      <w:r w:rsidRPr="00093ADF">
        <w:rPr>
          <w:highlight w:val="lightGray"/>
        </w:rPr>
        <w:t>Probe: If respondent replied “No”, “Don’t Know, or “Refusal” for anyone ask: For REPEAT QUESTION you replied “Don’t Know/No/Refused”.  Can you tell me a little bit more why you chose this response? Do you find this question sensitive or do you just not have the information?</w:t>
      </w:r>
    </w:p>
    <w:p w:rsidR="003E11B1" w:rsidRDefault="003E11B1" w:rsidP="003E11B1">
      <w:pPr>
        <w:shd w:val="clear" w:color="auto" w:fill="FFFFFF"/>
      </w:pPr>
      <w:r w:rsidRPr="00810198">
        <w:rPr>
          <w:highlight w:val="lightGray"/>
        </w:rPr>
        <w:t xml:space="preserve">And if some are </w:t>
      </w:r>
      <w:proofErr w:type="gramStart"/>
      <w:r>
        <w:rPr>
          <w:highlight w:val="lightGray"/>
        </w:rPr>
        <w:t>u</w:t>
      </w:r>
      <w:r w:rsidRPr="00810198">
        <w:rPr>
          <w:highlight w:val="lightGray"/>
        </w:rPr>
        <w:t>nlisted/</w:t>
      </w:r>
      <w:r>
        <w:rPr>
          <w:highlight w:val="lightGray"/>
        </w:rPr>
        <w:t>u</w:t>
      </w:r>
      <w:r w:rsidRPr="00810198">
        <w:rPr>
          <w:highlight w:val="lightGray"/>
        </w:rPr>
        <w:t>npublished</w:t>
      </w:r>
      <w:proofErr w:type="gramEnd"/>
      <w:r w:rsidRPr="00810198">
        <w:rPr>
          <w:highlight w:val="lightGray"/>
        </w:rPr>
        <w:t>: Why are these numbers unlisted or unpublished?</w:t>
      </w:r>
    </w:p>
    <w:p w:rsidR="003E11B1" w:rsidRDefault="003E11B1" w:rsidP="003E11B1">
      <w:pPr>
        <w:shd w:val="clear" w:color="auto" w:fill="FFFFFF"/>
      </w:pPr>
    </w:p>
    <w:p w:rsidR="003E11B1" w:rsidRDefault="003E11B1" w:rsidP="003E11B1">
      <w:pPr>
        <w:shd w:val="clear" w:color="auto" w:fill="FFFFFF"/>
        <w:ind w:left="720"/>
      </w:pPr>
    </w:p>
    <w:p w:rsidR="003E11B1" w:rsidRPr="00617DE5" w:rsidRDefault="003E11B1" w:rsidP="003E11B1">
      <w:pPr>
        <w:numPr>
          <w:ilvl w:val="0"/>
          <w:numId w:val="5"/>
        </w:numPr>
        <w:shd w:val="clear" w:color="auto" w:fill="FFFFFF"/>
        <w:spacing w:after="0" w:line="240" w:lineRule="auto"/>
      </w:pPr>
      <w:r>
        <w:t>In looking forward to the 2020 Census respondents may have the option to receive the form via email and fill it out online, as such we also are interested in respondents’ emailing habits. Do you have an email address?</w:t>
      </w:r>
    </w:p>
    <w:p w:rsidR="003E11B1" w:rsidRDefault="003E11B1" w:rsidP="003E11B1">
      <w:pPr>
        <w:numPr>
          <w:ilvl w:val="1"/>
          <w:numId w:val="5"/>
        </w:numPr>
        <w:shd w:val="clear" w:color="auto" w:fill="FFFFFF"/>
        <w:spacing w:after="0" w:line="240" w:lineRule="auto"/>
      </w:pPr>
      <w:r>
        <w:t>Yes &lt;go to question 20&gt;</w:t>
      </w:r>
    </w:p>
    <w:p w:rsidR="003E11B1" w:rsidRDefault="003E11B1" w:rsidP="003E11B1">
      <w:pPr>
        <w:numPr>
          <w:ilvl w:val="1"/>
          <w:numId w:val="5"/>
        </w:numPr>
        <w:shd w:val="clear" w:color="auto" w:fill="FFFFFF"/>
        <w:spacing w:after="0" w:line="240" w:lineRule="auto"/>
      </w:pPr>
      <w:r>
        <w:t>No &lt;go to question 22&gt;</w:t>
      </w:r>
    </w:p>
    <w:p w:rsidR="003E11B1" w:rsidRDefault="003E11B1" w:rsidP="003E11B1">
      <w:pPr>
        <w:numPr>
          <w:ilvl w:val="1"/>
          <w:numId w:val="5"/>
        </w:numPr>
        <w:shd w:val="clear" w:color="auto" w:fill="FFFFFF"/>
        <w:spacing w:after="0" w:line="240" w:lineRule="auto"/>
      </w:pPr>
      <w:r>
        <w:t>Don’t Know No &lt;go to question 22&gt;</w:t>
      </w:r>
    </w:p>
    <w:p w:rsidR="003E11B1" w:rsidRDefault="003E11B1" w:rsidP="003E11B1">
      <w:pPr>
        <w:numPr>
          <w:ilvl w:val="1"/>
          <w:numId w:val="5"/>
        </w:numPr>
        <w:shd w:val="clear" w:color="auto" w:fill="FFFFFF"/>
        <w:spacing w:after="0" w:line="240" w:lineRule="auto"/>
      </w:pPr>
      <w:r>
        <w:t>Refusal No &lt;go to question 22&gt;</w:t>
      </w:r>
    </w:p>
    <w:p w:rsidR="003E11B1" w:rsidRDefault="003E11B1" w:rsidP="003E11B1">
      <w:pPr>
        <w:shd w:val="clear" w:color="auto" w:fill="FFFFFF"/>
        <w:ind w:left="1440"/>
      </w:pPr>
    </w:p>
    <w:p w:rsidR="003E11B1" w:rsidRDefault="003E11B1" w:rsidP="003E11B1">
      <w:pPr>
        <w:shd w:val="clear" w:color="auto" w:fill="FFFFFF"/>
      </w:pPr>
      <w:r w:rsidRPr="00481860">
        <w:rPr>
          <w:highlight w:val="yellow"/>
        </w:rPr>
        <w:t>Probe: In your own words, what do you think this question is asking about?</w:t>
      </w:r>
      <w:r>
        <w:t xml:space="preserve">   </w:t>
      </w:r>
    </w:p>
    <w:p w:rsidR="003E11B1" w:rsidRDefault="003E11B1" w:rsidP="003E11B1">
      <w:pPr>
        <w:shd w:val="clear" w:color="auto" w:fill="FFFFFF"/>
      </w:pPr>
    </w:p>
    <w:p w:rsidR="003E11B1" w:rsidRDefault="003E11B1" w:rsidP="003E11B1">
      <w:pPr>
        <w:pStyle w:val="ListParagraph"/>
        <w:numPr>
          <w:ilvl w:val="0"/>
          <w:numId w:val="5"/>
        </w:numPr>
        <w:shd w:val="clear" w:color="auto" w:fill="FFFFFF"/>
      </w:pPr>
    </w:p>
    <w:p w:rsidR="003E11B1" w:rsidRDefault="003E11B1" w:rsidP="003E11B1">
      <w:pPr>
        <w:pStyle w:val="ListParagraph"/>
        <w:numPr>
          <w:ilvl w:val="1"/>
          <w:numId w:val="5"/>
        </w:numPr>
        <w:shd w:val="clear" w:color="auto" w:fill="FFFFFF"/>
      </w:pPr>
      <w:r>
        <w:t xml:space="preserve">What are your email addresses? </w:t>
      </w:r>
    </w:p>
    <w:p w:rsidR="003E11B1" w:rsidRDefault="003E11B1" w:rsidP="003E11B1">
      <w:pPr>
        <w:shd w:val="clear" w:color="auto" w:fill="FFFFFF"/>
        <w:ind w:left="1440"/>
      </w:pPr>
      <w:r w:rsidRPr="002B00D1">
        <w:t>____________________@_______.___</w:t>
      </w:r>
      <w:proofErr w:type="gramStart"/>
      <w:r w:rsidRPr="002B00D1">
        <w:t>_</w:t>
      </w:r>
      <w:r>
        <w:t xml:space="preserve">  How</w:t>
      </w:r>
      <w:proofErr w:type="gramEnd"/>
      <w:r>
        <w:t xml:space="preserve"> often? _______________ _H / W</w:t>
      </w:r>
    </w:p>
    <w:p w:rsidR="003E11B1" w:rsidRDefault="003E11B1" w:rsidP="003E11B1">
      <w:pPr>
        <w:shd w:val="clear" w:color="auto" w:fill="FFFFFF"/>
        <w:ind w:left="1440"/>
      </w:pPr>
      <w:r w:rsidRPr="00776DB0">
        <w:t>____________________@_______.___</w:t>
      </w:r>
      <w:proofErr w:type="gramStart"/>
      <w:r w:rsidRPr="00776DB0">
        <w:t>_</w:t>
      </w:r>
      <w:r>
        <w:t xml:space="preserve">  How</w:t>
      </w:r>
      <w:proofErr w:type="gramEnd"/>
      <w:r>
        <w:t xml:space="preserve"> often?  ________________H / W</w:t>
      </w:r>
    </w:p>
    <w:p w:rsidR="003E11B1" w:rsidRDefault="003E11B1" w:rsidP="003E11B1">
      <w:pPr>
        <w:shd w:val="clear" w:color="auto" w:fill="FFFFFF"/>
        <w:ind w:left="1440"/>
      </w:pPr>
      <w:r w:rsidRPr="00776DB0">
        <w:t>____________________@_______.___</w:t>
      </w:r>
      <w:proofErr w:type="gramStart"/>
      <w:r w:rsidRPr="00776DB0">
        <w:t>_</w:t>
      </w:r>
      <w:r>
        <w:t xml:space="preserve">  How</w:t>
      </w:r>
      <w:proofErr w:type="gramEnd"/>
      <w:r>
        <w:t xml:space="preserve"> often?  ________________H / W</w:t>
      </w:r>
    </w:p>
    <w:p w:rsidR="003E11B1" w:rsidRDefault="003E11B1" w:rsidP="003E11B1">
      <w:pPr>
        <w:shd w:val="clear" w:color="auto" w:fill="FFFFFF"/>
        <w:ind w:left="1440"/>
      </w:pPr>
      <w:r w:rsidRPr="002B00D1">
        <w:t>____________________@_______.____</w:t>
      </w:r>
      <w:r>
        <w:t xml:space="preserve">   </w:t>
      </w:r>
      <w:proofErr w:type="gramStart"/>
      <w:r>
        <w:t>How</w:t>
      </w:r>
      <w:proofErr w:type="gramEnd"/>
      <w:r>
        <w:t xml:space="preserve"> often? ________________H / W</w:t>
      </w:r>
    </w:p>
    <w:p w:rsidR="003E11B1" w:rsidRDefault="003E11B1" w:rsidP="003E11B1">
      <w:pPr>
        <w:shd w:val="clear" w:color="auto" w:fill="FFFFFF"/>
        <w:ind w:left="1440"/>
      </w:pPr>
      <w:r w:rsidRPr="00776DB0">
        <w:lastRenderedPageBreak/>
        <w:t>____________________@_______.____</w:t>
      </w:r>
      <w:proofErr w:type="gramStart"/>
      <w:r>
        <w:t>_  How</w:t>
      </w:r>
      <w:proofErr w:type="gramEnd"/>
      <w:r>
        <w:t xml:space="preserve"> often?  _______________H / W</w:t>
      </w:r>
    </w:p>
    <w:p w:rsidR="003E11B1" w:rsidRDefault="003E11B1" w:rsidP="003E11B1">
      <w:pPr>
        <w:shd w:val="clear" w:color="auto" w:fill="FFFFFF"/>
        <w:ind w:left="1440"/>
        <w:rPr>
          <w:rStyle w:val="Hyperlink"/>
        </w:rPr>
      </w:pPr>
      <w:r w:rsidRPr="00776DB0">
        <w:t>____________________@_______.____</w:t>
      </w:r>
      <w:r>
        <w:t xml:space="preserve">_ </w:t>
      </w:r>
      <w:proofErr w:type="gramStart"/>
      <w:r>
        <w:t>How</w:t>
      </w:r>
      <w:proofErr w:type="gramEnd"/>
      <w:r>
        <w:t xml:space="preserve"> often?  _______________H / W</w:t>
      </w:r>
    </w:p>
    <w:p w:rsidR="003E11B1" w:rsidRDefault="003E11B1" w:rsidP="003E11B1">
      <w:pPr>
        <w:shd w:val="clear" w:color="auto" w:fill="FFFFFF"/>
        <w:ind w:left="1440"/>
      </w:pPr>
    </w:p>
    <w:p w:rsidR="003E11B1" w:rsidRDefault="003E11B1" w:rsidP="003E11B1">
      <w:pPr>
        <w:pStyle w:val="ListParagraph"/>
        <w:numPr>
          <w:ilvl w:val="1"/>
          <w:numId w:val="5"/>
        </w:numPr>
        <w:shd w:val="clear" w:color="auto" w:fill="FFFFFF"/>
      </w:pPr>
      <w:r w:rsidRPr="0041292A">
        <w:t xml:space="preserve"> </w:t>
      </w:r>
      <w:r>
        <w:t xml:space="preserve">About </w:t>
      </w:r>
      <w:r w:rsidRPr="0041292A">
        <w:t>how often you check your email</w:t>
      </w:r>
      <w:r>
        <w:t xml:space="preserve"> (insert response in lines above)</w:t>
      </w:r>
      <w:r w:rsidRPr="0041292A">
        <w:t>.</w:t>
      </w:r>
    </w:p>
    <w:p w:rsidR="003E11B1" w:rsidRDefault="003E11B1" w:rsidP="003E11B1">
      <w:pPr>
        <w:pStyle w:val="ListParagraph"/>
        <w:numPr>
          <w:ilvl w:val="1"/>
          <w:numId w:val="5"/>
        </w:numPr>
        <w:shd w:val="clear" w:color="auto" w:fill="FFFFFF"/>
      </w:pPr>
      <w:r>
        <w:t>Let’s look at the addresses that you provided.  Which ones of these are work email addresses? Personal or home addresses? (Circle H or W ) Do you sometimes check work email at home? Home email at work?</w:t>
      </w:r>
    </w:p>
    <w:p w:rsidR="003E11B1" w:rsidRDefault="003E11B1" w:rsidP="003E11B1">
      <w:pPr>
        <w:shd w:val="clear" w:color="auto" w:fill="FFFFFF"/>
      </w:pPr>
    </w:p>
    <w:p w:rsidR="003E11B1" w:rsidRDefault="003E11B1" w:rsidP="003E11B1">
      <w:pPr>
        <w:numPr>
          <w:ilvl w:val="0"/>
          <w:numId w:val="5"/>
        </w:numPr>
        <w:shd w:val="clear" w:color="auto" w:fill="FFFFFF"/>
        <w:spacing w:after="0" w:line="240" w:lineRule="auto"/>
      </w:pPr>
      <w:r>
        <w:t>How often do you check each of these email addresses [Have respondent look at list provided and mark for each address offered]?</w:t>
      </w:r>
    </w:p>
    <w:p w:rsidR="003E11B1" w:rsidRDefault="003E11B1" w:rsidP="003E11B1">
      <w:pPr>
        <w:numPr>
          <w:ilvl w:val="1"/>
          <w:numId w:val="5"/>
        </w:numPr>
        <w:shd w:val="clear" w:color="auto" w:fill="FFFFFF"/>
        <w:spacing w:after="0" w:line="240" w:lineRule="auto"/>
      </w:pPr>
      <w:r>
        <w:t>Most days</w:t>
      </w:r>
    </w:p>
    <w:p w:rsidR="003E11B1" w:rsidRDefault="003E11B1" w:rsidP="003E11B1">
      <w:pPr>
        <w:numPr>
          <w:ilvl w:val="1"/>
          <w:numId w:val="5"/>
        </w:numPr>
        <w:shd w:val="clear" w:color="auto" w:fill="FFFFFF"/>
        <w:spacing w:after="0" w:line="240" w:lineRule="auto"/>
      </w:pPr>
      <w:r>
        <w:t>Most weeks</w:t>
      </w:r>
    </w:p>
    <w:p w:rsidR="003E11B1" w:rsidRDefault="003E11B1" w:rsidP="003E11B1">
      <w:pPr>
        <w:numPr>
          <w:ilvl w:val="1"/>
          <w:numId w:val="5"/>
        </w:numPr>
        <w:shd w:val="clear" w:color="auto" w:fill="FFFFFF"/>
        <w:spacing w:after="0" w:line="240" w:lineRule="auto"/>
      </w:pPr>
      <w:r>
        <w:t>Occasionally</w:t>
      </w:r>
    </w:p>
    <w:p w:rsidR="003E11B1" w:rsidRDefault="003E11B1" w:rsidP="003E11B1">
      <w:pPr>
        <w:numPr>
          <w:ilvl w:val="1"/>
          <w:numId w:val="5"/>
        </w:numPr>
        <w:shd w:val="clear" w:color="auto" w:fill="FFFFFF"/>
        <w:spacing w:after="0" w:line="240" w:lineRule="auto"/>
      </w:pPr>
      <w:r>
        <w:t>Don’t Know</w:t>
      </w:r>
    </w:p>
    <w:p w:rsidR="003E11B1" w:rsidRDefault="003E11B1" w:rsidP="003E11B1">
      <w:pPr>
        <w:numPr>
          <w:ilvl w:val="1"/>
          <w:numId w:val="5"/>
        </w:numPr>
        <w:shd w:val="clear" w:color="auto" w:fill="FFFFFF"/>
        <w:spacing w:after="0" w:line="240" w:lineRule="auto"/>
      </w:pPr>
      <w:r>
        <w:t>Refusal</w:t>
      </w:r>
    </w:p>
    <w:p w:rsidR="003E11B1" w:rsidRDefault="003E11B1" w:rsidP="003E11B1">
      <w:pPr>
        <w:shd w:val="clear" w:color="auto" w:fill="FFFFFF"/>
        <w:ind w:left="1440"/>
      </w:pPr>
    </w:p>
    <w:p w:rsidR="003E11B1" w:rsidRDefault="003E11B1" w:rsidP="003E11B1">
      <w:pPr>
        <w:shd w:val="clear" w:color="auto" w:fill="FFFFFF"/>
      </w:pPr>
    </w:p>
    <w:p w:rsidR="003E11B1" w:rsidRDefault="003E11B1" w:rsidP="003E11B1">
      <w:pPr>
        <w:shd w:val="clear" w:color="auto" w:fill="FFFFFF"/>
      </w:pPr>
      <w:r w:rsidRPr="00481860">
        <w:rPr>
          <w:highlight w:val="yellow"/>
        </w:rPr>
        <w:t>Probe: How did you come up with this answer/list?  How was this question different from the last one?  Why do you use these emails differently?</w:t>
      </w:r>
    </w:p>
    <w:p w:rsidR="003E11B1" w:rsidRDefault="003E11B1" w:rsidP="003E11B1">
      <w:pPr>
        <w:shd w:val="clear" w:color="auto" w:fill="FFFFFF"/>
      </w:pPr>
      <w:r>
        <w:t xml:space="preserve"> </w:t>
      </w:r>
    </w:p>
    <w:p w:rsidR="003E11B1" w:rsidRPr="00617DE5" w:rsidRDefault="003E11B1" w:rsidP="003E11B1">
      <w:pPr>
        <w:numPr>
          <w:ilvl w:val="0"/>
          <w:numId w:val="5"/>
        </w:numPr>
        <w:shd w:val="clear" w:color="auto" w:fill="FFFFFF"/>
        <w:spacing w:after="0" w:line="240" w:lineRule="auto"/>
      </w:pPr>
      <w:r>
        <w:t>Does NAME have an email address?</w:t>
      </w:r>
    </w:p>
    <w:p w:rsidR="003E11B1" w:rsidRDefault="003E11B1" w:rsidP="003E11B1">
      <w:pPr>
        <w:numPr>
          <w:ilvl w:val="1"/>
          <w:numId w:val="5"/>
        </w:numPr>
        <w:shd w:val="clear" w:color="auto" w:fill="FFFFFF"/>
        <w:spacing w:after="0" w:line="240" w:lineRule="auto"/>
      </w:pPr>
      <w:r>
        <w:t>Yes &lt;go to question 23&gt;</w:t>
      </w:r>
    </w:p>
    <w:p w:rsidR="003E11B1" w:rsidRDefault="003E11B1" w:rsidP="003E11B1">
      <w:pPr>
        <w:numPr>
          <w:ilvl w:val="1"/>
          <w:numId w:val="5"/>
        </w:numPr>
        <w:shd w:val="clear" w:color="auto" w:fill="FFFFFF"/>
        <w:spacing w:after="0" w:line="240" w:lineRule="auto"/>
      </w:pPr>
      <w:r>
        <w:t>No &lt;go to question 25&gt;</w:t>
      </w:r>
    </w:p>
    <w:p w:rsidR="003E11B1" w:rsidRDefault="003E11B1" w:rsidP="003E11B1">
      <w:pPr>
        <w:numPr>
          <w:ilvl w:val="1"/>
          <w:numId w:val="5"/>
        </w:numPr>
        <w:shd w:val="clear" w:color="auto" w:fill="FFFFFF"/>
        <w:spacing w:after="0" w:line="240" w:lineRule="auto"/>
      </w:pPr>
      <w:r>
        <w:t>Don’t Know &lt;go to question 25&gt;</w:t>
      </w:r>
    </w:p>
    <w:p w:rsidR="003E11B1" w:rsidRDefault="003E11B1" w:rsidP="003E11B1">
      <w:pPr>
        <w:numPr>
          <w:ilvl w:val="1"/>
          <w:numId w:val="5"/>
        </w:numPr>
        <w:shd w:val="clear" w:color="auto" w:fill="FFFFFF"/>
        <w:spacing w:after="0" w:line="240" w:lineRule="auto"/>
      </w:pPr>
      <w:r>
        <w:t>Refusal &lt;go to question 25&gt;</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t xml:space="preserve">What is NAME’s primary email address or addresses? </w:t>
      </w:r>
    </w:p>
    <w:p w:rsidR="003E11B1" w:rsidRDefault="003E11B1" w:rsidP="003E11B1">
      <w:pPr>
        <w:shd w:val="clear" w:color="auto" w:fill="FFFFFF"/>
        <w:ind w:left="1440"/>
      </w:pPr>
      <w:r w:rsidRPr="00325073">
        <w:t>____________________@_______.______</w:t>
      </w:r>
    </w:p>
    <w:p w:rsidR="003E11B1" w:rsidRDefault="003E11B1" w:rsidP="003E11B1">
      <w:pPr>
        <w:shd w:val="clear" w:color="auto" w:fill="FFFFFF"/>
        <w:ind w:left="1440"/>
      </w:pPr>
      <w:r w:rsidRPr="003D72AE">
        <w:t>____________________@_______.______</w:t>
      </w:r>
    </w:p>
    <w:p w:rsidR="003E11B1" w:rsidRDefault="003E11B1" w:rsidP="003E11B1">
      <w:pPr>
        <w:shd w:val="clear" w:color="auto" w:fill="FFFFFF"/>
        <w:ind w:left="1440"/>
      </w:pPr>
      <w:r w:rsidRPr="002B00D1">
        <w:t>____________________@_______.______</w:t>
      </w:r>
    </w:p>
    <w:p w:rsidR="003E11B1" w:rsidRDefault="003E11B1" w:rsidP="003E11B1">
      <w:pPr>
        <w:shd w:val="clear" w:color="auto" w:fill="FFFFFF"/>
        <w:ind w:left="1440"/>
        <w:rPr>
          <w:rStyle w:val="Hyperlink"/>
        </w:rPr>
      </w:pPr>
    </w:p>
    <w:p w:rsidR="003E11B1" w:rsidRPr="00325073" w:rsidRDefault="003E11B1" w:rsidP="003E11B1">
      <w:pPr>
        <w:shd w:val="clear" w:color="auto" w:fill="FFFFFF"/>
        <w:rPr>
          <w:highlight w:val="yellow"/>
        </w:rPr>
      </w:pPr>
      <w:r w:rsidRPr="00325073">
        <w:rPr>
          <w:highlight w:val="yellow"/>
        </w:rPr>
        <w:t>If respondent cannot think of addresses, ask them if they know the domains or part of the addresses.</w:t>
      </w:r>
      <w:r>
        <w:rPr>
          <w:highlight w:val="yellow"/>
        </w:rPr>
        <w:t xml:space="preserve">  Are any of these addresses used for work?</w:t>
      </w:r>
    </w:p>
    <w:p w:rsidR="003E11B1" w:rsidRPr="00481860" w:rsidRDefault="003E11B1" w:rsidP="003E11B1">
      <w:pPr>
        <w:shd w:val="clear" w:color="auto" w:fill="FFFFFF"/>
        <w:rPr>
          <w:highlight w:val="yellow"/>
        </w:rPr>
      </w:pPr>
    </w:p>
    <w:p w:rsidR="003E11B1" w:rsidRDefault="003E11B1" w:rsidP="003E11B1">
      <w:pPr>
        <w:shd w:val="clear" w:color="auto" w:fill="FFFFFF"/>
      </w:pPr>
      <w:r w:rsidRPr="00481860">
        <w:rPr>
          <w:highlight w:val="yellow"/>
        </w:rPr>
        <w:lastRenderedPageBreak/>
        <w:t xml:space="preserve">Probe: How did you come up with this answer/list?  </w:t>
      </w:r>
    </w:p>
    <w:p w:rsidR="003E11B1" w:rsidRPr="00325073" w:rsidRDefault="003E11B1" w:rsidP="003E11B1">
      <w:pPr>
        <w:shd w:val="clear" w:color="auto" w:fill="FFFFFF"/>
        <w:rPr>
          <w:color w:val="0000FF"/>
          <w:u w:val="single"/>
        </w:rPr>
      </w:pPr>
    </w:p>
    <w:p w:rsidR="003E11B1" w:rsidRDefault="003E11B1" w:rsidP="003E11B1">
      <w:pPr>
        <w:numPr>
          <w:ilvl w:val="0"/>
          <w:numId w:val="5"/>
        </w:numPr>
        <w:shd w:val="clear" w:color="auto" w:fill="FFFFFF"/>
        <w:spacing w:after="0" w:line="240" w:lineRule="auto"/>
      </w:pPr>
      <w:r>
        <w:t>How often do you think NAME checks address &lt;1-3&gt;?</w:t>
      </w:r>
    </w:p>
    <w:p w:rsidR="003E11B1" w:rsidRDefault="003E11B1" w:rsidP="003E11B1">
      <w:pPr>
        <w:numPr>
          <w:ilvl w:val="1"/>
          <w:numId w:val="5"/>
        </w:numPr>
        <w:shd w:val="clear" w:color="auto" w:fill="FFFFFF"/>
        <w:spacing w:after="0" w:line="240" w:lineRule="auto"/>
      </w:pPr>
      <w:r>
        <w:t>Most days</w:t>
      </w:r>
    </w:p>
    <w:p w:rsidR="003E11B1" w:rsidRDefault="003E11B1" w:rsidP="003E11B1">
      <w:pPr>
        <w:numPr>
          <w:ilvl w:val="1"/>
          <w:numId w:val="5"/>
        </w:numPr>
        <w:shd w:val="clear" w:color="auto" w:fill="FFFFFF"/>
        <w:spacing w:after="0" w:line="240" w:lineRule="auto"/>
      </w:pPr>
      <w:r>
        <w:t>Most weeks</w:t>
      </w:r>
    </w:p>
    <w:p w:rsidR="003E11B1" w:rsidRDefault="003E11B1" w:rsidP="003E11B1">
      <w:pPr>
        <w:numPr>
          <w:ilvl w:val="1"/>
          <w:numId w:val="5"/>
        </w:numPr>
        <w:shd w:val="clear" w:color="auto" w:fill="FFFFFF"/>
        <w:spacing w:after="0" w:line="240" w:lineRule="auto"/>
      </w:pPr>
      <w:r>
        <w:t>Occasionally</w:t>
      </w:r>
    </w:p>
    <w:p w:rsidR="003E11B1" w:rsidRDefault="003E11B1" w:rsidP="003E11B1">
      <w:pPr>
        <w:numPr>
          <w:ilvl w:val="1"/>
          <w:numId w:val="5"/>
        </w:numPr>
        <w:shd w:val="clear" w:color="auto" w:fill="FFFFFF"/>
        <w:spacing w:after="0" w:line="240" w:lineRule="auto"/>
      </w:pPr>
      <w:r>
        <w:t>Don’t Know</w:t>
      </w:r>
    </w:p>
    <w:p w:rsidR="003E11B1" w:rsidRDefault="003E11B1" w:rsidP="003E11B1">
      <w:pPr>
        <w:numPr>
          <w:ilvl w:val="1"/>
          <w:numId w:val="5"/>
        </w:numPr>
        <w:shd w:val="clear" w:color="auto" w:fill="FFFFFF"/>
        <w:spacing w:after="0" w:line="240" w:lineRule="auto"/>
      </w:pPr>
      <w:r>
        <w:t>Refusal</w:t>
      </w:r>
    </w:p>
    <w:p w:rsidR="003E11B1" w:rsidRDefault="003E11B1" w:rsidP="003E11B1">
      <w:pPr>
        <w:shd w:val="clear" w:color="auto" w:fill="FFFFFF"/>
        <w:ind w:left="1440"/>
      </w:pPr>
    </w:p>
    <w:p w:rsidR="003E11B1" w:rsidRDefault="003E11B1" w:rsidP="003E11B1">
      <w:pPr>
        <w:shd w:val="clear" w:color="auto" w:fill="FFFFFF"/>
      </w:pPr>
      <w:r w:rsidRPr="00481860">
        <w:rPr>
          <w:highlight w:val="yellow"/>
        </w:rPr>
        <w:t>Probe: How easy or difficult was this question for you to answer and why?  How do you know about this information?</w:t>
      </w:r>
    </w:p>
    <w:p w:rsidR="003E11B1" w:rsidRDefault="003E11B1" w:rsidP="003E11B1">
      <w:pPr>
        <w:shd w:val="clear" w:color="auto" w:fill="FFFFFF"/>
      </w:pPr>
    </w:p>
    <w:p w:rsidR="003E11B1" w:rsidRDefault="003E11B1" w:rsidP="003E11B1">
      <w:pPr>
        <w:shd w:val="clear" w:color="auto" w:fill="FFFFFF"/>
      </w:pPr>
      <w:r>
        <w:t xml:space="preserve">REPEAT 22-24 FOR EACH OVER 18 HOUSEHOLD </w:t>
      </w:r>
      <w:proofErr w:type="gramStart"/>
      <w:r>
        <w:t>MEMBER</w:t>
      </w:r>
      <w:proofErr w:type="gramEnd"/>
    </w:p>
    <w:p w:rsidR="003E11B1" w:rsidRPr="00EC7D2B" w:rsidRDefault="003E11B1" w:rsidP="003E11B1">
      <w:pPr>
        <w:shd w:val="clear" w:color="auto" w:fill="FFFFFF"/>
      </w:pPr>
    </w:p>
    <w:p w:rsidR="003E11B1" w:rsidRPr="00B95B90" w:rsidRDefault="003E11B1" w:rsidP="003E11B1">
      <w:pPr>
        <w:numPr>
          <w:ilvl w:val="0"/>
          <w:numId w:val="5"/>
        </w:numPr>
        <w:shd w:val="clear" w:color="auto" w:fill="FFFFFF"/>
        <w:spacing w:after="0" w:line="240" w:lineRule="auto"/>
      </w:pPr>
      <w:r>
        <w:t xml:space="preserve">As mentioned earlier, in </w:t>
      </w:r>
      <w:r w:rsidRPr="00E0507A">
        <w:t xml:space="preserve">the </w:t>
      </w:r>
      <w:r>
        <w:t xml:space="preserve">past the </w:t>
      </w:r>
      <w:r w:rsidRPr="00E0507A">
        <w:t>Census</w:t>
      </w:r>
      <w:r>
        <w:t xml:space="preserve"> Bureau has</w:t>
      </w:r>
      <w:r w:rsidRPr="00E0507A">
        <w:t xml:space="preserve"> mailed most households in the United States a paper census form</w:t>
      </w:r>
      <w:r>
        <w:t xml:space="preserve"> and visited people who did not respond which cost a lot of taxpayers’ money</w:t>
      </w:r>
      <w:r w:rsidRPr="00E0507A">
        <w:t xml:space="preserve">. In an </w:t>
      </w:r>
      <w:r w:rsidRPr="006A0E73">
        <w:t>effort to reduce cost, we are considering alternative ways of contacting people</w:t>
      </w:r>
      <w:r>
        <w:t>.  One such way would be to contact people directly on their cell phones</w:t>
      </w:r>
      <w:r w:rsidRPr="006A0E73">
        <w:t xml:space="preserve">. </w:t>
      </w:r>
      <w:r>
        <w:t xml:space="preserve">How would you, personally, feel about </w:t>
      </w:r>
      <w:r w:rsidRPr="00B95B90">
        <w:rPr>
          <w:iCs/>
        </w:rPr>
        <w:t>the Census Bureau calling you</w:t>
      </w:r>
      <w:r>
        <w:rPr>
          <w:iCs/>
        </w:rPr>
        <w:t xml:space="preserve"> on your cell phone</w:t>
      </w:r>
      <w:r w:rsidRPr="00B95B90">
        <w:t xml:space="preserve">?  </w:t>
      </w:r>
      <w:r>
        <w:t>W</w:t>
      </w:r>
      <w:r w:rsidRPr="00B95B90">
        <w:t>ould you be</w:t>
      </w:r>
    </w:p>
    <w:p w:rsidR="003E11B1" w:rsidRPr="00B95B90" w:rsidRDefault="003E11B1" w:rsidP="003E11B1">
      <w:pPr>
        <w:numPr>
          <w:ilvl w:val="1"/>
          <w:numId w:val="5"/>
        </w:numPr>
        <w:shd w:val="clear" w:color="auto" w:fill="FFFFFF"/>
        <w:spacing w:after="0" w:line="240" w:lineRule="auto"/>
      </w:pPr>
      <w:r w:rsidRPr="00B95B90">
        <w:rPr>
          <w:iCs/>
        </w:rPr>
        <w:t xml:space="preserve">strongly in favor of, </w:t>
      </w:r>
    </w:p>
    <w:p w:rsidR="003E11B1" w:rsidRPr="00B95B90" w:rsidRDefault="003E11B1" w:rsidP="003E11B1">
      <w:pPr>
        <w:numPr>
          <w:ilvl w:val="1"/>
          <w:numId w:val="5"/>
        </w:numPr>
        <w:shd w:val="clear" w:color="auto" w:fill="FFFFFF"/>
        <w:spacing w:after="0" w:line="240" w:lineRule="auto"/>
      </w:pPr>
      <w:r w:rsidRPr="00B95B90">
        <w:rPr>
          <w:iCs/>
        </w:rPr>
        <w:t xml:space="preserve">somewhat in favor of, </w:t>
      </w:r>
    </w:p>
    <w:p w:rsidR="003E11B1" w:rsidRPr="00B95B90" w:rsidRDefault="003E11B1" w:rsidP="003E11B1">
      <w:pPr>
        <w:numPr>
          <w:ilvl w:val="1"/>
          <w:numId w:val="5"/>
        </w:numPr>
        <w:shd w:val="clear" w:color="auto" w:fill="FFFFFF"/>
        <w:spacing w:after="0" w:line="240" w:lineRule="auto"/>
      </w:pPr>
      <w:r w:rsidRPr="00B95B90">
        <w:rPr>
          <w:iCs/>
        </w:rPr>
        <w:t xml:space="preserve">neither in favor nor against, </w:t>
      </w:r>
    </w:p>
    <w:p w:rsidR="003E11B1" w:rsidRPr="00B95B90" w:rsidRDefault="003E11B1" w:rsidP="003E11B1">
      <w:pPr>
        <w:numPr>
          <w:ilvl w:val="1"/>
          <w:numId w:val="5"/>
        </w:numPr>
        <w:shd w:val="clear" w:color="auto" w:fill="FFFFFF"/>
        <w:spacing w:after="0" w:line="240" w:lineRule="auto"/>
      </w:pPr>
      <w:r w:rsidRPr="00B95B90">
        <w:rPr>
          <w:iCs/>
        </w:rPr>
        <w:t xml:space="preserve">somewhat against, or </w:t>
      </w:r>
    </w:p>
    <w:p w:rsidR="003E11B1" w:rsidRPr="00C51E0F" w:rsidRDefault="003E11B1" w:rsidP="003E11B1">
      <w:pPr>
        <w:numPr>
          <w:ilvl w:val="1"/>
          <w:numId w:val="5"/>
        </w:numPr>
        <w:shd w:val="clear" w:color="auto" w:fill="FFFFFF"/>
        <w:spacing w:after="0" w:line="240" w:lineRule="auto"/>
      </w:pPr>
      <w:r w:rsidRPr="00B95B90">
        <w:rPr>
          <w:iCs/>
        </w:rPr>
        <w:t>strongly against</w:t>
      </w:r>
      <w:r>
        <w:rPr>
          <w:iCs/>
        </w:rPr>
        <w:t xml:space="preserve"> it</w:t>
      </w:r>
    </w:p>
    <w:p w:rsidR="003E11B1" w:rsidRDefault="003E11B1" w:rsidP="003E11B1">
      <w:pPr>
        <w:shd w:val="clear" w:color="auto" w:fill="FFFFFF"/>
        <w:ind w:left="1080"/>
      </w:pPr>
    </w:p>
    <w:p w:rsidR="003E11B1" w:rsidRDefault="003E11B1" w:rsidP="003E11B1">
      <w:pPr>
        <w:shd w:val="clear" w:color="auto" w:fill="FFFFFF"/>
      </w:pPr>
      <w:r w:rsidRPr="00481860">
        <w:rPr>
          <w:highlight w:val="yellow"/>
        </w:rPr>
        <w:t>PROBE: How did you choose your response? In your own words, what was this question asking?</w:t>
      </w:r>
      <w:r>
        <w:t xml:space="preserve"> </w:t>
      </w:r>
    </w:p>
    <w:p w:rsidR="003E11B1" w:rsidRPr="00B95B90" w:rsidRDefault="003E11B1" w:rsidP="003E11B1">
      <w:pPr>
        <w:shd w:val="clear" w:color="auto" w:fill="FFFFFF"/>
        <w:ind w:left="1080"/>
      </w:pPr>
    </w:p>
    <w:p w:rsidR="003E11B1" w:rsidRPr="00B95B90" w:rsidRDefault="003E11B1" w:rsidP="003E11B1">
      <w:pPr>
        <w:numPr>
          <w:ilvl w:val="0"/>
          <w:numId w:val="5"/>
        </w:numPr>
        <w:shd w:val="clear" w:color="auto" w:fill="FFFFFF"/>
        <w:spacing w:after="0" w:line="240" w:lineRule="auto"/>
      </w:pPr>
      <w:r>
        <w:t>Another way of contacting people would be for the Census Bureau</w:t>
      </w:r>
      <w:r w:rsidRPr="00B95B90">
        <w:t xml:space="preserve"> </w:t>
      </w:r>
      <w:r>
        <w:t>to text</w:t>
      </w:r>
      <w:r w:rsidRPr="00B95B90">
        <w:t xml:space="preserve"> you</w:t>
      </w:r>
      <w:r>
        <w:t xml:space="preserve"> a link to complete your census form.  How would you, personally, feel about </w:t>
      </w:r>
      <w:r w:rsidRPr="00B95B90">
        <w:rPr>
          <w:iCs/>
        </w:rPr>
        <w:t xml:space="preserve">the Census Bureau </w:t>
      </w:r>
      <w:r>
        <w:rPr>
          <w:iCs/>
        </w:rPr>
        <w:t>texting</w:t>
      </w:r>
      <w:r w:rsidRPr="00B95B90">
        <w:rPr>
          <w:iCs/>
        </w:rPr>
        <w:t xml:space="preserve"> you</w:t>
      </w:r>
      <w:r>
        <w:rPr>
          <w:iCs/>
        </w:rPr>
        <w:t xml:space="preserve"> a link on your cell phone</w:t>
      </w:r>
      <w:r w:rsidRPr="00B95B90">
        <w:t>?</w:t>
      </w:r>
      <w:r>
        <w:t xml:space="preserve">  W</w:t>
      </w:r>
      <w:r w:rsidRPr="00B95B90">
        <w:t xml:space="preserve">ould you be </w:t>
      </w:r>
    </w:p>
    <w:p w:rsidR="003E11B1" w:rsidRPr="00B95B90" w:rsidRDefault="003E11B1" w:rsidP="003E11B1">
      <w:pPr>
        <w:numPr>
          <w:ilvl w:val="1"/>
          <w:numId w:val="5"/>
        </w:numPr>
        <w:shd w:val="clear" w:color="auto" w:fill="FFFFFF"/>
        <w:spacing w:after="0" w:line="240" w:lineRule="auto"/>
      </w:pPr>
      <w:r w:rsidRPr="00B95B90">
        <w:rPr>
          <w:iCs/>
        </w:rPr>
        <w:t xml:space="preserve">strongly in favor of, </w:t>
      </w:r>
    </w:p>
    <w:p w:rsidR="003E11B1" w:rsidRPr="00B95B90" w:rsidRDefault="003E11B1" w:rsidP="003E11B1">
      <w:pPr>
        <w:numPr>
          <w:ilvl w:val="1"/>
          <w:numId w:val="5"/>
        </w:numPr>
        <w:shd w:val="clear" w:color="auto" w:fill="FFFFFF"/>
        <w:spacing w:after="0" w:line="240" w:lineRule="auto"/>
      </w:pPr>
      <w:r w:rsidRPr="00B95B90">
        <w:rPr>
          <w:iCs/>
        </w:rPr>
        <w:t xml:space="preserve">somewhat in favor of, </w:t>
      </w:r>
    </w:p>
    <w:p w:rsidR="003E11B1" w:rsidRPr="00B95B90" w:rsidRDefault="003E11B1" w:rsidP="003E11B1">
      <w:pPr>
        <w:numPr>
          <w:ilvl w:val="1"/>
          <w:numId w:val="5"/>
        </w:numPr>
        <w:shd w:val="clear" w:color="auto" w:fill="FFFFFF"/>
        <w:spacing w:after="0" w:line="240" w:lineRule="auto"/>
      </w:pPr>
      <w:r w:rsidRPr="00B95B90">
        <w:rPr>
          <w:iCs/>
        </w:rPr>
        <w:t xml:space="preserve">neither in favor nor against, </w:t>
      </w:r>
    </w:p>
    <w:p w:rsidR="003E11B1" w:rsidRPr="00B95B90" w:rsidRDefault="003E11B1" w:rsidP="003E11B1">
      <w:pPr>
        <w:numPr>
          <w:ilvl w:val="1"/>
          <w:numId w:val="5"/>
        </w:numPr>
        <w:shd w:val="clear" w:color="auto" w:fill="FFFFFF"/>
        <w:spacing w:after="0" w:line="240" w:lineRule="auto"/>
      </w:pPr>
      <w:r w:rsidRPr="00B95B90">
        <w:rPr>
          <w:iCs/>
        </w:rPr>
        <w:t xml:space="preserve">somewhat against, or </w:t>
      </w:r>
    </w:p>
    <w:p w:rsidR="003E11B1" w:rsidRDefault="003E11B1" w:rsidP="003E11B1">
      <w:pPr>
        <w:numPr>
          <w:ilvl w:val="1"/>
          <w:numId w:val="5"/>
        </w:numPr>
        <w:shd w:val="clear" w:color="auto" w:fill="FFFFFF"/>
        <w:spacing w:after="0" w:line="240" w:lineRule="auto"/>
      </w:pPr>
      <w:proofErr w:type="gramStart"/>
      <w:r w:rsidRPr="00B95B90">
        <w:rPr>
          <w:iCs/>
        </w:rPr>
        <w:t>strongly</w:t>
      </w:r>
      <w:proofErr w:type="gramEnd"/>
      <w:r w:rsidRPr="00B95B90">
        <w:rPr>
          <w:iCs/>
        </w:rPr>
        <w:t xml:space="preserve"> against the Census Bureau texting you</w:t>
      </w:r>
      <w:r w:rsidRPr="00B95B90">
        <w:t xml:space="preserve">? </w:t>
      </w:r>
    </w:p>
    <w:p w:rsidR="003E11B1" w:rsidRDefault="003E11B1" w:rsidP="003E11B1">
      <w:pPr>
        <w:shd w:val="clear" w:color="auto" w:fill="FFFFFF"/>
        <w:ind w:left="1440"/>
      </w:pPr>
    </w:p>
    <w:p w:rsidR="003E11B1" w:rsidRDefault="003E11B1" w:rsidP="003E11B1">
      <w:pPr>
        <w:shd w:val="clear" w:color="auto" w:fill="FFFFFF"/>
      </w:pPr>
      <w:r w:rsidRPr="00481860">
        <w:rPr>
          <w:highlight w:val="yellow"/>
        </w:rPr>
        <w:t>PROBE: How did you choose your response? In your own words, what was this question asking?</w:t>
      </w:r>
      <w:r>
        <w:t xml:space="preserve"> </w:t>
      </w:r>
    </w:p>
    <w:p w:rsidR="003E11B1" w:rsidRDefault="003E11B1" w:rsidP="003E11B1">
      <w:pPr>
        <w:shd w:val="clear" w:color="auto" w:fill="FFFFFF"/>
      </w:pPr>
    </w:p>
    <w:p w:rsidR="003E11B1" w:rsidRDefault="003E11B1" w:rsidP="003E11B1">
      <w:pPr>
        <w:numPr>
          <w:ilvl w:val="0"/>
          <w:numId w:val="5"/>
        </w:numPr>
        <w:shd w:val="clear" w:color="auto" w:fill="FFFFFF"/>
        <w:spacing w:after="0" w:line="240" w:lineRule="auto"/>
      </w:pPr>
      <w:r>
        <w:t>Another way of contacting people would be for the Census Bureau</w:t>
      </w:r>
      <w:r w:rsidRPr="00B95B90">
        <w:t xml:space="preserve"> </w:t>
      </w:r>
      <w:r>
        <w:t>to email</w:t>
      </w:r>
      <w:r w:rsidRPr="00B95B90">
        <w:t xml:space="preserve"> you</w:t>
      </w:r>
      <w:r>
        <w:t xml:space="preserve"> a link to complete your census form.  How would you, personally, feel about </w:t>
      </w:r>
      <w:r w:rsidRPr="00B95B90">
        <w:rPr>
          <w:iCs/>
        </w:rPr>
        <w:t xml:space="preserve">the Census Bureau </w:t>
      </w:r>
      <w:r>
        <w:rPr>
          <w:iCs/>
        </w:rPr>
        <w:t>emailing</w:t>
      </w:r>
      <w:r w:rsidRPr="00B95B90">
        <w:rPr>
          <w:iCs/>
        </w:rPr>
        <w:t xml:space="preserve"> you</w:t>
      </w:r>
      <w:r>
        <w:rPr>
          <w:iCs/>
        </w:rPr>
        <w:t xml:space="preserve"> a link on your cell phone</w:t>
      </w:r>
      <w:r w:rsidRPr="00B95B90">
        <w:t>?</w:t>
      </w:r>
      <w:r>
        <w:t xml:space="preserve">  W</w:t>
      </w:r>
      <w:r w:rsidRPr="00B95B90">
        <w:t xml:space="preserve">ould you be </w:t>
      </w:r>
    </w:p>
    <w:p w:rsidR="003E11B1" w:rsidRPr="00B95B90" w:rsidRDefault="003E11B1" w:rsidP="003E11B1">
      <w:pPr>
        <w:numPr>
          <w:ilvl w:val="1"/>
          <w:numId w:val="5"/>
        </w:numPr>
        <w:shd w:val="clear" w:color="auto" w:fill="FFFFFF"/>
        <w:spacing w:after="0" w:line="240" w:lineRule="auto"/>
      </w:pPr>
      <w:r w:rsidRPr="00B95B90">
        <w:rPr>
          <w:iCs/>
        </w:rPr>
        <w:t xml:space="preserve">strongly in favor of, </w:t>
      </w:r>
    </w:p>
    <w:p w:rsidR="003E11B1" w:rsidRPr="00B95B90" w:rsidRDefault="003E11B1" w:rsidP="003E11B1">
      <w:pPr>
        <w:numPr>
          <w:ilvl w:val="1"/>
          <w:numId w:val="5"/>
        </w:numPr>
        <w:shd w:val="clear" w:color="auto" w:fill="FFFFFF"/>
        <w:spacing w:after="0" w:line="240" w:lineRule="auto"/>
      </w:pPr>
      <w:r w:rsidRPr="00B95B90">
        <w:rPr>
          <w:iCs/>
        </w:rPr>
        <w:t xml:space="preserve">somewhat in favor of, </w:t>
      </w:r>
    </w:p>
    <w:p w:rsidR="003E11B1" w:rsidRPr="00B95B90" w:rsidRDefault="003E11B1" w:rsidP="003E11B1">
      <w:pPr>
        <w:numPr>
          <w:ilvl w:val="1"/>
          <w:numId w:val="5"/>
        </w:numPr>
        <w:shd w:val="clear" w:color="auto" w:fill="FFFFFF"/>
        <w:spacing w:after="0" w:line="240" w:lineRule="auto"/>
      </w:pPr>
      <w:r w:rsidRPr="00B95B90">
        <w:rPr>
          <w:iCs/>
        </w:rPr>
        <w:t xml:space="preserve">neither in favor nor against, </w:t>
      </w:r>
    </w:p>
    <w:p w:rsidR="003E11B1" w:rsidRDefault="003E11B1" w:rsidP="003E11B1">
      <w:pPr>
        <w:numPr>
          <w:ilvl w:val="1"/>
          <w:numId w:val="5"/>
        </w:numPr>
        <w:shd w:val="clear" w:color="auto" w:fill="FFFFFF"/>
        <w:spacing w:after="0" w:line="240" w:lineRule="auto"/>
      </w:pPr>
      <w:r w:rsidRPr="00B95B90">
        <w:rPr>
          <w:iCs/>
        </w:rPr>
        <w:t xml:space="preserve">somewhat against, </w:t>
      </w:r>
    </w:p>
    <w:p w:rsidR="003E11B1" w:rsidRDefault="003E11B1" w:rsidP="003E11B1">
      <w:pPr>
        <w:numPr>
          <w:ilvl w:val="1"/>
          <w:numId w:val="5"/>
        </w:numPr>
        <w:shd w:val="clear" w:color="auto" w:fill="FFFFFF"/>
        <w:spacing w:after="0" w:line="240" w:lineRule="auto"/>
      </w:pPr>
      <w:proofErr w:type="gramStart"/>
      <w:r w:rsidRPr="00371826">
        <w:rPr>
          <w:iCs/>
        </w:rPr>
        <w:t>or</w:t>
      </w:r>
      <w:proofErr w:type="gramEnd"/>
      <w:r w:rsidRPr="00371826">
        <w:rPr>
          <w:iCs/>
        </w:rPr>
        <w:t xml:space="preserve"> strongly against the Census Bureau emailing you</w:t>
      </w:r>
      <w:r w:rsidRPr="00B95B90">
        <w:t>?</w:t>
      </w:r>
    </w:p>
    <w:p w:rsidR="003E11B1" w:rsidRDefault="003E11B1" w:rsidP="003E11B1">
      <w:pPr>
        <w:shd w:val="clear" w:color="auto" w:fill="FFFFFF"/>
      </w:pPr>
    </w:p>
    <w:p w:rsidR="003E11B1" w:rsidRDefault="003E11B1" w:rsidP="003E11B1">
      <w:pPr>
        <w:shd w:val="clear" w:color="auto" w:fill="FFFFFF"/>
      </w:pPr>
      <w:r w:rsidRPr="00481860">
        <w:rPr>
          <w:highlight w:val="yellow"/>
        </w:rPr>
        <w:t>PROBE: How did you choose your response? In your own words, what was this question asking?</w:t>
      </w:r>
      <w:r>
        <w:t xml:space="preserve"> </w:t>
      </w:r>
    </w:p>
    <w:p w:rsidR="003E11B1" w:rsidRDefault="003E11B1" w:rsidP="003E11B1">
      <w:pPr>
        <w:shd w:val="clear" w:color="auto" w:fill="FFFFFF"/>
        <w:ind w:left="1440"/>
      </w:pPr>
    </w:p>
    <w:p w:rsidR="003E11B1" w:rsidRDefault="003E11B1" w:rsidP="003E11B1">
      <w:pPr>
        <w:numPr>
          <w:ilvl w:val="0"/>
          <w:numId w:val="5"/>
        </w:numPr>
        <w:shd w:val="clear" w:color="auto" w:fill="FFFFFF"/>
        <w:spacing w:after="0" w:line="240" w:lineRule="auto"/>
      </w:pPr>
      <w:r>
        <w:t xml:space="preserve"> In order to count people in the right place, the Census Bureau need detailed geographic information. To assist in our efforts to increase the accuracy of the census and potentially save a lot of taxpayers’ money, we could get some of your geographic information from cellphone providers.   Would you be willing to allow the Census Bureau to obtain geographic information from your cellular provider?</w:t>
      </w:r>
    </w:p>
    <w:p w:rsidR="003E11B1" w:rsidRDefault="003E11B1" w:rsidP="003E11B1">
      <w:pPr>
        <w:numPr>
          <w:ilvl w:val="1"/>
          <w:numId w:val="5"/>
        </w:numPr>
        <w:shd w:val="clear" w:color="auto" w:fill="FFFFFF"/>
        <w:spacing w:after="0" w:line="240" w:lineRule="auto"/>
      </w:pPr>
      <w:r>
        <w:t>Yes</w:t>
      </w:r>
    </w:p>
    <w:p w:rsidR="003E11B1" w:rsidRDefault="003E11B1" w:rsidP="003E11B1">
      <w:pPr>
        <w:numPr>
          <w:ilvl w:val="1"/>
          <w:numId w:val="5"/>
        </w:numPr>
        <w:shd w:val="clear" w:color="auto" w:fill="FFFFFF"/>
        <w:spacing w:after="0" w:line="240" w:lineRule="auto"/>
      </w:pPr>
      <w:r>
        <w:t>No</w:t>
      </w:r>
    </w:p>
    <w:p w:rsidR="003E11B1" w:rsidRDefault="003E11B1" w:rsidP="003E11B1">
      <w:pPr>
        <w:numPr>
          <w:ilvl w:val="1"/>
          <w:numId w:val="5"/>
        </w:numPr>
        <w:shd w:val="clear" w:color="auto" w:fill="FFFFFF"/>
        <w:spacing w:after="0" w:line="240" w:lineRule="auto"/>
      </w:pPr>
      <w:r>
        <w:t>Don’t Know</w:t>
      </w:r>
    </w:p>
    <w:p w:rsidR="003E11B1" w:rsidRDefault="003E11B1" w:rsidP="003E11B1">
      <w:pPr>
        <w:numPr>
          <w:ilvl w:val="1"/>
          <w:numId w:val="5"/>
        </w:numPr>
        <w:shd w:val="clear" w:color="auto" w:fill="FFFFFF"/>
        <w:spacing w:after="0" w:line="240" w:lineRule="auto"/>
      </w:pPr>
      <w:r>
        <w:t>Refusal</w:t>
      </w:r>
    </w:p>
    <w:p w:rsidR="003E11B1" w:rsidRPr="00EC7D2B" w:rsidRDefault="003E11B1" w:rsidP="003E11B1"/>
    <w:p w:rsidR="003E11B1" w:rsidRDefault="003E11B1" w:rsidP="003E11B1">
      <w:pPr>
        <w:shd w:val="clear" w:color="auto" w:fill="FFFFFF"/>
      </w:pPr>
      <w:r w:rsidRPr="00481860">
        <w:rPr>
          <w:highlight w:val="yellow"/>
        </w:rPr>
        <w:t>PROBE: How did you choose your response? In your own words, what was this question asking?</w:t>
      </w:r>
      <w:r>
        <w:t xml:space="preserve"> </w:t>
      </w:r>
      <w:r w:rsidRPr="00BA3A06">
        <w:rPr>
          <w:highlight w:val="yellow"/>
        </w:rPr>
        <w:t>What does “geographic information” mean to you?</w:t>
      </w:r>
      <w:r>
        <w:t xml:space="preserve"> </w:t>
      </w:r>
    </w:p>
    <w:p w:rsidR="003E11B1" w:rsidRDefault="003E11B1" w:rsidP="003E11B1"/>
    <w:p w:rsidR="003E11B1" w:rsidRDefault="003E11B1" w:rsidP="003E11B1"/>
    <w:p w:rsidR="003E11B1" w:rsidRDefault="003E11B1" w:rsidP="003E11B1">
      <w:r>
        <w:t>Thank you for your participation in this survey.  Your feedback is very helpful in our research.</w:t>
      </w:r>
    </w:p>
    <w:p w:rsidR="003E11B1" w:rsidRDefault="003E11B1" w:rsidP="003E11B1"/>
    <w:p w:rsidR="003E11B1" w:rsidRDefault="003E11B1" w:rsidP="003E11B1"/>
    <w:p w:rsidR="003E11B1" w:rsidRPr="0087145F" w:rsidRDefault="003E11B1" w:rsidP="003E11B1">
      <w:pPr>
        <w:rPr>
          <w:b/>
          <w:u w:val="single"/>
        </w:rPr>
      </w:pPr>
      <w:r w:rsidRPr="0087145F">
        <w:rPr>
          <w:b/>
          <w:u w:val="single"/>
        </w:rPr>
        <w:t>Debriefing</w:t>
      </w:r>
      <w:r>
        <w:rPr>
          <w:b/>
          <w:u w:val="single"/>
        </w:rPr>
        <w:t>–FIRST GO BACK AND ADMINSITER GRAY PROBES</w:t>
      </w:r>
    </w:p>
    <w:p w:rsidR="003E11B1" w:rsidRDefault="003E11B1" w:rsidP="003E11B1"/>
    <w:p w:rsidR="003E11B1" w:rsidRDefault="003E11B1" w:rsidP="003E11B1">
      <w:r w:rsidRPr="00EF1B63">
        <w:t xml:space="preserve">Besides the email addresses that you reported, do you have other accounts, with other domains, like </w:t>
      </w:r>
      <w:proofErr w:type="spellStart"/>
      <w:proofErr w:type="gramStart"/>
      <w:r w:rsidRPr="00EF1B63">
        <w:t>aol</w:t>
      </w:r>
      <w:proofErr w:type="spellEnd"/>
      <w:proofErr w:type="gramEnd"/>
      <w:r w:rsidRPr="00EF1B63">
        <w:t xml:space="preserve">, yahoo, or msn, for example? (You don’t have to provide </w:t>
      </w:r>
      <w:proofErr w:type="gramStart"/>
      <w:r w:rsidRPr="00EF1B63">
        <w:t>them,</w:t>
      </w:r>
      <w:proofErr w:type="gramEnd"/>
      <w:r w:rsidRPr="00EF1B63">
        <w:t xml:space="preserve"> I’m just interested as to whether you have other email addresses.)</w:t>
      </w:r>
    </w:p>
    <w:p w:rsidR="003E11B1" w:rsidRDefault="003E11B1" w:rsidP="003E11B1"/>
    <w:p w:rsidR="003E11B1" w:rsidRDefault="003E11B1" w:rsidP="003E11B1"/>
    <w:p w:rsidR="003E11B1" w:rsidRPr="00EF1B63" w:rsidRDefault="003E11B1" w:rsidP="003E11B1"/>
    <w:p w:rsidR="003E11B1" w:rsidRPr="00EF1B63" w:rsidRDefault="003E11B1" w:rsidP="003E11B1"/>
    <w:p w:rsidR="003E11B1" w:rsidRPr="00EF1B63" w:rsidRDefault="003E11B1" w:rsidP="003E11B1">
      <w:pPr>
        <w:ind w:firstLine="720"/>
      </w:pPr>
      <w:r w:rsidRPr="00EF1B63">
        <w:rPr>
          <w:i/>
        </w:rPr>
        <w:t xml:space="preserve">If new addresses mentioned: </w:t>
      </w:r>
      <w:r w:rsidRPr="00EF1B63">
        <w:t xml:space="preserve">Why didn’t you list these addresses?  What sorts of activities do you use this/these </w:t>
      </w:r>
      <w:proofErr w:type="gramStart"/>
      <w:r w:rsidRPr="00EF1B63">
        <w:t>address(</w:t>
      </w:r>
      <w:proofErr w:type="spellStart"/>
      <w:proofErr w:type="gramEnd"/>
      <w:r w:rsidRPr="00EF1B63">
        <w:t>es</w:t>
      </w:r>
      <w:proofErr w:type="spellEnd"/>
      <w:r w:rsidRPr="00EF1B63">
        <w:t>) for?</w:t>
      </w:r>
    </w:p>
    <w:p w:rsidR="003E11B1" w:rsidRDefault="003E11B1" w:rsidP="003E11B1"/>
    <w:p w:rsidR="003E11B1" w:rsidRDefault="003E11B1" w:rsidP="003E11B1"/>
    <w:p w:rsidR="003E11B1" w:rsidRPr="00EF1B63" w:rsidRDefault="003E11B1" w:rsidP="003E11B1"/>
    <w:p w:rsidR="003E11B1" w:rsidRPr="00EF1B63" w:rsidRDefault="003E11B1" w:rsidP="003E11B1">
      <w:r w:rsidRPr="00EF1B63">
        <w:t>Do you think people would be more likely to report that they have an email at a specific domain, like yahoo, than providing their actual email address?</w:t>
      </w:r>
    </w:p>
    <w:p w:rsidR="003E11B1" w:rsidRDefault="003E11B1" w:rsidP="003E11B1">
      <w:pPr>
        <w:rPr>
          <w:i/>
        </w:rPr>
      </w:pPr>
      <w:r w:rsidRPr="00EF1B63">
        <w:tab/>
      </w:r>
      <w:proofErr w:type="gramStart"/>
      <w:r w:rsidRPr="00EF1B63">
        <w:t>If yes, why?</w:t>
      </w:r>
      <w:proofErr w:type="gramEnd"/>
      <w:r w:rsidRPr="00EF1B63">
        <w:t xml:space="preserve"> </w:t>
      </w:r>
      <w:r w:rsidRPr="00EF1B63">
        <w:rPr>
          <w:i/>
        </w:rPr>
        <w:t>(</w:t>
      </w:r>
      <w:proofErr w:type="gramStart"/>
      <w:r w:rsidRPr="00EF1B63">
        <w:rPr>
          <w:i/>
        </w:rPr>
        <w:t>probe</w:t>
      </w:r>
      <w:proofErr w:type="gramEnd"/>
      <w:r w:rsidRPr="00EF1B63">
        <w:rPr>
          <w:i/>
        </w:rPr>
        <w:t xml:space="preserve"> about knowledge vs. privacy)</w:t>
      </w:r>
    </w:p>
    <w:p w:rsidR="003E11B1" w:rsidRDefault="003E11B1" w:rsidP="003E11B1">
      <w:pPr>
        <w:rPr>
          <w:i/>
        </w:rPr>
      </w:pPr>
    </w:p>
    <w:p w:rsidR="003E11B1" w:rsidRPr="00EF1B63" w:rsidRDefault="003E11B1" w:rsidP="003E11B1"/>
    <w:p w:rsidR="003E11B1" w:rsidRPr="00EF1B63" w:rsidRDefault="003E11B1" w:rsidP="003E11B1"/>
    <w:p w:rsidR="003E11B1" w:rsidRPr="00EF1B63" w:rsidRDefault="003E11B1" w:rsidP="003E11B1">
      <w:r w:rsidRPr="00EF1B63">
        <w:rPr>
          <w:i/>
        </w:rPr>
        <w:t xml:space="preserve">If children in HH, </w:t>
      </w:r>
      <w:r w:rsidRPr="00EF1B63">
        <w:t>do the children in the household have cellphones or emails? Did you mention those?</w:t>
      </w:r>
    </w:p>
    <w:p w:rsidR="003E11B1" w:rsidRDefault="003E11B1" w:rsidP="003E11B1"/>
    <w:p w:rsidR="003E11B1" w:rsidRDefault="003E11B1" w:rsidP="003E11B1"/>
    <w:p w:rsidR="003E11B1" w:rsidRPr="00EF1B63" w:rsidRDefault="003E11B1" w:rsidP="003E11B1"/>
    <w:p w:rsidR="003E11B1" w:rsidRDefault="003E11B1" w:rsidP="003E11B1">
      <w:r w:rsidRPr="00EF1B63">
        <w:t xml:space="preserve">Look at the roster/email list and ask respondents: Can you please </w:t>
      </w:r>
      <w:r>
        <w:t xml:space="preserve">describe how you use your </w:t>
      </w:r>
      <w:proofErr w:type="gramStart"/>
      <w:r>
        <w:t>emails,</w:t>
      </w:r>
      <w:proofErr w:type="gramEnd"/>
      <w:r>
        <w:t xml:space="preserve"> you mentioned some that you check daily and some less often. Can you describe why?</w:t>
      </w:r>
      <w:r w:rsidRPr="00EF1B63">
        <w:t xml:space="preserve"> </w:t>
      </w:r>
      <w:r>
        <w:t>]</w:t>
      </w:r>
    </w:p>
    <w:p w:rsidR="003E11B1" w:rsidRDefault="003E11B1" w:rsidP="003E11B1"/>
    <w:p w:rsidR="003E11B1" w:rsidRDefault="003E11B1" w:rsidP="003E11B1"/>
    <w:p w:rsidR="003E11B1" w:rsidRPr="008A0083" w:rsidRDefault="003E11B1" w:rsidP="003E11B1"/>
    <w:p w:rsidR="003E11B1" w:rsidRDefault="003E11B1" w:rsidP="003E11B1">
      <w:pPr>
        <w:rPr>
          <w:b/>
          <w:u w:val="single"/>
        </w:rPr>
      </w:pPr>
    </w:p>
    <w:p w:rsidR="003E11B1" w:rsidRPr="0087145F" w:rsidRDefault="003E11B1" w:rsidP="003E11B1">
      <w:pPr>
        <w:rPr>
          <w:b/>
          <w:u w:val="single"/>
        </w:rPr>
      </w:pPr>
      <w:r w:rsidRPr="0087145F">
        <w:rPr>
          <w:b/>
          <w:u w:val="single"/>
        </w:rPr>
        <w:t>Verification questions, if appropriate</w:t>
      </w:r>
    </w:p>
    <w:p w:rsidR="003E11B1" w:rsidRDefault="003E11B1" w:rsidP="003E11B1"/>
    <w:p w:rsidR="003E11B1" w:rsidRDefault="003E11B1" w:rsidP="003E11B1">
      <w:pPr>
        <w:rPr>
          <w:i/>
        </w:rPr>
      </w:pPr>
      <w:r w:rsidRPr="00EF1B63">
        <w:rPr>
          <w:i/>
        </w:rPr>
        <w:lastRenderedPageBreak/>
        <w:t>Pull out list of phone numbers and email addresses and compare it to the Roster list that you made.</w:t>
      </w:r>
      <w:r>
        <w:rPr>
          <w:i/>
        </w:rPr>
        <w:t xml:space="preserve">  </w:t>
      </w:r>
      <w:r w:rsidRPr="00EF1B63">
        <w:rPr>
          <w:i/>
        </w:rPr>
        <w:t>FAQ: If they ask wher</w:t>
      </w:r>
      <w:r>
        <w:rPr>
          <w:i/>
        </w:rPr>
        <w:t>e this address came from we say:</w:t>
      </w:r>
    </w:p>
    <w:p w:rsidR="003E11B1" w:rsidRPr="00706CD6" w:rsidRDefault="003E11B1" w:rsidP="003E11B1">
      <w:pPr>
        <w:rPr>
          <w:i/>
        </w:rPr>
      </w:pPr>
    </w:p>
    <w:p w:rsidR="003E11B1" w:rsidRPr="00EE332D" w:rsidRDefault="003E11B1" w:rsidP="003E11B1">
      <w:pPr>
        <w:shd w:val="clear" w:color="auto" w:fill="FFFFFF"/>
      </w:pPr>
      <w:r w:rsidRPr="00EE332D">
        <w:t>“For</w:t>
      </w:r>
      <w:r w:rsidRPr="00706CD6">
        <w:t xml:space="preserve"> this test</w:t>
      </w:r>
      <w:r w:rsidRPr="00EE332D">
        <w:t>ing of our questionnaire</w:t>
      </w:r>
      <w:r w:rsidRPr="00706CD6">
        <w:t>, the Census Bureau acquired </w:t>
      </w:r>
      <w:r>
        <w:t>data from a variety of sources.</w:t>
      </w:r>
    </w:p>
    <w:p w:rsidR="003E11B1" w:rsidRPr="00706CD6" w:rsidRDefault="003E11B1" w:rsidP="003E11B1">
      <w:pPr>
        <w:shd w:val="clear" w:color="auto" w:fill="FFFFFF"/>
      </w:pPr>
      <w:r>
        <w:t>We are evaluating a number of different possible sources of alternative contact information for households that could possibly save a lot of government money.</w:t>
      </w:r>
      <w:r w:rsidRPr="00EE332D">
        <w:t>”</w:t>
      </w:r>
      <w:r w:rsidRPr="00706CD6">
        <w:t xml:space="preserve"> </w:t>
      </w:r>
    </w:p>
    <w:p w:rsidR="003E11B1" w:rsidRDefault="003E11B1" w:rsidP="003E11B1"/>
    <w:p w:rsidR="003E11B1" w:rsidRPr="00EF1B63" w:rsidRDefault="003E11B1" w:rsidP="003E11B1">
      <w:r w:rsidRPr="00EF1B63">
        <w:t>Read: We have these phone numbers and email addresses associated with this address.  It appears as though there are some differences between this list and the list you provided.</w:t>
      </w:r>
    </w:p>
    <w:p w:rsidR="003E11B1" w:rsidRPr="00EF1B63" w:rsidRDefault="003E11B1" w:rsidP="003E11B1"/>
    <w:p w:rsidR="003E11B1" w:rsidRPr="00EF1B63" w:rsidRDefault="003E11B1" w:rsidP="003E11B1">
      <w:r w:rsidRPr="00EF1B63">
        <w:t>For phone numbers/emails not mentioned but on our list, ask the respondent: Is this phone number/email familiar to you?  How do you know it?  Is it a way to contact you?  Why did you not mention this phone number/email</w:t>
      </w:r>
      <w:r>
        <w:t xml:space="preserve"> earlier</w:t>
      </w:r>
      <w:r w:rsidRPr="00EF1B63">
        <w:t>?</w:t>
      </w: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rPr>
          <w:b/>
          <w:bCs/>
        </w:rPr>
      </w:pP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r>
        <w:rPr>
          <w:b/>
          <w:bCs/>
        </w:rPr>
        <w:t>Wrap-Up Questions</w:t>
      </w: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ind w:left="810" w:hanging="810"/>
      </w:pPr>
    </w:p>
    <w:p w:rsidR="003E11B1" w:rsidRDefault="003E11B1" w:rsidP="003E11B1">
      <w:pPr>
        <w:pStyle w:val="Level1"/>
        <w:numPr>
          <w:ilvl w:val="0"/>
          <w:numId w:val="10"/>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Other than what we have already talked about, did you find any of the questions difficult? Are there questions that you think some people would find difficult?</w:t>
      </w: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pPr>
    </w:p>
    <w:p w:rsidR="003E11B1" w:rsidRDefault="003E11B1" w:rsidP="003E11B1">
      <w:pPr>
        <w:pStyle w:val="Level1"/>
        <w:numPr>
          <w:ilvl w:val="0"/>
          <w:numId w:val="10"/>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Did you find any of the questions sensitive? Are there questions that you think some people would find sensitive?</w:t>
      </w:r>
    </w:p>
    <w:p w:rsidR="003E11B1" w:rsidRDefault="003E11B1" w:rsidP="003E11B1">
      <w:pPr>
        <w:tabs>
          <w:tab w:val="left" w:pos="-1350"/>
          <w:tab w:val="left" w:pos="810"/>
          <w:tab w:val="left" w:pos="1530"/>
          <w:tab w:val="left" w:pos="2250"/>
          <w:tab w:val="left" w:pos="2970"/>
          <w:tab w:val="left" w:pos="3690"/>
          <w:tab w:val="left" w:pos="4410"/>
          <w:tab w:val="left" w:pos="5130"/>
          <w:tab w:val="left" w:pos="5850"/>
          <w:tab w:val="left" w:pos="6570"/>
          <w:tab w:val="left" w:pos="7290"/>
        </w:tabs>
      </w:pPr>
    </w:p>
    <w:p w:rsidR="003E11B1" w:rsidRDefault="003E11B1" w:rsidP="003E11B1">
      <w:pPr>
        <w:pStyle w:val="Level1"/>
        <w:numPr>
          <w:ilvl w:val="0"/>
          <w:numId w:val="10"/>
        </w:numPr>
        <w:tabs>
          <w:tab w:val="left" w:pos="-1350"/>
          <w:tab w:val="left" w:pos="810"/>
          <w:tab w:val="left" w:pos="1530"/>
          <w:tab w:val="left" w:pos="2250"/>
          <w:tab w:val="left" w:pos="2970"/>
          <w:tab w:val="left" w:pos="3690"/>
          <w:tab w:val="left" w:pos="4410"/>
          <w:tab w:val="left" w:pos="5130"/>
          <w:tab w:val="left" w:pos="5850"/>
          <w:tab w:val="left" w:pos="6570"/>
          <w:tab w:val="left" w:pos="7290"/>
        </w:tabs>
      </w:pPr>
      <w:r>
        <w:t xml:space="preserve">Do you have anything else you would like to tell us that you haven’t had a chance to mention?  </w:t>
      </w:r>
    </w:p>
    <w:p w:rsidR="003E11B1" w:rsidRDefault="003E11B1" w:rsidP="003E11B1">
      <w:pPr>
        <w:rPr>
          <w:rFonts w:ascii="Calibri" w:hAnsi="Calibri"/>
        </w:rPr>
      </w:pPr>
    </w:p>
    <w:p w:rsidR="003E11B1" w:rsidRPr="002F4DBB" w:rsidRDefault="003E11B1" w:rsidP="003E11B1"/>
    <w:p w:rsidR="003E11B1" w:rsidRPr="002F4DBB" w:rsidRDefault="003E11B1" w:rsidP="003E11B1"/>
    <w:p w:rsidR="003E11B1" w:rsidRPr="002F4DBB" w:rsidRDefault="003E11B1" w:rsidP="003E11B1">
      <w:r w:rsidRPr="002F4DBB">
        <w:t>For analysis purposes, we need to get a little more information from you:</w:t>
      </w:r>
    </w:p>
    <w:p w:rsidR="003E11B1" w:rsidRPr="002F4DBB" w:rsidRDefault="003E11B1" w:rsidP="003E11B1"/>
    <w:p w:rsidR="003E11B1" w:rsidRPr="002F4DBB" w:rsidRDefault="003E11B1" w:rsidP="003E11B1">
      <w:pPr>
        <w:numPr>
          <w:ilvl w:val="0"/>
          <w:numId w:val="11"/>
        </w:numPr>
        <w:spacing w:after="0" w:line="240" w:lineRule="auto"/>
      </w:pPr>
      <w:r w:rsidRPr="002F4DBB">
        <w:lastRenderedPageBreak/>
        <w:t>What is your age? ____</w:t>
      </w:r>
    </w:p>
    <w:p w:rsidR="003E11B1" w:rsidRPr="002F4DBB" w:rsidRDefault="003E11B1" w:rsidP="003E11B1">
      <w:pPr>
        <w:ind w:left="600"/>
      </w:pPr>
    </w:p>
    <w:p w:rsidR="003E11B1" w:rsidRPr="002F4DBB" w:rsidRDefault="003E11B1" w:rsidP="003E11B1">
      <w:pPr>
        <w:numPr>
          <w:ilvl w:val="0"/>
          <w:numId w:val="11"/>
        </w:numPr>
        <w:spacing w:after="0" w:line="240" w:lineRule="auto"/>
      </w:pPr>
      <w:r w:rsidRPr="002F4DBB">
        <w:t>Are you of Hispanic origin?</w:t>
      </w:r>
    </w:p>
    <w:p w:rsidR="003E11B1" w:rsidRPr="002F4DBB" w:rsidRDefault="003E11B1" w:rsidP="003E11B1">
      <w:pPr>
        <w:numPr>
          <w:ilvl w:val="1"/>
          <w:numId w:val="11"/>
        </w:numPr>
        <w:spacing w:after="0" w:line="240" w:lineRule="auto"/>
      </w:pPr>
      <w:r w:rsidRPr="002F4DBB">
        <w:t>Yes</w:t>
      </w:r>
    </w:p>
    <w:p w:rsidR="003E11B1" w:rsidRPr="002F4DBB" w:rsidRDefault="003E11B1" w:rsidP="003E11B1">
      <w:pPr>
        <w:numPr>
          <w:ilvl w:val="1"/>
          <w:numId w:val="11"/>
        </w:numPr>
        <w:spacing w:after="0" w:line="240" w:lineRule="auto"/>
      </w:pPr>
      <w:r w:rsidRPr="002F4DBB">
        <w:t>No</w:t>
      </w:r>
    </w:p>
    <w:p w:rsidR="003E11B1" w:rsidRPr="002F4DBB" w:rsidRDefault="003E11B1" w:rsidP="003E11B1">
      <w:pPr>
        <w:ind w:left="1170"/>
      </w:pPr>
    </w:p>
    <w:p w:rsidR="003E11B1" w:rsidRPr="002F4DBB" w:rsidRDefault="003E11B1" w:rsidP="003E11B1">
      <w:pPr>
        <w:numPr>
          <w:ilvl w:val="0"/>
          <w:numId w:val="11"/>
        </w:numPr>
        <w:spacing w:after="0" w:line="240" w:lineRule="auto"/>
      </w:pPr>
      <w:r w:rsidRPr="002F4DBB">
        <w:t>What is your race?  You may choose more than one. Are you:</w:t>
      </w:r>
    </w:p>
    <w:p w:rsidR="003E11B1" w:rsidRPr="002F4DBB" w:rsidRDefault="003E11B1" w:rsidP="003E11B1">
      <w:pPr>
        <w:numPr>
          <w:ilvl w:val="1"/>
          <w:numId w:val="11"/>
        </w:numPr>
        <w:spacing w:after="0" w:line="240" w:lineRule="auto"/>
      </w:pPr>
      <w:r w:rsidRPr="002F4DBB">
        <w:t>White?</w:t>
      </w:r>
    </w:p>
    <w:p w:rsidR="003E11B1" w:rsidRPr="002F4DBB" w:rsidRDefault="003E11B1" w:rsidP="003E11B1">
      <w:pPr>
        <w:numPr>
          <w:ilvl w:val="1"/>
          <w:numId w:val="11"/>
        </w:numPr>
        <w:spacing w:after="0" w:line="240" w:lineRule="auto"/>
      </w:pPr>
      <w:r w:rsidRPr="002F4DBB">
        <w:t>Black or African American?</w:t>
      </w:r>
    </w:p>
    <w:p w:rsidR="003E11B1" w:rsidRPr="002F4DBB" w:rsidRDefault="003E11B1" w:rsidP="003E11B1">
      <w:pPr>
        <w:numPr>
          <w:ilvl w:val="1"/>
          <w:numId w:val="11"/>
        </w:numPr>
        <w:spacing w:after="0" w:line="240" w:lineRule="auto"/>
      </w:pPr>
      <w:r w:rsidRPr="002F4DBB">
        <w:t>American Indian or Alaska Native?</w:t>
      </w:r>
    </w:p>
    <w:p w:rsidR="003E11B1" w:rsidRPr="002F4DBB" w:rsidRDefault="003E11B1" w:rsidP="003E11B1">
      <w:pPr>
        <w:numPr>
          <w:ilvl w:val="1"/>
          <w:numId w:val="11"/>
        </w:numPr>
        <w:spacing w:after="0" w:line="240" w:lineRule="auto"/>
      </w:pPr>
      <w:r w:rsidRPr="002F4DBB">
        <w:t>Asian?</w:t>
      </w:r>
    </w:p>
    <w:p w:rsidR="003E11B1" w:rsidRPr="002F4DBB" w:rsidRDefault="003E11B1" w:rsidP="003E11B1">
      <w:pPr>
        <w:numPr>
          <w:ilvl w:val="1"/>
          <w:numId w:val="11"/>
        </w:numPr>
        <w:spacing w:after="0" w:line="240" w:lineRule="auto"/>
      </w:pPr>
      <w:r w:rsidRPr="002F4DBB">
        <w:t>Native Hawaiian or Other Pacific Islander?</w:t>
      </w:r>
    </w:p>
    <w:p w:rsidR="003E11B1" w:rsidRPr="002F4DBB" w:rsidRDefault="003E11B1" w:rsidP="003E11B1">
      <w:pPr>
        <w:ind w:left="1170"/>
      </w:pPr>
    </w:p>
    <w:p w:rsidR="003E11B1" w:rsidRPr="002F4DBB" w:rsidRDefault="003E11B1" w:rsidP="003E11B1">
      <w:pPr>
        <w:numPr>
          <w:ilvl w:val="0"/>
          <w:numId w:val="11"/>
        </w:numPr>
        <w:spacing w:after="0" w:line="240" w:lineRule="auto"/>
      </w:pPr>
      <w:r w:rsidRPr="002F4DBB">
        <w:t>What is the highest level of education you have completed?</w:t>
      </w:r>
    </w:p>
    <w:p w:rsidR="003E11B1" w:rsidRPr="002F4DBB" w:rsidRDefault="003E11B1" w:rsidP="003E11B1">
      <w:pPr>
        <w:numPr>
          <w:ilvl w:val="1"/>
          <w:numId w:val="11"/>
        </w:numPr>
        <w:spacing w:after="0" w:line="240" w:lineRule="auto"/>
      </w:pPr>
      <w:r w:rsidRPr="002F4DBB">
        <w:t>Less than high school?</w:t>
      </w:r>
    </w:p>
    <w:p w:rsidR="003E11B1" w:rsidRPr="002F4DBB" w:rsidRDefault="003E11B1" w:rsidP="003E11B1">
      <w:pPr>
        <w:numPr>
          <w:ilvl w:val="1"/>
          <w:numId w:val="11"/>
        </w:numPr>
        <w:spacing w:after="0" w:line="240" w:lineRule="auto"/>
      </w:pPr>
      <w:r w:rsidRPr="002F4DBB">
        <w:t>High school diploma or GED?</w:t>
      </w:r>
    </w:p>
    <w:p w:rsidR="003E11B1" w:rsidRPr="002F4DBB" w:rsidRDefault="003E11B1" w:rsidP="003E11B1">
      <w:pPr>
        <w:numPr>
          <w:ilvl w:val="1"/>
          <w:numId w:val="11"/>
        </w:numPr>
        <w:spacing w:after="0" w:line="240" w:lineRule="auto"/>
      </w:pPr>
      <w:r w:rsidRPr="002F4DBB">
        <w:t>Some college?</w:t>
      </w:r>
    </w:p>
    <w:p w:rsidR="003E11B1" w:rsidRPr="002F4DBB" w:rsidRDefault="003E11B1" w:rsidP="003E11B1">
      <w:pPr>
        <w:numPr>
          <w:ilvl w:val="1"/>
          <w:numId w:val="11"/>
        </w:numPr>
        <w:spacing w:after="0" w:line="240" w:lineRule="auto"/>
      </w:pPr>
      <w:r w:rsidRPr="002F4DBB">
        <w:t>Bachelors’ Degree?</w:t>
      </w:r>
    </w:p>
    <w:p w:rsidR="003E11B1" w:rsidRPr="002F4DBB" w:rsidRDefault="003E11B1" w:rsidP="003E11B1">
      <w:pPr>
        <w:numPr>
          <w:ilvl w:val="1"/>
          <w:numId w:val="11"/>
        </w:numPr>
        <w:spacing w:after="0" w:line="240" w:lineRule="auto"/>
      </w:pPr>
      <w:r w:rsidRPr="002F4DBB">
        <w:t>Graduate Degree?</w:t>
      </w:r>
    </w:p>
    <w:p w:rsidR="003E11B1" w:rsidRPr="002F4DBB" w:rsidRDefault="003E11B1" w:rsidP="003E11B1">
      <w:pPr>
        <w:ind w:left="1170"/>
      </w:pPr>
    </w:p>
    <w:p w:rsidR="003E11B1" w:rsidRPr="002F4DBB" w:rsidRDefault="003E11B1" w:rsidP="003E11B1">
      <w:pPr>
        <w:numPr>
          <w:ilvl w:val="0"/>
          <w:numId w:val="11"/>
        </w:numPr>
        <w:spacing w:after="0" w:line="240" w:lineRule="auto"/>
      </w:pPr>
      <w:r w:rsidRPr="002F4DBB">
        <w:t>Is your household’s income:</w:t>
      </w:r>
    </w:p>
    <w:p w:rsidR="003E11B1" w:rsidRPr="002F4DBB" w:rsidRDefault="003E11B1" w:rsidP="003E11B1">
      <w:pPr>
        <w:numPr>
          <w:ilvl w:val="1"/>
          <w:numId w:val="11"/>
        </w:numPr>
        <w:spacing w:after="0" w:line="240" w:lineRule="auto"/>
      </w:pPr>
      <w:r w:rsidRPr="002F4DBB">
        <w:t>Less than $25,000 a year?</w:t>
      </w:r>
    </w:p>
    <w:p w:rsidR="003E11B1" w:rsidRPr="002F4DBB" w:rsidRDefault="003E11B1" w:rsidP="003E11B1">
      <w:pPr>
        <w:numPr>
          <w:ilvl w:val="1"/>
          <w:numId w:val="11"/>
        </w:numPr>
        <w:spacing w:after="0" w:line="240" w:lineRule="auto"/>
      </w:pPr>
      <w:r w:rsidRPr="002F4DBB">
        <w:t>Between $25,000 and $50,000?</w:t>
      </w:r>
    </w:p>
    <w:p w:rsidR="003E11B1" w:rsidRPr="002F4DBB" w:rsidRDefault="003E11B1" w:rsidP="003E11B1">
      <w:pPr>
        <w:numPr>
          <w:ilvl w:val="1"/>
          <w:numId w:val="11"/>
        </w:numPr>
        <w:spacing w:after="0" w:line="240" w:lineRule="auto"/>
      </w:pPr>
      <w:r w:rsidRPr="002F4DBB">
        <w:t>Between $50,000 and $100,000?</w:t>
      </w:r>
    </w:p>
    <w:p w:rsidR="003E11B1" w:rsidRPr="002F4DBB" w:rsidRDefault="003E11B1" w:rsidP="003E11B1">
      <w:pPr>
        <w:numPr>
          <w:ilvl w:val="1"/>
          <w:numId w:val="11"/>
        </w:numPr>
        <w:spacing w:after="0" w:line="240" w:lineRule="auto"/>
      </w:pPr>
      <w:r w:rsidRPr="002F4DBB">
        <w:t>Over $100,000?</w:t>
      </w:r>
    </w:p>
    <w:p w:rsidR="003E11B1" w:rsidRPr="002F4DBB" w:rsidRDefault="003E11B1" w:rsidP="003E11B1">
      <w:pPr>
        <w:ind w:left="1170"/>
      </w:pPr>
    </w:p>
    <w:p w:rsidR="003E11B1" w:rsidRPr="002F4DBB" w:rsidRDefault="003E11B1" w:rsidP="003E11B1">
      <w:pPr>
        <w:numPr>
          <w:ilvl w:val="0"/>
          <w:numId w:val="11"/>
        </w:numPr>
        <w:spacing w:after="0" w:line="240" w:lineRule="auto"/>
      </w:pPr>
      <w:r w:rsidRPr="002F4DBB">
        <w:t>How many people, including yourself and any adults or children live with you? ______</w:t>
      </w:r>
    </w:p>
    <w:p w:rsidR="003E11B1" w:rsidRDefault="003E11B1" w:rsidP="003E11B1"/>
    <w:p w:rsidR="003E11B1" w:rsidRDefault="003E11B1" w:rsidP="003E11B1"/>
    <w:p w:rsidR="003E11B1" w:rsidRDefault="003E11B1" w:rsidP="003E11B1"/>
    <w:p w:rsidR="003E11B1" w:rsidRPr="000B7CB5" w:rsidRDefault="003E11B1" w:rsidP="003E11B1">
      <w:pPr>
        <w:rPr>
          <w:sz w:val="20"/>
          <w:szCs w:val="20"/>
        </w:rPr>
      </w:pPr>
      <w:r w:rsidRPr="000B7CB5">
        <w:rPr>
          <w:sz w:val="20"/>
          <w:szCs w:val="20"/>
        </w:rPr>
        <w:t xml:space="preserve"> </w:t>
      </w:r>
      <w:proofErr w:type="gramStart"/>
      <w:r w:rsidRPr="000B7CB5">
        <w:rPr>
          <w:sz w:val="20"/>
          <w:szCs w:val="20"/>
        </w:rPr>
        <w:t>Roster</w:t>
      </w:r>
      <w:r>
        <w:rPr>
          <w:sz w:val="20"/>
          <w:szCs w:val="20"/>
        </w:rPr>
        <w:tab/>
        <w:t xml:space="preserve">  #8</w:t>
      </w:r>
      <w:r>
        <w:rPr>
          <w:sz w:val="20"/>
          <w:szCs w:val="20"/>
        </w:rPr>
        <w:tab/>
      </w:r>
      <w:r>
        <w:rPr>
          <w:sz w:val="20"/>
          <w:szCs w:val="20"/>
        </w:rPr>
        <w:tab/>
        <w:t xml:space="preserve">       #10/11</w:t>
      </w:r>
      <w:r w:rsidRPr="000B7CB5">
        <w:rPr>
          <w:sz w:val="20"/>
          <w:szCs w:val="20"/>
        </w:rPr>
        <w:t>#</w:t>
      </w:r>
      <w:r>
        <w:rPr>
          <w:sz w:val="20"/>
          <w:szCs w:val="20"/>
        </w:rPr>
        <w:t>13</w:t>
      </w:r>
      <w:r w:rsidRPr="000B7CB5">
        <w:rPr>
          <w:sz w:val="20"/>
          <w:szCs w:val="20"/>
        </w:rPr>
        <w:t>a.</w:t>
      </w:r>
      <w:proofErr w:type="gramEnd"/>
      <w:r w:rsidRPr="000B7CB5">
        <w:rPr>
          <w:sz w:val="20"/>
          <w:szCs w:val="20"/>
        </w:rPr>
        <w:t xml:space="preserve">  </w:t>
      </w:r>
      <w:proofErr w:type="gramStart"/>
      <w:r w:rsidRPr="000B7CB5">
        <w:rPr>
          <w:sz w:val="20"/>
          <w:szCs w:val="20"/>
        </w:rPr>
        <w:t>#1</w:t>
      </w:r>
      <w:r>
        <w:rPr>
          <w:sz w:val="20"/>
          <w:szCs w:val="20"/>
        </w:rPr>
        <w:t>3</w:t>
      </w:r>
      <w:r w:rsidRPr="000B7CB5">
        <w:rPr>
          <w:sz w:val="20"/>
          <w:szCs w:val="20"/>
        </w:rPr>
        <w:t>b.</w:t>
      </w:r>
      <w:proofErr w:type="gramEnd"/>
      <w:r w:rsidRPr="000B7CB5">
        <w:rPr>
          <w:sz w:val="20"/>
          <w:szCs w:val="20"/>
        </w:rPr>
        <w:t xml:space="preserve">     #1</w:t>
      </w:r>
      <w:r>
        <w:rPr>
          <w:sz w:val="20"/>
          <w:szCs w:val="20"/>
        </w:rPr>
        <w:t>3</w:t>
      </w:r>
      <w:r w:rsidRPr="000B7CB5">
        <w:rPr>
          <w:sz w:val="20"/>
          <w:szCs w:val="20"/>
        </w:rPr>
        <w:t>c.</w:t>
      </w:r>
      <w:r w:rsidRPr="000B7CB5">
        <w:rPr>
          <w:sz w:val="20"/>
          <w:szCs w:val="20"/>
        </w:rPr>
        <w:tab/>
      </w:r>
      <w:r w:rsidRPr="000B7CB5">
        <w:rPr>
          <w:sz w:val="20"/>
          <w:szCs w:val="20"/>
        </w:rPr>
        <w:tab/>
        <w:t>#</w:t>
      </w:r>
      <w:r>
        <w:rPr>
          <w:sz w:val="20"/>
          <w:szCs w:val="20"/>
        </w:rPr>
        <w:t>20, 23</w:t>
      </w:r>
      <w:r>
        <w:rPr>
          <w:sz w:val="20"/>
          <w:szCs w:val="20"/>
        </w:rPr>
        <w:tab/>
      </w:r>
      <w:r w:rsidRPr="000B7CB5">
        <w:rPr>
          <w:sz w:val="20"/>
          <w:szCs w:val="20"/>
        </w:rPr>
        <w:tab/>
        <w:t xml:space="preserve">         </w:t>
      </w:r>
      <w:r>
        <w:rPr>
          <w:sz w:val="20"/>
          <w:szCs w:val="20"/>
        </w:rPr>
        <w:t xml:space="preserve">                </w:t>
      </w:r>
      <w:r w:rsidRPr="000B7CB5">
        <w:rPr>
          <w:sz w:val="20"/>
          <w:szCs w:val="20"/>
        </w:rPr>
        <w:t>#2</w:t>
      </w:r>
      <w:r>
        <w:rPr>
          <w:sz w:val="20"/>
          <w:szCs w:val="20"/>
        </w:rPr>
        <w:t>0</w:t>
      </w:r>
    </w:p>
    <w:tbl>
      <w:tblPr>
        <w:tblStyle w:val="TableGrid"/>
        <w:tblW w:w="9360" w:type="dxa"/>
        <w:tblInd w:w="198" w:type="dxa"/>
        <w:tblLayout w:type="fixed"/>
        <w:tblLook w:val="04A0" w:firstRow="1" w:lastRow="0" w:firstColumn="1" w:lastColumn="0" w:noHBand="0" w:noVBand="1"/>
      </w:tblPr>
      <w:tblGrid>
        <w:gridCol w:w="1800"/>
        <w:gridCol w:w="540"/>
        <w:gridCol w:w="540"/>
        <w:gridCol w:w="630"/>
        <w:gridCol w:w="630"/>
        <w:gridCol w:w="1440"/>
        <w:gridCol w:w="2700"/>
        <w:gridCol w:w="630"/>
        <w:gridCol w:w="450"/>
      </w:tblGrid>
      <w:tr w:rsidR="003E11B1">
        <w:trPr>
          <w:trHeight w:val="197"/>
        </w:trPr>
        <w:tc>
          <w:tcPr>
            <w:tcW w:w="1800" w:type="dxa"/>
          </w:tcPr>
          <w:p w:rsidR="003E11B1" w:rsidRPr="0045616C" w:rsidRDefault="003E11B1" w:rsidP="002B7399">
            <w:pPr>
              <w:rPr>
                <w:sz w:val="18"/>
                <w:szCs w:val="18"/>
              </w:rPr>
            </w:pPr>
            <w:r w:rsidRPr="0045616C">
              <w:rPr>
                <w:sz w:val="18"/>
                <w:szCs w:val="18"/>
              </w:rPr>
              <w:t>Name</w:t>
            </w:r>
          </w:p>
        </w:tc>
        <w:tc>
          <w:tcPr>
            <w:tcW w:w="540" w:type="dxa"/>
          </w:tcPr>
          <w:p w:rsidR="003E11B1" w:rsidRPr="0045616C" w:rsidRDefault="003E11B1" w:rsidP="002B7399">
            <w:pPr>
              <w:rPr>
                <w:sz w:val="18"/>
                <w:szCs w:val="18"/>
              </w:rPr>
            </w:pPr>
            <w:r w:rsidRPr="0045616C">
              <w:rPr>
                <w:sz w:val="18"/>
                <w:szCs w:val="18"/>
              </w:rPr>
              <w:t>Age</w:t>
            </w:r>
          </w:p>
        </w:tc>
        <w:tc>
          <w:tcPr>
            <w:tcW w:w="540" w:type="dxa"/>
          </w:tcPr>
          <w:p w:rsidR="003E11B1" w:rsidRPr="0045616C" w:rsidRDefault="003E11B1" w:rsidP="002B7399">
            <w:pPr>
              <w:rPr>
                <w:sz w:val="18"/>
                <w:szCs w:val="18"/>
              </w:rPr>
            </w:pPr>
            <w:r w:rsidRPr="0045616C">
              <w:rPr>
                <w:sz w:val="18"/>
                <w:szCs w:val="18"/>
              </w:rPr>
              <w:t xml:space="preserve">Yes/No </w:t>
            </w:r>
          </w:p>
        </w:tc>
        <w:tc>
          <w:tcPr>
            <w:tcW w:w="630" w:type="dxa"/>
          </w:tcPr>
          <w:p w:rsidR="003E11B1" w:rsidRPr="0045616C" w:rsidRDefault="003E11B1" w:rsidP="002B7399">
            <w:pPr>
              <w:rPr>
                <w:sz w:val="18"/>
                <w:szCs w:val="18"/>
              </w:rPr>
            </w:pPr>
            <w:r w:rsidRPr="0045616C">
              <w:rPr>
                <w:sz w:val="18"/>
                <w:szCs w:val="18"/>
              </w:rPr>
              <w:t>Text</w:t>
            </w:r>
          </w:p>
        </w:tc>
        <w:tc>
          <w:tcPr>
            <w:tcW w:w="630" w:type="dxa"/>
          </w:tcPr>
          <w:p w:rsidR="003E11B1" w:rsidRPr="0045616C" w:rsidRDefault="003E11B1" w:rsidP="002B7399">
            <w:pPr>
              <w:rPr>
                <w:sz w:val="18"/>
                <w:szCs w:val="18"/>
              </w:rPr>
            </w:pPr>
            <w:r w:rsidRPr="0045616C">
              <w:rPr>
                <w:sz w:val="18"/>
                <w:szCs w:val="18"/>
              </w:rPr>
              <w:t>Web</w:t>
            </w:r>
          </w:p>
        </w:tc>
        <w:tc>
          <w:tcPr>
            <w:tcW w:w="1440" w:type="dxa"/>
          </w:tcPr>
          <w:p w:rsidR="003E11B1" w:rsidRPr="0045616C" w:rsidRDefault="003E11B1" w:rsidP="002B7399">
            <w:pPr>
              <w:rPr>
                <w:sz w:val="18"/>
                <w:szCs w:val="18"/>
              </w:rPr>
            </w:pPr>
            <w:r w:rsidRPr="0045616C">
              <w:rPr>
                <w:sz w:val="18"/>
                <w:szCs w:val="18"/>
              </w:rPr>
              <w:t>Phone #</w:t>
            </w:r>
          </w:p>
        </w:tc>
        <w:tc>
          <w:tcPr>
            <w:tcW w:w="2700" w:type="dxa"/>
          </w:tcPr>
          <w:p w:rsidR="003E11B1" w:rsidRPr="0045616C" w:rsidRDefault="003E11B1" w:rsidP="002B7399">
            <w:pPr>
              <w:rPr>
                <w:sz w:val="18"/>
                <w:szCs w:val="18"/>
              </w:rPr>
            </w:pPr>
            <w:r w:rsidRPr="0045616C">
              <w:rPr>
                <w:sz w:val="18"/>
                <w:szCs w:val="18"/>
              </w:rPr>
              <w:t>Email address</w:t>
            </w:r>
          </w:p>
        </w:tc>
        <w:tc>
          <w:tcPr>
            <w:tcW w:w="630" w:type="dxa"/>
          </w:tcPr>
          <w:p w:rsidR="003E11B1" w:rsidRPr="0045616C" w:rsidRDefault="003E11B1" w:rsidP="002B7399">
            <w:pPr>
              <w:rPr>
                <w:sz w:val="18"/>
                <w:szCs w:val="18"/>
              </w:rPr>
            </w:pPr>
            <w:proofErr w:type="spellStart"/>
            <w:r w:rsidRPr="0045616C">
              <w:rPr>
                <w:sz w:val="18"/>
                <w:szCs w:val="18"/>
              </w:rPr>
              <w:t>Freq</w:t>
            </w:r>
            <w:proofErr w:type="spellEnd"/>
          </w:p>
        </w:tc>
        <w:tc>
          <w:tcPr>
            <w:tcW w:w="450" w:type="dxa"/>
          </w:tcPr>
          <w:p w:rsidR="003E11B1" w:rsidRPr="0045616C" w:rsidRDefault="003E11B1" w:rsidP="002B7399">
            <w:pPr>
              <w:rPr>
                <w:sz w:val="18"/>
                <w:szCs w:val="18"/>
              </w:rPr>
            </w:pPr>
            <w:r w:rsidRPr="0045616C">
              <w:rPr>
                <w:sz w:val="18"/>
                <w:szCs w:val="18"/>
              </w:rPr>
              <w:t>H/W</w:t>
            </w:r>
          </w:p>
        </w:tc>
      </w:tr>
      <w:tr w:rsidR="003E11B1">
        <w:tc>
          <w:tcPr>
            <w:tcW w:w="1800" w:type="dxa"/>
            <w:shd w:val="clear" w:color="auto" w:fill="DDD9C3" w:themeFill="background2" w:themeFillShade="E6"/>
          </w:tcPr>
          <w:p w:rsidR="003E11B1" w:rsidRDefault="003E11B1" w:rsidP="002B7399">
            <w:r>
              <w:t>1.</w:t>
            </w:r>
          </w:p>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1.</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2.</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3.</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tcPr>
          <w:p w:rsidR="003E11B1" w:rsidRDefault="003E11B1" w:rsidP="002B7399">
            <w:r>
              <w:t>2.</w:t>
            </w:r>
          </w:p>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1.</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2.</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3.</w:t>
            </w:r>
          </w:p>
        </w:tc>
        <w:tc>
          <w:tcPr>
            <w:tcW w:w="630" w:type="dxa"/>
          </w:tcPr>
          <w:p w:rsidR="003E11B1" w:rsidRDefault="003E11B1" w:rsidP="002B7399"/>
        </w:tc>
        <w:tc>
          <w:tcPr>
            <w:tcW w:w="450" w:type="dxa"/>
          </w:tcPr>
          <w:p w:rsidR="003E11B1" w:rsidRDefault="003E11B1" w:rsidP="002B7399"/>
        </w:tc>
      </w:tr>
      <w:tr w:rsidR="003E11B1">
        <w:tc>
          <w:tcPr>
            <w:tcW w:w="1800" w:type="dxa"/>
            <w:shd w:val="clear" w:color="auto" w:fill="DDD9C3" w:themeFill="background2" w:themeFillShade="E6"/>
          </w:tcPr>
          <w:p w:rsidR="003E11B1" w:rsidRDefault="003E11B1" w:rsidP="002B7399">
            <w:r>
              <w:t>3.</w:t>
            </w:r>
          </w:p>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1.</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2.</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3.</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tcPr>
          <w:p w:rsidR="003E11B1" w:rsidRDefault="003E11B1" w:rsidP="002B7399">
            <w:r>
              <w:t>4.</w:t>
            </w:r>
          </w:p>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1.</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2.</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3.</w:t>
            </w:r>
          </w:p>
        </w:tc>
        <w:tc>
          <w:tcPr>
            <w:tcW w:w="630" w:type="dxa"/>
          </w:tcPr>
          <w:p w:rsidR="003E11B1" w:rsidRDefault="003E11B1" w:rsidP="002B7399"/>
        </w:tc>
        <w:tc>
          <w:tcPr>
            <w:tcW w:w="450" w:type="dxa"/>
          </w:tcPr>
          <w:p w:rsidR="003E11B1" w:rsidRDefault="003E11B1" w:rsidP="002B7399"/>
        </w:tc>
      </w:tr>
      <w:tr w:rsidR="003E11B1">
        <w:tc>
          <w:tcPr>
            <w:tcW w:w="1800" w:type="dxa"/>
            <w:shd w:val="clear" w:color="auto" w:fill="DDD9C3" w:themeFill="background2" w:themeFillShade="E6"/>
          </w:tcPr>
          <w:p w:rsidR="003E11B1" w:rsidRDefault="003E11B1" w:rsidP="002B7399">
            <w:r>
              <w:t>5.</w:t>
            </w:r>
          </w:p>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1.</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2.</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54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630" w:type="dxa"/>
            <w:shd w:val="clear" w:color="auto" w:fill="DDD9C3" w:themeFill="background2" w:themeFillShade="E6"/>
          </w:tcPr>
          <w:p w:rsidR="003E11B1" w:rsidRDefault="003E11B1" w:rsidP="002B7399"/>
        </w:tc>
        <w:tc>
          <w:tcPr>
            <w:tcW w:w="1440" w:type="dxa"/>
            <w:shd w:val="clear" w:color="auto" w:fill="DDD9C3" w:themeFill="background2" w:themeFillShade="E6"/>
          </w:tcPr>
          <w:p w:rsidR="003E11B1" w:rsidRDefault="003E11B1" w:rsidP="002B7399"/>
        </w:tc>
        <w:tc>
          <w:tcPr>
            <w:tcW w:w="2700" w:type="dxa"/>
            <w:shd w:val="clear" w:color="auto" w:fill="DDD9C3" w:themeFill="background2" w:themeFillShade="E6"/>
          </w:tcPr>
          <w:p w:rsidR="003E11B1" w:rsidRDefault="003E11B1" w:rsidP="002B7399">
            <w:r>
              <w:t>3.</w:t>
            </w:r>
          </w:p>
        </w:tc>
        <w:tc>
          <w:tcPr>
            <w:tcW w:w="630" w:type="dxa"/>
            <w:shd w:val="clear" w:color="auto" w:fill="DDD9C3" w:themeFill="background2" w:themeFillShade="E6"/>
          </w:tcPr>
          <w:p w:rsidR="003E11B1" w:rsidRDefault="003E11B1" w:rsidP="002B7399"/>
        </w:tc>
        <w:tc>
          <w:tcPr>
            <w:tcW w:w="450" w:type="dxa"/>
            <w:shd w:val="clear" w:color="auto" w:fill="DDD9C3" w:themeFill="background2" w:themeFillShade="E6"/>
          </w:tcPr>
          <w:p w:rsidR="003E11B1" w:rsidRDefault="003E11B1" w:rsidP="002B7399"/>
        </w:tc>
      </w:tr>
      <w:tr w:rsidR="003E11B1">
        <w:tc>
          <w:tcPr>
            <w:tcW w:w="1800" w:type="dxa"/>
          </w:tcPr>
          <w:p w:rsidR="003E11B1" w:rsidRDefault="003E11B1" w:rsidP="002B7399">
            <w:r>
              <w:t>6.</w:t>
            </w:r>
          </w:p>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1.</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2.</w:t>
            </w:r>
          </w:p>
        </w:tc>
        <w:tc>
          <w:tcPr>
            <w:tcW w:w="630" w:type="dxa"/>
          </w:tcPr>
          <w:p w:rsidR="003E11B1" w:rsidRDefault="003E11B1" w:rsidP="002B7399"/>
        </w:tc>
        <w:tc>
          <w:tcPr>
            <w:tcW w:w="450" w:type="dxa"/>
          </w:tcPr>
          <w:p w:rsidR="003E11B1" w:rsidRDefault="003E11B1" w:rsidP="002B7399"/>
        </w:tc>
      </w:tr>
      <w:tr w:rsidR="003E11B1">
        <w:tc>
          <w:tcPr>
            <w:tcW w:w="1800" w:type="dxa"/>
          </w:tcPr>
          <w:p w:rsidR="003E11B1" w:rsidRDefault="003E11B1" w:rsidP="002B7399"/>
        </w:tc>
        <w:tc>
          <w:tcPr>
            <w:tcW w:w="540" w:type="dxa"/>
          </w:tcPr>
          <w:p w:rsidR="003E11B1" w:rsidRDefault="003E11B1" w:rsidP="002B7399"/>
        </w:tc>
        <w:tc>
          <w:tcPr>
            <w:tcW w:w="540" w:type="dxa"/>
          </w:tcPr>
          <w:p w:rsidR="003E11B1" w:rsidRDefault="003E11B1" w:rsidP="002B7399"/>
        </w:tc>
        <w:tc>
          <w:tcPr>
            <w:tcW w:w="630" w:type="dxa"/>
          </w:tcPr>
          <w:p w:rsidR="003E11B1" w:rsidRDefault="003E11B1" w:rsidP="002B7399"/>
        </w:tc>
        <w:tc>
          <w:tcPr>
            <w:tcW w:w="630" w:type="dxa"/>
          </w:tcPr>
          <w:p w:rsidR="003E11B1" w:rsidRDefault="003E11B1" w:rsidP="002B7399"/>
        </w:tc>
        <w:tc>
          <w:tcPr>
            <w:tcW w:w="1440" w:type="dxa"/>
          </w:tcPr>
          <w:p w:rsidR="003E11B1" w:rsidRDefault="003E11B1" w:rsidP="002B7399"/>
        </w:tc>
        <w:tc>
          <w:tcPr>
            <w:tcW w:w="2700" w:type="dxa"/>
          </w:tcPr>
          <w:p w:rsidR="003E11B1" w:rsidRDefault="003E11B1" w:rsidP="002B7399">
            <w:r>
              <w:t>3.</w:t>
            </w:r>
          </w:p>
        </w:tc>
        <w:tc>
          <w:tcPr>
            <w:tcW w:w="630" w:type="dxa"/>
          </w:tcPr>
          <w:p w:rsidR="003E11B1" w:rsidRDefault="003E11B1" w:rsidP="002B7399"/>
        </w:tc>
        <w:tc>
          <w:tcPr>
            <w:tcW w:w="450" w:type="dxa"/>
          </w:tcPr>
          <w:p w:rsidR="003E11B1" w:rsidRDefault="003E11B1" w:rsidP="002B7399"/>
        </w:tc>
      </w:tr>
    </w:tbl>
    <w:p w:rsidR="003E11B1" w:rsidRDefault="003E11B1" w:rsidP="003E11B1">
      <w:pPr>
        <w:shd w:val="clear" w:color="auto" w:fill="FFFFFF"/>
        <w:ind w:left="720"/>
      </w:pPr>
    </w:p>
    <w:p w:rsidR="003E11B1" w:rsidRDefault="003E11B1" w:rsidP="003E11B1"/>
    <w:p w:rsidR="003E11B1" w:rsidRDefault="003E11B1" w:rsidP="003E11B1">
      <w:pPr>
        <w:rPr>
          <w:rFonts w:ascii="Calibri" w:hAnsi="Calibri"/>
        </w:rPr>
      </w:pPr>
    </w:p>
    <w:p w:rsidR="003E11B1" w:rsidRDefault="003E11B1" w:rsidP="003E11B1">
      <w:pPr>
        <w:rPr>
          <w:rFonts w:ascii="Calibri" w:hAnsi="Calibri"/>
        </w:rPr>
      </w:pPr>
    </w:p>
    <w:p w:rsidR="003E11B1" w:rsidRDefault="003E11B1" w:rsidP="003E11B1">
      <w:pPr>
        <w:rPr>
          <w:rFonts w:ascii="Calibri" w:hAnsi="Calibri"/>
        </w:rPr>
      </w:pPr>
    </w:p>
    <w:p w:rsidR="003E11B1" w:rsidRDefault="003E11B1" w:rsidP="003E11B1">
      <w:pPr>
        <w:rPr>
          <w:rFonts w:ascii="Calibri" w:hAnsi="Calibri"/>
        </w:rPr>
      </w:pPr>
    </w:p>
    <w:p w:rsidR="003E11B1" w:rsidRDefault="003E11B1" w:rsidP="003E11B1">
      <w:pPr>
        <w:rPr>
          <w:rFonts w:ascii="Calibri" w:hAnsi="Calibri"/>
        </w:rPr>
      </w:pPr>
    </w:p>
    <w:p w:rsidR="003E11B1" w:rsidRDefault="003E11B1" w:rsidP="003E11B1"/>
    <w:p w:rsidR="003E11B1" w:rsidRDefault="003E11B1" w:rsidP="000654BE">
      <w:pPr>
        <w:rPr>
          <w:rFonts w:ascii="Times New Roman" w:eastAsia="Times New Roman" w:hAnsi="Times New Roman" w:cs="Times New Roman"/>
          <w:b/>
          <w:color w:val="000000"/>
          <w:sz w:val="24"/>
          <w:szCs w:val="24"/>
        </w:rPr>
      </w:pPr>
    </w:p>
    <w:p w:rsidR="003E11B1" w:rsidRDefault="003E11B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3E11B1" w:rsidRPr="00645292" w:rsidRDefault="003E11B1" w:rsidP="003E11B1">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Appendix C</w:t>
      </w:r>
    </w:p>
    <w:p w:rsidR="00645292" w:rsidRPr="00645292" w:rsidRDefault="00645292" w:rsidP="000654BE">
      <w:pPr>
        <w:rPr>
          <w:rFonts w:ascii="Times New Roman" w:eastAsia="Times New Roman" w:hAnsi="Times New Roman" w:cs="Times New Roman"/>
          <w:b/>
          <w:color w:val="000000"/>
          <w:sz w:val="24"/>
          <w:szCs w:val="24"/>
        </w:rPr>
      </w:pPr>
      <w:r w:rsidRPr="00645292">
        <w:rPr>
          <w:rFonts w:ascii="Times New Roman" w:eastAsia="Times New Roman" w:hAnsi="Times New Roman" w:cs="Times New Roman"/>
          <w:b/>
          <w:color w:val="000000"/>
          <w:sz w:val="24"/>
          <w:szCs w:val="24"/>
        </w:rPr>
        <w:t>Test 15 Email Script</w:t>
      </w:r>
    </w:p>
    <w:p w:rsidR="00645292" w:rsidRPr="00645292" w:rsidRDefault="00645292" w:rsidP="00645292">
      <w:pPr>
        <w:shd w:val="clear" w:color="auto" w:fill="FFFFFF"/>
        <w:spacing w:after="0"/>
        <w:rPr>
          <w:rFonts w:ascii="Times New Roman" w:hAnsi="Times New Roman" w:cs="Times New Roman"/>
          <w:bCs/>
          <w:color w:val="000000"/>
          <w:sz w:val="24"/>
          <w:szCs w:val="24"/>
        </w:rPr>
      </w:pPr>
      <w:r w:rsidRPr="00645292">
        <w:rPr>
          <w:rFonts w:ascii="Times New Roman" w:hAnsi="Times New Roman" w:cs="Times New Roman"/>
          <w:bCs/>
          <w:color w:val="000000"/>
          <w:sz w:val="24"/>
          <w:szCs w:val="24"/>
        </w:rPr>
        <w:t xml:space="preserve">Hello, </w:t>
      </w:r>
    </w:p>
    <w:p w:rsidR="00645292" w:rsidRPr="00645292" w:rsidRDefault="00645292" w:rsidP="00645292">
      <w:pPr>
        <w:shd w:val="clear" w:color="auto" w:fill="FFFFFF"/>
        <w:spacing w:after="0"/>
        <w:rPr>
          <w:rFonts w:ascii="Times New Roman" w:hAnsi="Times New Roman" w:cs="Times New Roman"/>
          <w:bCs/>
          <w:color w:val="000000"/>
          <w:sz w:val="24"/>
          <w:szCs w:val="24"/>
        </w:rPr>
      </w:pPr>
      <w:r w:rsidRPr="00645292">
        <w:rPr>
          <w:rFonts w:ascii="Times New Roman" w:hAnsi="Times New Roman" w:cs="Times New Roman"/>
          <w:bCs/>
          <w:color w:val="000000"/>
          <w:sz w:val="24"/>
          <w:szCs w:val="24"/>
        </w:rPr>
        <w:t> </w:t>
      </w:r>
    </w:p>
    <w:p w:rsidR="00645292" w:rsidRPr="00645292" w:rsidRDefault="00645292" w:rsidP="00645292">
      <w:pPr>
        <w:shd w:val="clear" w:color="auto" w:fill="FFFFFF"/>
        <w:spacing w:after="0"/>
        <w:rPr>
          <w:rFonts w:ascii="Times New Roman" w:hAnsi="Times New Roman" w:cs="Times New Roman"/>
          <w:bCs/>
          <w:color w:val="000000"/>
          <w:sz w:val="24"/>
          <w:szCs w:val="24"/>
        </w:rPr>
      </w:pPr>
      <w:r w:rsidRPr="00645292">
        <w:rPr>
          <w:rFonts w:ascii="Times New Roman" w:hAnsi="Times New Roman" w:cs="Times New Roman"/>
          <w:bCs/>
          <w:color w:val="000000"/>
          <w:sz w:val="24"/>
          <w:szCs w:val="24"/>
        </w:rPr>
        <w:t>My name is &lt;insert full name here&gt; and I am a research sociologist from the U.S. Census Bureau.  We are conducting research to make it easier for people to respond to the Census.   We are contacting you to see if you would be willing to take part in a study to improve the questions that will be used in the 2020 Census Research and Planning.  You will be compensated $40 if you are eligible and if you choose to participate in one of our in-person interviews.  If you are interesting in participating in our study, please email me with a phone number where we can reach you.  </w:t>
      </w:r>
    </w:p>
    <w:p w:rsidR="00645292" w:rsidRPr="00645292" w:rsidRDefault="00645292" w:rsidP="00645292">
      <w:pPr>
        <w:shd w:val="clear" w:color="auto" w:fill="FFFFFF"/>
        <w:spacing w:after="0"/>
        <w:rPr>
          <w:rFonts w:ascii="Times New Roman" w:hAnsi="Times New Roman" w:cs="Times New Roman"/>
          <w:bCs/>
          <w:color w:val="000000"/>
          <w:sz w:val="24"/>
          <w:szCs w:val="24"/>
        </w:rPr>
      </w:pPr>
      <w:r w:rsidRPr="00645292">
        <w:rPr>
          <w:rFonts w:ascii="Times New Roman" w:hAnsi="Times New Roman" w:cs="Times New Roman"/>
          <w:bCs/>
          <w:color w:val="000000"/>
          <w:sz w:val="24"/>
          <w:szCs w:val="24"/>
        </w:rPr>
        <w:t> </w:t>
      </w:r>
    </w:p>
    <w:p w:rsidR="00645292" w:rsidRPr="00645292" w:rsidRDefault="00645292" w:rsidP="00645292">
      <w:pPr>
        <w:shd w:val="clear" w:color="auto" w:fill="FFFFFF"/>
        <w:spacing w:after="0"/>
        <w:rPr>
          <w:rFonts w:ascii="Times New Roman" w:hAnsi="Times New Roman" w:cs="Times New Roman"/>
          <w:bCs/>
          <w:color w:val="000000"/>
          <w:sz w:val="24"/>
          <w:szCs w:val="24"/>
        </w:rPr>
      </w:pPr>
      <w:r w:rsidRPr="00645292">
        <w:rPr>
          <w:rFonts w:ascii="Times New Roman" w:hAnsi="Times New Roman" w:cs="Times New Roman"/>
          <w:bCs/>
          <w:color w:val="000000"/>
          <w:sz w:val="24"/>
          <w:szCs w:val="24"/>
        </w:rPr>
        <w:t>Thank you!</w:t>
      </w:r>
    </w:p>
    <w:p w:rsidR="00645292" w:rsidRPr="00645292" w:rsidRDefault="00645292" w:rsidP="00645292">
      <w:pPr>
        <w:shd w:val="clear" w:color="auto" w:fill="FFFFFF"/>
        <w:spacing w:after="0" w:line="240" w:lineRule="auto"/>
        <w:rPr>
          <w:rFonts w:ascii="Times New Roman" w:eastAsia="Times New Roman" w:hAnsi="Times New Roman" w:cs="Times New Roman"/>
          <w:sz w:val="24"/>
          <w:szCs w:val="24"/>
        </w:rPr>
      </w:pPr>
      <w:r w:rsidRPr="00645292">
        <w:rPr>
          <w:rFonts w:ascii="Times New Roman" w:eastAsia="Times New Roman" w:hAnsi="Times New Roman" w:cs="Times New Roman"/>
          <w:sz w:val="24"/>
          <w:szCs w:val="24"/>
        </w:rPr>
        <w:br/>
        <w:t>&lt;</w:t>
      </w:r>
      <w:proofErr w:type="gramStart"/>
      <w:r w:rsidRPr="00645292">
        <w:rPr>
          <w:rFonts w:ascii="Times New Roman" w:eastAsia="Times New Roman" w:hAnsi="Times New Roman" w:cs="Times New Roman"/>
          <w:sz w:val="24"/>
          <w:szCs w:val="24"/>
        </w:rPr>
        <w:t>full</w:t>
      </w:r>
      <w:proofErr w:type="gramEnd"/>
      <w:r w:rsidRPr="00645292">
        <w:rPr>
          <w:rFonts w:ascii="Times New Roman" w:eastAsia="Times New Roman" w:hAnsi="Times New Roman" w:cs="Times New Roman"/>
          <w:sz w:val="24"/>
          <w:szCs w:val="24"/>
        </w:rPr>
        <w:t xml:space="preserve"> name&gt;</w:t>
      </w:r>
      <w:r w:rsidRPr="00645292">
        <w:rPr>
          <w:rFonts w:ascii="Times New Roman" w:eastAsia="Times New Roman" w:hAnsi="Times New Roman" w:cs="Times New Roman"/>
          <w:sz w:val="24"/>
          <w:szCs w:val="24"/>
        </w:rPr>
        <w:br/>
        <w:t>Center for Survey Measurement</w:t>
      </w:r>
      <w:r w:rsidRPr="00645292">
        <w:rPr>
          <w:rFonts w:ascii="Times New Roman" w:eastAsia="Times New Roman" w:hAnsi="Times New Roman" w:cs="Times New Roman"/>
          <w:sz w:val="24"/>
          <w:szCs w:val="24"/>
        </w:rPr>
        <w:br/>
        <w:t>US Census Bureau</w:t>
      </w:r>
    </w:p>
    <w:p w:rsidR="00645292" w:rsidRPr="00645292" w:rsidRDefault="00645292" w:rsidP="00645292">
      <w:pPr>
        <w:shd w:val="clear" w:color="auto" w:fill="FFFFFF"/>
        <w:spacing w:after="0" w:line="240" w:lineRule="auto"/>
        <w:rPr>
          <w:rFonts w:ascii="Times New Roman" w:eastAsia="Times New Roman" w:hAnsi="Times New Roman" w:cs="Times New Roman"/>
          <w:sz w:val="24"/>
          <w:szCs w:val="24"/>
        </w:rPr>
      </w:pPr>
      <w:r w:rsidRPr="00645292">
        <w:rPr>
          <w:rFonts w:ascii="Times New Roman" w:eastAsia="Times New Roman" w:hAnsi="Times New Roman" w:cs="Times New Roman"/>
          <w:sz w:val="24"/>
          <w:szCs w:val="24"/>
        </w:rPr>
        <w:t>&lt;</w:t>
      </w:r>
      <w:proofErr w:type="gramStart"/>
      <w:r w:rsidRPr="00645292">
        <w:rPr>
          <w:rFonts w:ascii="Times New Roman" w:eastAsia="Times New Roman" w:hAnsi="Times New Roman" w:cs="Times New Roman"/>
          <w:sz w:val="24"/>
          <w:szCs w:val="24"/>
        </w:rPr>
        <w:t>email</w:t>
      </w:r>
      <w:proofErr w:type="gramEnd"/>
      <w:r w:rsidRPr="00645292">
        <w:rPr>
          <w:rFonts w:ascii="Times New Roman" w:eastAsia="Times New Roman" w:hAnsi="Times New Roman" w:cs="Times New Roman"/>
          <w:sz w:val="24"/>
          <w:szCs w:val="24"/>
        </w:rPr>
        <w:t xml:space="preserve"> address&gt;</w:t>
      </w:r>
    </w:p>
    <w:p w:rsidR="00645292" w:rsidRPr="00645292" w:rsidRDefault="00645292" w:rsidP="00645292">
      <w:pPr>
        <w:shd w:val="clear" w:color="auto" w:fill="FFFFFF"/>
        <w:spacing w:after="0" w:line="240" w:lineRule="auto"/>
        <w:rPr>
          <w:rFonts w:ascii="Times New Roman" w:eastAsia="Times New Roman" w:hAnsi="Times New Roman" w:cs="Times New Roman"/>
          <w:sz w:val="24"/>
          <w:szCs w:val="24"/>
        </w:rPr>
      </w:pPr>
      <w:r w:rsidRPr="00645292">
        <w:rPr>
          <w:rFonts w:ascii="Times New Roman" w:eastAsia="Times New Roman" w:hAnsi="Times New Roman" w:cs="Times New Roman"/>
          <w:sz w:val="24"/>
          <w:szCs w:val="24"/>
        </w:rPr>
        <w:t>&lt;</w:t>
      </w:r>
      <w:proofErr w:type="gramStart"/>
      <w:r w:rsidRPr="00645292">
        <w:rPr>
          <w:rFonts w:ascii="Times New Roman" w:eastAsia="Times New Roman" w:hAnsi="Times New Roman" w:cs="Times New Roman"/>
          <w:sz w:val="24"/>
          <w:szCs w:val="24"/>
        </w:rPr>
        <w:t>recruiting</w:t>
      </w:r>
      <w:proofErr w:type="gramEnd"/>
      <w:r w:rsidRPr="00645292">
        <w:rPr>
          <w:rFonts w:ascii="Times New Roman" w:eastAsia="Times New Roman" w:hAnsi="Times New Roman" w:cs="Times New Roman"/>
          <w:sz w:val="24"/>
          <w:szCs w:val="24"/>
        </w:rPr>
        <w:t xml:space="preserve"> phone number&gt;</w:t>
      </w:r>
    </w:p>
    <w:p w:rsidR="00645292" w:rsidRPr="00645292" w:rsidRDefault="00645292" w:rsidP="000654BE">
      <w:pPr>
        <w:rPr>
          <w:rFonts w:ascii="Times New Roman" w:eastAsia="Times New Roman" w:hAnsi="Times New Roman" w:cs="Times New Roman"/>
          <w:b/>
          <w:color w:val="000000"/>
          <w:sz w:val="24"/>
          <w:szCs w:val="24"/>
        </w:rPr>
      </w:pPr>
    </w:p>
    <w:p w:rsidR="00645292" w:rsidRPr="00645292" w:rsidRDefault="00645292" w:rsidP="00645292">
      <w:pPr>
        <w:rPr>
          <w:rFonts w:ascii="Times New Roman" w:hAnsi="Times New Roman" w:cs="Times New Roman"/>
          <w:b/>
          <w:sz w:val="24"/>
          <w:szCs w:val="24"/>
        </w:rPr>
      </w:pPr>
      <w:r w:rsidRPr="00645292">
        <w:rPr>
          <w:rFonts w:ascii="Times New Roman" w:hAnsi="Times New Roman" w:cs="Times New Roman"/>
          <w:b/>
          <w:sz w:val="24"/>
          <w:szCs w:val="24"/>
        </w:rPr>
        <w:t>Test 15 Call Script</w:t>
      </w:r>
    </w:p>
    <w:p w:rsidR="00645292" w:rsidRPr="00645292" w:rsidRDefault="00645292" w:rsidP="00645292">
      <w:pPr>
        <w:widowControl w:val="0"/>
        <w:rPr>
          <w:rFonts w:ascii="Times New Roman" w:hAnsi="Times New Roman" w:cs="Times New Roman"/>
          <w:sz w:val="24"/>
          <w:szCs w:val="24"/>
        </w:rPr>
      </w:pPr>
      <w:r w:rsidRPr="00645292">
        <w:rPr>
          <w:rFonts w:ascii="Times New Roman" w:hAnsi="Times New Roman" w:cs="Times New Roman"/>
          <w:bCs/>
          <w:i/>
          <w:color w:val="000000"/>
          <w:sz w:val="24"/>
          <w:szCs w:val="24"/>
        </w:rPr>
        <w:t xml:space="preserve">If there is an Answering machine: </w:t>
      </w:r>
      <w:r w:rsidRPr="00645292">
        <w:rPr>
          <w:rFonts w:ascii="Times New Roman" w:hAnsi="Times New Roman" w:cs="Times New Roman"/>
          <w:bCs/>
          <w:color w:val="000000"/>
          <w:sz w:val="24"/>
          <w:szCs w:val="24"/>
        </w:rPr>
        <w:t xml:space="preserve">Hello, I’m </w:t>
      </w:r>
      <w:r w:rsidRPr="00645292">
        <w:rPr>
          <w:rFonts w:ascii="Times New Roman" w:hAnsi="Times New Roman" w:cs="Times New Roman"/>
          <w:bCs/>
          <w:sz w:val="24"/>
          <w:szCs w:val="24"/>
        </w:rPr>
        <w:t>(your Name)</w:t>
      </w:r>
      <w:r w:rsidRPr="00645292">
        <w:rPr>
          <w:rFonts w:ascii="Times New Roman" w:hAnsi="Times New Roman" w:cs="Times New Roman"/>
          <w:bCs/>
          <w:color w:val="0000FF"/>
          <w:sz w:val="24"/>
          <w:szCs w:val="24"/>
        </w:rPr>
        <w:t xml:space="preserve"> </w:t>
      </w:r>
      <w:r w:rsidRPr="00645292">
        <w:rPr>
          <w:rFonts w:ascii="Times New Roman" w:hAnsi="Times New Roman" w:cs="Times New Roman"/>
          <w:bCs/>
          <w:sz w:val="24"/>
          <w:szCs w:val="24"/>
        </w:rPr>
        <w:t xml:space="preserve">from the U.S. Census Bureau.  We are doing research to make it easier for people to respond to the Census.   </w:t>
      </w:r>
      <w:r w:rsidRPr="00645292">
        <w:rPr>
          <w:rFonts w:ascii="Times New Roman" w:hAnsi="Times New Roman" w:cs="Times New Roman"/>
          <w:sz w:val="24"/>
          <w:szCs w:val="24"/>
        </w:rPr>
        <w:t>We are calling today to see if you would be willing to take part in a study to improve the questions that will be used in the 2020 Census Research and Planning.  You will be compensated $40 if you are eligible and choose to participate in one of our in-person interviews.  If you are interesting in participating in our study, please call me back at (Your phone number) and mention “Test 15”. Thank you.</w:t>
      </w:r>
    </w:p>
    <w:p w:rsidR="00645292" w:rsidRPr="00645292" w:rsidRDefault="00645292" w:rsidP="00645292">
      <w:pPr>
        <w:widowControl w:val="0"/>
        <w:rPr>
          <w:rFonts w:ascii="Times New Roman" w:hAnsi="Times New Roman" w:cs="Times New Roman"/>
          <w:bCs/>
          <w:color w:val="000000"/>
          <w:sz w:val="24"/>
          <w:szCs w:val="24"/>
        </w:rPr>
      </w:pPr>
    </w:p>
    <w:p w:rsidR="00645292" w:rsidRPr="00645292" w:rsidRDefault="00645292" w:rsidP="00645292">
      <w:pPr>
        <w:widowControl w:val="0"/>
        <w:rPr>
          <w:rFonts w:ascii="Times New Roman" w:hAnsi="Times New Roman" w:cs="Times New Roman"/>
          <w:bCs/>
          <w:color w:val="000000"/>
          <w:sz w:val="24"/>
          <w:szCs w:val="24"/>
        </w:rPr>
      </w:pPr>
      <w:r w:rsidRPr="00645292">
        <w:rPr>
          <w:rFonts w:ascii="Times New Roman" w:hAnsi="Times New Roman" w:cs="Times New Roman"/>
          <w:bCs/>
          <w:i/>
          <w:color w:val="000000"/>
          <w:sz w:val="24"/>
          <w:szCs w:val="24"/>
        </w:rPr>
        <w:t>If Someone Answers</w:t>
      </w:r>
      <w:r w:rsidRPr="00645292">
        <w:rPr>
          <w:rFonts w:ascii="Times New Roman" w:hAnsi="Times New Roman" w:cs="Times New Roman"/>
          <w:bCs/>
          <w:color w:val="000000"/>
          <w:sz w:val="24"/>
          <w:szCs w:val="24"/>
        </w:rPr>
        <w:t xml:space="preserve">: Hello, I’m </w:t>
      </w:r>
      <w:r w:rsidRPr="00645292">
        <w:rPr>
          <w:rFonts w:ascii="Times New Roman" w:hAnsi="Times New Roman" w:cs="Times New Roman"/>
          <w:bCs/>
          <w:sz w:val="24"/>
          <w:szCs w:val="24"/>
        </w:rPr>
        <w:t>(your Name)</w:t>
      </w:r>
      <w:r w:rsidRPr="00645292">
        <w:rPr>
          <w:rFonts w:ascii="Times New Roman" w:hAnsi="Times New Roman" w:cs="Times New Roman"/>
          <w:bCs/>
          <w:color w:val="0000FF"/>
          <w:sz w:val="24"/>
          <w:szCs w:val="24"/>
        </w:rPr>
        <w:t xml:space="preserve"> </w:t>
      </w:r>
      <w:r w:rsidRPr="00645292">
        <w:rPr>
          <w:rFonts w:ascii="Times New Roman" w:hAnsi="Times New Roman" w:cs="Times New Roman"/>
          <w:bCs/>
          <w:sz w:val="24"/>
          <w:szCs w:val="24"/>
        </w:rPr>
        <w:t xml:space="preserve">from the U.S. Census Bureau.  We are doing research to make it easier for people to respond to the Census.   </w:t>
      </w:r>
      <w:r w:rsidRPr="00645292">
        <w:rPr>
          <w:rFonts w:ascii="Times New Roman" w:hAnsi="Times New Roman" w:cs="Times New Roman"/>
          <w:sz w:val="24"/>
          <w:szCs w:val="24"/>
        </w:rPr>
        <w:t>In the past, for the Census, we have mailed most households in the United States a paper census form and visited people who did not respond which cost a lot of government money. In an effort to reduce cost, we are researching alternative ways of contacting people.</w:t>
      </w:r>
      <w:r w:rsidRPr="00645292">
        <w:rPr>
          <w:rFonts w:ascii="Times New Roman" w:hAnsi="Times New Roman" w:cs="Times New Roman"/>
          <w:bCs/>
          <w:sz w:val="24"/>
          <w:szCs w:val="24"/>
        </w:rPr>
        <w:t xml:space="preserve"> </w:t>
      </w:r>
      <w:r w:rsidRPr="00645292">
        <w:rPr>
          <w:rFonts w:ascii="Times New Roman" w:hAnsi="Times New Roman" w:cs="Times New Roman"/>
          <w:sz w:val="24"/>
          <w:szCs w:val="24"/>
        </w:rPr>
        <w:t>We are calling today to see if you would be willing to take part in a study to improve the questions that will be used in the 2020 Census Research and Planning.  You will be compensated $40 if you are eligible and choose to participate in one of our in-person interviews.  Do you have time to answer a few screener questions?</w:t>
      </w:r>
    </w:p>
    <w:p w:rsidR="00645292" w:rsidRPr="00645292" w:rsidRDefault="00645292" w:rsidP="00645292">
      <w:pPr>
        <w:rPr>
          <w:rFonts w:ascii="Times New Roman" w:hAnsi="Times New Roman" w:cs="Times New Roman"/>
          <w:sz w:val="24"/>
          <w:szCs w:val="24"/>
        </w:rPr>
      </w:pPr>
      <w:r w:rsidRPr="00645292">
        <w:rPr>
          <w:rFonts w:ascii="Times New Roman" w:hAnsi="Times New Roman" w:cs="Times New Roman"/>
          <w:bCs/>
          <w:color w:val="000000"/>
          <w:sz w:val="24"/>
          <w:szCs w:val="24"/>
        </w:rPr>
        <w:lastRenderedPageBreak/>
        <w:t>Your responses to these questions are protected by law under Title 13 of the United States Code.  This is the same law that protects your privacy.  No one outside the Census Bureau will see your answers.  This interview will take about 2 minutes to complete</w:t>
      </w:r>
      <w:r w:rsidRPr="00645292">
        <w:rPr>
          <w:rFonts w:ascii="Times New Roman" w:hAnsi="Times New Roman" w:cs="Times New Roman"/>
          <w:sz w:val="24"/>
          <w:szCs w:val="24"/>
        </w:rPr>
        <w:t>, and has been approved by the Office of Management and Budget under approval number 0607-0725 and expires August 31, 2013.  This valid approval number legally certifies this information collection</w:t>
      </w:r>
      <w:r w:rsidRPr="00645292">
        <w:rPr>
          <w:rFonts w:ascii="Times New Roman" w:hAnsi="Times New Roman" w:cs="Times New Roman"/>
          <w:bCs/>
          <w:color w:val="000000"/>
          <w:sz w:val="24"/>
          <w:szCs w:val="24"/>
        </w:rPr>
        <w:t>.</w:t>
      </w:r>
      <w:r w:rsidRPr="00645292">
        <w:rPr>
          <w:rFonts w:ascii="Times New Roman" w:hAnsi="Times New Roman" w:cs="Times New Roman"/>
          <w:sz w:val="24"/>
          <w:szCs w:val="24"/>
        </w:rPr>
        <w:t xml:space="preserve">  </w:t>
      </w:r>
    </w:p>
    <w:p w:rsidR="00645292" w:rsidRPr="00645292" w:rsidRDefault="00645292" w:rsidP="00645292">
      <w:pPr>
        <w:shd w:val="clear" w:color="auto" w:fill="D9D9D9" w:themeFill="background1" w:themeFillShade="D9"/>
        <w:rPr>
          <w:rFonts w:ascii="Times New Roman" w:hAnsi="Times New Roman" w:cs="Times New Roman"/>
          <w:sz w:val="24"/>
          <w:szCs w:val="24"/>
          <w:highlight w:val="lightGray"/>
        </w:rPr>
      </w:pPr>
      <w:r w:rsidRPr="00645292">
        <w:rPr>
          <w:rFonts w:ascii="Times New Roman" w:hAnsi="Times New Roman" w:cs="Times New Roman"/>
          <w:sz w:val="24"/>
          <w:szCs w:val="24"/>
          <w:highlight w:val="lightGray"/>
        </w:rPr>
        <w:t>[If at any point they ask how you got their number:  “</w:t>
      </w:r>
      <w:r w:rsidRPr="00645292">
        <w:rPr>
          <w:rFonts w:ascii="Times New Roman" w:hAnsi="Times New Roman" w:cs="Times New Roman"/>
          <w:sz w:val="24"/>
          <w:szCs w:val="24"/>
        </w:rPr>
        <w:t xml:space="preserve">We are evaluating a number of different possible sources of alternative contact information for households that could possibly save a lot of government money.  </w:t>
      </w:r>
      <w:r w:rsidRPr="00645292">
        <w:rPr>
          <w:rFonts w:ascii="Times New Roman" w:hAnsi="Times New Roman" w:cs="Times New Roman"/>
          <w:sz w:val="24"/>
          <w:szCs w:val="24"/>
          <w:highlight w:val="lightGray"/>
        </w:rPr>
        <w:t>.”</w:t>
      </w:r>
    </w:p>
    <w:p w:rsidR="00645292" w:rsidRPr="00645292" w:rsidRDefault="00645292" w:rsidP="00645292">
      <w:pPr>
        <w:shd w:val="clear" w:color="auto" w:fill="D9D9D9" w:themeFill="background1" w:themeFillShade="D9"/>
        <w:rPr>
          <w:rFonts w:ascii="Times New Roman" w:hAnsi="Times New Roman" w:cs="Times New Roman"/>
          <w:sz w:val="24"/>
          <w:szCs w:val="24"/>
          <w:highlight w:val="lightGray"/>
        </w:rPr>
      </w:pPr>
    </w:p>
    <w:p w:rsidR="00645292" w:rsidRPr="00645292" w:rsidRDefault="00645292" w:rsidP="00645292">
      <w:pPr>
        <w:shd w:val="clear" w:color="auto" w:fill="FFFFFF"/>
        <w:rPr>
          <w:rFonts w:ascii="Times New Roman" w:hAnsi="Times New Roman" w:cs="Times New Roman"/>
          <w:sz w:val="24"/>
          <w:szCs w:val="24"/>
        </w:rPr>
      </w:pPr>
      <w:r w:rsidRPr="00645292">
        <w:rPr>
          <w:rFonts w:ascii="Times New Roman" w:hAnsi="Times New Roman" w:cs="Times New Roman"/>
          <w:i/>
          <w:sz w:val="24"/>
          <w:szCs w:val="24"/>
          <w:highlight w:val="lightGray"/>
        </w:rPr>
        <w:t xml:space="preserve">If needed, add: </w:t>
      </w:r>
      <w:r w:rsidRPr="00645292">
        <w:rPr>
          <w:rFonts w:ascii="Times New Roman" w:hAnsi="Times New Roman" w:cs="Times New Roman"/>
          <w:sz w:val="24"/>
          <w:szCs w:val="24"/>
          <w:highlight w:val="lightGray"/>
        </w:rPr>
        <w:t xml:space="preserve">“Due to privacy restrictions within our contractual agreements to acquire the data, we cannot release the names of specific sources” </w:t>
      </w:r>
    </w:p>
    <w:p w:rsidR="00645292" w:rsidRPr="00645292" w:rsidRDefault="00645292" w:rsidP="00645292">
      <w:pPr>
        <w:pStyle w:val="ListParagraph"/>
        <w:numPr>
          <w:ilvl w:val="0"/>
          <w:numId w:val="1"/>
        </w:numPr>
      </w:pPr>
      <w:r w:rsidRPr="00645292">
        <w:t>Great.  Before we proceed, what is your age?  ____</w:t>
      </w:r>
    </w:p>
    <w:p w:rsidR="00645292" w:rsidRPr="00645292" w:rsidRDefault="00645292" w:rsidP="00645292">
      <w:pPr>
        <w:pStyle w:val="ListParagraph"/>
        <w:ind w:left="810"/>
      </w:pPr>
      <w:r w:rsidRPr="00645292">
        <w:t>(If respondent is younger than 18, ask:  Is there anyone over 18 years of age who I can speak with?  If yes, start again from top.  If not, ask: Is there a time I could call back when I could speak to someone over 18?  If yes, record time, if not, thank them and hang up.</w:t>
      </w:r>
    </w:p>
    <w:p w:rsidR="00645292" w:rsidRPr="00645292" w:rsidRDefault="00645292" w:rsidP="00645292">
      <w:pPr>
        <w:pStyle w:val="ListParagraph"/>
        <w:ind w:left="810"/>
      </w:pPr>
    </w:p>
    <w:p w:rsidR="00645292" w:rsidRPr="00645292" w:rsidRDefault="00645292" w:rsidP="00645292">
      <w:pPr>
        <w:pStyle w:val="ListParagraph"/>
        <w:numPr>
          <w:ilvl w:val="0"/>
          <w:numId w:val="1"/>
        </w:numPr>
      </w:pPr>
      <w:r w:rsidRPr="00645292">
        <w:t>Can I please have your first and last name?</w:t>
      </w:r>
    </w:p>
    <w:p w:rsidR="00645292" w:rsidRPr="00645292" w:rsidRDefault="00645292" w:rsidP="00645292">
      <w:pPr>
        <w:pStyle w:val="ListParagraph"/>
        <w:ind w:left="810"/>
      </w:pPr>
    </w:p>
    <w:p w:rsidR="00645292" w:rsidRPr="00645292" w:rsidRDefault="00645292" w:rsidP="00645292">
      <w:pPr>
        <w:pStyle w:val="ListParagraph"/>
        <w:numPr>
          <w:ilvl w:val="1"/>
          <w:numId w:val="1"/>
        </w:numPr>
      </w:pPr>
      <w:r w:rsidRPr="00645292">
        <w:t>First Name:________________________</w:t>
      </w:r>
    </w:p>
    <w:p w:rsidR="00645292" w:rsidRPr="00645292" w:rsidRDefault="00645292" w:rsidP="00645292">
      <w:pPr>
        <w:rPr>
          <w:rFonts w:ascii="Times New Roman" w:hAnsi="Times New Roman" w:cs="Times New Roman"/>
          <w:sz w:val="24"/>
          <w:szCs w:val="24"/>
        </w:rPr>
      </w:pPr>
    </w:p>
    <w:p w:rsidR="00645292" w:rsidRPr="00645292" w:rsidRDefault="00645292" w:rsidP="00645292">
      <w:pPr>
        <w:pStyle w:val="ListParagraph"/>
        <w:numPr>
          <w:ilvl w:val="1"/>
          <w:numId w:val="1"/>
        </w:numPr>
      </w:pPr>
      <w:r w:rsidRPr="00645292">
        <w:t>Last Name:________________________</w:t>
      </w:r>
    </w:p>
    <w:p w:rsidR="00645292" w:rsidRPr="00645292" w:rsidRDefault="00645292" w:rsidP="00645292">
      <w:pPr>
        <w:rPr>
          <w:rFonts w:ascii="Times New Roman" w:hAnsi="Times New Roman" w:cs="Times New Roman"/>
          <w:sz w:val="24"/>
          <w:szCs w:val="24"/>
        </w:rPr>
      </w:pPr>
    </w:p>
    <w:p w:rsidR="00645292" w:rsidRPr="00645292" w:rsidRDefault="00645292" w:rsidP="00645292">
      <w:pPr>
        <w:pStyle w:val="ListParagraph"/>
        <w:numPr>
          <w:ilvl w:val="0"/>
          <w:numId w:val="1"/>
        </w:numPr>
      </w:pPr>
      <w:r w:rsidRPr="00645292">
        <w:t>Are you employed by the federal government?</w:t>
      </w:r>
    </w:p>
    <w:p w:rsidR="00645292" w:rsidRPr="00645292" w:rsidRDefault="00645292" w:rsidP="00645292">
      <w:pPr>
        <w:spacing w:after="0"/>
        <w:ind w:left="720"/>
        <w:rPr>
          <w:rFonts w:ascii="Times New Roman" w:hAnsi="Times New Roman" w:cs="Times New Roman"/>
          <w:i/>
          <w:sz w:val="24"/>
          <w:szCs w:val="24"/>
        </w:rPr>
      </w:pPr>
      <w:r w:rsidRPr="00645292">
        <w:rPr>
          <w:rFonts w:ascii="Times New Roman" w:hAnsi="Times New Roman" w:cs="Times New Roman"/>
          <w:sz w:val="24"/>
          <w:szCs w:val="24"/>
        </w:rPr>
        <w:t xml:space="preserve">[ ] Yes – Since you are employed by the federal government, you are not eligible to receive payment for this interview. If there is an adult in your household who is not employed by the federal government, they could be interviewed for payment. Are you interested in continuing? </w:t>
      </w:r>
    </w:p>
    <w:p w:rsidR="00645292" w:rsidRPr="00645292" w:rsidRDefault="00645292" w:rsidP="00645292">
      <w:pPr>
        <w:spacing w:after="0"/>
        <w:ind w:left="720"/>
        <w:rPr>
          <w:rFonts w:ascii="Times New Roman" w:hAnsi="Times New Roman" w:cs="Times New Roman"/>
          <w:sz w:val="24"/>
          <w:szCs w:val="24"/>
        </w:rPr>
      </w:pPr>
      <w:r w:rsidRPr="00645292">
        <w:rPr>
          <w:rFonts w:ascii="Times New Roman" w:hAnsi="Times New Roman" w:cs="Times New Roman"/>
          <w:sz w:val="24"/>
          <w:szCs w:val="24"/>
        </w:rPr>
        <w:t>[ ] No</w:t>
      </w:r>
    </w:p>
    <w:p w:rsidR="00645292" w:rsidRPr="00645292" w:rsidRDefault="00645292" w:rsidP="00645292">
      <w:pPr>
        <w:spacing w:after="0"/>
        <w:ind w:left="720"/>
        <w:rPr>
          <w:rFonts w:ascii="Times New Roman" w:hAnsi="Times New Roman" w:cs="Times New Roman"/>
          <w:sz w:val="24"/>
          <w:szCs w:val="24"/>
        </w:rPr>
      </w:pPr>
    </w:p>
    <w:p w:rsidR="00645292" w:rsidRPr="00645292" w:rsidRDefault="00645292" w:rsidP="00645292">
      <w:pPr>
        <w:pStyle w:val="ListParagraph"/>
        <w:numPr>
          <w:ilvl w:val="0"/>
          <w:numId w:val="1"/>
        </w:numPr>
      </w:pPr>
      <w:r w:rsidRPr="00645292">
        <w:t>Are you male/female?</w:t>
      </w:r>
    </w:p>
    <w:p w:rsidR="00645292" w:rsidRPr="00645292" w:rsidRDefault="00645292" w:rsidP="00645292">
      <w:pPr>
        <w:pStyle w:val="ListParagraph"/>
      </w:pPr>
      <w:r w:rsidRPr="00645292">
        <w:t>[ ] Male</w:t>
      </w:r>
    </w:p>
    <w:p w:rsidR="00645292" w:rsidRPr="00645292" w:rsidRDefault="00645292" w:rsidP="00645292">
      <w:pPr>
        <w:pStyle w:val="ListParagraph"/>
      </w:pPr>
      <w:r w:rsidRPr="00645292">
        <w:t>[ ] Female</w:t>
      </w:r>
    </w:p>
    <w:p w:rsidR="00645292" w:rsidRPr="00645292" w:rsidRDefault="00645292" w:rsidP="00645292">
      <w:pPr>
        <w:rPr>
          <w:rFonts w:ascii="Times New Roman" w:hAnsi="Times New Roman" w:cs="Times New Roman"/>
          <w:sz w:val="24"/>
          <w:szCs w:val="24"/>
        </w:rPr>
      </w:pPr>
    </w:p>
    <w:p w:rsidR="00645292" w:rsidRPr="00645292" w:rsidRDefault="00645292" w:rsidP="00645292">
      <w:pPr>
        <w:pStyle w:val="ListParagraph"/>
        <w:numPr>
          <w:ilvl w:val="0"/>
          <w:numId w:val="1"/>
        </w:numPr>
      </w:pPr>
      <w:r w:rsidRPr="00645292">
        <w:t>What is the highest grade of school you have completed, or the highest degree you have received?</w:t>
      </w:r>
    </w:p>
    <w:p w:rsidR="00645292" w:rsidRPr="00645292" w:rsidRDefault="00645292" w:rsidP="00645292">
      <w:pPr>
        <w:pStyle w:val="ListParagraph"/>
      </w:pPr>
      <w:r w:rsidRPr="00645292">
        <w:t>[ ] Never completed any school</w:t>
      </w:r>
    </w:p>
    <w:p w:rsidR="00645292" w:rsidRPr="00645292" w:rsidRDefault="00645292" w:rsidP="00645292">
      <w:pPr>
        <w:pStyle w:val="ListParagraph"/>
      </w:pPr>
      <w:r w:rsidRPr="00645292">
        <w:t>[ ] Completed 9</w:t>
      </w:r>
      <w:r w:rsidRPr="00645292">
        <w:rPr>
          <w:vertAlign w:val="superscript"/>
        </w:rPr>
        <w:t>th</w:t>
      </w:r>
      <w:r w:rsidRPr="00645292">
        <w:t xml:space="preserve"> grade or below</w:t>
      </w:r>
    </w:p>
    <w:p w:rsidR="00645292" w:rsidRPr="00645292" w:rsidRDefault="00645292" w:rsidP="00645292">
      <w:pPr>
        <w:pStyle w:val="ListParagraph"/>
      </w:pPr>
      <w:r w:rsidRPr="00645292">
        <w:lastRenderedPageBreak/>
        <w:t>[ ] Some High School</w:t>
      </w:r>
    </w:p>
    <w:p w:rsidR="00645292" w:rsidRPr="00645292" w:rsidRDefault="00645292" w:rsidP="00645292">
      <w:pPr>
        <w:pStyle w:val="ListParagraph"/>
      </w:pPr>
      <w:r w:rsidRPr="00645292">
        <w:t>[ ] Completed High School, or received a GED</w:t>
      </w:r>
    </w:p>
    <w:p w:rsidR="00645292" w:rsidRPr="00645292" w:rsidRDefault="00645292" w:rsidP="00645292">
      <w:pPr>
        <w:pStyle w:val="ListParagraph"/>
      </w:pPr>
      <w:r w:rsidRPr="00645292">
        <w:t>[ ] Vocational Training beyond High School</w:t>
      </w:r>
    </w:p>
    <w:p w:rsidR="00645292" w:rsidRPr="00645292" w:rsidRDefault="00645292" w:rsidP="00645292">
      <w:pPr>
        <w:pStyle w:val="ListParagraph"/>
      </w:pPr>
      <w:r w:rsidRPr="00645292">
        <w:t>[ ] Some College</w:t>
      </w:r>
    </w:p>
    <w:p w:rsidR="00645292" w:rsidRPr="00645292" w:rsidRDefault="00645292" w:rsidP="00645292">
      <w:pPr>
        <w:pStyle w:val="ListParagraph"/>
      </w:pPr>
      <w:r w:rsidRPr="00645292">
        <w:t>[ ] Completed College</w:t>
      </w:r>
    </w:p>
    <w:p w:rsidR="00645292" w:rsidRPr="00645292" w:rsidRDefault="00645292" w:rsidP="00645292">
      <w:pPr>
        <w:pStyle w:val="ListParagraph"/>
      </w:pPr>
      <w:r w:rsidRPr="00645292">
        <w:t>[ ] Any Graduated of Professional education</w:t>
      </w:r>
    </w:p>
    <w:p w:rsidR="00645292" w:rsidRPr="00645292" w:rsidRDefault="00645292" w:rsidP="00645292">
      <w:pPr>
        <w:pStyle w:val="ListParagraph"/>
      </w:pPr>
    </w:p>
    <w:p w:rsidR="00645292" w:rsidRPr="00645292" w:rsidRDefault="00645292" w:rsidP="00645292">
      <w:pPr>
        <w:pStyle w:val="ListParagraph"/>
        <w:numPr>
          <w:ilvl w:val="0"/>
          <w:numId w:val="1"/>
        </w:numPr>
        <w:ind w:left="720"/>
      </w:pPr>
      <w:r w:rsidRPr="00645292">
        <w:t>Are you of Hispanic or Spanish origin?</w:t>
      </w:r>
    </w:p>
    <w:p w:rsidR="00645292" w:rsidRPr="00645292" w:rsidRDefault="00645292" w:rsidP="00645292">
      <w:pPr>
        <w:pStyle w:val="ListParagraph"/>
      </w:pPr>
      <w:r w:rsidRPr="00645292">
        <w:t>[ ] Yes</w:t>
      </w:r>
    </w:p>
    <w:p w:rsidR="00645292" w:rsidRPr="00645292" w:rsidRDefault="00645292" w:rsidP="00645292">
      <w:pPr>
        <w:pStyle w:val="ListParagraph"/>
      </w:pPr>
      <w:r w:rsidRPr="00645292">
        <w:t>[ ] No</w:t>
      </w:r>
    </w:p>
    <w:p w:rsidR="00645292" w:rsidRPr="00645292" w:rsidRDefault="00645292" w:rsidP="00645292">
      <w:pPr>
        <w:pStyle w:val="ListParagraph"/>
      </w:pPr>
    </w:p>
    <w:p w:rsidR="00645292" w:rsidRPr="00645292" w:rsidRDefault="00645292" w:rsidP="00645292">
      <w:pPr>
        <w:pStyle w:val="ListParagraph"/>
        <w:numPr>
          <w:ilvl w:val="0"/>
          <w:numId w:val="1"/>
        </w:numPr>
      </w:pPr>
      <w:r w:rsidRPr="00645292">
        <w:t xml:space="preserve"> Choose one of more of the following races:</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White</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black or African American</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Asian</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American Indian or Alaska Native</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Native Hawaiian or other Pacific Islander</w:t>
      </w:r>
    </w:p>
    <w:p w:rsidR="00645292" w:rsidRPr="00645292" w:rsidRDefault="00645292" w:rsidP="00645292">
      <w:pPr>
        <w:pStyle w:val="ListParagraph"/>
        <w:numPr>
          <w:ilvl w:val="0"/>
          <w:numId w:val="1"/>
        </w:numPr>
      </w:pPr>
      <w:r w:rsidRPr="00645292">
        <w:t>Would you be able to come to our facility in Suitland, MD to be interviewed?</w:t>
      </w:r>
    </w:p>
    <w:p w:rsidR="00645292" w:rsidRPr="00645292" w:rsidRDefault="00645292" w:rsidP="00645292">
      <w:pPr>
        <w:ind w:left="720"/>
        <w:rPr>
          <w:rFonts w:ascii="Times New Roman" w:hAnsi="Times New Roman" w:cs="Times New Roman"/>
          <w:sz w:val="24"/>
          <w:szCs w:val="24"/>
        </w:rPr>
      </w:pPr>
      <w:r w:rsidRPr="00645292">
        <w:rPr>
          <w:rFonts w:ascii="Times New Roman" w:hAnsi="Times New Roman" w:cs="Times New Roman"/>
          <w:sz w:val="24"/>
          <w:szCs w:val="24"/>
        </w:rPr>
        <w:t>[ ] Yes</w:t>
      </w:r>
      <w:r w:rsidRPr="00645292">
        <w:rPr>
          <w:rFonts w:ascii="Times New Roman" w:hAnsi="Times New Roman" w:cs="Times New Roman"/>
          <w:sz w:val="24"/>
          <w:szCs w:val="24"/>
        </w:rPr>
        <w:tab/>
        <w:t>(go to 9)</w:t>
      </w:r>
      <w:r w:rsidRPr="00645292">
        <w:rPr>
          <w:rFonts w:ascii="Times New Roman" w:hAnsi="Times New Roman" w:cs="Times New Roman"/>
          <w:sz w:val="24"/>
          <w:szCs w:val="24"/>
        </w:rPr>
        <w:tab/>
        <w:t>[ ] No</w:t>
      </w:r>
      <w:r w:rsidRPr="00645292">
        <w:rPr>
          <w:rFonts w:ascii="Times New Roman" w:hAnsi="Times New Roman" w:cs="Times New Roman"/>
          <w:sz w:val="24"/>
          <w:szCs w:val="24"/>
        </w:rPr>
        <w:tab/>
        <w:t>(go to 10)</w:t>
      </w:r>
      <w:r w:rsidRPr="00645292">
        <w:rPr>
          <w:rFonts w:ascii="Times New Roman" w:hAnsi="Times New Roman" w:cs="Times New Roman"/>
          <w:sz w:val="24"/>
          <w:szCs w:val="24"/>
        </w:rPr>
        <w:tab/>
        <w:t xml:space="preserve">[ ] </w:t>
      </w:r>
      <w:proofErr w:type="gramStart"/>
      <w:r w:rsidRPr="00645292">
        <w:rPr>
          <w:rFonts w:ascii="Times New Roman" w:hAnsi="Times New Roman" w:cs="Times New Roman"/>
          <w:sz w:val="24"/>
          <w:szCs w:val="24"/>
        </w:rPr>
        <w:t>Possibly</w:t>
      </w:r>
      <w:proofErr w:type="gramEnd"/>
      <w:r w:rsidRPr="00645292">
        <w:rPr>
          <w:rFonts w:ascii="Times New Roman" w:hAnsi="Times New Roman" w:cs="Times New Roman"/>
          <w:sz w:val="24"/>
          <w:szCs w:val="24"/>
        </w:rPr>
        <w:t xml:space="preserve"> (go to 9)</w:t>
      </w:r>
    </w:p>
    <w:p w:rsidR="00645292" w:rsidRPr="00645292" w:rsidRDefault="00645292" w:rsidP="00645292">
      <w:pPr>
        <w:pStyle w:val="ListParagraph"/>
        <w:numPr>
          <w:ilvl w:val="0"/>
          <w:numId w:val="1"/>
        </w:numPr>
      </w:pPr>
      <w:r w:rsidRPr="00645292">
        <w:t>Are you a U.S. Citizen?</w:t>
      </w:r>
    </w:p>
    <w:p w:rsidR="00645292" w:rsidRPr="00645292" w:rsidRDefault="00645292" w:rsidP="00645292">
      <w:pPr>
        <w:pStyle w:val="ListParagraph"/>
      </w:pPr>
      <w:r w:rsidRPr="00645292">
        <w:t>[ ] Yes (go to 12)</w:t>
      </w:r>
    </w:p>
    <w:p w:rsidR="00645292" w:rsidRPr="00645292" w:rsidRDefault="00645292" w:rsidP="00645292">
      <w:pPr>
        <w:pStyle w:val="ListParagraph"/>
      </w:pPr>
      <w:r w:rsidRPr="00645292">
        <w:t>[ ] No (go to 10)</w:t>
      </w:r>
    </w:p>
    <w:p w:rsidR="00645292" w:rsidRPr="00645292" w:rsidRDefault="00645292" w:rsidP="00645292">
      <w:pPr>
        <w:pStyle w:val="ListParagraph"/>
      </w:pPr>
    </w:p>
    <w:p w:rsidR="00645292" w:rsidRPr="00645292" w:rsidRDefault="00645292" w:rsidP="00645292">
      <w:pPr>
        <w:pStyle w:val="ListParagraph"/>
        <w:numPr>
          <w:ilvl w:val="0"/>
          <w:numId w:val="1"/>
        </w:numPr>
      </w:pPr>
      <w:r w:rsidRPr="00645292">
        <w:t xml:space="preserve">Is there a metro-accessible coffee shop where it would be convenient for you to meet for an interview, such as a Starbucks, Caribou Coffee, Panera Bread Company or </w:t>
      </w:r>
      <w:proofErr w:type="spellStart"/>
      <w:r w:rsidRPr="00645292">
        <w:t>Cosi</w:t>
      </w:r>
      <w:proofErr w:type="spellEnd"/>
      <w:r w:rsidRPr="00645292">
        <w:t xml:space="preserve">? </w:t>
      </w:r>
    </w:p>
    <w:p w:rsidR="00645292" w:rsidRPr="00645292" w:rsidRDefault="00645292" w:rsidP="00645292">
      <w:pPr>
        <w:pStyle w:val="ListParagraph"/>
        <w:numPr>
          <w:ilvl w:val="1"/>
          <w:numId w:val="1"/>
        </w:numPr>
      </w:pPr>
      <w:r w:rsidRPr="00645292">
        <w:t>[  ] Yes</w:t>
      </w:r>
    </w:p>
    <w:p w:rsidR="00645292" w:rsidRPr="00645292" w:rsidRDefault="00645292" w:rsidP="00645292">
      <w:pPr>
        <w:pStyle w:val="ListParagraph"/>
        <w:numPr>
          <w:ilvl w:val="2"/>
          <w:numId w:val="1"/>
        </w:numPr>
      </w:pPr>
      <w:r w:rsidRPr="00645292">
        <w:t>Do you know the location/address of this place?  What is it? (go to 12)</w:t>
      </w:r>
    </w:p>
    <w:p w:rsidR="00645292" w:rsidRPr="00645292" w:rsidRDefault="00645292" w:rsidP="00645292">
      <w:pPr>
        <w:pStyle w:val="ListParagraph"/>
        <w:numPr>
          <w:ilvl w:val="2"/>
          <w:numId w:val="1"/>
        </w:numPr>
      </w:pPr>
      <w:r w:rsidRPr="00645292">
        <w:t>_________________________________________________________________________________________________________________________________________________________________________________</w:t>
      </w:r>
    </w:p>
    <w:p w:rsidR="00645292" w:rsidRPr="00645292" w:rsidRDefault="00645292" w:rsidP="00645292">
      <w:pPr>
        <w:pStyle w:val="ListParagraph"/>
        <w:numPr>
          <w:ilvl w:val="1"/>
          <w:numId w:val="1"/>
        </w:numPr>
      </w:pPr>
      <w:r w:rsidRPr="00645292">
        <w:t>[  ] No (go to 11)</w:t>
      </w:r>
    </w:p>
    <w:p w:rsidR="00645292" w:rsidRPr="00645292" w:rsidRDefault="00645292" w:rsidP="00645292">
      <w:pPr>
        <w:pStyle w:val="ListParagraph"/>
        <w:ind w:left="810"/>
      </w:pPr>
    </w:p>
    <w:p w:rsidR="00645292" w:rsidRPr="00645292" w:rsidRDefault="00645292" w:rsidP="00645292">
      <w:pPr>
        <w:pStyle w:val="ListParagraph"/>
        <w:numPr>
          <w:ilvl w:val="0"/>
          <w:numId w:val="1"/>
        </w:numPr>
      </w:pPr>
      <w:r w:rsidRPr="00645292">
        <w:t>Would you be able to meet at any of the following locations for an interview?</w:t>
      </w:r>
    </w:p>
    <w:p w:rsidR="00645292" w:rsidRPr="00645292" w:rsidRDefault="00645292" w:rsidP="00645292">
      <w:pPr>
        <w:pStyle w:val="ListParagraph"/>
        <w:numPr>
          <w:ilvl w:val="1"/>
          <w:numId w:val="1"/>
        </w:numPr>
      </w:pPr>
      <w:r w:rsidRPr="00645292">
        <w:t xml:space="preserve">Caribou Coffee in </w:t>
      </w:r>
      <w:proofErr w:type="spellStart"/>
      <w:r w:rsidRPr="00645292">
        <w:t>Dupont</w:t>
      </w:r>
      <w:proofErr w:type="spellEnd"/>
      <w:r w:rsidRPr="00645292">
        <w:t xml:space="preserve"> Circle NW </w:t>
      </w:r>
    </w:p>
    <w:p w:rsidR="00645292" w:rsidRPr="00645292" w:rsidRDefault="00645292" w:rsidP="00645292">
      <w:pPr>
        <w:pStyle w:val="ListParagraph"/>
        <w:numPr>
          <w:ilvl w:val="1"/>
          <w:numId w:val="1"/>
        </w:numPr>
      </w:pPr>
      <w:r w:rsidRPr="00645292">
        <w:t>Corner Bakery on the main level in Union Station, SE</w:t>
      </w:r>
    </w:p>
    <w:p w:rsidR="00645292" w:rsidRPr="00645292" w:rsidRDefault="00645292" w:rsidP="00645292">
      <w:pPr>
        <w:pStyle w:val="ListParagraph"/>
        <w:numPr>
          <w:ilvl w:val="1"/>
          <w:numId w:val="1"/>
        </w:numPr>
      </w:pPr>
      <w:r w:rsidRPr="00645292">
        <w:t xml:space="preserve">Panera Bread Co. in Friendship Heights, NW </w:t>
      </w:r>
    </w:p>
    <w:p w:rsidR="00645292" w:rsidRPr="00645292" w:rsidRDefault="00645292" w:rsidP="00645292">
      <w:pPr>
        <w:pStyle w:val="ListParagraph"/>
        <w:numPr>
          <w:ilvl w:val="1"/>
          <w:numId w:val="1"/>
        </w:numPr>
      </w:pPr>
      <w:r w:rsidRPr="00645292">
        <w:t xml:space="preserve">Panera Bread Co. in Columbia Heights, NW </w:t>
      </w:r>
    </w:p>
    <w:p w:rsidR="00645292" w:rsidRPr="00645292" w:rsidRDefault="00645292" w:rsidP="00645292">
      <w:pPr>
        <w:pStyle w:val="ListParagraph"/>
        <w:numPr>
          <w:ilvl w:val="1"/>
          <w:numId w:val="1"/>
        </w:numPr>
      </w:pPr>
      <w:proofErr w:type="spellStart"/>
      <w:r w:rsidRPr="00645292">
        <w:t>Cosi</w:t>
      </w:r>
      <w:proofErr w:type="spellEnd"/>
      <w:r w:rsidRPr="00645292">
        <w:t xml:space="preserve"> </w:t>
      </w:r>
      <w:r w:rsidRPr="00645292">
        <w:rPr>
          <w:color w:val="000000"/>
          <w:shd w:val="clear" w:color="auto" w:fill="E5E3DF"/>
        </w:rPr>
        <w:t>301 Pennsylvania Avenue Southeast</w:t>
      </w:r>
    </w:p>
    <w:p w:rsidR="00645292" w:rsidRPr="00645292" w:rsidRDefault="00645292" w:rsidP="00645292">
      <w:pPr>
        <w:pStyle w:val="ListParagraph"/>
        <w:numPr>
          <w:ilvl w:val="1"/>
          <w:numId w:val="1"/>
        </w:numPr>
      </w:pPr>
      <w:r w:rsidRPr="00645292">
        <w:rPr>
          <w:color w:val="000000"/>
        </w:rPr>
        <w:t xml:space="preserve">The Blind Dog Café </w:t>
      </w:r>
      <w:r w:rsidRPr="00645292">
        <w:rPr>
          <w:color w:val="000000"/>
          <w:shd w:val="clear" w:color="auto" w:fill="E5E3DF"/>
        </w:rPr>
        <w:t>944 Florida Avenue Northwest</w:t>
      </w:r>
    </w:p>
    <w:p w:rsidR="00645292" w:rsidRPr="00645292" w:rsidRDefault="00645292" w:rsidP="00645292">
      <w:pPr>
        <w:pStyle w:val="ListParagraph"/>
        <w:numPr>
          <w:ilvl w:val="1"/>
          <w:numId w:val="1"/>
        </w:numPr>
      </w:pPr>
      <w:r w:rsidRPr="00645292">
        <w:rPr>
          <w:color w:val="000000"/>
          <w:shd w:val="clear" w:color="auto" w:fill="E5E3DF"/>
        </w:rPr>
        <w:t>Pound Coffee, 621 Pennsylvania Ave SE</w:t>
      </w:r>
    </w:p>
    <w:p w:rsidR="00645292" w:rsidRPr="00645292" w:rsidRDefault="00645292" w:rsidP="00645292">
      <w:pPr>
        <w:pStyle w:val="ListParagraph"/>
        <w:numPr>
          <w:ilvl w:val="1"/>
          <w:numId w:val="1"/>
        </w:numPr>
      </w:pPr>
      <w:proofErr w:type="spellStart"/>
      <w:r w:rsidRPr="00645292">
        <w:rPr>
          <w:color w:val="000000"/>
          <w:shd w:val="clear" w:color="auto" w:fill="E5E3DF"/>
        </w:rPr>
        <w:t>Sova</w:t>
      </w:r>
      <w:proofErr w:type="spellEnd"/>
      <w:r w:rsidRPr="00645292">
        <w:rPr>
          <w:color w:val="000000"/>
          <w:shd w:val="clear" w:color="auto" w:fill="E5E3DF"/>
        </w:rPr>
        <w:t xml:space="preserve"> Coffee Shop, 1359 H Street NE</w:t>
      </w:r>
    </w:p>
    <w:p w:rsidR="00645292" w:rsidRPr="00645292" w:rsidRDefault="00645292" w:rsidP="00645292">
      <w:pPr>
        <w:pStyle w:val="ListParagraph"/>
        <w:numPr>
          <w:ilvl w:val="1"/>
          <w:numId w:val="1"/>
        </w:numPr>
      </w:pPr>
      <w:r w:rsidRPr="00645292">
        <w:rPr>
          <w:color w:val="000000"/>
          <w:shd w:val="clear" w:color="auto" w:fill="E5E3DF"/>
        </w:rPr>
        <w:lastRenderedPageBreak/>
        <w:t>Starbucks, 1100 4</w:t>
      </w:r>
      <w:r w:rsidRPr="00645292">
        <w:rPr>
          <w:color w:val="000000"/>
          <w:shd w:val="clear" w:color="auto" w:fill="E5E3DF"/>
          <w:vertAlign w:val="superscript"/>
        </w:rPr>
        <w:t>th</w:t>
      </w:r>
      <w:r w:rsidRPr="00645292">
        <w:rPr>
          <w:color w:val="000000"/>
          <w:shd w:val="clear" w:color="auto" w:fill="E5E3DF"/>
        </w:rPr>
        <w:t xml:space="preserve"> Street SW</w:t>
      </w:r>
    </w:p>
    <w:p w:rsidR="00645292" w:rsidRPr="00645292" w:rsidRDefault="00645292" w:rsidP="00645292">
      <w:pPr>
        <w:pStyle w:val="ListParagraph"/>
        <w:ind w:left="1530"/>
      </w:pPr>
    </w:p>
    <w:p w:rsidR="00645292" w:rsidRPr="00645292" w:rsidRDefault="00645292" w:rsidP="00645292">
      <w:pPr>
        <w:pStyle w:val="ListParagraph"/>
        <w:numPr>
          <w:ilvl w:val="0"/>
          <w:numId w:val="1"/>
        </w:numPr>
      </w:pPr>
      <w:r w:rsidRPr="00645292">
        <w:t>What time during the week would be most convenient for you to be interviewed between the hours of 9-5, Monday through Friday?</w:t>
      </w:r>
    </w:p>
    <w:p w:rsidR="00645292" w:rsidRPr="00645292" w:rsidRDefault="00645292" w:rsidP="00645292">
      <w:pPr>
        <w:pStyle w:val="ListParagraph"/>
        <w:numPr>
          <w:ilvl w:val="1"/>
          <w:numId w:val="1"/>
        </w:numPr>
      </w:pPr>
      <w:r w:rsidRPr="00645292">
        <w:t>___________________________________________________________________________________________________________________________________________________________________________________________________</w:t>
      </w:r>
    </w:p>
    <w:p w:rsidR="00645292" w:rsidRPr="00645292" w:rsidRDefault="00645292" w:rsidP="000654BE">
      <w:pPr>
        <w:rPr>
          <w:rFonts w:ascii="Times New Roman" w:eastAsia="Times New Roman" w:hAnsi="Times New Roman" w:cs="Times New Roman"/>
          <w:b/>
          <w:color w:val="000000"/>
          <w:sz w:val="24"/>
          <w:szCs w:val="24"/>
        </w:rPr>
      </w:pPr>
    </w:p>
    <w:p w:rsidR="007E068C" w:rsidRPr="00645292" w:rsidRDefault="007E068C">
      <w:pPr>
        <w:rPr>
          <w:rFonts w:ascii="Times New Roman" w:eastAsia="Times New Roman" w:hAnsi="Times New Roman" w:cs="Times New Roman"/>
          <w:b/>
          <w:color w:val="000000"/>
          <w:sz w:val="24"/>
          <w:szCs w:val="24"/>
        </w:rPr>
      </w:pPr>
    </w:p>
    <w:sectPr w:rsidR="007E068C" w:rsidRPr="00645292" w:rsidSect="00EB6B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5EA" w:rsidRDefault="00EA65EA" w:rsidP="00212AF1">
      <w:pPr>
        <w:spacing w:after="0" w:line="240" w:lineRule="auto"/>
      </w:pPr>
      <w:r>
        <w:separator/>
      </w:r>
    </w:p>
  </w:endnote>
  <w:endnote w:type="continuationSeparator" w:id="0">
    <w:p w:rsidR="00EA65EA" w:rsidRDefault="00EA65EA" w:rsidP="0021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286516"/>
      <w:docPartObj>
        <w:docPartGallery w:val="Page Numbers (Bottom of Page)"/>
        <w:docPartUnique/>
      </w:docPartObj>
    </w:sdtPr>
    <w:sdtEndPr>
      <w:rPr>
        <w:noProof/>
      </w:rPr>
    </w:sdtEndPr>
    <w:sdtContent>
      <w:p w:rsidR="00654C36" w:rsidRDefault="00654C36">
        <w:pPr>
          <w:pStyle w:val="Footer"/>
          <w:jc w:val="center"/>
        </w:pPr>
        <w:r>
          <w:fldChar w:fldCharType="begin"/>
        </w:r>
        <w:r>
          <w:instrText xml:space="preserve"> PAGE   \* MERGEFORMAT </w:instrText>
        </w:r>
        <w:r>
          <w:fldChar w:fldCharType="separate"/>
        </w:r>
        <w:r w:rsidR="007A6B3C">
          <w:rPr>
            <w:noProof/>
          </w:rPr>
          <w:t>1</w:t>
        </w:r>
        <w:r>
          <w:rPr>
            <w:noProof/>
          </w:rPr>
          <w:fldChar w:fldCharType="end"/>
        </w:r>
      </w:p>
    </w:sdtContent>
  </w:sdt>
  <w:p w:rsidR="00654C36" w:rsidRDefault="00654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5EA" w:rsidRDefault="00EA65EA" w:rsidP="00212AF1">
      <w:pPr>
        <w:spacing w:after="0" w:line="240" w:lineRule="auto"/>
      </w:pPr>
      <w:r>
        <w:separator/>
      </w:r>
    </w:p>
  </w:footnote>
  <w:footnote w:type="continuationSeparator" w:id="0">
    <w:p w:rsidR="00EA65EA" w:rsidRDefault="00EA65EA" w:rsidP="00212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07" w:rsidRDefault="00716707">
    <w:pPr>
      <w:pStyle w:val="Header"/>
    </w:pPr>
    <w:r>
      <w:t>Test 15 Cognitive Testing Report DRAFT</w:t>
    </w:r>
  </w:p>
  <w:p w:rsidR="00716707" w:rsidRDefault="00716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A1B"/>
    <w:multiLevelType w:val="hybridMultilevel"/>
    <w:tmpl w:val="2D1CED9E"/>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15FF9"/>
    <w:multiLevelType w:val="hybridMultilevel"/>
    <w:tmpl w:val="6F046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52ED1"/>
    <w:multiLevelType w:val="hybridMultilevel"/>
    <w:tmpl w:val="4F726188"/>
    <w:lvl w:ilvl="0" w:tplc="FE0A6832">
      <w:start w:val="1"/>
      <w:numFmt w:val="decimal"/>
      <w:lvlText w:val="%1."/>
      <w:lvlJc w:val="left"/>
      <w:pPr>
        <w:ind w:left="990" w:hanging="360"/>
      </w:pPr>
      <w:rPr>
        <w:rFonts w:asciiTheme="minorHAnsi" w:eastAsiaTheme="minorHAnsi" w:hAnsiTheme="minorHAnsi" w:cstheme="minorBidi"/>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139D5"/>
    <w:multiLevelType w:val="hybridMultilevel"/>
    <w:tmpl w:val="0E3426D6"/>
    <w:lvl w:ilvl="0" w:tplc="0409000F">
      <w:start w:val="1"/>
      <w:numFmt w:val="decimal"/>
      <w:lvlText w:val="%1."/>
      <w:lvlJc w:val="left"/>
      <w:pPr>
        <w:ind w:left="60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7E553E7"/>
    <w:multiLevelType w:val="hybridMultilevel"/>
    <w:tmpl w:val="F1ACE090"/>
    <w:lvl w:ilvl="0" w:tplc="0409000F">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0C3024"/>
    <w:multiLevelType w:val="hybridMultilevel"/>
    <w:tmpl w:val="90E2C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A606B92"/>
    <w:multiLevelType w:val="hybridMultilevel"/>
    <w:tmpl w:val="27B80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A7B6E01"/>
    <w:multiLevelType w:val="hybridMultilevel"/>
    <w:tmpl w:val="568E1EC8"/>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B2B4B"/>
    <w:multiLevelType w:val="hybridMultilevel"/>
    <w:tmpl w:val="558C4D4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nsid w:val="77647D74"/>
    <w:multiLevelType w:val="hybridMultilevel"/>
    <w:tmpl w:val="D72894DA"/>
    <w:lvl w:ilvl="0" w:tplc="0409000F">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8"/>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F4"/>
    <w:rsid w:val="0000783B"/>
    <w:rsid w:val="00011DF6"/>
    <w:rsid w:val="000161C4"/>
    <w:rsid w:val="000243F4"/>
    <w:rsid w:val="000654BE"/>
    <w:rsid w:val="000672DC"/>
    <w:rsid w:val="00075CD9"/>
    <w:rsid w:val="00076AFF"/>
    <w:rsid w:val="00081CDC"/>
    <w:rsid w:val="000870B2"/>
    <w:rsid w:val="000911F6"/>
    <w:rsid w:val="000A0B21"/>
    <w:rsid w:val="000C044D"/>
    <w:rsid w:val="000D129C"/>
    <w:rsid w:val="000E5FA8"/>
    <w:rsid w:val="00150AE5"/>
    <w:rsid w:val="00152320"/>
    <w:rsid w:val="00153A10"/>
    <w:rsid w:val="00155712"/>
    <w:rsid w:val="00187C4F"/>
    <w:rsid w:val="001934E4"/>
    <w:rsid w:val="001B3EAD"/>
    <w:rsid w:val="001D3AB2"/>
    <w:rsid w:val="0021136E"/>
    <w:rsid w:val="00212AF1"/>
    <w:rsid w:val="00231011"/>
    <w:rsid w:val="002B7399"/>
    <w:rsid w:val="002C0AB0"/>
    <w:rsid w:val="002C3096"/>
    <w:rsid w:val="002C7601"/>
    <w:rsid w:val="002D1EBC"/>
    <w:rsid w:val="002D62A1"/>
    <w:rsid w:val="002F6B78"/>
    <w:rsid w:val="00304C80"/>
    <w:rsid w:val="00305E5D"/>
    <w:rsid w:val="003143D4"/>
    <w:rsid w:val="003247FE"/>
    <w:rsid w:val="00332776"/>
    <w:rsid w:val="00356E53"/>
    <w:rsid w:val="00364972"/>
    <w:rsid w:val="00376223"/>
    <w:rsid w:val="003848EC"/>
    <w:rsid w:val="003A38C7"/>
    <w:rsid w:val="003C3304"/>
    <w:rsid w:val="003C4C76"/>
    <w:rsid w:val="003D3854"/>
    <w:rsid w:val="003E11B1"/>
    <w:rsid w:val="00400999"/>
    <w:rsid w:val="004501E7"/>
    <w:rsid w:val="00466095"/>
    <w:rsid w:val="004845FF"/>
    <w:rsid w:val="004860CF"/>
    <w:rsid w:val="004A6F33"/>
    <w:rsid w:val="004D3417"/>
    <w:rsid w:val="004D66B0"/>
    <w:rsid w:val="004F0ECB"/>
    <w:rsid w:val="00523383"/>
    <w:rsid w:val="00524444"/>
    <w:rsid w:val="005A0328"/>
    <w:rsid w:val="005C1C6F"/>
    <w:rsid w:val="005D7EAF"/>
    <w:rsid w:val="0060423B"/>
    <w:rsid w:val="006201C8"/>
    <w:rsid w:val="00626703"/>
    <w:rsid w:val="00627C4B"/>
    <w:rsid w:val="00645292"/>
    <w:rsid w:val="00654B55"/>
    <w:rsid w:val="00654C36"/>
    <w:rsid w:val="00681E42"/>
    <w:rsid w:val="00696F66"/>
    <w:rsid w:val="006E0F90"/>
    <w:rsid w:val="006F1214"/>
    <w:rsid w:val="007023D3"/>
    <w:rsid w:val="00716707"/>
    <w:rsid w:val="00716A1C"/>
    <w:rsid w:val="00717341"/>
    <w:rsid w:val="00721D19"/>
    <w:rsid w:val="00791C8B"/>
    <w:rsid w:val="007A6B3C"/>
    <w:rsid w:val="007D49EF"/>
    <w:rsid w:val="007E068C"/>
    <w:rsid w:val="007E28A1"/>
    <w:rsid w:val="007E3A31"/>
    <w:rsid w:val="007E717B"/>
    <w:rsid w:val="007F650A"/>
    <w:rsid w:val="008223A6"/>
    <w:rsid w:val="00842CAF"/>
    <w:rsid w:val="008456A4"/>
    <w:rsid w:val="00854A06"/>
    <w:rsid w:val="0086161A"/>
    <w:rsid w:val="008663FB"/>
    <w:rsid w:val="00887D4F"/>
    <w:rsid w:val="008B0A74"/>
    <w:rsid w:val="00956841"/>
    <w:rsid w:val="00967A67"/>
    <w:rsid w:val="009717E9"/>
    <w:rsid w:val="00985C11"/>
    <w:rsid w:val="009B1063"/>
    <w:rsid w:val="009C41CD"/>
    <w:rsid w:val="009D0D11"/>
    <w:rsid w:val="009E1BD2"/>
    <w:rsid w:val="009E381A"/>
    <w:rsid w:val="00A85ECC"/>
    <w:rsid w:val="00AA6233"/>
    <w:rsid w:val="00AD3787"/>
    <w:rsid w:val="00AE5DAB"/>
    <w:rsid w:val="00AE647B"/>
    <w:rsid w:val="00AF25A8"/>
    <w:rsid w:val="00B11B11"/>
    <w:rsid w:val="00B22FEB"/>
    <w:rsid w:val="00B32804"/>
    <w:rsid w:val="00B74344"/>
    <w:rsid w:val="00BA2EF2"/>
    <w:rsid w:val="00BA6465"/>
    <w:rsid w:val="00BD20DC"/>
    <w:rsid w:val="00C142D2"/>
    <w:rsid w:val="00C251AB"/>
    <w:rsid w:val="00C53DEC"/>
    <w:rsid w:val="00C55F01"/>
    <w:rsid w:val="00CB7623"/>
    <w:rsid w:val="00CD1689"/>
    <w:rsid w:val="00CE704D"/>
    <w:rsid w:val="00CF35A8"/>
    <w:rsid w:val="00D04674"/>
    <w:rsid w:val="00D20FDF"/>
    <w:rsid w:val="00D31C62"/>
    <w:rsid w:val="00D45AFC"/>
    <w:rsid w:val="00D7628E"/>
    <w:rsid w:val="00D809F7"/>
    <w:rsid w:val="00DD059B"/>
    <w:rsid w:val="00DE5A62"/>
    <w:rsid w:val="00E1483F"/>
    <w:rsid w:val="00E30D8B"/>
    <w:rsid w:val="00E41AE5"/>
    <w:rsid w:val="00E46F1C"/>
    <w:rsid w:val="00E63F85"/>
    <w:rsid w:val="00EA0B7D"/>
    <w:rsid w:val="00EA65EA"/>
    <w:rsid w:val="00EB6BFC"/>
    <w:rsid w:val="00EF2A29"/>
    <w:rsid w:val="00F018FF"/>
    <w:rsid w:val="00F027AA"/>
    <w:rsid w:val="00F2534C"/>
    <w:rsid w:val="00F9500B"/>
    <w:rsid w:val="00F966C7"/>
    <w:rsid w:val="00FA4A30"/>
    <w:rsid w:val="00FB73CF"/>
    <w:rsid w:val="00FD4F96"/>
    <w:rsid w:val="00FE29A0"/>
    <w:rsid w:val="00FE64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6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54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23A6"/>
    <w:rPr>
      <w:color w:val="0000FF" w:themeColor="hyperlink"/>
      <w:u w:val="single"/>
    </w:rPr>
  </w:style>
  <w:style w:type="paragraph" w:styleId="ListParagraph">
    <w:name w:val="List Paragraph"/>
    <w:basedOn w:val="Normal"/>
    <w:uiPriority w:val="34"/>
    <w:qFormat/>
    <w:rsid w:val="00645292"/>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semiHidden/>
    <w:rsid w:val="00E30D8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2Char">
    <w:name w:val="Body Text 2 Char"/>
    <w:basedOn w:val="DefaultParagraphFont"/>
    <w:link w:val="BodyText2"/>
    <w:semiHidden/>
    <w:rsid w:val="00E30D8B"/>
    <w:rPr>
      <w:rFonts w:ascii="Times New Roman" w:eastAsia="Times New Roman" w:hAnsi="Times New Roman" w:cs="Times New Roman"/>
      <w:b/>
      <w:bCs/>
      <w:sz w:val="24"/>
      <w:szCs w:val="24"/>
      <w:lang w:val="x-none" w:eastAsia="x-none"/>
    </w:rPr>
  </w:style>
  <w:style w:type="paragraph" w:customStyle="1" w:styleId="Level1">
    <w:name w:val="Level 1"/>
    <w:basedOn w:val="Normal"/>
    <w:uiPriority w:val="99"/>
    <w:rsid w:val="003E11B1"/>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4660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095"/>
    <w:rPr>
      <w:rFonts w:ascii="Times New Roman" w:eastAsia="Times New Roman" w:hAnsi="Times New Roman" w:cs="Times New Roman"/>
      <w:b/>
      <w:bCs/>
      <w:sz w:val="27"/>
      <w:szCs w:val="27"/>
    </w:rPr>
  </w:style>
  <w:style w:type="character" w:styleId="Strong">
    <w:name w:val="Strong"/>
    <w:basedOn w:val="DefaultParagraphFont"/>
    <w:uiPriority w:val="22"/>
    <w:qFormat/>
    <w:rsid w:val="00466095"/>
    <w:rPr>
      <w:b/>
      <w:bCs/>
    </w:rPr>
  </w:style>
  <w:style w:type="paragraph" w:styleId="Header">
    <w:name w:val="header"/>
    <w:basedOn w:val="Normal"/>
    <w:link w:val="HeaderChar"/>
    <w:uiPriority w:val="99"/>
    <w:unhideWhenUsed/>
    <w:rsid w:val="00212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F1"/>
  </w:style>
  <w:style w:type="paragraph" w:styleId="Footer">
    <w:name w:val="footer"/>
    <w:basedOn w:val="Normal"/>
    <w:link w:val="FooterChar"/>
    <w:uiPriority w:val="99"/>
    <w:unhideWhenUsed/>
    <w:rsid w:val="0021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F1"/>
  </w:style>
  <w:style w:type="paragraph" w:styleId="BalloonText">
    <w:name w:val="Balloon Text"/>
    <w:basedOn w:val="Normal"/>
    <w:link w:val="BalloonTextChar"/>
    <w:uiPriority w:val="99"/>
    <w:semiHidden/>
    <w:unhideWhenUsed/>
    <w:rsid w:val="00B328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8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4F96"/>
    <w:rPr>
      <w:sz w:val="18"/>
      <w:szCs w:val="18"/>
    </w:rPr>
  </w:style>
  <w:style w:type="paragraph" w:styleId="CommentText">
    <w:name w:val="annotation text"/>
    <w:basedOn w:val="Normal"/>
    <w:link w:val="CommentTextChar"/>
    <w:uiPriority w:val="99"/>
    <w:semiHidden/>
    <w:unhideWhenUsed/>
    <w:rsid w:val="00FD4F96"/>
    <w:pPr>
      <w:spacing w:line="240" w:lineRule="auto"/>
    </w:pPr>
    <w:rPr>
      <w:sz w:val="24"/>
      <w:szCs w:val="24"/>
    </w:rPr>
  </w:style>
  <w:style w:type="character" w:customStyle="1" w:styleId="CommentTextChar">
    <w:name w:val="Comment Text Char"/>
    <w:basedOn w:val="DefaultParagraphFont"/>
    <w:link w:val="CommentText"/>
    <w:uiPriority w:val="99"/>
    <w:semiHidden/>
    <w:rsid w:val="00FD4F96"/>
    <w:rPr>
      <w:sz w:val="24"/>
      <w:szCs w:val="24"/>
    </w:rPr>
  </w:style>
  <w:style w:type="paragraph" w:styleId="CommentSubject">
    <w:name w:val="annotation subject"/>
    <w:basedOn w:val="CommentText"/>
    <w:next w:val="CommentText"/>
    <w:link w:val="CommentSubjectChar"/>
    <w:uiPriority w:val="99"/>
    <w:semiHidden/>
    <w:unhideWhenUsed/>
    <w:rsid w:val="00FD4F96"/>
    <w:rPr>
      <w:b/>
      <w:bCs/>
      <w:sz w:val="20"/>
      <w:szCs w:val="20"/>
    </w:rPr>
  </w:style>
  <w:style w:type="character" w:customStyle="1" w:styleId="CommentSubjectChar">
    <w:name w:val="Comment Subject Char"/>
    <w:basedOn w:val="CommentTextChar"/>
    <w:link w:val="CommentSubject"/>
    <w:uiPriority w:val="99"/>
    <w:semiHidden/>
    <w:rsid w:val="00FD4F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6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6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0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654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23A6"/>
    <w:rPr>
      <w:color w:val="0000FF" w:themeColor="hyperlink"/>
      <w:u w:val="single"/>
    </w:rPr>
  </w:style>
  <w:style w:type="paragraph" w:styleId="ListParagraph">
    <w:name w:val="List Paragraph"/>
    <w:basedOn w:val="Normal"/>
    <w:uiPriority w:val="34"/>
    <w:qFormat/>
    <w:rsid w:val="00645292"/>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semiHidden/>
    <w:rsid w:val="00E30D8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2Char">
    <w:name w:val="Body Text 2 Char"/>
    <w:basedOn w:val="DefaultParagraphFont"/>
    <w:link w:val="BodyText2"/>
    <w:semiHidden/>
    <w:rsid w:val="00E30D8B"/>
    <w:rPr>
      <w:rFonts w:ascii="Times New Roman" w:eastAsia="Times New Roman" w:hAnsi="Times New Roman" w:cs="Times New Roman"/>
      <w:b/>
      <w:bCs/>
      <w:sz w:val="24"/>
      <w:szCs w:val="24"/>
      <w:lang w:val="x-none" w:eastAsia="x-none"/>
    </w:rPr>
  </w:style>
  <w:style w:type="paragraph" w:customStyle="1" w:styleId="Level1">
    <w:name w:val="Level 1"/>
    <w:basedOn w:val="Normal"/>
    <w:uiPriority w:val="99"/>
    <w:rsid w:val="003E11B1"/>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4660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6095"/>
    <w:rPr>
      <w:rFonts w:ascii="Times New Roman" w:eastAsia="Times New Roman" w:hAnsi="Times New Roman" w:cs="Times New Roman"/>
      <w:b/>
      <w:bCs/>
      <w:sz w:val="27"/>
      <w:szCs w:val="27"/>
    </w:rPr>
  </w:style>
  <w:style w:type="character" w:styleId="Strong">
    <w:name w:val="Strong"/>
    <w:basedOn w:val="DefaultParagraphFont"/>
    <w:uiPriority w:val="22"/>
    <w:qFormat/>
    <w:rsid w:val="00466095"/>
    <w:rPr>
      <w:b/>
      <w:bCs/>
    </w:rPr>
  </w:style>
  <w:style w:type="paragraph" w:styleId="Header">
    <w:name w:val="header"/>
    <w:basedOn w:val="Normal"/>
    <w:link w:val="HeaderChar"/>
    <w:uiPriority w:val="99"/>
    <w:unhideWhenUsed/>
    <w:rsid w:val="00212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F1"/>
  </w:style>
  <w:style w:type="paragraph" w:styleId="Footer">
    <w:name w:val="footer"/>
    <w:basedOn w:val="Normal"/>
    <w:link w:val="FooterChar"/>
    <w:uiPriority w:val="99"/>
    <w:unhideWhenUsed/>
    <w:rsid w:val="0021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F1"/>
  </w:style>
  <w:style w:type="paragraph" w:styleId="BalloonText">
    <w:name w:val="Balloon Text"/>
    <w:basedOn w:val="Normal"/>
    <w:link w:val="BalloonTextChar"/>
    <w:uiPriority w:val="99"/>
    <w:semiHidden/>
    <w:unhideWhenUsed/>
    <w:rsid w:val="00B328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8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4F96"/>
    <w:rPr>
      <w:sz w:val="18"/>
      <w:szCs w:val="18"/>
    </w:rPr>
  </w:style>
  <w:style w:type="paragraph" w:styleId="CommentText">
    <w:name w:val="annotation text"/>
    <w:basedOn w:val="Normal"/>
    <w:link w:val="CommentTextChar"/>
    <w:uiPriority w:val="99"/>
    <w:semiHidden/>
    <w:unhideWhenUsed/>
    <w:rsid w:val="00FD4F96"/>
    <w:pPr>
      <w:spacing w:line="240" w:lineRule="auto"/>
    </w:pPr>
    <w:rPr>
      <w:sz w:val="24"/>
      <w:szCs w:val="24"/>
    </w:rPr>
  </w:style>
  <w:style w:type="character" w:customStyle="1" w:styleId="CommentTextChar">
    <w:name w:val="Comment Text Char"/>
    <w:basedOn w:val="DefaultParagraphFont"/>
    <w:link w:val="CommentText"/>
    <w:uiPriority w:val="99"/>
    <w:semiHidden/>
    <w:rsid w:val="00FD4F96"/>
    <w:rPr>
      <w:sz w:val="24"/>
      <w:szCs w:val="24"/>
    </w:rPr>
  </w:style>
  <w:style w:type="paragraph" w:styleId="CommentSubject">
    <w:name w:val="annotation subject"/>
    <w:basedOn w:val="CommentText"/>
    <w:next w:val="CommentText"/>
    <w:link w:val="CommentSubjectChar"/>
    <w:uiPriority w:val="99"/>
    <w:semiHidden/>
    <w:unhideWhenUsed/>
    <w:rsid w:val="00FD4F96"/>
    <w:rPr>
      <w:b/>
      <w:bCs/>
      <w:sz w:val="20"/>
      <w:szCs w:val="20"/>
    </w:rPr>
  </w:style>
  <w:style w:type="character" w:customStyle="1" w:styleId="CommentSubjectChar">
    <w:name w:val="Comment Subject Char"/>
    <w:basedOn w:val="CommentTextChar"/>
    <w:link w:val="CommentSubject"/>
    <w:uiPriority w:val="99"/>
    <w:semiHidden/>
    <w:rsid w:val="00FD4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0951">
      <w:bodyDiv w:val="1"/>
      <w:marLeft w:val="0"/>
      <w:marRight w:val="0"/>
      <w:marTop w:val="0"/>
      <w:marBottom w:val="0"/>
      <w:divBdr>
        <w:top w:val="none" w:sz="0" w:space="0" w:color="auto"/>
        <w:left w:val="none" w:sz="0" w:space="0" w:color="auto"/>
        <w:bottom w:val="none" w:sz="0" w:space="0" w:color="auto"/>
        <w:right w:val="none" w:sz="0" w:space="0" w:color="auto"/>
      </w:divBdr>
    </w:div>
    <w:div w:id="167796727">
      <w:bodyDiv w:val="1"/>
      <w:marLeft w:val="0"/>
      <w:marRight w:val="0"/>
      <w:marTop w:val="0"/>
      <w:marBottom w:val="0"/>
      <w:divBdr>
        <w:top w:val="none" w:sz="0" w:space="0" w:color="auto"/>
        <w:left w:val="none" w:sz="0" w:space="0" w:color="auto"/>
        <w:bottom w:val="none" w:sz="0" w:space="0" w:color="auto"/>
        <w:right w:val="none" w:sz="0" w:space="0" w:color="auto"/>
      </w:divBdr>
    </w:div>
    <w:div w:id="197469659">
      <w:bodyDiv w:val="1"/>
      <w:marLeft w:val="0"/>
      <w:marRight w:val="0"/>
      <w:marTop w:val="0"/>
      <w:marBottom w:val="0"/>
      <w:divBdr>
        <w:top w:val="none" w:sz="0" w:space="0" w:color="auto"/>
        <w:left w:val="none" w:sz="0" w:space="0" w:color="auto"/>
        <w:bottom w:val="none" w:sz="0" w:space="0" w:color="auto"/>
        <w:right w:val="none" w:sz="0" w:space="0" w:color="auto"/>
      </w:divBdr>
    </w:div>
    <w:div w:id="282226487">
      <w:bodyDiv w:val="1"/>
      <w:marLeft w:val="0"/>
      <w:marRight w:val="0"/>
      <w:marTop w:val="0"/>
      <w:marBottom w:val="0"/>
      <w:divBdr>
        <w:top w:val="none" w:sz="0" w:space="0" w:color="auto"/>
        <w:left w:val="none" w:sz="0" w:space="0" w:color="auto"/>
        <w:bottom w:val="none" w:sz="0" w:space="0" w:color="auto"/>
        <w:right w:val="none" w:sz="0" w:space="0" w:color="auto"/>
      </w:divBdr>
    </w:div>
    <w:div w:id="345987668">
      <w:bodyDiv w:val="1"/>
      <w:marLeft w:val="0"/>
      <w:marRight w:val="0"/>
      <w:marTop w:val="0"/>
      <w:marBottom w:val="0"/>
      <w:divBdr>
        <w:top w:val="none" w:sz="0" w:space="0" w:color="auto"/>
        <w:left w:val="none" w:sz="0" w:space="0" w:color="auto"/>
        <w:bottom w:val="none" w:sz="0" w:space="0" w:color="auto"/>
        <w:right w:val="none" w:sz="0" w:space="0" w:color="auto"/>
      </w:divBdr>
    </w:div>
    <w:div w:id="508103528">
      <w:bodyDiv w:val="1"/>
      <w:marLeft w:val="0"/>
      <w:marRight w:val="0"/>
      <w:marTop w:val="0"/>
      <w:marBottom w:val="0"/>
      <w:divBdr>
        <w:top w:val="none" w:sz="0" w:space="0" w:color="auto"/>
        <w:left w:val="none" w:sz="0" w:space="0" w:color="auto"/>
        <w:bottom w:val="none" w:sz="0" w:space="0" w:color="auto"/>
        <w:right w:val="none" w:sz="0" w:space="0" w:color="auto"/>
      </w:divBdr>
    </w:div>
    <w:div w:id="600331974">
      <w:bodyDiv w:val="1"/>
      <w:marLeft w:val="0"/>
      <w:marRight w:val="0"/>
      <w:marTop w:val="0"/>
      <w:marBottom w:val="0"/>
      <w:divBdr>
        <w:top w:val="none" w:sz="0" w:space="0" w:color="auto"/>
        <w:left w:val="none" w:sz="0" w:space="0" w:color="auto"/>
        <w:bottom w:val="none" w:sz="0" w:space="0" w:color="auto"/>
        <w:right w:val="none" w:sz="0" w:space="0" w:color="auto"/>
      </w:divBdr>
    </w:div>
    <w:div w:id="837578874">
      <w:bodyDiv w:val="1"/>
      <w:marLeft w:val="0"/>
      <w:marRight w:val="0"/>
      <w:marTop w:val="0"/>
      <w:marBottom w:val="0"/>
      <w:divBdr>
        <w:top w:val="none" w:sz="0" w:space="0" w:color="auto"/>
        <w:left w:val="none" w:sz="0" w:space="0" w:color="auto"/>
        <w:bottom w:val="none" w:sz="0" w:space="0" w:color="auto"/>
        <w:right w:val="none" w:sz="0" w:space="0" w:color="auto"/>
      </w:divBdr>
    </w:div>
    <w:div w:id="867794278">
      <w:bodyDiv w:val="1"/>
      <w:marLeft w:val="0"/>
      <w:marRight w:val="0"/>
      <w:marTop w:val="0"/>
      <w:marBottom w:val="0"/>
      <w:divBdr>
        <w:top w:val="none" w:sz="0" w:space="0" w:color="auto"/>
        <w:left w:val="none" w:sz="0" w:space="0" w:color="auto"/>
        <w:bottom w:val="none" w:sz="0" w:space="0" w:color="auto"/>
        <w:right w:val="none" w:sz="0" w:space="0" w:color="auto"/>
      </w:divBdr>
      <w:divsChild>
        <w:div w:id="278682856">
          <w:marLeft w:val="0"/>
          <w:marRight w:val="0"/>
          <w:marTop w:val="0"/>
          <w:marBottom w:val="0"/>
          <w:divBdr>
            <w:top w:val="none" w:sz="0" w:space="0" w:color="auto"/>
            <w:left w:val="none" w:sz="0" w:space="0" w:color="auto"/>
            <w:bottom w:val="none" w:sz="0" w:space="0" w:color="auto"/>
            <w:right w:val="none" w:sz="0" w:space="0" w:color="auto"/>
          </w:divBdr>
        </w:div>
        <w:div w:id="1623077536">
          <w:marLeft w:val="0"/>
          <w:marRight w:val="0"/>
          <w:marTop w:val="0"/>
          <w:marBottom w:val="0"/>
          <w:divBdr>
            <w:top w:val="none" w:sz="0" w:space="0" w:color="auto"/>
            <w:left w:val="none" w:sz="0" w:space="0" w:color="auto"/>
            <w:bottom w:val="none" w:sz="0" w:space="0" w:color="auto"/>
            <w:right w:val="none" w:sz="0" w:space="0" w:color="auto"/>
          </w:divBdr>
        </w:div>
      </w:divsChild>
    </w:div>
    <w:div w:id="924846296">
      <w:bodyDiv w:val="1"/>
      <w:marLeft w:val="0"/>
      <w:marRight w:val="0"/>
      <w:marTop w:val="0"/>
      <w:marBottom w:val="0"/>
      <w:divBdr>
        <w:top w:val="none" w:sz="0" w:space="0" w:color="auto"/>
        <w:left w:val="none" w:sz="0" w:space="0" w:color="auto"/>
        <w:bottom w:val="none" w:sz="0" w:space="0" w:color="auto"/>
        <w:right w:val="none" w:sz="0" w:space="0" w:color="auto"/>
      </w:divBdr>
    </w:div>
    <w:div w:id="981695407">
      <w:bodyDiv w:val="1"/>
      <w:marLeft w:val="0"/>
      <w:marRight w:val="0"/>
      <w:marTop w:val="0"/>
      <w:marBottom w:val="0"/>
      <w:divBdr>
        <w:top w:val="none" w:sz="0" w:space="0" w:color="auto"/>
        <w:left w:val="none" w:sz="0" w:space="0" w:color="auto"/>
        <w:bottom w:val="none" w:sz="0" w:space="0" w:color="auto"/>
        <w:right w:val="none" w:sz="0" w:space="0" w:color="auto"/>
      </w:divBdr>
    </w:div>
    <w:div w:id="1055397728">
      <w:bodyDiv w:val="1"/>
      <w:marLeft w:val="0"/>
      <w:marRight w:val="0"/>
      <w:marTop w:val="0"/>
      <w:marBottom w:val="0"/>
      <w:divBdr>
        <w:top w:val="none" w:sz="0" w:space="0" w:color="auto"/>
        <w:left w:val="none" w:sz="0" w:space="0" w:color="auto"/>
        <w:bottom w:val="none" w:sz="0" w:space="0" w:color="auto"/>
        <w:right w:val="none" w:sz="0" w:space="0" w:color="auto"/>
      </w:divBdr>
      <w:divsChild>
        <w:div w:id="1860702239">
          <w:marLeft w:val="0"/>
          <w:marRight w:val="0"/>
          <w:marTop w:val="0"/>
          <w:marBottom w:val="0"/>
          <w:divBdr>
            <w:top w:val="none" w:sz="0" w:space="0" w:color="auto"/>
            <w:left w:val="none" w:sz="0" w:space="0" w:color="auto"/>
            <w:bottom w:val="none" w:sz="0" w:space="0" w:color="auto"/>
            <w:right w:val="none" w:sz="0" w:space="0" w:color="auto"/>
          </w:divBdr>
        </w:div>
        <w:div w:id="338895763">
          <w:marLeft w:val="0"/>
          <w:marRight w:val="0"/>
          <w:marTop w:val="0"/>
          <w:marBottom w:val="0"/>
          <w:divBdr>
            <w:top w:val="none" w:sz="0" w:space="0" w:color="auto"/>
            <w:left w:val="none" w:sz="0" w:space="0" w:color="auto"/>
            <w:bottom w:val="none" w:sz="0" w:space="0" w:color="auto"/>
            <w:right w:val="none" w:sz="0" w:space="0" w:color="auto"/>
          </w:divBdr>
        </w:div>
      </w:divsChild>
    </w:div>
    <w:div w:id="1190029067">
      <w:bodyDiv w:val="1"/>
      <w:marLeft w:val="0"/>
      <w:marRight w:val="0"/>
      <w:marTop w:val="0"/>
      <w:marBottom w:val="0"/>
      <w:divBdr>
        <w:top w:val="none" w:sz="0" w:space="0" w:color="auto"/>
        <w:left w:val="none" w:sz="0" w:space="0" w:color="auto"/>
        <w:bottom w:val="none" w:sz="0" w:space="0" w:color="auto"/>
        <w:right w:val="none" w:sz="0" w:space="0" w:color="auto"/>
      </w:divBdr>
    </w:div>
    <w:div w:id="1298147331">
      <w:bodyDiv w:val="1"/>
      <w:marLeft w:val="0"/>
      <w:marRight w:val="0"/>
      <w:marTop w:val="0"/>
      <w:marBottom w:val="0"/>
      <w:divBdr>
        <w:top w:val="none" w:sz="0" w:space="0" w:color="auto"/>
        <w:left w:val="none" w:sz="0" w:space="0" w:color="auto"/>
        <w:bottom w:val="none" w:sz="0" w:space="0" w:color="auto"/>
        <w:right w:val="none" w:sz="0" w:space="0" w:color="auto"/>
      </w:divBdr>
      <w:divsChild>
        <w:div w:id="278993950">
          <w:marLeft w:val="0"/>
          <w:marRight w:val="0"/>
          <w:marTop w:val="0"/>
          <w:marBottom w:val="0"/>
          <w:divBdr>
            <w:top w:val="none" w:sz="0" w:space="0" w:color="auto"/>
            <w:left w:val="none" w:sz="0" w:space="0" w:color="auto"/>
            <w:bottom w:val="none" w:sz="0" w:space="0" w:color="auto"/>
            <w:right w:val="none" w:sz="0" w:space="0" w:color="auto"/>
          </w:divBdr>
          <w:divsChild>
            <w:div w:id="1586113469">
              <w:marLeft w:val="0"/>
              <w:marRight w:val="0"/>
              <w:marTop w:val="0"/>
              <w:marBottom w:val="0"/>
              <w:divBdr>
                <w:top w:val="none" w:sz="0" w:space="0" w:color="auto"/>
                <w:left w:val="none" w:sz="0" w:space="0" w:color="auto"/>
                <w:bottom w:val="none" w:sz="0" w:space="0" w:color="auto"/>
                <w:right w:val="none" w:sz="0" w:space="0" w:color="auto"/>
              </w:divBdr>
              <w:divsChild>
                <w:div w:id="1170026231">
                  <w:marLeft w:val="0"/>
                  <w:marRight w:val="0"/>
                  <w:marTop w:val="0"/>
                  <w:marBottom w:val="0"/>
                  <w:divBdr>
                    <w:top w:val="none" w:sz="0" w:space="0" w:color="auto"/>
                    <w:left w:val="none" w:sz="0" w:space="0" w:color="auto"/>
                    <w:bottom w:val="none" w:sz="0" w:space="0" w:color="auto"/>
                    <w:right w:val="none" w:sz="0" w:space="0" w:color="auto"/>
                  </w:divBdr>
                  <w:divsChild>
                    <w:div w:id="1632975521">
                      <w:marLeft w:val="0"/>
                      <w:marRight w:val="0"/>
                      <w:marTop w:val="0"/>
                      <w:marBottom w:val="0"/>
                      <w:divBdr>
                        <w:top w:val="none" w:sz="0" w:space="0" w:color="auto"/>
                        <w:left w:val="none" w:sz="0" w:space="0" w:color="auto"/>
                        <w:bottom w:val="none" w:sz="0" w:space="0" w:color="auto"/>
                        <w:right w:val="none" w:sz="0" w:space="0" w:color="auto"/>
                      </w:divBdr>
                      <w:divsChild>
                        <w:div w:id="527062772">
                          <w:marLeft w:val="0"/>
                          <w:marRight w:val="0"/>
                          <w:marTop w:val="0"/>
                          <w:marBottom w:val="0"/>
                          <w:divBdr>
                            <w:top w:val="none" w:sz="0" w:space="0" w:color="auto"/>
                            <w:left w:val="none" w:sz="0" w:space="0" w:color="auto"/>
                            <w:bottom w:val="none" w:sz="0" w:space="0" w:color="auto"/>
                            <w:right w:val="none" w:sz="0" w:space="0" w:color="auto"/>
                          </w:divBdr>
                          <w:divsChild>
                            <w:div w:id="724841807">
                              <w:marLeft w:val="0"/>
                              <w:marRight w:val="0"/>
                              <w:marTop w:val="0"/>
                              <w:marBottom w:val="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auto"/>
                                    <w:left w:val="none" w:sz="0" w:space="0" w:color="auto"/>
                                    <w:bottom w:val="none" w:sz="0" w:space="0" w:color="auto"/>
                                    <w:right w:val="none" w:sz="0" w:space="0" w:color="auto"/>
                                  </w:divBdr>
                                  <w:divsChild>
                                    <w:div w:id="2062290742">
                                      <w:marLeft w:val="0"/>
                                      <w:marRight w:val="0"/>
                                      <w:marTop w:val="0"/>
                                      <w:marBottom w:val="0"/>
                                      <w:divBdr>
                                        <w:top w:val="none" w:sz="0" w:space="0" w:color="auto"/>
                                        <w:left w:val="none" w:sz="0" w:space="0" w:color="auto"/>
                                        <w:bottom w:val="none" w:sz="0" w:space="0" w:color="auto"/>
                                        <w:right w:val="none" w:sz="0" w:space="0" w:color="auto"/>
                                      </w:divBdr>
                                      <w:divsChild>
                                        <w:div w:id="1132361409">
                                          <w:marLeft w:val="0"/>
                                          <w:marRight w:val="0"/>
                                          <w:marTop w:val="0"/>
                                          <w:marBottom w:val="0"/>
                                          <w:divBdr>
                                            <w:top w:val="none" w:sz="0" w:space="0" w:color="auto"/>
                                            <w:left w:val="none" w:sz="0" w:space="0" w:color="auto"/>
                                            <w:bottom w:val="none" w:sz="0" w:space="0" w:color="auto"/>
                                            <w:right w:val="none" w:sz="0" w:space="0" w:color="auto"/>
                                          </w:divBdr>
                                          <w:divsChild>
                                            <w:div w:id="323120140">
                                              <w:marLeft w:val="0"/>
                                              <w:marRight w:val="0"/>
                                              <w:marTop w:val="0"/>
                                              <w:marBottom w:val="0"/>
                                              <w:divBdr>
                                                <w:top w:val="none" w:sz="0" w:space="0" w:color="auto"/>
                                                <w:left w:val="none" w:sz="0" w:space="0" w:color="auto"/>
                                                <w:bottom w:val="none" w:sz="0" w:space="0" w:color="auto"/>
                                                <w:right w:val="none" w:sz="0" w:space="0" w:color="auto"/>
                                              </w:divBdr>
                                              <w:divsChild>
                                                <w:div w:id="410812299">
                                                  <w:marLeft w:val="0"/>
                                                  <w:marRight w:val="0"/>
                                                  <w:marTop w:val="0"/>
                                                  <w:marBottom w:val="0"/>
                                                  <w:divBdr>
                                                    <w:top w:val="none" w:sz="0" w:space="0" w:color="auto"/>
                                                    <w:left w:val="none" w:sz="0" w:space="0" w:color="auto"/>
                                                    <w:bottom w:val="none" w:sz="0" w:space="0" w:color="auto"/>
                                                    <w:right w:val="none" w:sz="0" w:space="0" w:color="auto"/>
                                                  </w:divBdr>
                                                  <w:divsChild>
                                                    <w:div w:id="967273317">
                                                      <w:marLeft w:val="0"/>
                                                      <w:marRight w:val="0"/>
                                                      <w:marTop w:val="0"/>
                                                      <w:marBottom w:val="0"/>
                                                      <w:divBdr>
                                                        <w:top w:val="none" w:sz="0" w:space="0" w:color="auto"/>
                                                        <w:left w:val="none" w:sz="0" w:space="0" w:color="auto"/>
                                                        <w:bottom w:val="none" w:sz="0" w:space="0" w:color="auto"/>
                                                        <w:right w:val="none" w:sz="0" w:space="0" w:color="auto"/>
                                                      </w:divBdr>
                                                      <w:divsChild>
                                                        <w:div w:id="174812402">
                                                          <w:marLeft w:val="0"/>
                                                          <w:marRight w:val="0"/>
                                                          <w:marTop w:val="0"/>
                                                          <w:marBottom w:val="0"/>
                                                          <w:divBdr>
                                                            <w:top w:val="none" w:sz="0" w:space="0" w:color="auto"/>
                                                            <w:left w:val="none" w:sz="0" w:space="0" w:color="auto"/>
                                                            <w:bottom w:val="none" w:sz="0" w:space="0" w:color="auto"/>
                                                            <w:right w:val="none" w:sz="0" w:space="0" w:color="auto"/>
                                                          </w:divBdr>
                                                          <w:divsChild>
                                                            <w:div w:id="2141877710">
                                                              <w:marLeft w:val="0"/>
                                                              <w:marRight w:val="0"/>
                                                              <w:marTop w:val="0"/>
                                                              <w:marBottom w:val="0"/>
                                                              <w:divBdr>
                                                                <w:top w:val="none" w:sz="0" w:space="0" w:color="auto"/>
                                                                <w:left w:val="none" w:sz="0" w:space="0" w:color="auto"/>
                                                                <w:bottom w:val="none" w:sz="0" w:space="0" w:color="auto"/>
                                                                <w:right w:val="none" w:sz="0" w:space="0" w:color="auto"/>
                                                              </w:divBdr>
                                                              <w:divsChild>
                                                                <w:div w:id="2021736452">
                                                                  <w:marLeft w:val="0"/>
                                                                  <w:marRight w:val="0"/>
                                                                  <w:marTop w:val="0"/>
                                                                  <w:marBottom w:val="0"/>
                                                                  <w:divBdr>
                                                                    <w:top w:val="none" w:sz="0" w:space="0" w:color="auto"/>
                                                                    <w:left w:val="none" w:sz="0" w:space="0" w:color="auto"/>
                                                                    <w:bottom w:val="none" w:sz="0" w:space="0" w:color="auto"/>
                                                                    <w:right w:val="none" w:sz="0" w:space="0" w:color="auto"/>
                                                                  </w:divBdr>
                                                                  <w:divsChild>
                                                                    <w:div w:id="1651667282">
                                                                      <w:marLeft w:val="0"/>
                                                                      <w:marRight w:val="0"/>
                                                                      <w:marTop w:val="0"/>
                                                                      <w:marBottom w:val="0"/>
                                                                      <w:divBdr>
                                                                        <w:top w:val="none" w:sz="0" w:space="0" w:color="auto"/>
                                                                        <w:left w:val="none" w:sz="0" w:space="0" w:color="auto"/>
                                                                        <w:bottom w:val="none" w:sz="0" w:space="0" w:color="auto"/>
                                                                        <w:right w:val="none" w:sz="0" w:space="0" w:color="auto"/>
                                                                      </w:divBdr>
                                                                      <w:divsChild>
                                                                        <w:div w:id="67774446">
                                                                          <w:marLeft w:val="0"/>
                                                                          <w:marRight w:val="0"/>
                                                                          <w:marTop w:val="0"/>
                                                                          <w:marBottom w:val="0"/>
                                                                          <w:divBdr>
                                                                            <w:top w:val="none" w:sz="0" w:space="0" w:color="auto"/>
                                                                            <w:left w:val="none" w:sz="0" w:space="0" w:color="auto"/>
                                                                            <w:bottom w:val="none" w:sz="0" w:space="0" w:color="auto"/>
                                                                            <w:right w:val="none" w:sz="0" w:space="0" w:color="auto"/>
                                                                          </w:divBdr>
                                                                          <w:divsChild>
                                                                            <w:div w:id="387921677">
                                                                              <w:marLeft w:val="0"/>
                                                                              <w:marRight w:val="0"/>
                                                                              <w:marTop w:val="0"/>
                                                                              <w:marBottom w:val="0"/>
                                                                              <w:divBdr>
                                                                                <w:top w:val="none" w:sz="0" w:space="0" w:color="auto"/>
                                                                                <w:left w:val="none" w:sz="0" w:space="0" w:color="auto"/>
                                                                                <w:bottom w:val="none" w:sz="0" w:space="0" w:color="auto"/>
                                                                                <w:right w:val="none" w:sz="0" w:space="0" w:color="auto"/>
                                                                              </w:divBdr>
                                                                              <w:divsChild>
                                                                                <w:div w:id="1114246689">
                                                                                  <w:marLeft w:val="0"/>
                                                                                  <w:marRight w:val="0"/>
                                                                                  <w:marTop w:val="0"/>
                                                                                  <w:marBottom w:val="0"/>
                                                                                  <w:divBdr>
                                                                                    <w:top w:val="none" w:sz="0" w:space="0" w:color="auto"/>
                                                                                    <w:left w:val="none" w:sz="0" w:space="0" w:color="auto"/>
                                                                                    <w:bottom w:val="none" w:sz="0" w:space="0" w:color="auto"/>
                                                                                    <w:right w:val="none" w:sz="0" w:space="0" w:color="auto"/>
                                                                                  </w:divBdr>
                                                                                  <w:divsChild>
                                                                                    <w:div w:id="1470441253">
                                                                                      <w:marLeft w:val="0"/>
                                                                                      <w:marRight w:val="0"/>
                                                                                      <w:marTop w:val="0"/>
                                                                                      <w:marBottom w:val="0"/>
                                                                                      <w:divBdr>
                                                                                        <w:top w:val="single" w:sz="6" w:space="0" w:color="A7B3BD"/>
                                                                                        <w:left w:val="none" w:sz="0" w:space="0" w:color="auto"/>
                                                                                        <w:bottom w:val="none" w:sz="0" w:space="0" w:color="auto"/>
                                                                                        <w:right w:val="none" w:sz="0" w:space="0" w:color="auto"/>
                                                                                      </w:divBdr>
                                                                                      <w:divsChild>
                                                                                        <w:div w:id="1659261610">
                                                                                          <w:marLeft w:val="0"/>
                                                                                          <w:marRight w:val="0"/>
                                                                                          <w:marTop w:val="0"/>
                                                                                          <w:marBottom w:val="0"/>
                                                                                          <w:divBdr>
                                                                                            <w:top w:val="none" w:sz="0" w:space="0" w:color="auto"/>
                                                                                            <w:left w:val="none" w:sz="0" w:space="0" w:color="auto"/>
                                                                                            <w:bottom w:val="none" w:sz="0" w:space="0" w:color="auto"/>
                                                                                            <w:right w:val="none" w:sz="0" w:space="0" w:color="auto"/>
                                                                                          </w:divBdr>
                                                                                          <w:divsChild>
                                                                                            <w:div w:id="1989436946">
                                                                                              <w:marLeft w:val="0"/>
                                                                                              <w:marRight w:val="0"/>
                                                                                              <w:marTop w:val="0"/>
                                                                                              <w:marBottom w:val="0"/>
                                                                                              <w:divBdr>
                                                                                                <w:top w:val="none" w:sz="0" w:space="0" w:color="auto"/>
                                                                                                <w:left w:val="none" w:sz="0" w:space="0" w:color="auto"/>
                                                                                                <w:bottom w:val="none" w:sz="0" w:space="0" w:color="auto"/>
                                                                                                <w:right w:val="none" w:sz="0" w:space="0" w:color="auto"/>
                                                                                              </w:divBdr>
                                                                                              <w:divsChild>
                                                                                                <w:div w:id="1877698518">
                                                                                                  <w:marLeft w:val="0"/>
                                                                                                  <w:marRight w:val="0"/>
                                                                                                  <w:marTop w:val="0"/>
                                                                                                  <w:marBottom w:val="0"/>
                                                                                                  <w:divBdr>
                                                                                                    <w:top w:val="none" w:sz="0" w:space="0" w:color="auto"/>
                                                                                                    <w:left w:val="none" w:sz="0" w:space="0" w:color="auto"/>
                                                                                                    <w:bottom w:val="none" w:sz="0" w:space="0" w:color="auto"/>
                                                                                                    <w:right w:val="none" w:sz="0" w:space="0" w:color="auto"/>
                                                                                                  </w:divBdr>
                                                                                                </w:div>
                                                                                                <w:div w:id="416563473">
                                                                                                  <w:marLeft w:val="0"/>
                                                                                                  <w:marRight w:val="0"/>
                                                                                                  <w:marTop w:val="0"/>
                                                                                                  <w:marBottom w:val="0"/>
                                                                                                  <w:divBdr>
                                                                                                    <w:top w:val="none" w:sz="0" w:space="0" w:color="auto"/>
                                                                                                    <w:left w:val="none" w:sz="0" w:space="0" w:color="auto"/>
                                                                                                    <w:bottom w:val="none" w:sz="0" w:space="0" w:color="auto"/>
                                                                                                    <w:right w:val="none" w:sz="0" w:space="0" w:color="auto"/>
                                                                                                  </w:divBdr>
                                                                                                </w:div>
                                                                                                <w:div w:id="1388802630">
                                                                                                  <w:marLeft w:val="0"/>
                                                                                                  <w:marRight w:val="0"/>
                                                                                                  <w:marTop w:val="0"/>
                                                                                                  <w:marBottom w:val="0"/>
                                                                                                  <w:divBdr>
                                                                                                    <w:top w:val="none" w:sz="0" w:space="0" w:color="auto"/>
                                                                                                    <w:left w:val="none" w:sz="0" w:space="0" w:color="auto"/>
                                                                                                    <w:bottom w:val="none" w:sz="0" w:space="0" w:color="auto"/>
                                                                                                    <w:right w:val="none" w:sz="0" w:space="0" w:color="auto"/>
                                                                                                  </w:divBdr>
                                                                                                </w:div>
                                                                                                <w:div w:id="2854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649626">
      <w:bodyDiv w:val="1"/>
      <w:marLeft w:val="0"/>
      <w:marRight w:val="0"/>
      <w:marTop w:val="0"/>
      <w:marBottom w:val="0"/>
      <w:divBdr>
        <w:top w:val="none" w:sz="0" w:space="0" w:color="auto"/>
        <w:left w:val="none" w:sz="0" w:space="0" w:color="auto"/>
        <w:bottom w:val="none" w:sz="0" w:space="0" w:color="auto"/>
        <w:right w:val="none" w:sz="0" w:space="0" w:color="auto"/>
      </w:divBdr>
    </w:div>
    <w:div w:id="1644045423">
      <w:bodyDiv w:val="1"/>
      <w:marLeft w:val="0"/>
      <w:marRight w:val="0"/>
      <w:marTop w:val="0"/>
      <w:marBottom w:val="0"/>
      <w:divBdr>
        <w:top w:val="none" w:sz="0" w:space="0" w:color="auto"/>
        <w:left w:val="none" w:sz="0" w:space="0" w:color="auto"/>
        <w:bottom w:val="none" w:sz="0" w:space="0" w:color="auto"/>
        <w:right w:val="none" w:sz="0" w:space="0" w:color="auto"/>
      </w:divBdr>
    </w:div>
    <w:div w:id="17013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7C0"/>
    <w:rsid w:val="00F3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C2F4152E541D5B21DA202224734A9">
    <w:name w:val="451C2F4152E541D5B21DA202224734A9"/>
    <w:rsid w:val="00F307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C2F4152E541D5B21DA202224734A9">
    <w:name w:val="451C2F4152E541D5B21DA202224734A9"/>
    <w:rsid w:val="00F30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8850</Words>
  <Characters>50447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scanl009</dc:creator>
  <cp:lastModifiedBy>smirn001</cp:lastModifiedBy>
  <cp:revision>3</cp:revision>
  <cp:lastPrinted>2012-08-13T14:15:00Z</cp:lastPrinted>
  <dcterms:created xsi:type="dcterms:W3CDTF">2012-08-13T17:00:00Z</dcterms:created>
  <dcterms:modified xsi:type="dcterms:W3CDTF">2012-08-13T17:00:00Z</dcterms:modified>
</cp:coreProperties>
</file>