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379" w:rsidRDefault="00481379">
      <w:pPr>
        <w:pStyle w:val="Title"/>
        <w:rPr>
          <w:sz w:val="16"/>
        </w:rPr>
      </w:pPr>
    </w:p>
    <w:p w:rsidR="00481379" w:rsidRDefault="00481379">
      <w:pPr>
        <w:pStyle w:val="Heading1"/>
        <w:rPr>
          <w:b w:val="0"/>
          <w:bCs w:val="0"/>
        </w:rPr>
      </w:pPr>
      <w:r>
        <w:rPr>
          <w:b w:val="0"/>
          <w:bCs w:val="0"/>
        </w:rPr>
        <w:t xml:space="preserve">Department of Education </w:t>
      </w:r>
    </w:p>
    <w:p w:rsidR="00481379" w:rsidRDefault="00481379">
      <w:pPr>
        <w:pStyle w:val="Heading1"/>
      </w:pPr>
      <w:r>
        <w:t>Call Center Questionnaire</w:t>
      </w:r>
    </w:p>
    <w:p w:rsidR="00481379" w:rsidRDefault="00481379"/>
    <w:p w:rsidR="00481379" w:rsidRDefault="00481379">
      <w:pPr>
        <w:rPr>
          <w:rFonts w:ascii="Arial" w:hAnsi="Arial" w:cs="Arial"/>
          <w:sz w:val="20"/>
        </w:rPr>
      </w:pPr>
      <w:r>
        <w:rPr>
          <w:rFonts w:ascii="Arial" w:hAnsi="Arial" w:cs="Arial"/>
          <w:sz w:val="20"/>
        </w:rPr>
        <w:t xml:space="preserve">Hello. The U.S. </w:t>
      </w:r>
      <w:r>
        <w:rPr>
          <w:rFonts w:ascii="Arial" w:hAnsi="Arial" w:cs="Arial"/>
          <w:sz w:val="20"/>
          <w:szCs w:val="20"/>
        </w:rPr>
        <w:t xml:space="preserve">Department of Education would like to know about your recent experience with our 1-800-USA-LEARN hotline. We ask for your participation in our brief survey. </w:t>
      </w:r>
    </w:p>
    <w:p w:rsidR="00481379" w:rsidRDefault="00481379">
      <w:pPr>
        <w:rPr>
          <w:rFonts w:ascii="Arial" w:hAnsi="Arial" w:cs="Arial"/>
          <w:sz w:val="20"/>
        </w:rPr>
      </w:pPr>
      <w:bookmarkStart w:id="0" w:name="_GoBack"/>
      <w:bookmarkEnd w:id="0"/>
    </w:p>
    <w:p w:rsidR="00481379" w:rsidRDefault="00481379">
      <w:pPr>
        <w:pStyle w:val="BodyText"/>
      </w:pPr>
      <w:r>
        <w:t xml:space="preserve">This survey will take approximately two minutes and is authorized under Office of Management and Budget Control Number </w:t>
      </w:r>
      <w:r w:rsidR="00273CBB">
        <w:t>1090-0007, which expires March 31, 2015</w:t>
      </w:r>
      <w:r>
        <w:t xml:space="preserve">. Your participation in the survey is voluntary.  </w:t>
      </w:r>
    </w:p>
    <w:p w:rsidR="00481379" w:rsidRDefault="00481379">
      <w:pPr>
        <w:pStyle w:val="Heading3"/>
        <w:keepNext w:val="0"/>
        <w:rPr>
          <w:rFonts w:ascii="Arial" w:hAnsi="Arial"/>
        </w:rPr>
      </w:pPr>
      <w:r>
        <w:t>Purpose of call</w:t>
      </w:r>
    </w:p>
    <w:p w:rsidR="00481379" w:rsidRDefault="00481379">
      <w:pPr>
        <w:pStyle w:val="BodyText"/>
        <w:numPr>
          <w:ilvl w:val="0"/>
          <w:numId w:val="38"/>
        </w:numPr>
      </w:pPr>
      <w:r>
        <w:t xml:space="preserve">Using the numbers on your telephone keypad please press the number that best describes the purpose of your most recent call to us. Press “1” for “Policy Information.” Press “2” for “Contact or referral information.”  Press “3” for “Student Financial Aid.” Press “4” for “Research Statistics.”  Press “5” for “Help for my Child.” Press “6” for “Other.” Press * to repeat this question. </w:t>
      </w:r>
    </w:p>
    <w:p w:rsidR="00481379" w:rsidRDefault="00481379">
      <w:pPr>
        <w:pStyle w:val="Heading3"/>
        <w:keepNext w:val="0"/>
        <w:rPr>
          <w:rFonts w:ascii="Arial" w:hAnsi="Arial"/>
        </w:rPr>
      </w:pPr>
      <w:r>
        <w:t>Caller Type</w:t>
      </w:r>
    </w:p>
    <w:p w:rsidR="00481379" w:rsidRDefault="00481379">
      <w:pPr>
        <w:pStyle w:val="BodyText"/>
        <w:numPr>
          <w:ilvl w:val="0"/>
          <w:numId w:val="38"/>
        </w:numPr>
      </w:pPr>
      <w:r>
        <w:t xml:space="preserve">Using the numbers on your telephone keypad, please press the number that best describes you. Press “1” for “Parent or Family Member.” Press “2” for “Student.”  Press “3” for “School administrator.” Press “4” for “Teacher.”  Press </w:t>
      </w:r>
      <w:r w:rsidR="005E1CC1">
        <w:t xml:space="preserve">“5” for “Researcher or Analyst”. </w:t>
      </w:r>
      <w:r>
        <w:t xml:space="preserve">Press * to repeat this question. </w:t>
      </w:r>
    </w:p>
    <w:p w:rsidR="00481379" w:rsidRDefault="00481379">
      <w:pPr>
        <w:pStyle w:val="Heading3"/>
        <w:keepNext w:val="0"/>
        <w:rPr>
          <w:rFonts w:ascii="Arial" w:hAnsi="Arial" w:cs="Arial"/>
        </w:rPr>
      </w:pPr>
      <w:r>
        <w:t xml:space="preserve">Customer Service Representative  </w:t>
      </w:r>
    </w:p>
    <w:p w:rsidR="00481379" w:rsidRDefault="00481379">
      <w:pPr>
        <w:ind w:left="360"/>
        <w:rPr>
          <w:rFonts w:ascii="Arial" w:hAnsi="Arial" w:cs="Arial"/>
          <w:b/>
          <w:bCs/>
          <w:sz w:val="20"/>
          <w:szCs w:val="20"/>
        </w:rPr>
      </w:pPr>
      <w:r>
        <w:rPr>
          <w:rFonts w:ascii="Arial" w:hAnsi="Arial" w:cs="Arial"/>
          <w:sz w:val="20"/>
          <w:szCs w:val="20"/>
        </w:rPr>
        <w:t xml:space="preserve">The following questions are about the customer service representative who helped you during your most recent call to the Department of Education’s 1-800-USA-LEARN. </w:t>
      </w:r>
    </w:p>
    <w:p w:rsidR="00481379" w:rsidRDefault="00481379">
      <w:pPr>
        <w:ind w:left="360"/>
        <w:rPr>
          <w:rFonts w:ascii="Arial" w:hAnsi="Arial" w:cs="Arial"/>
          <w:sz w:val="20"/>
          <w:szCs w:val="20"/>
        </w:rPr>
      </w:pPr>
    </w:p>
    <w:p w:rsidR="00481379" w:rsidRDefault="00481379">
      <w:pPr>
        <w:numPr>
          <w:ilvl w:val="0"/>
          <w:numId w:val="38"/>
        </w:numPr>
        <w:rPr>
          <w:rFonts w:ascii="Arial" w:hAnsi="Arial" w:cs="Arial"/>
          <w:sz w:val="20"/>
          <w:szCs w:val="20"/>
        </w:rPr>
      </w:pPr>
      <w:r>
        <w:rPr>
          <w:rFonts w:ascii="Arial" w:hAnsi="Arial" w:cs="Arial"/>
          <w:sz w:val="20"/>
          <w:szCs w:val="20"/>
        </w:rPr>
        <w:t xml:space="preserve">Please rate the courtesy of the customer service representative who helped you. Use the numbers on your telephone keypad for a scale of “1” to “9,” where “1” is “poor” and “9” is “excellent.” Press * to repeat this question. </w:t>
      </w:r>
    </w:p>
    <w:p w:rsidR="00481379" w:rsidRDefault="00481379">
      <w:pPr>
        <w:ind w:left="360"/>
        <w:rPr>
          <w:rFonts w:ascii="Arial" w:hAnsi="Arial" w:cs="Arial"/>
          <w:sz w:val="20"/>
          <w:szCs w:val="20"/>
        </w:rPr>
      </w:pPr>
    </w:p>
    <w:p w:rsidR="00481379" w:rsidRDefault="00481379">
      <w:pPr>
        <w:numPr>
          <w:ilvl w:val="0"/>
          <w:numId w:val="38"/>
        </w:numPr>
        <w:rPr>
          <w:rFonts w:ascii="Arial" w:hAnsi="Arial" w:cs="Arial"/>
          <w:sz w:val="20"/>
          <w:szCs w:val="20"/>
        </w:rPr>
      </w:pPr>
      <w:r>
        <w:rPr>
          <w:rFonts w:ascii="Arial" w:hAnsi="Arial" w:cs="Arial"/>
          <w:sz w:val="20"/>
          <w:szCs w:val="20"/>
        </w:rPr>
        <w:t xml:space="preserve">Please rate the communication skills of the customer service representative who helped you. Use the numbers on your telephone keypad for a scale of “1” to “9,” where “1” is “poor” and “9” is “excellent.” Press * to repeat this question. </w:t>
      </w:r>
    </w:p>
    <w:p w:rsidR="00481379" w:rsidRDefault="00481379">
      <w:pPr>
        <w:pStyle w:val="Question"/>
        <w:numPr>
          <w:ilvl w:val="0"/>
          <w:numId w:val="0"/>
        </w:numPr>
        <w:tabs>
          <w:tab w:val="num" w:pos="540"/>
        </w:tabs>
        <w:spacing w:after="0"/>
        <w:rPr>
          <w:rFonts w:ascii="Arial" w:hAnsi="Arial" w:cs="Arial"/>
        </w:rPr>
      </w:pPr>
    </w:p>
    <w:p w:rsidR="00481379" w:rsidRDefault="00481379">
      <w:pPr>
        <w:numPr>
          <w:ilvl w:val="0"/>
          <w:numId w:val="38"/>
        </w:numPr>
        <w:rPr>
          <w:rFonts w:ascii="Arial" w:hAnsi="Arial" w:cs="Arial"/>
          <w:sz w:val="20"/>
          <w:szCs w:val="20"/>
        </w:rPr>
      </w:pPr>
      <w:r>
        <w:rPr>
          <w:rFonts w:ascii="Arial" w:hAnsi="Arial" w:cs="Arial"/>
          <w:sz w:val="20"/>
          <w:szCs w:val="20"/>
        </w:rPr>
        <w:t xml:space="preserve">Please rate the knowledge of the customer service representative who helped you. Use the numbers on your telephone keypad for a scale of “1” to “9,” where “1” is “poor” and “9” is “excellent.” Press * to repeat this question. </w:t>
      </w:r>
    </w:p>
    <w:p w:rsidR="00481379" w:rsidRDefault="00481379">
      <w:pPr>
        <w:ind w:left="360"/>
        <w:rPr>
          <w:rFonts w:ascii="Arial" w:hAnsi="Arial" w:cs="Arial"/>
          <w:sz w:val="20"/>
          <w:szCs w:val="20"/>
        </w:rPr>
      </w:pPr>
    </w:p>
    <w:p w:rsidR="00481379" w:rsidRDefault="00481379">
      <w:pPr>
        <w:pStyle w:val="Heading3"/>
        <w:keepNext w:val="0"/>
        <w:rPr>
          <w:rFonts w:ascii="Arial" w:hAnsi="Arial" w:cs="Arial"/>
          <w:bCs/>
        </w:rPr>
      </w:pPr>
      <w:r>
        <w:t>ACSI Benchmark Questions</w:t>
      </w:r>
    </w:p>
    <w:p w:rsidR="00481379" w:rsidRDefault="00481379">
      <w:pPr>
        <w:pStyle w:val="Question"/>
        <w:numPr>
          <w:ilvl w:val="0"/>
          <w:numId w:val="38"/>
        </w:numPr>
        <w:spacing w:after="0"/>
        <w:rPr>
          <w:rFonts w:ascii="Arial" w:hAnsi="Arial" w:cs="Arial"/>
        </w:rPr>
      </w:pPr>
      <w:r>
        <w:rPr>
          <w:rFonts w:ascii="Arial" w:hAnsi="Arial" w:cs="Arial"/>
        </w:rPr>
        <w:t xml:space="preserve">Using a scale where “1” means “Very dissatisfied” and “9” means “Very satisfied,” please rate your satisfaction with the service you received. Press * to repeat this question. </w:t>
      </w:r>
    </w:p>
    <w:p w:rsidR="00481379" w:rsidRDefault="00481379">
      <w:pPr>
        <w:pStyle w:val="Question"/>
        <w:numPr>
          <w:ilvl w:val="0"/>
          <w:numId w:val="0"/>
        </w:numPr>
        <w:spacing w:after="0"/>
        <w:rPr>
          <w:rFonts w:ascii="Arial" w:hAnsi="Arial" w:cs="Arial"/>
        </w:rPr>
      </w:pPr>
    </w:p>
    <w:p w:rsidR="00481379" w:rsidRDefault="00481379">
      <w:pPr>
        <w:pStyle w:val="Question"/>
        <w:numPr>
          <w:ilvl w:val="0"/>
          <w:numId w:val="38"/>
        </w:numPr>
        <w:spacing w:after="0"/>
        <w:rPr>
          <w:rFonts w:ascii="Arial" w:hAnsi="Arial" w:cs="Arial"/>
          <w:bCs/>
        </w:rPr>
      </w:pPr>
      <w:r>
        <w:rPr>
          <w:rFonts w:ascii="Arial" w:hAnsi="Arial" w:cs="Arial"/>
        </w:rPr>
        <w:t xml:space="preserve">Using a scale where “1” means “Falls short of expectations” and “9” means “Exceeds expectations,” please rate the service you received. Press * to repeat this question.  </w:t>
      </w:r>
    </w:p>
    <w:p w:rsidR="00481379" w:rsidRDefault="00481379">
      <w:pPr>
        <w:pStyle w:val="Question"/>
        <w:numPr>
          <w:ilvl w:val="0"/>
          <w:numId w:val="0"/>
        </w:numPr>
        <w:tabs>
          <w:tab w:val="num" w:pos="540"/>
        </w:tabs>
        <w:spacing w:after="0"/>
        <w:ind w:left="540" w:hanging="540"/>
        <w:rPr>
          <w:rFonts w:ascii="Arial" w:hAnsi="Arial" w:cs="Arial"/>
        </w:rPr>
      </w:pPr>
    </w:p>
    <w:p w:rsidR="00481379" w:rsidRDefault="00481379">
      <w:pPr>
        <w:pStyle w:val="Question"/>
        <w:numPr>
          <w:ilvl w:val="0"/>
          <w:numId w:val="38"/>
        </w:numPr>
        <w:spacing w:after="0"/>
        <w:rPr>
          <w:rFonts w:ascii="Arial" w:hAnsi="Arial" w:cs="Arial"/>
          <w:bCs/>
        </w:rPr>
      </w:pPr>
      <w:r>
        <w:rPr>
          <w:rFonts w:ascii="Arial" w:hAnsi="Arial" w:cs="Arial"/>
        </w:rPr>
        <w:t xml:space="preserve">Now imagine an ideal customer service experience. How well did your experience compare with that ideal service experience? “1” means “Not very close to the ideal,” and “9”, means “Very close to the ideal.” Press * to repeat this question. </w:t>
      </w:r>
    </w:p>
    <w:p w:rsidR="00481379" w:rsidRDefault="00481379">
      <w:pPr>
        <w:pStyle w:val="Question"/>
        <w:numPr>
          <w:ilvl w:val="0"/>
          <w:numId w:val="0"/>
        </w:numPr>
        <w:spacing w:after="0"/>
        <w:rPr>
          <w:rFonts w:ascii="Arial" w:hAnsi="Arial" w:cs="Arial"/>
        </w:rPr>
      </w:pPr>
    </w:p>
    <w:p w:rsidR="00481379" w:rsidRDefault="00481379">
      <w:pPr>
        <w:pStyle w:val="Question"/>
        <w:numPr>
          <w:ilvl w:val="0"/>
          <w:numId w:val="0"/>
        </w:numPr>
        <w:spacing w:after="0"/>
        <w:rPr>
          <w:rFonts w:ascii="Arial" w:hAnsi="Arial" w:cs="Arial"/>
        </w:rPr>
      </w:pPr>
    </w:p>
    <w:p w:rsidR="00481379" w:rsidRDefault="00481379">
      <w:pPr>
        <w:pStyle w:val="Heading3"/>
        <w:keepNext w:val="0"/>
        <w:rPr>
          <w:rFonts w:ascii="Arial" w:hAnsi="Arial" w:cs="Arial"/>
        </w:rPr>
      </w:pPr>
      <w:r>
        <w:t>Outcome</w:t>
      </w:r>
    </w:p>
    <w:p w:rsidR="00481379" w:rsidRDefault="00481379">
      <w:pPr>
        <w:pStyle w:val="Question"/>
        <w:numPr>
          <w:ilvl w:val="0"/>
          <w:numId w:val="38"/>
        </w:numPr>
        <w:spacing w:after="0"/>
        <w:rPr>
          <w:rFonts w:ascii="Arial" w:hAnsi="Arial" w:cs="Arial"/>
        </w:rPr>
      </w:pPr>
      <w:r>
        <w:rPr>
          <w:rFonts w:ascii="Arial" w:hAnsi="Arial" w:cs="Arial"/>
        </w:rPr>
        <w:t>Did you get the information you needed during your call?</w:t>
      </w:r>
      <w:r>
        <w:rPr>
          <w:rFonts w:ascii="Arial" w:hAnsi="Arial" w:cs="Arial"/>
          <w:b/>
          <w:bCs/>
        </w:rPr>
        <w:t xml:space="preserve"> </w:t>
      </w:r>
      <w:r>
        <w:rPr>
          <w:rFonts w:ascii="Arial" w:hAnsi="Arial" w:cs="Arial"/>
        </w:rPr>
        <w:t xml:space="preserve">Select “1” for “Yes”, “2” for “No.” Press “0” for “Does Not Apply.”  Press * to repeat this question. </w:t>
      </w:r>
    </w:p>
    <w:p w:rsidR="00481379" w:rsidRDefault="00481379">
      <w:pPr>
        <w:pStyle w:val="Question"/>
        <w:numPr>
          <w:ilvl w:val="0"/>
          <w:numId w:val="0"/>
        </w:numPr>
        <w:spacing w:after="0"/>
        <w:ind w:left="360"/>
        <w:rPr>
          <w:rFonts w:ascii="Arial" w:hAnsi="Arial" w:cs="Arial"/>
        </w:rPr>
      </w:pPr>
    </w:p>
    <w:p w:rsidR="00481379" w:rsidRDefault="00481379">
      <w:pPr>
        <w:pStyle w:val="Question"/>
        <w:numPr>
          <w:ilvl w:val="0"/>
          <w:numId w:val="38"/>
        </w:numPr>
        <w:spacing w:after="0"/>
        <w:rPr>
          <w:rFonts w:ascii="Arial" w:hAnsi="Arial" w:cs="Arial"/>
        </w:rPr>
      </w:pPr>
      <w:r>
        <w:rPr>
          <w:rFonts w:ascii="Arial" w:hAnsi="Arial" w:cs="Arial"/>
        </w:rPr>
        <w:t xml:space="preserve">(IF 9 = ‘NO’ ASK) Did your issue require that the representative call you back? Select “1” for “Yes”, “2” for “No.” Press “0” for “Does Not Apply.” Press * to repeat this question. </w:t>
      </w:r>
    </w:p>
    <w:p w:rsidR="00481379" w:rsidRDefault="00481379">
      <w:pPr>
        <w:pStyle w:val="Question"/>
        <w:numPr>
          <w:ilvl w:val="0"/>
          <w:numId w:val="0"/>
        </w:numPr>
        <w:spacing w:after="0"/>
        <w:rPr>
          <w:rFonts w:ascii="Arial" w:hAnsi="Arial" w:cs="Arial"/>
        </w:rPr>
      </w:pPr>
    </w:p>
    <w:p w:rsidR="00481379" w:rsidRDefault="00481379">
      <w:pPr>
        <w:pStyle w:val="Question"/>
        <w:numPr>
          <w:ilvl w:val="0"/>
          <w:numId w:val="38"/>
        </w:numPr>
        <w:spacing w:after="0"/>
        <w:rPr>
          <w:rFonts w:ascii="Arial" w:hAnsi="Arial" w:cs="Arial"/>
        </w:rPr>
      </w:pPr>
      <w:r>
        <w:rPr>
          <w:rFonts w:ascii="Arial" w:hAnsi="Arial" w:cs="Arial"/>
        </w:rPr>
        <w:t>Would you recommend this resource to others? Select “1” for “Yes”, “2” for “No.”  Press * to repeat this question.</w:t>
      </w:r>
    </w:p>
    <w:p w:rsidR="00481379" w:rsidRDefault="00481379">
      <w:pPr>
        <w:pStyle w:val="Question"/>
        <w:numPr>
          <w:ilvl w:val="0"/>
          <w:numId w:val="0"/>
        </w:numPr>
        <w:spacing w:after="0"/>
        <w:rPr>
          <w:rFonts w:ascii="Arial" w:hAnsi="Arial" w:cs="Arial"/>
        </w:rPr>
      </w:pPr>
    </w:p>
    <w:p w:rsidR="009F3854" w:rsidRPr="00273CBB" w:rsidRDefault="009F3854" w:rsidP="009F3854">
      <w:pPr>
        <w:pStyle w:val="Question"/>
        <w:numPr>
          <w:ilvl w:val="0"/>
          <w:numId w:val="0"/>
        </w:numPr>
        <w:spacing w:after="0"/>
        <w:ind w:left="540" w:hanging="540"/>
      </w:pPr>
      <w:r w:rsidRPr="00273CBB">
        <w:rPr>
          <w:rFonts w:ascii="Arial" w:hAnsi="Arial" w:cs="Arial"/>
        </w:rPr>
        <w:t>Q12.  (If Q1=6).  Earlier you selected “Other” for the purpose of your call.  Please briefly describe the purpose for your call.  Press pound when you are done.</w:t>
      </w:r>
    </w:p>
    <w:p w:rsidR="009F3854" w:rsidRDefault="009F3854">
      <w:pPr>
        <w:pStyle w:val="Question"/>
        <w:numPr>
          <w:ilvl w:val="0"/>
          <w:numId w:val="0"/>
        </w:numPr>
        <w:spacing w:after="0"/>
        <w:ind w:left="360" w:firstLine="360"/>
        <w:rPr>
          <w:rFonts w:ascii="Arial" w:hAnsi="Arial" w:cs="Arial"/>
        </w:rPr>
      </w:pPr>
    </w:p>
    <w:p w:rsidR="009F3854" w:rsidRDefault="009F3854">
      <w:pPr>
        <w:pStyle w:val="Question"/>
        <w:numPr>
          <w:ilvl w:val="0"/>
          <w:numId w:val="0"/>
        </w:numPr>
        <w:spacing w:after="0"/>
        <w:ind w:left="360" w:firstLine="360"/>
        <w:rPr>
          <w:rFonts w:ascii="Arial" w:hAnsi="Arial" w:cs="Arial"/>
        </w:rPr>
      </w:pPr>
    </w:p>
    <w:p w:rsidR="00481379" w:rsidRDefault="00481379">
      <w:pPr>
        <w:pStyle w:val="BodyText"/>
      </w:pPr>
      <w:r>
        <w:t xml:space="preserve">Thank you for taking the </w:t>
      </w:r>
      <w:r>
        <w:rPr>
          <w:szCs w:val="20"/>
        </w:rPr>
        <w:t xml:space="preserve">Department of Education’s 1-800-USA-LEARN </w:t>
      </w:r>
      <w:r>
        <w:t xml:space="preserve">Satisfaction Survey. Your feedback is very important to us. Goodbye. </w:t>
      </w:r>
    </w:p>
    <w:p w:rsidR="00481379" w:rsidRDefault="00481379">
      <w:pPr>
        <w:pStyle w:val="BodyText"/>
      </w:pPr>
    </w:p>
    <w:p w:rsidR="00481379" w:rsidRDefault="00481379">
      <w:pPr>
        <w:pStyle w:val="BodyText"/>
        <w:rPr>
          <w:rFonts w:ascii="Arial Black" w:hAnsi="Arial Black"/>
          <w:b/>
          <w:bCs/>
          <w:i/>
          <w:iCs/>
          <w:sz w:val="28"/>
        </w:rPr>
      </w:pPr>
    </w:p>
    <w:sectPr w:rsidR="00481379">
      <w:headerReference w:type="default" r:id="rId9"/>
      <w:footerReference w:type="default" r:id="rId10"/>
      <w:pgSz w:w="12240" w:h="15840"/>
      <w:pgMar w:top="90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207" w:rsidRDefault="00CA2207">
      <w:r>
        <w:separator/>
      </w:r>
    </w:p>
  </w:endnote>
  <w:endnote w:type="continuationSeparator" w:id="0">
    <w:p w:rsidR="00CA2207" w:rsidRDefault="00CA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379" w:rsidRDefault="00EC7BC8">
    <w:pPr>
      <w:pStyle w:val="Footer"/>
      <w:rPr>
        <w:rFonts w:ascii="Arial" w:hAnsi="Arial" w:cs="Arial"/>
        <w:sz w:val="20"/>
      </w:rPr>
    </w:pPr>
    <w:r>
      <w:rPr>
        <w:rFonts w:ascii="Arial" w:hAnsi="Arial" w:cs="Arial"/>
        <w:noProof/>
        <w:sz w:val="20"/>
      </w:rPr>
      <w:drawing>
        <wp:anchor distT="0" distB="0" distL="114300" distR="114300" simplePos="0" relativeHeight="251657728" behindDoc="0" locked="0" layoutInCell="1" allowOverlap="1">
          <wp:simplePos x="0" y="0"/>
          <wp:positionH relativeFrom="column">
            <wp:posOffset>4572000</wp:posOffset>
          </wp:positionH>
          <wp:positionV relativeFrom="paragraph">
            <wp:posOffset>-82550</wp:posOffset>
          </wp:positionV>
          <wp:extent cx="1000125" cy="285750"/>
          <wp:effectExtent l="0" t="0" r="9525" b="0"/>
          <wp:wrapThrough wrapText="bothSides">
            <wp:wrapPolygon edited="0">
              <wp:start x="0" y="0"/>
              <wp:lineTo x="0" y="20160"/>
              <wp:lineTo x="21394" y="20160"/>
              <wp:lineTo x="213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81379">
      <w:rPr>
        <w:rFonts w:ascii="Arial" w:hAnsi="Arial" w:cs="Arial"/>
        <w:sz w:val="20"/>
      </w:rPr>
      <w:fldChar w:fldCharType="begin"/>
    </w:r>
    <w:r w:rsidR="00481379">
      <w:rPr>
        <w:rFonts w:ascii="Arial" w:hAnsi="Arial" w:cs="Arial"/>
        <w:sz w:val="20"/>
      </w:rPr>
      <w:instrText xml:space="preserve"> DATE \@ "M/d/yyyy" </w:instrText>
    </w:r>
    <w:r w:rsidR="00481379">
      <w:rPr>
        <w:rFonts w:ascii="Arial" w:hAnsi="Arial" w:cs="Arial"/>
        <w:sz w:val="20"/>
      </w:rPr>
      <w:fldChar w:fldCharType="separate"/>
    </w:r>
    <w:r>
      <w:rPr>
        <w:rFonts w:ascii="Arial" w:hAnsi="Arial" w:cs="Arial"/>
        <w:noProof/>
        <w:sz w:val="20"/>
      </w:rPr>
      <w:t>7/15/2014</w:t>
    </w:r>
    <w:r w:rsidR="00481379">
      <w:rPr>
        <w:rFonts w:ascii="Arial" w:hAnsi="Arial" w:cs="Arial"/>
        <w:sz w:val="20"/>
      </w:rPr>
      <w:fldChar w:fldCharType="end"/>
    </w:r>
    <w:r w:rsidR="00481379">
      <w:rPr>
        <w:rFonts w:ascii="Arial" w:hAnsi="Arial" w:cs="Arial"/>
        <w:sz w:val="20"/>
      </w:rPr>
      <w:tab/>
      <w:t xml:space="preserve">Page </w:t>
    </w:r>
    <w:r w:rsidR="00481379">
      <w:rPr>
        <w:rFonts w:ascii="Arial" w:hAnsi="Arial" w:cs="Arial"/>
        <w:sz w:val="20"/>
      </w:rPr>
      <w:fldChar w:fldCharType="begin"/>
    </w:r>
    <w:r w:rsidR="00481379">
      <w:rPr>
        <w:rFonts w:ascii="Arial" w:hAnsi="Arial" w:cs="Arial"/>
        <w:sz w:val="20"/>
      </w:rPr>
      <w:instrText xml:space="preserve"> PAGE </w:instrText>
    </w:r>
    <w:r w:rsidR="00481379">
      <w:rPr>
        <w:rFonts w:ascii="Arial" w:hAnsi="Arial" w:cs="Arial"/>
        <w:sz w:val="20"/>
      </w:rPr>
      <w:fldChar w:fldCharType="separate"/>
    </w:r>
    <w:r>
      <w:rPr>
        <w:rFonts w:ascii="Arial" w:hAnsi="Arial" w:cs="Arial"/>
        <w:noProof/>
        <w:sz w:val="20"/>
      </w:rPr>
      <w:t>1</w:t>
    </w:r>
    <w:r w:rsidR="00481379">
      <w:rPr>
        <w:rFonts w:ascii="Arial" w:hAnsi="Arial" w:cs="Arial"/>
        <w:sz w:val="20"/>
      </w:rPr>
      <w:fldChar w:fldCharType="end"/>
    </w:r>
    <w:r w:rsidR="00481379">
      <w:rPr>
        <w:rFonts w:ascii="Arial" w:hAnsi="Arial" w:cs="Arial"/>
        <w:sz w:val="20"/>
      </w:rPr>
      <w:t xml:space="preserve"> of </w:t>
    </w:r>
    <w:r w:rsidR="00481379">
      <w:rPr>
        <w:rFonts w:ascii="Arial" w:hAnsi="Arial" w:cs="Arial"/>
        <w:sz w:val="20"/>
      </w:rPr>
      <w:fldChar w:fldCharType="begin"/>
    </w:r>
    <w:r w:rsidR="00481379">
      <w:rPr>
        <w:rFonts w:ascii="Arial" w:hAnsi="Arial" w:cs="Arial"/>
        <w:sz w:val="20"/>
      </w:rPr>
      <w:instrText xml:space="preserve"> NUMPAGES </w:instrText>
    </w:r>
    <w:r w:rsidR="00481379">
      <w:rPr>
        <w:rFonts w:ascii="Arial" w:hAnsi="Arial" w:cs="Arial"/>
        <w:sz w:val="20"/>
      </w:rPr>
      <w:fldChar w:fldCharType="separate"/>
    </w:r>
    <w:r>
      <w:rPr>
        <w:rFonts w:ascii="Arial" w:hAnsi="Arial" w:cs="Arial"/>
        <w:noProof/>
        <w:sz w:val="20"/>
      </w:rPr>
      <w:t>2</w:t>
    </w:r>
    <w:r w:rsidR="00481379">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207" w:rsidRDefault="00CA2207">
      <w:r>
        <w:separator/>
      </w:r>
    </w:p>
  </w:footnote>
  <w:footnote w:type="continuationSeparator" w:id="0">
    <w:p w:rsidR="00CA2207" w:rsidRDefault="00CA22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379" w:rsidRDefault="00481379">
    <w:pPr>
      <w:pStyle w:val="Header"/>
      <w:jc w:val="center"/>
      <w:rPr>
        <w:rFonts w:ascii="Arial" w:hAnsi="Arial" w:cs="Arial"/>
        <w:sz w:val="28"/>
      </w:rPr>
    </w:pPr>
    <w:r>
      <w:rPr>
        <w:rFonts w:ascii="Arial" w:hAnsi="Arial" w:cs="Arial"/>
        <w:sz w:val="28"/>
      </w:rPr>
      <w:t>Final</w:t>
    </w:r>
    <w:r>
      <w:rPr>
        <w:rFonts w:ascii="Arial" w:hAnsi="Arial" w:cs="Arial"/>
        <w:sz w:val="28"/>
      </w:rPr>
      <w:tab/>
    </w:r>
    <w:r>
      <w:rPr>
        <w:rFonts w:ascii="Arial" w:hAnsi="Arial" w:cs="Arial"/>
        <w:sz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9B9"/>
    <w:multiLevelType w:val="hybridMultilevel"/>
    <w:tmpl w:val="20A0014C"/>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F17A7E"/>
    <w:multiLevelType w:val="hybridMultilevel"/>
    <w:tmpl w:val="BBAC6D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C24C73"/>
    <w:multiLevelType w:val="hybridMultilevel"/>
    <w:tmpl w:val="55ACFC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3F20721"/>
    <w:multiLevelType w:val="hybridMultilevel"/>
    <w:tmpl w:val="37AE7796"/>
    <w:lvl w:ilvl="0" w:tplc="0409000F">
      <w:start w:val="1"/>
      <w:numFmt w:val="decimal"/>
      <w:lvlText w:val="%1."/>
      <w:lvlJc w:val="left"/>
      <w:pPr>
        <w:tabs>
          <w:tab w:val="num" w:pos="360"/>
        </w:tabs>
        <w:ind w:left="360" w:hanging="360"/>
      </w:pPr>
      <w:rPr>
        <w:rFont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123289"/>
    <w:multiLevelType w:val="hybridMultilevel"/>
    <w:tmpl w:val="C19AE5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9512C46"/>
    <w:multiLevelType w:val="hybridMultilevel"/>
    <w:tmpl w:val="61BE1596"/>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3D24D1"/>
    <w:multiLevelType w:val="hybridMultilevel"/>
    <w:tmpl w:val="38FA36FC"/>
    <w:lvl w:ilvl="0" w:tplc="D7EAE468">
      <w:start w:val="10"/>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1727C8"/>
    <w:multiLevelType w:val="hybridMultilevel"/>
    <w:tmpl w:val="A5180B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35320A"/>
    <w:multiLevelType w:val="hybridMultilevel"/>
    <w:tmpl w:val="E736C4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2D52DEF"/>
    <w:multiLevelType w:val="hybridMultilevel"/>
    <w:tmpl w:val="DE5C2D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492383"/>
    <w:multiLevelType w:val="hybridMultilevel"/>
    <w:tmpl w:val="1DA8161C"/>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AEA29A4"/>
    <w:multiLevelType w:val="hybridMultilevel"/>
    <w:tmpl w:val="640816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B33C10"/>
    <w:multiLevelType w:val="hybridMultilevel"/>
    <w:tmpl w:val="02469F24"/>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822A98"/>
    <w:multiLevelType w:val="hybridMultilevel"/>
    <w:tmpl w:val="82DA60BC"/>
    <w:lvl w:ilvl="0" w:tplc="0409000F">
      <w:start w:val="1"/>
      <w:numFmt w:val="decimal"/>
      <w:lvlText w:val="%1."/>
      <w:lvlJc w:val="left"/>
      <w:pPr>
        <w:tabs>
          <w:tab w:val="num" w:pos="360"/>
        </w:tabs>
        <w:ind w:left="360" w:hanging="360"/>
      </w:pPr>
      <w:rPr>
        <w:rFont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EE7188"/>
    <w:multiLevelType w:val="hybridMultilevel"/>
    <w:tmpl w:val="65AC004C"/>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1801D8"/>
    <w:multiLevelType w:val="hybridMultilevel"/>
    <w:tmpl w:val="FBFA41E2"/>
    <w:lvl w:ilvl="0" w:tplc="D92CECF0">
      <w:start w:val="1"/>
      <w:numFmt w:val="bullet"/>
      <w:lvlText w:val=""/>
      <w:lvlJc w:val="left"/>
      <w:pPr>
        <w:tabs>
          <w:tab w:val="num" w:pos="1440"/>
        </w:tabs>
        <w:ind w:left="1440" w:hanging="360"/>
      </w:pPr>
      <w:rPr>
        <w:rFonts w:ascii="Symbol" w:hAnsi="Symbol" w:hint="default"/>
        <w:sz w:val="20"/>
      </w:rPr>
    </w:lvl>
    <w:lvl w:ilvl="1" w:tplc="4DDE9F6C">
      <w:start w:val="15"/>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586412"/>
    <w:multiLevelType w:val="hybridMultilevel"/>
    <w:tmpl w:val="A42E1E52"/>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E750B56"/>
    <w:multiLevelType w:val="hybridMultilevel"/>
    <w:tmpl w:val="45E6EB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19A1BFA"/>
    <w:multiLevelType w:val="hybridMultilevel"/>
    <w:tmpl w:val="FBFA41E2"/>
    <w:lvl w:ilvl="0" w:tplc="553C49DC">
      <w:start w:val="1"/>
      <w:numFmt w:val="decimal"/>
      <w:lvlText w:val="%1."/>
      <w:lvlJc w:val="left"/>
      <w:pPr>
        <w:tabs>
          <w:tab w:val="num" w:pos="720"/>
        </w:tabs>
        <w:ind w:left="720" w:hanging="360"/>
      </w:pPr>
      <w:rPr>
        <w:rFonts w:ascii="Arial" w:hAnsi="Arial" w:hint="default"/>
        <w:b w:val="0"/>
        <w:i w:val="0"/>
        <w:sz w:val="20"/>
      </w:rPr>
    </w:lvl>
    <w:lvl w:ilvl="1" w:tplc="4DDE9F6C">
      <w:start w:val="15"/>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3335B33"/>
    <w:multiLevelType w:val="hybridMultilevel"/>
    <w:tmpl w:val="FBDAA624"/>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3CA7B9D"/>
    <w:multiLevelType w:val="hybridMultilevel"/>
    <w:tmpl w:val="38928160"/>
    <w:lvl w:ilvl="0" w:tplc="0409000F">
      <w:start w:val="1"/>
      <w:numFmt w:val="decimal"/>
      <w:lvlText w:val="%1."/>
      <w:lvlJc w:val="left"/>
      <w:pPr>
        <w:tabs>
          <w:tab w:val="num" w:pos="360"/>
        </w:tabs>
        <w:ind w:left="360" w:hanging="360"/>
      </w:pPr>
      <w:rPr>
        <w:rFont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51E6D51"/>
    <w:multiLevelType w:val="hybridMultilevel"/>
    <w:tmpl w:val="05B2E620"/>
    <w:lvl w:ilvl="0" w:tplc="0409000F">
      <w:start w:val="1"/>
      <w:numFmt w:val="decimal"/>
      <w:lvlText w:val="%1."/>
      <w:lvlJc w:val="left"/>
      <w:pPr>
        <w:tabs>
          <w:tab w:val="num" w:pos="360"/>
        </w:tabs>
        <w:ind w:left="360" w:hanging="360"/>
      </w:pPr>
      <w:rPr>
        <w:rFont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65B797B"/>
    <w:multiLevelType w:val="hybridMultilevel"/>
    <w:tmpl w:val="62EC980A"/>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8E32689"/>
    <w:multiLevelType w:val="hybridMultilevel"/>
    <w:tmpl w:val="3BA6C1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0083C87"/>
    <w:multiLevelType w:val="hybridMultilevel"/>
    <w:tmpl w:val="694A9F04"/>
    <w:lvl w:ilvl="0" w:tplc="D92CECF0">
      <w:start w:val="1"/>
      <w:numFmt w:val="bullet"/>
      <w:lvlText w:val=""/>
      <w:lvlJc w:val="left"/>
      <w:pPr>
        <w:tabs>
          <w:tab w:val="num" w:pos="1440"/>
        </w:tabs>
        <w:ind w:left="144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1C5E81"/>
    <w:multiLevelType w:val="hybridMultilevel"/>
    <w:tmpl w:val="A936FE4A"/>
    <w:lvl w:ilvl="0" w:tplc="4DDE9F6C">
      <w:start w:val="15"/>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8B4324"/>
    <w:multiLevelType w:val="hybridMultilevel"/>
    <w:tmpl w:val="1E4A4906"/>
    <w:lvl w:ilvl="0" w:tplc="0409000F">
      <w:start w:val="1"/>
      <w:numFmt w:val="decimal"/>
      <w:lvlText w:val="%1."/>
      <w:lvlJc w:val="left"/>
      <w:pPr>
        <w:tabs>
          <w:tab w:val="num" w:pos="720"/>
        </w:tabs>
        <w:ind w:left="720" w:hanging="360"/>
      </w:pPr>
    </w:lvl>
    <w:lvl w:ilvl="1" w:tplc="0BF65314">
      <w:start w:val="3"/>
      <w:numFmt w:val="decimal"/>
      <w:lvlText w:val="%2."/>
      <w:lvlJc w:val="left"/>
      <w:pPr>
        <w:tabs>
          <w:tab w:val="num" w:pos="1440"/>
        </w:tabs>
        <w:ind w:left="1440" w:hanging="360"/>
      </w:pPr>
      <w:rPr>
        <w:rFonts w:ascii="Arial" w:hAnsi="Aria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A310C0E"/>
    <w:multiLevelType w:val="hybridMultilevel"/>
    <w:tmpl w:val="713C99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35523CA"/>
    <w:multiLevelType w:val="hybridMultilevel"/>
    <w:tmpl w:val="5080908E"/>
    <w:lvl w:ilvl="0" w:tplc="716CA376">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9">
    <w:nsid w:val="54620965"/>
    <w:multiLevelType w:val="multilevel"/>
    <w:tmpl w:val="6FE28A5C"/>
    <w:lvl w:ilvl="0">
      <w:start w:val="1"/>
      <w:numFmt w:val="decimal"/>
      <w:lvlText w:val="%1."/>
      <w:lvlJc w:val="left"/>
      <w:pPr>
        <w:tabs>
          <w:tab w:val="num" w:pos="360"/>
        </w:tabs>
        <w:ind w:left="360" w:hanging="360"/>
      </w:pPr>
      <w:rPr>
        <w:rFonts w:hint="default"/>
        <w:sz w:val="20"/>
      </w:rPr>
    </w:lvl>
    <w:lvl w:ilvl="1">
      <w:start w:val="15"/>
      <w:numFmt w:val="decimal"/>
      <w:lvlText w:val="%2."/>
      <w:lvlJc w:val="left"/>
      <w:pPr>
        <w:tabs>
          <w:tab w:val="num" w:pos="1080"/>
        </w:tabs>
        <w:ind w:left="1080" w:hanging="360"/>
      </w:pPr>
      <w:rPr>
        <w:rFonts w:ascii="Arial" w:hAnsi="Arial" w:hint="default"/>
        <w:b w:val="0"/>
        <w:i w:val="0"/>
        <w:sz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59F14A17"/>
    <w:multiLevelType w:val="multilevel"/>
    <w:tmpl w:val="20D4EA28"/>
    <w:lvl w:ilvl="0">
      <w:start w:val="1"/>
      <w:numFmt w:val="decimal"/>
      <w:lvlText w:val="1.%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5A215A9B"/>
    <w:multiLevelType w:val="hybridMultilevel"/>
    <w:tmpl w:val="84BE0B5E"/>
    <w:lvl w:ilvl="0" w:tplc="3D2C4ACA">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39739C"/>
    <w:multiLevelType w:val="hybridMultilevel"/>
    <w:tmpl w:val="F4F4DDD2"/>
    <w:lvl w:ilvl="0" w:tplc="0409000F">
      <w:start w:val="1"/>
      <w:numFmt w:val="decimal"/>
      <w:lvlText w:val="%1."/>
      <w:lvlJc w:val="left"/>
      <w:pPr>
        <w:tabs>
          <w:tab w:val="num" w:pos="360"/>
        </w:tabs>
        <w:ind w:left="360" w:hanging="360"/>
      </w:pPr>
      <w:rPr>
        <w:rFont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B8767A"/>
    <w:multiLevelType w:val="hybridMultilevel"/>
    <w:tmpl w:val="14148190"/>
    <w:lvl w:ilvl="0" w:tplc="0409000F">
      <w:start w:val="1"/>
      <w:numFmt w:val="decimal"/>
      <w:lvlText w:val="%1."/>
      <w:lvlJc w:val="left"/>
      <w:pPr>
        <w:tabs>
          <w:tab w:val="num" w:pos="360"/>
        </w:tabs>
        <w:ind w:left="360" w:hanging="360"/>
      </w:pPr>
      <w:rPr>
        <w:rFont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C43161"/>
    <w:multiLevelType w:val="hybridMultilevel"/>
    <w:tmpl w:val="35267D6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AC0E77"/>
    <w:multiLevelType w:val="hybridMultilevel"/>
    <w:tmpl w:val="6FE28A5C"/>
    <w:lvl w:ilvl="0" w:tplc="0409000F">
      <w:start w:val="1"/>
      <w:numFmt w:val="decimal"/>
      <w:lvlText w:val="%1."/>
      <w:lvlJc w:val="left"/>
      <w:pPr>
        <w:tabs>
          <w:tab w:val="num" w:pos="360"/>
        </w:tabs>
        <w:ind w:left="360" w:hanging="360"/>
      </w:pPr>
      <w:rPr>
        <w:rFonts w:hint="default"/>
        <w:sz w:val="20"/>
      </w:rPr>
    </w:lvl>
    <w:lvl w:ilvl="1" w:tplc="4DDE9F6C">
      <w:start w:val="15"/>
      <w:numFmt w:val="decimal"/>
      <w:lvlText w:val="%2."/>
      <w:lvlJc w:val="left"/>
      <w:pPr>
        <w:tabs>
          <w:tab w:val="num" w:pos="1080"/>
        </w:tabs>
        <w:ind w:left="1080" w:hanging="360"/>
      </w:pPr>
      <w:rPr>
        <w:rFonts w:ascii="Arial" w:hAnsi="Arial" w:hint="default"/>
        <w:b w:val="0"/>
        <w:i w:val="0"/>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D786181"/>
    <w:multiLevelType w:val="hybridMultilevel"/>
    <w:tmpl w:val="B5E469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3652968"/>
    <w:multiLevelType w:val="hybridMultilevel"/>
    <w:tmpl w:val="8DFEBF62"/>
    <w:lvl w:ilvl="0" w:tplc="D92CECF0">
      <w:start w:val="1"/>
      <w:numFmt w:val="bullet"/>
      <w:lvlText w:val=""/>
      <w:lvlJc w:val="left"/>
      <w:pPr>
        <w:tabs>
          <w:tab w:val="num" w:pos="1440"/>
        </w:tabs>
        <w:ind w:left="144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4A33BC"/>
    <w:multiLevelType w:val="hybridMultilevel"/>
    <w:tmpl w:val="F572D9DE"/>
    <w:lvl w:ilvl="0" w:tplc="6DBEB366">
      <w:start w:val="6"/>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81B725E"/>
    <w:multiLevelType w:val="hybridMultilevel"/>
    <w:tmpl w:val="98CEBA44"/>
    <w:lvl w:ilvl="0" w:tplc="0409000F">
      <w:start w:val="1"/>
      <w:numFmt w:val="decimal"/>
      <w:lvlText w:val="%1."/>
      <w:lvlJc w:val="left"/>
      <w:pPr>
        <w:tabs>
          <w:tab w:val="num" w:pos="360"/>
        </w:tabs>
        <w:ind w:left="360" w:hanging="360"/>
      </w:pPr>
      <w:rPr>
        <w:rFont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7"/>
  </w:num>
  <w:num w:numId="3">
    <w:abstractNumId w:val="30"/>
  </w:num>
  <w:num w:numId="4">
    <w:abstractNumId w:val="34"/>
  </w:num>
  <w:num w:numId="5">
    <w:abstractNumId w:val="18"/>
  </w:num>
  <w:num w:numId="6">
    <w:abstractNumId w:val="2"/>
  </w:num>
  <w:num w:numId="7">
    <w:abstractNumId w:val="6"/>
  </w:num>
  <w:num w:numId="8">
    <w:abstractNumId w:val="36"/>
  </w:num>
  <w:num w:numId="9">
    <w:abstractNumId w:val="4"/>
  </w:num>
  <w:num w:numId="10">
    <w:abstractNumId w:val="9"/>
  </w:num>
  <w:num w:numId="11">
    <w:abstractNumId w:val="25"/>
  </w:num>
  <w:num w:numId="12">
    <w:abstractNumId w:val="5"/>
  </w:num>
  <w:num w:numId="13">
    <w:abstractNumId w:val="19"/>
  </w:num>
  <w:num w:numId="14">
    <w:abstractNumId w:val="14"/>
  </w:num>
  <w:num w:numId="15">
    <w:abstractNumId w:val="24"/>
  </w:num>
  <w:num w:numId="16">
    <w:abstractNumId w:val="37"/>
  </w:num>
  <w:num w:numId="17">
    <w:abstractNumId w:val="15"/>
  </w:num>
  <w:num w:numId="18">
    <w:abstractNumId w:val="35"/>
  </w:num>
  <w:num w:numId="19">
    <w:abstractNumId w:val="10"/>
  </w:num>
  <w:num w:numId="20">
    <w:abstractNumId w:val="22"/>
  </w:num>
  <w:num w:numId="21">
    <w:abstractNumId w:val="28"/>
  </w:num>
  <w:num w:numId="22">
    <w:abstractNumId w:val="23"/>
  </w:num>
  <w:num w:numId="23">
    <w:abstractNumId w:val="0"/>
  </w:num>
  <w:num w:numId="24">
    <w:abstractNumId w:val="12"/>
  </w:num>
  <w:num w:numId="25">
    <w:abstractNumId w:val="16"/>
  </w:num>
  <w:num w:numId="26">
    <w:abstractNumId w:val="31"/>
  </w:num>
  <w:num w:numId="27">
    <w:abstractNumId w:val="13"/>
  </w:num>
  <w:num w:numId="28">
    <w:abstractNumId w:val="21"/>
  </w:num>
  <w:num w:numId="29">
    <w:abstractNumId w:val="20"/>
  </w:num>
  <w:num w:numId="30">
    <w:abstractNumId w:val="33"/>
  </w:num>
  <w:num w:numId="31">
    <w:abstractNumId w:val="32"/>
  </w:num>
  <w:num w:numId="32">
    <w:abstractNumId w:val="3"/>
  </w:num>
  <w:num w:numId="33">
    <w:abstractNumId w:val="11"/>
  </w:num>
  <w:num w:numId="34">
    <w:abstractNumId w:val="17"/>
  </w:num>
  <w:num w:numId="35">
    <w:abstractNumId w:val="1"/>
  </w:num>
  <w:num w:numId="36">
    <w:abstractNumId w:val="39"/>
  </w:num>
  <w:num w:numId="37">
    <w:abstractNumId w:val="7"/>
  </w:num>
  <w:num w:numId="38">
    <w:abstractNumId w:val="26"/>
  </w:num>
  <w:num w:numId="39">
    <w:abstractNumId w:val="29"/>
  </w:num>
  <w:num w:numId="40">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8BB"/>
    <w:rsid w:val="00273CBB"/>
    <w:rsid w:val="00481379"/>
    <w:rsid w:val="005E1CC1"/>
    <w:rsid w:val="007318BB"/>
    <w:rsid w:val="00841F88"/>
    <w:rsid w:val="009F3854"/>
    <w:rsid w:val="00AE25C3"/>
    <w:rsid w:val="00CA2207"/>
    <w:rsid w:val="00D3297D"/>
    <w:rsid w:val="00D742AC"/>
    <w:rsid w:val="00E7000C"/>
    <w:rsid w:val="00EC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Black" w:hAnsi="Arial Black"/>
      <w:b/>
      <w:bCs/>
      <w:sz w:val="28"/>
    </w:rPr>
  </w:style>
  <w:style w:type="paragraph" w:styleId="Heading2">
    <w:name w:val="heading 2"/>
    <w:basedOn w:val="Normal"/>
    <w:next w:val="Normal"/>
    <w:qFormat/>
    <w:pPr>
      <w:keepNext/>
      <w:keepLines/>
      <w:jc w:val="center"/>
      <w:outlineLvl w:val="1"/>
    </w:pPr>
    <w:rPr>
      <w:rFonts w:ascii="Arial Black" w:hAnsi="Arial Black"/>
      <w:sz w:val="36"/>
      <w:szCs w:val="20"/>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sz w:val="20"/>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customStyle="1" w:styleId="Question">
    <w:name w:val="Question"/>
    <w:basedOn w:val="Normal"/>
    <w:pPr>
      <w:spacing w:after="100"/>
      <w:ind w:left="720" w:hanging="720"/>
    </w:pPr>
    <w:rPr>
      <w:sz w:val="20"/>
      <w:szCs w:val="20"/>
    </w:rPr>
  </w:style>
  <w:style w:type="paragraph" w:styleId="Title">
    <w:name w:val="Title"/>
    <w:basedOn w:val="Normal"/>
    <w:qFormat/>
    <w:pPr>
      <w:jc w:val="center"/>
    </w:pPr>
    <w:rPr>
      <w:rFonts w:ascii="Arial Black" w:hAnsi="Arial Black"/>
      <w:b/>
      <w:bCs/>
      <w:sz w:val="32"/>
    </w:rPr>
  </w:style>
  <w:style w:type="paragraph" w:styleId="Subtitle">
    <w:name w:val="Subtitle"/>
    <w:basedOn w:val="Normal"/>
    <w:qFormat/>
    <w:pPr>
      <w:jc w:val="center"/>
    </w:pPr>
    <w:rPr>
      <w:rFonts w:ascii="Arial Black" w:hAnsi="Arial Black"/>
      <w:b/>
      <w:bCs/>
      <w:sz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rFonts w:ascii="Arial" w:hAnsi="Arial" w:cs="Arial"/>
      <w:i/>
      <w:iCs/>
      <w:sz w:val="20"/>
    </w:rPr>
  </w:style>
  <w:style w:type="paragraph" w:styleId="BodyTextIndent">
    <w:name w:val="Body Text Indent"/>
    <w:basedOn w:val="Normal"/>
    <w:semiHidden/>
    <w:pPr>
      <w:ind w:left="360"/>
    </w:pPr>
    <w:rPr>
      <w:rFonts w:ascii="Arial" w:hAnsi="Arial" w:cs="Arial"/>
      <w:sz w:val="20"/>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Black" w:hAnsi="Arial Black"/>
      <w:b/>
      <w:bCs/>
      <w:sz w:val="28"/>
    </w:rPr>
  </w:style>
  <w:style w:type="paragraph" w:styleId="Heading2">
    <w:name w:val="heading 2"/>
    <w:basedOn w:val="Normal"/>
    <w:next w:val="Normal"/>
    <w:qFormat/>
    <w:pPr>
      <w:keepNext/>
      <w:keepLines/>
      <w:jc w:val="center"/>
      <w:outlineLvl w:val="1"/>
    </w:pPr>
    <w:rPr>
      <w:rFonts w:ascii="Arial Black" w:hAnsi="Arial Black"/>
      <w:sz w:val="36"/>
      <w:szCs w:val="20"/>
    </w:rPr>
  </w:style>
  <w:style w:type="paragraph" w:styleId="Heading3">
    <w:name w:val="heading 3"/>
    <w:basedOn w:val="Normal"/>
    <w:next w:val="Normal"/>
    <w:qFormat/>
    <w:pPr>
      <w:keepNext/>
      <w:pBdr>
        <w:top w:val="single" w:sz="12" w:space="1" w:color="auto"/>
        <w:bottom w:val="single" w:sz="6" w:space="1" w:color="auto"/>
      </w:pBdr>
      <w:spacing w:before="240" w:after="80"/>
      <w:outlineLvl w:val="2"/>
    </w:pPr>
    <w:rPr>
      <w:rFonts w:ascii="Arial Black" w:hAnsi="Arial Black"/>
      <w:sz w:val="20"/>
      <w:szCs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customStyle="1" w:styleId="Question">
    <w:name w:val="Question"/>
    <w:basedOn w:val="Normal"/>
    <w:pPr>
      <w:spacing w:after="100"/>
      <w:ind w:left="720" w:hanging="720"/>
    </w:pPr>
    <w:rPr>
      <w:sz w:val="20"/>
      <w:szCs w:val="20"/>
    </w:rPr>
  </w:style>
  <w:style w:type="paragraph" w:styleId="Title">
    <w:name w:val="Title"/>
    <w:basedOn w:val="Normal"/>
    <w:qFormat/>
    <w:pPr>
      <w:jc w:val="center"/>
    </w:pPr>
    <w:rPr>
      <w:rFonts w:ascii="Arial Black" w:hAnsi="Arial Black"/>
      <w:b/>
      <w:bCs/>
      <w:sz w:val="32"/>
    </w:rPr>
  </w:style>
  <w:style w:type="paragraph" w:styleId="Subtitle">
    <w:name w:val="Subtitle"/>
    <w:basedOn w:val="Normal"/>
    <w:qFormat/>
    <w:pPr>
      <w:jc w:val="center"/>
    </w:pPr>
    <w:rPr>
      <w:rFonts w:ascii="Arial Black" w:hAnsi="Arial Black"/>
      <w:b/>
      <w:bCs/>
      <w:sz w:val="3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rPr>
      <w:rFonts w:ascii="Arial" w:hAnsi="Arial" w:cs="Arial"/>
      <w:i/>
      <w:iCs/>
      <w:sz w:val="20"/>
    </w:rPr>
  </w:style>
  <w:style w:type="paragraph" w:styleId="BodyTextIndent">
    <w:name w:val="Body Text Indent"/>
    <w:basedOn w:val="Normal"/>
    <w:semiHidden/>
    <w:pPr>
      <w:ind w:left="360"/>
    </w:pPr>
    <w:rPr>
      <w:rFonts w:ascii="Arial" w:hAnsi="Arial" w:cs="Arial"/>
      <w:sz w:val="20"/>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BD04F-DA72-40B3-B445-F74A1E789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CMS Call Center Evaluation (PILOT)</vt:lpstr>
    </vt:vector>
  </TitlesOfParts>
  <Company>CFI</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Call Center Evaluation (PILOT)</dc:title>
  <dc:creator>JCioffi</dc:creator>
  <cp:lastModifiedBy>Tate, Richard A</cp:lastModifiedBy>
  <cp:revision>2</cp:revision>
  <cp:lastPrinted>2009-02-05T17:02:00Z</cp:lastPrinted>
  <dcterms:created xsi:type="dcterms:W3CDTF">2014-07-15T20:11:00Z</dcterms:created>
  <dcterms:modified xsi:type="dcterms:W3CDTF">2014-07-15T20:11:00Z</dcterms:modified>
</cp:coreProperties>
</file>