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E53C1B" w14:textId="77777777" w:rsidR="008E63BD" w:rsidRPr="00254363" w:rsidRDefault="008E63BD" w:rsidP="000E3972">
      <w:pPr>
        <w:pStyle w:val="Title1"/>
        <w:rPr>
          <w:rFonts w:asciiTheme="majorHAnsi" w:hAnsiTheme="majorHAnsi"/>
        </w:rPr>
      </w:pPr>
      <w:bookmarkStart w:id="0" w:name="_GoBack"/>
      <w:bookmarkEnd w:id="0"/>
    </w:p>
    <w:p w14:paraId="183FDA90" w14:textId="77777777" w:rsidR="008E63BD" w:rsidRPr="00254363" w:rsidRDefault="008E63BD" w:rsidP="000E3972">
      <w:pPr>
        <w:pStyle w:val="Title1"/>
        <w:rPr>
          <w:rFonts w:asciiTheme="majorHAnsi" w:hAnsiTheme="majorHAnsi"/>
        </w:rPr>
      </w:pPr>
    </w:p>
    <w:p w14:paraId="64B07870" w14:textId="77777777" w:rsidR="008E63BD" w:rsidRPr="00254363" w:rsidRDefault="008E63BD" w:rsidP="000E3972">
      <w:pPr>
        <w:pStyle w:val="Title1"/>
        <w:rPr>
          <w:rFonts w:asciiTheme="majorHAnsi" w:hAnsiTheme="majorHAnsi"/>
        </w:rPr>
      </w:pPr>
    </w:p>
    <w:p w14:paraId="61094E61" w14:textId="77777777" w:rsidR="006A322A" w:rsidRPr="00017A16" w:rsidRDefault="006A322A" w:rsidP="000E3972">
      <w:pPr>
        <w:jc w:val="center"/>
        <w:rPr>
          <w:rFonts w:asciiTheme="majorHAnsi" w:hAnsiTheme="majorHAnsi" w:cs="Arial"/>
          <w:b/>
          <w:bCs/>
          <w:sz w:val="44"/>
          <w:szCs w:val="44"/>
        </w:rPr>
      </w:pPr>
      <w:r w:rsidRPr="00017A16">
        <w:rPr>
          <w:rFonts w:asciiTheme="majorHAnsi" w:hAnsiTheme="majorHAnsi" w:cs="Arial"/>
          <w:b/>
          <w:bCs/>
          <w:sz w:val="44"/>
          <w:szCs w:val="44"/>
        </w:rPr>
        <w:t>Dietary Guidelines for America</w:t>
      </w:r>
      <w:r w:rsidR="00C30574" w:rsidRPr="00017A16">
        <w:rPr>
          <w:rFonts w:asciiTheme="majorHAnsi" w:hAnsiTheme="majorHAnsi" w:cs="Arial"/>
          <w:b/>
          <w:bCs/>
          <w:sz w:val="44"/>
          <w:szCs w:val="44"/>
        </w:rPr>
        <w:t>ns</w:t>
      </w:r>
      <w:r w:rsidR="00D608F4" w:rsidRPr="00017A16">
        <w:rPr>
          <w:rFonts w:asciiTheme="majorHAnsi" w:hAnsiTheme="majorHAnsi" w:cs="Arial"/>
          <w:b/>
          <w:bCs/>
          <w:sz w:val="44"/>
          <w:szCs w:val="44"/>
        </w:rPr>
        <w:t>,</w:t>
      </w:r>
      <w:r w:rsidR="00C30574" w:rsidRPr="00017A16">
        <w:rPr>
          <w:rFonts w:asciiTheme="majorHAnsi" w:hAnsiTheme="majorHAnsi" w:cs="Arial"/>
          <w:b/>
          <w:bCs/>
          <w:sz w:val="44"/>
          <w:szCs w:val="44"/>
        </w:rPr>
        <w:t xml:space="preserve"> 2015</w:t>
      </w:r>
      <w:r w:rsidRPr="00017A16">
        <w:rPr>
          <w:rFonts w:asciiTheme="majorHAnsi" w:hAnsiTheme="majorHAnsi" w:cs="Arial"/>
          <w:b/>
          <w:bCs/>
          <w:sz w:val="44"/>
          <w:szCs w:val="44"/>
        </w:rPr>
        <w:t xml:space="preserve">: </w:t>
      </w:r>
    </w:p>
    <w:p w14:paraId="3D10DC72" w14:textId="77777777" w:rsidR="008E63BD" w:rsidRPr="00017A16" w:rsidRDefault="00C049D2" w:rsidP="006A322A">
      <w:pPr>
        <w:jc w:val="center"/>
        <w:rPr>
          <w:rFonts w:asciiTheme="majorHAnsi" w:hAnsiTheme="majorHAnsi" w:cs="Arial"/>
          <w:b/>
          <w:bCs/>
          <w:sz w:val="44"/>
          <w:szCs w:val="44"/>
        </w:rPr>
      </w:pPr>
      <w:r w:rsidRPr="00017A16">
        <w:rPr>
          <w:rFonts w:asciiTheme="majorHAnsi" w:hAnsiTheme="majorHAnsi" w:cs="Arial"/>
          <w:b/>
          <w:bCs/>
          <w:sz w:val="44"/>
          <w:szCs w:val="44"/>
        </w:rPr>
        <w:t>Survey</w:t>
      </w:r>
      <w:r w:rsidR="000D58BF" w:rsidRPr="00017A16">
        <w:rPr>
          <w:rFonts w:asciiTheme="majorHAnsi" w:hAnsiTheme="majorHAnsi" w:cs="Arial"/>
          <w:b/>
          <w:bCs/>
          <w:sz w:val="44"/>
          <w:szCs w:val="44"/>
        </w:rPr>
        <w:t xml:space="preserve"> on </w:t>
      </w:r>
      <w:r w:rsidR="006A322A" w:rsidRPr="00017A16">
        <w:rPr>
          <w:rFonts w:asciiTheme="majorHAnsi" w:hAnsiTheme="majorHAnsi" w:cs="Arial"/>
          <w:b/>
          <w:bCs/>
          <w:sz w:val="44"/>
          <w:szCs w:val="44"/>
        </w:rPr>
        <w:t>Audience Information Needs</w:t>
      </w:r>
    </w:p>
    <w:p w14:paraId="4AE5C8E5" w14:textId="77777777" w:rsidR="008E63BD" w:rsidRPr="00017A16" w:rsidRDefault="00FA7176" w:rsidP="00FA7176">
      <w:pPr>
        <w:jc w:val="center"/>
        <w:rPr>
          <w:rFonts w:ascii="Calibri" w:hAnsi="Calibri" w:cs="Arial"/>
          <w:b/>
          <w:bCs/>
          <w:sz w:val="48"/>
          <w:szCs w:val="36"/>
        </w:rPr>
      </w:pPr>
      <w:r w:rsidRPr="00017A16">
        <w:rPr>
          <w:rFonts w:ascii="Calibri" w:hAnsi="Calibri"/>
          <w:sz w:val="32"/>
        </w:rPr>
        <w:t xml:space="preserve">OMB Control </w:t>
      </w:r>
      <w:r w:rsidRPr="00017A16">
        <w:rPr>
          <w:rFonts w:ascii="Calibri" w:hAnsi="Calibri"/>
          <w:sz w:val="32"/>
          <w:szCs w:val="28"/>
        </w:rPr>
        <w:t xml:space="preserve">Number: </w:t>
      </w:r>
      <w:r w:rsidR="0090357C" w:rsidRPr="00017A16">
        <w:rPr>
          <w:rFonts w:ascii="Calibri" w:hAnsi="Calibri"/>
          <w:sz w:val="32"/>
          <w:szCs w:val="28"/>
        </w:rPr>
        <w:t>0990-0281</w:t>
      </w:r>
    </w:p>
    <w:p w14:paraId="6C58DDF8" w14:textId="77777777" w:rsidR="008E63BD" w:rsidRPr="00AC345F" w:rsidRDefault="008E63BD" w:rsidP="000E3972">
      <w:pPr>
        <w:rPr>
          <w:rFonts w:asciiTheme="majorHAnsi" w:hAnsiTheme="majorHAnsi" w:cs="Arial"/>
          <w:b/>
          <w:bCs/>
          <w:sz w:val="44"/>
          <w:szCs w:val="36"/>
        </w:rPr>
      </w:pPr>
    </w:p>
    <w:p w14:paraId="284858B3" w14:textId="77777777" w:rsidR="008E63BD" w:rsidRDefault="008E63BD" w:rsidP="00D608F4">
      <w:pPr>
        <w:jc w:val="center"/>
        <w:rPr>
          <w:rFonts w:asciiTheme="majorHAnsi" w:hAnsiTheme="majorHAnsi" w:cs="Arial"/>
          <w:b/>
          <w:bCs/>
          <w:sz w:val="44"/>
          <w:szCs w:val="36"/>
        </w:rPr>
      </w:pPr>
    </w:p>
    <w:p w14:paraId="7A7F8A30" w14:textId="77777777" w:rsidR="00D608F4" w:rsidRDefault="00D608F4" w:rsidP="00D608F4">
      <w:pPr>
        <w:jc w:val="center"/>
        <w:rPr>
          <w:rFonts w:asciiTheme="majorHAnsi" w:hAnsiTheme="majorHAnsi" w:cs="Arial"/>
          <w:b/>
          <w:bCs/>
          <w:sz w:val="44"/>
          <w:szCs w:val="36"/>
        </w:rPr>
      </w:pPr>
    </w:p>
    <w:p w14:paraId="09E5585D" w14:textId="1E2426EA" w:rsidR="00D608F4" w:rsidRPr="00D608F4" w:rsidRDefault="008148EE" w:rsidP="00D608F4">
      <w:pPr>
        <w:jc w:val="center"/>
        <w:rPr>
          <w:rFonts w:asciiTheme="majorHAnsi" w:hAnsiTheme="majorHAnsi" w:cs="Arial"/>
          <w:bCs/>
          <w:sz w:val="32"/>
          <w:szCs w:val="32"/>
        </w:rPr>
      </w:pPr>
      <w:r>
        <w:rPr>
          <w:rFonts w:asciiTheme="majorHAnsi" w:hAnsiTheme="majorHAnsi" w:cs="Arial"/>
          <w:bCs/>
          <w:sz w:val="32"/>
          <w:szCs w:val="32"/>
        </w:rPr>
        <w:t xml:space="preserve">December </w:t>
      </w:r>
      <w:r w:rsidR="00E9096E">
        <w:rPr>
          <w:rFonts w:asciiTheme="majorHAnsi" w:hAnsiTheme="majorHAnsi" w:cs="Arial"/>
          <w:bCs/>
          <w:sz w:val="32"/>
          <w:szCs w:val="32"/>
        </w:rPr>
        <w:t>8</w:t>
      </w:r>
      <w:r w:rsidR="00D608F4">
        <w:rPr>
          <w:rFonts w:asciiTheme="majorHAnsi" w:hAnsiTheme="majorHAnsi" w:cs="Arial"/>
          <w:bCs/>
          <w:sz w:val="32"/>
          <w:szCs w:val="32"/>
        </w:rPr>
        <w:t>, 2014</w:t>
      </w:r>
    </w:p>
    <w:p w14:paraId="3E7BA441" w14:textId="77777777" w:rsidR="008E63BD" w:rsidRPr="00AC345F" w:rsidRDefault="008E63BD" w:rsidP="000E3972">
      <w:pPr>
        <w:rPr>
          <w:rFonts w:asciiTheme="majorHAnsi" w:hAnsiTheme="majorHAnsi" w:cs="Arial"/>
          <w:b/>
          <w:bCs/>
          <w:sz w:val="44"/>
          <w:szCs w:val="36"/>
        </w:rPr>
      </w:pPr>
    </w:p>
    <w:p w14:paraId="28591B7F" w14:textId="77777777" w:rsidR="00FA7176" w:rsidRPr="00AC345F" w:rsidRDefault="00FA7176" w:rsidP="00D608F4">
      <w:pPr>
        <w:jc w:val="center"/>
        <w:rPr>
          <w:rFonts w:asciiTheme="majorHAnsi" w:hAnsiTheme="majorHAnsi" w:cs="Arial"/>
          <w:b/>
          <w:bCs/>
        </w:rPr>
      </w:pPr>
      <w:r w:rsidRPr="00AC345F">
        <w:rPr>
          <w:rFonts w:asciiTheme="majorHAnsi" w:hAnsiTheme="majorHAnsi" w:cs="Arial"/>
          <w:b/>
          <w:bCs/>
        </w:rPr>
        <w:br w:type="page"/>
      </w:r>
    </w:p>
    <w:p w14:paraId="7D808E5B" w14:textId="77777777" w:rsidR="00777E43" w:rsidRPr="00254363" w:rsidRDefault="00777E43" w:rsidP="000E3972">
      <w:pPr>
        <w:rPr>
          <w:rFonts w:asciiTheme="majorHAnsi" w:hAnsiTheme="majorHAnsi" w:cs="Arial"/>
          <w:bCs/>
          <w:szCs w:val="36"/>
        </w:rPr>
      </w:pPr>
    </w:p>
    <w:p w14:paraId="47E2343E" w14:textId="77777777" w:rsidR="00574802" w:rsidRPr="00017A16" w:rsidRDefault="00574802" w:rsidP="00C30574">
      <w:pPr>
        <w:pBdr>
          <w:bottom w:val="single" w:sz="4" w:space="1" w:color="auto"/>
        </w:pBdr>
        <w:rPr>
          <w:rFonts w:ascii="Calibri" w:hAnsi="Calibri" w:cs="Arial"/>
          <w:bCs/>
          <w:sz w:val="16"/>
          <w:szCs w:val="16"/>
        </w:rPr>
      </w:pPr>
      <w:bookmarkStart w:id="1" w:name="_Toc204310306"/>
      <w:r w:rsidRPr="00017A16">
        <w:rPr>
          <w:rFonts w:ascii="Calibri" w:hAnsi="Calibri"/>
          <w:b/>
          <w:sz w:val="36"/>
          <w:szCs w:val="36"/>
        </w:rPr>
        <w:t>Table of Contents</w:t>
      </w:r>
      <w:bookmarkEnd w:id="1"/>
    </w:p>
    <w:p w14:paraId="4BFAF9AD" w14:textId="77777777" w:rsidR="00D47F41" w:rsidRPr="00017A16" w:rsidRDefault="00D47F41" w:rsidP="00142021">
      <w:pPr>
        <w:pStyle w:val="TOC3"/>
        <w:ind w:left="0"/>
        <w:rPr>
          <w:rFonts w:ascii="Calibri" w:hAnsi="Calibri"/>
        </w:rPr>
      </w:pPr>
    </w:p>
    <w:p w14:paraId="764942CD" w14:textId="77777777" w:rsidR="00017A16" w:rsidRPr="00017A16" w:rsidRDefault="002F2F22">
      <w:pPr>
        <w:pStyle w:val="TOC1"/>
        <w:rPr>
          <w:rFonts w:ascii="Calibri" w:eastAsiaTheme="minorEastAsia" w:hAnsi="Calibri" w:cstheme="minorBidi"/>
          <w:b w:val="0"/>
          <w:noProof/>
          <w:sz w:val="24"/>
          <w:lang w:eastAsia="ja-JP"/>
        </w:rPr>
      </w:pPr>
      <w:r w:rsidRPr="00017A16">
        <w:rPr>
          <w:rFonts w:ascii="Calibri" w:hAnsi="Calibri" w:cs="Arial"/>
          <w:bCs/>
          <w:color w:val="548DD4"/>
          <w:sz w:val="32"/>
          <w:szCs w:val="32"/>
        </w:rPr>
        <w:fldChar w:fldCharType="begin"/>
      </w:r>
      <w:r w:rsidR="00FC533F" w:rsidRPr="00017A16">
        <w:rPr>
          <w:rFonts w:ascii="Calibri" w:hAnsi="Calibri" w:cs="Arial"/>
          <w:bCs/>
          <w:color w:val="548DD4"/>
          <w:sz w:val="32"/>
          <w:szCs w:val="32"/>
        </w:rPr>
        <w:instrText xml:space="preserve"> TOC \o "1-3" </w:instrText>
      </w:r>
      <w:r w:rsidRPr="00017A16">
        <w:rPr>
          <w:rFonts w:ascii="Calibri" w:hAnsi="Calibri" w:cs="Arial"/>
          <w:bCs/>
          <w:color w:val="548DD4"/>
          <w:sz w:val="32"/>
          <w:szCs w:val="32"/>
        </w:rPr>
        <w:fldChar w:fldCharType="separate"/>
      </w:r>
      <w:r w:rsidR="00017A16" w:rsidRPr="00017A16">
        <w:rPr>
          <w:rFonts w:ascii="Calibri" w:hAnsi="Calibri"/>
          <w:noProof/>
        </w:rPr>
        <w:t>Welcome and Consent</w:t>
      </w:r>
      <w:r w:rsidR="00017A16" w:rsidRPr="00017A16">
        <w:rPr>
          <w:rFonts w:ascii="Calibri" w:hAnsi="Calibri"/>
          <w:noProof/>
        </w:rPr>
        <w:tab/>
      </w:r>
      <w:r w:rsidRPr="00017A16">
        <w:rPr>
          <w:rFonts w:ascii="Calibri" w:hAnsi="Calibri"/>
          <w:noProof/>
        </w:rPr>
        <w:fldChar w:fldCharType="begin"/>
      </w:r>
      <w:r w:rsidR="00017A16" w:rsidRPr="00017A16">
        <w:rPr>
          <w:rFonts w:ascii="Calibri" w:hAnsi="Calibri"/>
          <w:noProof/>
        </w:rPr>
        <w:instrText xml:space="preserve"> PAGEREF _Toc278448730 \h </w:instrText>
      </w:r>
      <w:r w:rsidRPr="00017A16">
        <w:rPr>
          <w:rFonts w:ascii="Calibri" w:hAnsi="Calibri"/>
          <w:noProof/>
        </w:rPr>
      </w:r>
      <w:r w:rsidRPr="00017A16">
        <w:rPr>
          <w:rFonts w:ascii="Calibri" w:hAnsi="Calibri"/>
          <w:noProof/>
        </w:rPr>
        <w:fldChar w:fldCharType="separate"/>
      </w:r>
      <w:r w:rsidR="001B02F1">
        <w:rPr>
          <w:rFonts w:ascii="Calibri" w:hAnsi="Calibri"/>
          <w:noProof/>
        </w:rPr>
        <w:t>1</w:t>
      </w:r>
      <w:r w:rsidRPr="00017A16">
        <w:rPr>
          <w:rFonts w:ascii="Calibri" w:hAnsi="Calibri"/>
          <w:noProof/>
        </w:rPr>
        <w:fldChar w:fldCharType="end"/>
      </w:r>
    </w:p>
    <w:p w14:paraId="7394B452" w14:textId="77777777" w:rsidR="00017A16" w:rsidRPr="00017A16" w:rsidRDefault="00017A16">
      <w:pPr>
        <w:pStyle w:val="TOC1"/>
        <w:rPr>
          <w:rFonts w:ascii="Calibri" w:eastAsiaTheme="minorEastAsia" w:hAnsi="Calibri" w:cstheme="minorBidi"/>
          <w:b w:val="0"/>
          <w:noProof/>
          <w:sz w:val="24"/>
          <w:lang w:eastAsia="ja-JP"/>
        </w:rPr>
      </w:pPr>
      <w:r w:rsidRPr="00017A16">
        <w:rPr>
          <w:rFonts w:ascii="Calibri" w:hAnsi="Calibri"/>
          <w:noProof/>
        </w:rPr>
        <w:t>Survey Questions</w:t>
      </w:r>
      <w:r w:rsidRPr="00017A16">
        <w:rPr>
          <w:rFonts w:ascii="Calibri" w:hAnsi="Calibri"/>
          <w:noProof/>
        </w:rPr>
        <w:tab/>
      </w:r>
      <w:r w:rsidR="002F2F22" w:rsidRPr="00017A16">
        <w:rPr>
          <w:rFonts w:ascii="Calibri" w:hAnsi="Calibri"/>
          <w:noProof/>
        </w:rPr>
        <w:fldChar w:fldCharType="begin"/>
      </w:r>
      <w:r w:rsidRPr="00017A16">
        <w:rPr>
          <w:rFonts w:ascii="Calibri" w:hAnsi="Calibri"/>
          <w:noProof/>
        </w:rPr>
        <w:instrText xml:space="preserve"> PAGEREF _Toc278448731 \h </w:instrText>
      </w:r>
      <w:r w:rsidR="002F2F22" w:rsidRPr="00017A16">
        <w:rPr>
          <w:rFonts w:ascii="Calibri" w:hAnsi="Calibri"/>
          <w:noProof/>
        </w:rPr>
      </w:r>
      <w:r w:rsidR="002F2F22" w:rsidRPr="00017A16">
        <w:rPr>
          <w:rFonts w:ascii="Calibri" w:hAnsi="Calibri"/>
          <w:noProof/>
        </w:rPr>
        <w:fldChar w:fldCharType="separate"/>
      </w:r>
      <w:r w:rsidR="001B02F1">
        <w:rPr>
          <w:rFonts w:ascii="Calibri" w:hAnsi="Calibri"/>
          <w:noProof/>
        </w:rPr>
        <w:t>2</w:t>
      </w:r>
      <w:r w:rsidR="002F2F22" w:rsidRPr="00017A16">
        <w:rPr>
          <w:rFonts w:ascii="Calibri" w:hAnsi="Calibri"/>
          <w:noProof/>
        </w:rPr>
        <w:fldChar w:fldCharType="end"/>
      </w:r>
    </w:p>
    <w:p w14:paraId="2AD6A5C0" w14:textId="77777777" w:rsidR="000E2B02" w:rsidRPr="00254363" w:rsidRDefault="002F2F22" w:rsidP="007D39FE">
      <w:pPr>
        <w:rPr>
          <w:rFonts w:asciiTheme="majorHAnsi" w:hAnsiTheme="majorHAnsi"/>
          <w:b/>
        </w:rPr>
      </w:pPr>
      <w:r w:rsidRPr="00017A16">
        <w:rPr>
          <w:rFonts w:ascii="Calibri" w:hAnsi="Calibri" w:cs="Arial"/>
          <w:bCs/>
          <w:color w:val="548DD4"/>
          <w:sz w:val="32"/>
          <w:szCs w:val="32"/>
        </w:rPr>
        <w:fldChar w:fldCharType="end"/>
      </w:r>
    </w:p>
    <w:p w14:paraId="07A18940" w14:textId="77777777" w:rsidR="008139DC" w:rsidRPr="00254363" w:rsidRDefault="008139DC" w:rsidP="000E3972">
      <w:pPr>
        <w:rPr>
          <w:rFonts w:asciiTheme="majorHAnsi" w:hAnsiTheme="majorHAnsi" w:cs="Arial"/>
          <w:bCs/>
          <w:szCs w:val="36"/>
        </w:rPr>
        <w:sectPr w:rsidR="008139DC" w:rsidRPr="00254363">
          <w:headerReference w:type="even" r:id="rId9"/>
          <w:headerReference w:type="default" r:id="rId10"/>
          <w:footerReference w:type="even" r:id="rId11"/>
          <w:footerReference w:type="default" r:id="rId12"/>
          <w:headerReference w:type="first" r:id="rId13"/>
          <w:footerReference w:type="first" r:id="rId14"/>
          <w:pgSz w:w="12240" w:h="15840"/>
          <w:pgMar w:top="1728" w:right="1440" w:bottom="1080" w:left="1440" w:header="360" w:footer="360" w:gutter="0"/>
          <w:pgNumType w:start="1"/>
          <w:cols w:space="720"/>
          <w:titlePg/>
        </w:sectPr>
      </w:pPr>
    </w:p>
    <w:p w14:paraId="5B1B0F33" w14:textId="77777777" w:rsidR="000E0BD0" w:rsidRPr="00880E6C" w:rsidRDefault="000E0BD0" w:rsidP="000E0BD0"/>
    <w:p w14:paraId="38230526" w14:textId="77777777" w:rsidR="00077812" w:rsidRPr="00F45F66" w:rsidRDefault="00D608F4" w:rsidP="00F45F66">
      <w:pPr>
        <w:pStyle w:val="Heading1"/>
        <w:pBdr>
          <w:bottom w:val="single" w:sz="4" w:space="1" w:color="auto"/>
        </w:pBdr>
        <w:rPr>
          <w:b/>
          <w:sz w:val="36"/>
          <w:szCs w:val="36"/>
        </w:rPr>
      </w:pPr>
      <w:bookmarkStart w:id="2" w:name="_Toc278448730"/>
      <w:r>
        <w:rPr>
          <w:b/>
          <w:sz w:val="36"/>
          <w:szCs w:val="36"/>
        </w:rPr>
        <w:t>Welcome and Consent</w:t>
      </w:r>
      <w:bookmarkEnd w:id="2"/>
    </w:p>
    <w:p w14:paraId="7A9A17F7" w14:textId="5C58F23C" w:rsidR="00B43101" w:rsidRPr="00466A41" w:rsidRDefault="00C30574" w:rsidP="00466A41">
      <w:pPr>
        <w:pStyle w:val="NormalWeb"/>
        <w:pBdr>
          <w:top w:val="single" w:sz="4" w:space="1" w:color="auto"/>
          <w:left w:val="single" w:sz="4" w:space="4" w:color="auto"/>
          <w:bottom w:val="single" w:sz="4" w:space="1" w:color="auto"/>
          <w:right w:val="single" w:sz="4" w:space="4" w:color="auto"/>
        </w:pBdr>
        <w:spacing w:line="160" w:lineRule="atLeast"/>
        <w:rPr>
          <w:rFonts w:ascii="Arial Narrow" w:hAnsi="Arial Narrow"/>
          <w:color w:val="000000"/>
        </w:rPr>
      </w:pPr>
      <w:r w:rsidRPr="00AC345F">
        <w:rPr>
          <w:rFonts w:ascii="Arial Narrow" w:hAnsi="Arial Narrow"/>
          <w:color w:val="000000"/>
        </w:rPr>
        <w:t>According to the Paperwork Reduction Act of 1995, no persons are required to respond to a collection of information unless it displays a valid OMB control number. The valid OMB control number for this info</w:t>
      </w:r>
      <w:r>
        <w:rPr>
          <w:rFonts w:ascii="Arial Narrow" w:hAnsi="Arial Narrow"/>
          <w:color w:val="000000"/>
        </w:rPr>
        <w:t xml:space="preserve">rmation collection is </w:t>
      </w:r>
      <w:r w:rsidRPr="0090357C">
        <w:rPr>
          <w:rFonts w:ascii="Arial Narrow" w:hAnsi="Arial Narrow"/>
          <w:color w:val="000000"/>
        </w:rPr>
        <w:t>0990-0281</w:t>
      </w:r>
      <w:r w:rsidRPr="00AC345F">
        <w:rPr>
          <w:rFonts w:ascii="Arial Narrow" w:hAnsi="Arial Narrow"/>
          <w:color w:val="000000"/>
        </w:rPr>
        <w:t xml:space="preserve">. The time required to complete this information collection is estimated to average </w:t>
      </w:r>
      <w:r w:rsidRPr="00AC345F">
        <w:rPr>
          <w:rFonts w:ascii="Arial Narrow" w:hAnsi="Arial Narrow"/>
          <w:b/>
          <w:color w:val="000000"/>
        </w:rPr>
        <w:t xml:space="preserve">20 minutes </w:t>
      </w:r>
      <w:r w:rsidRPr="00AC345F">
        <w:rPr>
          <w:rFonts w:ascii="Arial Narrow" w:hAnsi="Arial Narrow"/>
          <w:color w:val="000000"/>
        </w:rPr>
        <w:t xml:space="preserve">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w:t>
      </w:r>
      <w:r w:rsidRPr="00F45F66">
        <w:rPr>
          <w:rFonts w:ascii="Arial Narrow" w:hAnsi="Arial Narrow"/>
          <w:color w:val="000000"/>
        </w:rPr>
        <w:t>U.S. Department of Health &amp; Human Services, OS/OCIO/PRA, 200 Independence Ave., S.W., Suite 336-E, Washington D.C. 20201, Attention: PRA Reports Clearance Officer</w:t>
      </w:r>
    </w:p>
    <w:p w14:paraId="5B51CE86" w14:textId="77777777" w:rsidR="00466A41" w:rsidRDefault="00466A41" w:rsidP="00B43101">
      <w:pPr>
        <w:rPr>
          <w:rFonts w:asciiTheme="majorHAnsi" w:hAnsiTheme="majorHAnsi" w:cs="Arial"/>
          <w:b/>
          <w:sz w:val="28"/>
          <w:szCs w:val="22"/>
        </w:rPr>
      </w:pPr>
    </w:p>
    <w:p w14:paraId="049647DC" w14:textId="77777777" w:rsidR="00755FCB" w:rsidRPr="00F45F66" w:rsidRDefault="008F7473" w:rsidP="00B43101">
      <w:pPr>
        <w:rPr>
          <w:rFonts w:asciiTheme="majorHAnsi" w:hAnsiTheme="majorHAnsi" w:cs="Arial"/>
          <w:b/>
          <w:sz w:val="28"/>
          <w:szCs w:val="22"/>
        </w:rPr>
      </w:pPr>
      <w:r w:rsidRPr="00F45F66">
        <w:rPr>
          <w:rFonts w:asciiTheme="majorHAnsi" w:hAnsiTheme="majorHAnsi" w:cs="Arial"/>
          <w:b/>
          <w:sz w:val="28"/>
          <w:szCs w:val="22"/>
        </w:rPr>
        <w:t>Welcome</w:t>
      </w:r>
    </w:p>
    <w:p w14:paraId="144F7068" w14:textId="77777777" w:rsidR="00B43101" w:rsidRPr="00B43101" w:rsidRDefault="00B43101" w:rsidP="00B43101">
      <w:pPr>
        <w:rPr>
          <w:rFonts w:asciiTheme="majorHAnsi" w:hAnsiTheme="majorHAnsi" w:cs="Arial"/>
          <w:szCs w:val="22"/>
        </w:rPr>
      </w:pPr>
      <w:r w:rsidRPr="00B43101">
        <w:rPr>
          <w:rFonts w:asciiTheme="majorHAnsi" w:hAnsiTheme="majorHAnsi" w:cs="Arial"/>
          <w:szCs w:val="22"/>
        </w:rPr>
        <w:t>We are conducting this survey on behalf of the Office of Disease Prevention and Health Promotion (ODPHP), part of the U.S. Department of Health and Human Services (HHS).</w:t>
      </w:r>
    </w:p>
    <w:p w14:paraId="46980313" w14:textId="7D94350D" w:rsidR="00C30574" w:rsidRDefault="00621C12" w:rsidP="00B43101">
      <w:pPr>
        <w:rPr>
          <w:rFonts w:asciiTheme="majorHAnsi" w:hAnsiTheme="majorHAnsi" w:cs="Arial"/>
          <w:szCs w:val="22"/>
        </w:rPr>
      </w:pPr>
      <w:r>
        <w:rPr>
          <w:rFonts w:asciiTheme="majorHAnsi" w:hAnsiTheme="majorHAnsi" w:cs="Arial"/>
          <w:szCs w:val="22"/>
        </w:rPr>
        <w:t>HHS, along with the U.S. Department of Agriculture (USDA),</w:t>
      </w:r>
      <w:r w:rsidRPr="00B43101">
        <w:rPr>
          <w:rFonts w:asciiTheme="majorHAnsi" w:hAnsiTheme="majorHAnsi" w:cs="Arial"/>
          <w:szCs w:val="22"/>
        </w:rPr>
        <w:t xml:space="preserve"> </w:t>
      </w:r>
      <w:r w:rsidR="00B43101" w:rsidRPr="00B43101">
        <w:rPr>
          <w:rFonts w:asciiTheme="majorHAnsi" w:hAnsiTheme="majorHAnsi" w:cs="Arial"/>
          <w:szCs w:val="22"/>
        </w:rPr>
        <w:t>will release the Dietary Guidelines for America</w:t>
      </w:r>
      <w:r w:rsidR="00C30574">
        <w:rPr>
          <w:rFonts w:asciiTheme="majorHAnsi" w:hAnsiTheme="majorHAnsi" w:cs="Arial"/>
          <w:szCs w:val="22"/>
        </w:rPr>
        <w:t>ns</w:t>
      </w:r>
      <w:r>
        <w:rPr>
          <w:rFonts w:asciiTheme="majorHAnsi" w:hAnsiTheme="majorHAnsi" w:cs="Arial"/>
          <w:szCs w:val="22"/>
        </w:rPr>
        <w:t xml:space="preserve">, </w:t>
      </w:r>
      <w:r w:rsidR="00B43101" w:rsidRPr="00B43101">
        <w:rPr>
          <w:rFonts w:asciiTheme="majorHAnsi" w:hAnsiTheme="majorHAnsi" w:cs="Arial"/>
          <w:szCs w:val="22"/>
        </w:rPr>
        <w:t xml:space="preserve">2015 </w:t>
      </w:r>
      <w:r>
        <w:rPr>
          <w:rFonts w:asciiTheme="majorHAnsi" w:hAnsiTheme="majorHAnsi" w:cs="Arial"/>
          <w:szCs w:val="22"/>
        </w:rPr>
        <w:t xml:space="preserve">(DGA 2015) </w:t>
      </w:r>
      <w:r w:rsidR="00B43101" w:rsidRPr="00B43101">
        <w:rPr>
          <w:rFonts w:asciiTheme="majorHAnsi" w:hAnsiTheme="majorHAnsi" w:cs="Arial"/>
          <w:szCs w:val="22"/>
        </w:rPr>
        <w:t xml:space="preserve">next year. </w:t>
      </w:r>
    </w:p>
    <w:p w14:paraId="50BAB9B5" w14:textId="77777777" w:rsidR="00C30574" w:rsidRDefault="00C30574" w:rsidP="00B43101">
      <w:pPr>
        <w:rPr>
          <w:rFonts w:asciiTheme="majorHAnsi" w:hAnsiTheme="majorHAnsi" w:cs="Arial"/>
          <w:szCs w:val="22"/>
        </w:rPr>
      </w:pPr>
    </w:p>
    <w:p w14:paraId="26732B5F" w14:textId="3525F292" w:rsidR="00B43101" w:rsidRDefault="00B43101" w:rsidP="00B43101">
      <w:pPr>
        <w:rPr>
          <w:rFonts w:asciiTheme="majorHAnsi" w:hAnsiTheme="majorHAnsi" w:cs="Arial"/>
          <w:szCs w:val="22"/>
        </w:rPr>
      </w:pPr>
      <w:r w:rsidRPr="00B43101">
        <w:rPr>
          <w:rFonts w:asciiTheme="majorHAnsi" w:hAnsiTheme="majorHAnsi" w:cs="Arial"/>
          <w:szCs w:val="22"/>
        </w:rPr>
        <w:t>Your feedback will help us to develop DGA 2015 messages and materials that professionals like you find relevant and valuable</w:t>
      </w:r>
      <w:r w:rsidR="00621C12">
        <w:rPr>
          <w:rFonts w:asciiTheme="majorHAnsi" w:hAnsiTheme="majorHAnsi" w:cs="Arial"/>
          <w:szCs w:val="22"/>
        </w:rPr>
        <w:t>, and thus are more likely to adopt in your work.</w:t>
      </w:r>
    </w:p>
    <w:p w14:paraId="2B53B474" w14:textId="77777777" w:rsidR="00D703AE" w:rsidRDefault="00D703AE" w:rsidP="00B43101">
      <w:pPr>
        <w:rPr>
          <w:rFonts w:asciiTheme="majorHAnsi" w:hAnsiTheme="majorHAnsi" w:cs="Arial"/>
          <w:szCs w:val="22"/>
        </w:rPr>
      </w:pPr>
    </w:p>
    <w:p w14:paraId="453E90EB" w14:textId="77777777" w:rsidR="008F7473" w:rsidRPr="00017A16" w:rsidRDefault="00017A16" w:rsidP="008F7473">
      <w:pPr>
        <w:rPr>
          <w:rFonts w:asciiTheme="majorHAnsi" w:hAnsiTheme="majorHAnsi" w:cs="Arial"/>
          <w:b/>
          <w:sz w:val="28"/>
          <w:szCs w:val="22"/>
        </w:rPr>
      </w:pPr>
      <w:r>
        <w:rPr>
          <w:rFonts w:asciiTheme="majorHAnsi" w:hAnsiTheme="majorHAnsi" w:cs="Arial"/>
          <w:b/>
          <w:sz w:val="28"/>
          <w:szCs w:val="22"/>
        </w:rPr>
        <w:t>Consent</w:t>
      </w:r>
    </w:p>
    <w:p w14:paraId="0C4A6BDA" w14:textId="77777777" w:rsidR="008F7473" w:rsidRPr="003B36A1" w:rsidRDefault="008F7473" w:rsidP="008F7473">
      <w:pPr>
        <w:rPr>
          <w:rFonts w:asciiTheme="majorHAnsi" w:hAnsiTheme="majorHAnsi" w:cs="Arial"/>
        </w:rPr>
      </w:pPr>
      <w:r w:rsidRPr="003B36A1">
        <w:rPr>
          <w:rFonts w:asciiTheme="majorHAnsi" w:hAnsiTheme="majorHAnsi" w:cs="Arial"/>
          <w:b/>
          <w:bCs/>
        </w:rPr>
        <w:t>Who is working on this project?</w:t>
      </w:r>
    </w:p>
    <w:p w14:paraId="1E1853ED" w14:textId="5CBD435D" w:rsidR="008F7473" w:rsidRPr="0044287D" w:rsidRDefault="008F7473" w:rsidP="008F7473">
      <w:pPr>
        <w:rPr>
          <w:rFonts w:asciiTheme="majorHAnsi" w:hAnsiTheme="majorHAnsi" w:cs="Arial"/>
          <w:b/>
          <w:smallCaps/>
        </w:rPr>
      </w:pPr>
      <w:r w:rsidRPr="003B36A1">
        <w:rPr>
          <w:rFonts w:asciiTheme="majorHAnsi" w:hAnsiTheme="majorHAnsi"/>
        </w:rPr>
        <w:t xml:space="preserve">This project is being </w:t>
      </w:r>
      <w:r w:rsidR="006E4E61">
        <w:rPr>
          <w:rFonts w:asciiTheme="majorHAnsi" w:hAnsiTheme="majorHAnsi"/>
        </w:rPr>
        <w:t>coordinated</w:t>
      </w:r>
      <w:r w:rsidRPr="003B36A1">
        <w:rPr>
          <w:rFonts w:asciiTheme="majorHAnsi" w:hAnsiTheme="majorHAnsi"/>
        </w:rPr>
        <w:t xml:space="preserve"> by CommunicateHealth, a health communication consulting firm</w:t>
      </w:r>
      <w:r>
        <w:rPr>
          <w:rFonts w:asciiTheme="majorHAnsi" w:hAnsiTheme="majorHAnsi"/>
        </w:rPr>
        <w:t xml:space="preserve">, on behalf of </w:t>
      </w:r>
      <w:r w:rsidRPr="0044287D">
        <w:rPr>
          <w:rFonts w:asciiTheme="majorHAnsi" w:hAnsiTheme="majorHAnsi" w:cs="Arial"/>
          <w:bCs/>
          <w:szCs w:val="36"/>
        </w:rPr>
        <w:t xml:space="preserve">ODPHP, </w:t>
      </w:r>
      <w:r w:rsidR="0019673E">
        <w:rPr>
          <w:rFonts w:asciiTheme="majorHAnsi" w:hAnsiTheme="majorHAnsi" w:cs="Arial"/>
          <w:bCs/>
          <w:szCs w:val="36"/>
        </w:rPr>
        <w:t xml:space="preserve">which is </w:t>
      </w:r>
      <w:r w:rsidRPr="0044287D">
        <w:rPr>
          <w:rFonts w:asciiTheme="majorHAnsi" w:hAnsiTheme="majorHAnsi" w:cs="Arial"/>
          <w:iCs/>
          <w:color w:val="000000"/>
          <w:spacing w:val="-2"/>
          <w:szCs w:val="22"/>
        </w:rPr>
        <w:t>part of</w:t>
      </w:r>
      <w:r w:rsidR="006D7DD1">
        <w:rPr>
          <w:rFonts w:asciiTheme="majorHAnsi" w:hAnsiTheme="majorHAnsi" w:cs="Arial"/>
          <w:iCs/>
          <w:color w:val="000000"/>
          <w:spacing w:val="-2"/>
          <w:szCs w:val="22"/>
        </w:rPr>
        <w:t xml:space="preserve"> </w:t>
      </w:r>
      <w:r w:rsidRPr="0044287D">
        <w:rPr>
          <w:rFonts w:asciiTheme="majorHAnsi" w:hAnsiTheme="majorHAnsi" w:cs="Arial"/>
          <w:iCs/>
          <w:color w:val="000000"/>
          <w:spacing w:val="-2"/>
          <w:szCs w:val="22"/>
        </w:rPr>
        <w:t>HHS.</w:t>
      </w:r>
    </w:p>
    <w:p w14:paraId="26587AC0" w14:textId="77777777" w:rsidR="008F7473" w:rsidRPr="003B36A1" w:rsidRDefault="008F7473" w:rsidP="008F7473">
      <w:pPr>
        <w:rPr>
          <w:rFonts w:asciiTheme="majorHAnsi" w:hAnsiTheme="majorHAnsi" w:cs="Arial"/>
          <w:b/>
          <w:bCs/>
        </w:rPr>
      </w:pPr>
    </w:p>
    <w:p w14:paraId="2B69CE73" w14:textId="77777777" w:rsidR="008F7473" w:rsidRPr="003B36A1" w:rsidRDefault="008F7473" w:rsidP="008F7473">
      <w:pPr>
        <w:rPr>
          <w:rFonts w:asciiTheme="majorHAnsi" w:hAnsiTheme="majorHAnsi" w:cs="Arial"/>
          <w:b/>
          <w:bCs/>
        </w:rPr>
      </w:pPr>
      <w:r w:rsidRPr="003B36A1">
        <w:rPr>
          <w:rFonts w:asciiTheme="majorHAnsi" w:hAnsiTheme="majorHAnsi" w:cs="Arial"/>
          <w:b/>
          <w:bCs/>
        </w:rPr>
        <w:t xml:space="preserve">What is the goal of this project? </w:t>
      </w:r>
    </w:p>
    <w:p w14:paraId="1521DC2F" w14:textId="42F6887C" w:rsidR="008F7473" w:rsidRDefault="008F7473" w:rsidP="008F7473">
      <w:pPr>
        <w:rPr>
          <w:rFonts w:asciiTheme="majorHAnsi" w:hAnsiTheme="majorHAnsi" w:cs="Arial"/>
          <w:bCs/>
          <w:szCs w:val="36"/>
        </w:rPr>
      </w:pPr>
      <w:r w:rsidRPr="003B36A1">
        <w:rPr>
          <w:rFonts w:asciiTheme="majorHAnsi" w:hAnsiTheme="majorHAnsi"/>
        </w:rPr>
        <w:t xml:space="preserve">We are working </w:t>
      </w:r>
      <w:r>
        <w:rPr>
          <w:rFonts w:asciiTheme="majorHAnsi" w:hAnsiTheme="majorHAnsi" w:cs="Arial"/>
          <w:bCs/>
          <w:szCs w:val="36"/>
        </w:rPr>
        <w:t>to make sure that materials developed for the Dietary Guidelines for Americans,</w:t>
      </w:r>
      <w:r w:rsidR="0056516F">
        <w:rPr>
          <w:rFonts w:asciiTheme="majorHAnsi" w:hAnsiTheme="majorHAnsi" w:cs="Arial"/>
          <w:bCs/>
          <w:szCs w:val="36"/>
        </w:rPr>
        <w:t xml:space="preserve"> 2015</w:t>
      </w:r>
      <w:r>
        <w:rPr>
          <w:rFonts w:asciiTheme="majorHAnsi" w:hAnsiTheme="majorHAnsi" w:cs="Arial"/>
          <w:bCs/>
          <w:szCs w:val="36"/>
        </w:rPr>
        <w:t xml:space="preserve"> </w:t>
      </w:r>
      <w:r w:rsidR="00621C12">
        <w:rPr>
          <w:rFonts w:asciiTheme="majorHAnsi" w:hAnsiTheme="majorHAnsi" w:cs="Arial"/>
          <w:bCs/>
          <w:szCs w:val="36"/>
        </w:rPr>
        <w:t>(DGA 2015)</w:t>
      </w:r>
      <w:r>
        <w:rPr>
          <w:rFonts w:asciiTheme="majorHAnsi" w:hAnsiTheme="majorHAnsi" w:cs="Arial"/>
          <w:bCs/>
          <w:szCs w:val="36"/>
        </w:rPr>
        <w:t xml:space="preserve"> are relevant and useful for professionals like you. Your feedback will help to ensure DGA 2015 materials are</w:t>
      </w:r>
      <w:r w:rsidR="0019673E">
        <w:rPr>
          <w:rFonts w:asciiTheme="majorHAnsi" w:hAnsiTheme="majorHAnsi" w:cs="Arial"/>
          <w:bCs/>
          <w:szCs w:val="36"/>
        </w:rPr>
        <w:t xml:space="preserve"> most</w:t>
      </w:r>
      <w:r>
        <w:rPr>
          <w:rFonts w:asciiTheme="majorHAnsi" w:hAnsiTheme="majorHAnsi" w:cs="Arial"/>
          <w:bCs/>
          <w:szCs w:val="36"/>
        </w:rPr>
        <w:t xml:space="preserve"> useful to you and your work.  </w:t>
      </w:r>
    </w:p>
    <w:p w14:paraId="4F08B8B6" w14:textId="77777777" w:rsidR="008F7473" w:rsidRPr="003B36A1" w:rsidRDefault="008F7473" w:rsidP="008F7473">
      <w:pPr>
        <w:rPr>
          <w:rFonts w:asciiTheme="majorHAnsi" w:hAnsiTheme="majorHAnsi"/>
        </w:rPr>
      </w:pPr>
    </w:p>
    <w:p w14:paraId="1CA2FC74" w14:textId="77777777" w:rsidR="008F7473" w:rsidRPr="003B36A1" w:rsidRDefault="008F7473" w:rsidP="008F7473">
      <w:pPr>
        <w:rPr>
          <w:rFonts w:asciiTheme="majorHAnsi" w:hAnsiTheme="majorHAnsi" w:cs="Arial"/>
          <w:b/>
        </w:rPr>
      </w:pPr>
      <w:r w:rsidRPr="003B36A1">
        <w:rPr>
          <w:rFonts w:asciiTheme="majorHAnsi" w:hAnsiTheme="majorHAnsi" w:cs="Arial"/>
          <w:b/>
        </w:rPr>
        <w:t>How can I help?</w:t>
      </w:r>
    </w:p>
    <w:p w14:paraId="33BBBBEB" w14:textId="6C989322" w:rsidR="008F7473" w:rsidRPr="003B36A1" w:rsidRDefault="008F7473" w:rsidP="008F7473">
      <w:pPr>
        <w:rPr>
          <w:rFonts w:asciiTheme="majorHAnsi" w:hAnsiTheme="majorHAnsi"/>
          <w:color w:val="000000"/>
          <w:shd w:val="clear" w:color="auto" w:fill="FFFFFF"/>
        </w:rPr>
      </w:pPr>
      <w:r w:rsidRPr="003B36A1">
        <w:rPr>
          <w:rFonts w:asciiTheme="majorHAnsi" w:eastAsia="Times New Roman" w:hAnsiTheme="majorHAnsi"/>
          <w:color w:val="000000"/>
          <w:shd w:val="clear" w:color="auto" w:fill="FFFFFF"/>
        </w:rPr>
        <w:t xml:space="preserve">We are interested in learning from your experiences. Your feedback </w:t>
      </w:r>
      <w:r w:rsidR="00F45F66">
        <w:rPr>
          <w:rFonts w:asciiTheme="majorHAnsi" w:eastAsia="Times New Roman" w:hAnsiTheme="majorHAnsi"/>
          <w:color w:val="000000"/>
          <w:shd w:val="clear" w:color="auto" w:fill="FFFFFF"/>
        </w:rPr>
        <w:t>o</w:t>
      </w:r>
      <w:r>
        <w:rPr>
          <w:rFonts w:asciiTheme="majorHAnsi" w:eastAsia="Times New Roman" w:hAnsiTheme="majorHAnsi"/>
          <w:color w:val="000000"/>
          <w:shd w:val="clear" w:color="auto" w:fill="FFFFFF"/>
        </w:rPr>
        <w:t>n this survey</w:t>
      </w:r>
      <w:r w:rsidRPr="003B36A1">
        <w:rPr>
          <w:rFonts w:asciiTheme="majorHAnsi" w:eastAsia="Times New Roman" w:hAnsiTheme="majorHAnsi"/>
          <w:color w:val="000000"/>
          <w:shd w:val="clear" w:color="auto" w:fill="FFFFFF"/>
        </w:rPr>
        <w:t xml:space="preserve"> will help us </w:t>
      </w:r>
      <w:r>
        <w:rPr>
          <w:rFonts w:asciiTheme="majorHAnsi" w:eastAsia="Times New Roman" w:hAnsiTheme="majorHAnsi"/>
          <w:color w:val="000000"/>
          <w:shd w:val="clear" w:color="auto" w:fill="FFFFFF"/>
        </w:rPr>
        <w:t>create materials that truly meet</w:t>
      </w:r>
      <w:r w:rsidRPr="003B36A1">
        <w:rPr>
          <w:rFonts w:asciiTheme="majorHAnsi" w:eastAsia="Times New Roman" w:hAnsiTheme="majorHAnsi"/>
          <w:color w:val="000000"/>
          <w:shd w:val="clear" w:color="auto" w:fill="FFFFFF"/>
        </w:rPr>
        <w:t xml:space="preserve"> the needs of </w:t>
      </w:r>
      <w:r w:rsidR="00621C12">
        <w:rPr>
          <w:rFonts w:asciiTheme="majorHAnsi" w:eastAsia="Times New Roman" w:hAnsiTheme="majorHAnsi"/>
          <w:color w:val="000000"/>
          <w:shd w:val="clear" w:color="auto" w:fill="FFFFFF"/>
        </w:rPr>
        <w:t>professionals and other future users</w:t>
      </w:r>
      <w:r w:rsidRPr="003B36A1">
        <w:rPr>
          <w:rFonts w:asciiTheme="majorHAnsi" w:eastAsia="Times New Roman" w:hAnsiTheme="majorHAnsi"/>
          <w:color w:val="000000"/>
          <w:shd w:val="clear" w:color="auto" w:fill="FFFFFF"/>
        </w:rPr>
        <w:t>. </w:t>
      </w:r>
    </w:p>
    <w:p w14:paraId="4424EEAD" w14:textId="77777777" w:rsidR="008F7473" w:rsidRPr="003B36A1" w:rsidRDefault="008F7473" w:rsidP="008F7473">
      <w:pPr>
        <w:rPr>
          <w:rFonts w:asciiTheme="majorHAnsi" w:hAnsiTheme="majorHAnsi"/>
          <w:b/>
          <w:bCs/>
          <w:color w:val="7030A0"/>
        </w:rPr>
      </w:pPr>
    </w:p>
    <w:p w14:paraId="57E5478D" w14:textId="77777777" w:rsidR="008F7473" w:rsidRPr="003B36A1" w:rsidRDefault="008F7473" w:rsidP="008F7473">
      <w:pPr>
        <w:rPr>
          <w:rFonts w:asciiTheme="majorHAnsi" w:hAnsiTheme="majorHAnsi" w:cs="Arial"/>
        </w:rPr>
      </w:pPr>
      <w:r w:rsidRPr="003B36A1">
        <w:rPr>
          <w:rFonts w:asciiTheme="majorHAnsi" w:hAnsiTheme="majorHAnsi" w:cs="Arial"/>
          <w:b/>
          <w:bCs/>
        </w:rPr>
        <w:t>Do I have to participate in this project?</w:t>
      </w:r>
    </w:p>
    <w:p w14:paraId="11F6CADC" w14:textId="77777777" w:rsidR="008F7473" w:rsidRPr="003B36A1" w:rsidRDefault="008F7473" w:rsidP="008F7473">
      <w:pPr>
        <w:rPr>
          <w:rFonts w:asciiTheme="majorHAnsi" w:hAnsiTheme="majorHAnsi"/>
        </w:rPr>
      </w:pPr>
      <w:r w:rsidRPr="003B36A1">
        <w:rPr>
          <w:rFonts w:asciiTheme="majorHAnsi" w:hAnsiTheme="majorHAnsi"/>
        </w:rPr>
        <w:t xml:space="preserve">No. It is your choice whether to participate or not. You can stop at any time, and you don’t have to answer any questions you don’t want to answer. If you don’t want to participate or decide to stop, that’s okay. </w:t>
      </w:r>
    </w:p>
    <w:p w14:paraId="43D11D35" w14:textId="77777777" w:rsidR="008F7473" w:rsidRPr="003B36A1" w:rsidRDefault="008F7473" w:rsidP="008F7473">
      <w:pPr>
        <w:rPr>
          <w:rFonts w:asciiTheme="majorHAnsi" w:hAnsiTheme="majorHAnsi" w:cs="Arial"/>
          <w:b/>
          <w:bCs/>
        </w:rPr>
      </w:pPr>
    </w:p>
    <w:p w14:paraId="485A5870" w14:textId="77777777" w:rsidR="002B3553" w:rsidRPr="00757721" w:rsidRDefault="008F7473" w:rsidP="00757721">
      <w:pPr>
        <w:rPr>
          <w:rFonts w:asciiTheme="majorHAnsi" w:hAnsiTheme="majorHAnsi"/>
        </w:rPr>
      </w:pPr>
      <w:r w:rsidRPr="003B36A1">
        <w:rPr>
          <w:rFonts w:asciiTheme="majorHAnsi" w:hAnsiTheme="majorHAnsi" w:cs="Arial"/>
          <w:b/>
          <w:bCs/>
        </w:rPr>
        <w:t>How will you protect my privacy?</w:t>
      </w:r>
      <w:r w:rsidR="002B3553">
        <w:rPr>
          <w:rFonts w:asciiTheme="majorHAnsi" w:hAnsiTheme="majorHAnsi" w:cs="Arial"/>
          <w:b/>
          <w:bCs/>
        </w:rPr>
        <w:br/>
      </w:r>
      <w:r w:rsidR="002B3553" w:rsidRPr="00757721">
        <w:rPr>
          <w:rFonts w:asciiTheme="majorHAnsi" w:hAnsiTheme="majorHAnsi"/>
        </w:rPr>
        <w:t>We will keep your identity and all of your</w:t>
      </w:r>
      <w:r w:rsidR="0062591F">
        <w:rPr>
          <w:rFonts w:asciiTheme="majorHAnsi" w:hAnsiTheme="majorHAnsi"/>
        </w:rPr>
        <w:t xml:space="preserve"> personal</w:t>
      </w:r>
      <w:r w:rsidR="002B3553" w:rsidRPr="00757721">
        <w:rPr>
          <w:rFonts w:asciiTheme="majorHAnsi" w:hAnsiTheme="majorHAnsi"/>
        </w:rPr>
        <w:t xml:space="preserve"> information confidential — that means we will not share it with ODPHP or anyone outside of our project staff. We will not collect or store any of your personal information.</w:t>
      </w:r>
      <w:r w:rsidR="00255EF1">
        <w:rPr>
          <w:rFonts w:asciiTheme="majorHAnsi" w:hAnsiTheme="majorHAnsi"/>
        </w:rPr>
        <w:t xml:space="preserve"> Also, your responses will not be linked with your name.</w:t>
      </w:r>
    </w:p>
    <w:p w14:paraId="4CFFA6E4" w14:textId="77777777" w:rsidR="008F7473" w:rsidRPr="003B36A1" w:rsidRDefault="008F7473" w:rsidP="008F7473">
      <w:pPr>
        <w:rPr>
          <w:rFonts w:asciiTheme="majorHAnsi" w:hAnsiTheme="majorHAnsi" w:cs="Arial"/>
          <w:b/>
          <w:bCs/>
        </w:rPr>
      </w:pPr>
    </w:p>
    <w:p w14:paraId="00B5CBD5" w14:textId="23E7120D" w:rsidR="009815CF" w:rsidRDefault="009815CF" w:rsidP="008F7473">
      <w:pPr>
        <w:rPr>
          <w:rFonts w:asciiTheme="majorHAnsi" w:hAnsiTheme="majorHAnsi" w:cs="Arial"/>
          <w:b/>
          <w:bCs/>
        </w:rPr>
      </w:pPr>
      <w:r>
        <w:rPr>
          <w:rFonts w:asciiTheme="majorHAnsi" w:hAnsiTheme="majorHAnsi" w:cs="Arial"/>
          <w:b/>
          <w:bCs/>
        </w:rPr>
        <w:lastRenderedPageBreak/>
        <w:t xml:space="preserve">How long will this take? </w:t>
      </w:r>
    </w:p>
    <w:p w14:paraId="54245303" w14:textId="7052D378" w:rsidR="009815CF" w:rsidRPr="008148EE" w:rsidRDefault="009815CF" w:rsidP="008F7473">
      <w:pPr>
        <w:rPr>
          <w:rFonts w:asciiTheme="majorHAnsi" w:hAnsiTheme="majorHAnsi" w:cs="Arial"/>
          <w:szCs w:val="22"/>
        </w:rPr>
      </w:pPr>
      <w:r w:rsidRPr="00E877F8">
        <w:rPr>
          <w:rFonts w:asciiTheme="majorHAnsi" w:hAnsiTheme="majorHAnsi" w:cs="Arial"/>
          <w:szCs w:val="22"/>
        </w:rPr>
        <w:t>This survey should take about 20 minutes.</w:t>
      </w:r>
      <w:r>
        <w:rPr>
          <w:rFonts w:asciiTheme="majorHAnsi" w:hAnsiTheme="majorHAnsi" w:cs="Arial"/>
          <w:szCs w:val="22"/>
        </w:rPr>
        <w:t xml:space="preserve">  </w:t>
      </w:r>
      <w:r w:rsidR="002A212A">
        <w:rPr>
          <w:rFonts w:asciiTheme="majorHAnsi" w:hAnsiTheme="majorHAnsi" w:cs="Arial"/>
          <w:szCs w:val="22"/>
        </w:rPr>
        <w:t>You can also save your answers after you begin and come ba</w:t>
      </w:r>
      <w:r w:rsidR="009E7BBD">
        <w:rPr>
          <w:rFonts w:asciiTheme="majorHAnsi" w:hAnsiTheme="majorHAnsi" w:cs="Arial"/>
          <w:szCs w:val="22"/>
        </w:rPr>
        <w:t>ck to it</w:t>
      </w:r>
      <w:r w:rsidR="002A212A">
        <w:rPr>
          <w:rFonts w:asciiTheme="majorHAnsi" w:hAnsiTheme="majorHAnsi" w:cs="Arial"/>
          <w:szCs w:val="22"/>
        </w:rPr>
        <w:t xml:space="preserve"> later to </w:t>
      </w:r>
      <w:r w:rsidR="009E7BBD">
        <w:rPr>
          <w:rFonts w:asciiTheme="majorHAnsi" w:hAnsiTheme="majorHAnsi" w:cs="Arial"/>
          <w:szCs w:val="22"/>
        </w:rPr>
        <w:t>complete the survey</w:t>
      </w:r>
      <w:r w:rsidR="002A212A">
        <w:rPr>
          <w:rFonts w:asciiTheme="majorHAnsi" w:hAnsiTheme="majorHAnsi" w:cs="Arial"/>
          <w:szCs w:val="22"/>
        </w:rPr>
        <w:t>.</w:t>
      </w:r>
    </w:p>
    <w:p w14:paraId="10917522" w14:textId="77777777" w:rsidR="009815CF" w:rsidRDefault="009815CF" w:rsidP="008F7473">
      <w:pPr>
        <w:rPr>
          <w:rFonts w:asciiTheme="majorHAnsi" w:hAnsiTheme="majorHAnsi" w:cs="Arial"/>
          <w:b/>
          <w:bCs/>
        </w:rPr>
      </w:pPr>
    </w:p>
    <w:p w14:paraId="37474110" w14:textId="77777777" w:rsidR="008F7473" w:rsidRPr="003B36A1" w:rsidRDefault="008F7473" w:rsidP="008F7473">
      <w:pPr>
        <w:rPr>
          <w:rFonts w:asciiTheme="majorHAnsi" w:hAnsiTheme="majorHAnsi" w:cs="Arial"/>
          <w:b/>
          <w:bCs/>
        </w:rPr>
      </w:pPr>
      <w:r w:rsidRPr="003B36A1">
        <w:rPr>
          <w:rFonts w:asciiTheme="majorHAnsi" w:hAnsiTheme="majorHAnsi" w:cs="Arial"/>
          <w:b/>
          <w:bCs/>
        </w:rPr>
        <w:t xml:space="preserve">For </w:t>
      </w:r>
      <w:r w:rsidR="00F45F66">
        <w:rPr>
          <w:rFonts w:asciiTheme="majorHAnsi" w:hAnsiTheme="majorHAnsi" w:cs="Arial"/>
          <w:b/>
          <w:bCs/>
        </w:rPr>
        <w:t>more i</w:t>
      </w:r>
      <w:r w:rsidRPr="003B36A1">
        <w:rPr>
          <w:rFonts w:asciiTheme="majorHAnsi" w:hAnsiTheme="majorHAnsi" w:cs="Arial"/>
          <w:b/>
          <w:bCs/>
        </w:rPr>
        <w:t>nformation:</w:t>
      </w:r>
    </w:p>
    <w:p w14:paraId="4397E6FE" w14:textId="77777777" w:rsidR="008F7473" w:rsidRPr="002D54BF" w:rsidRDefault="008F7473" w:rsidP="008F7473">
      <w:pPr>
        <w:rPr>
          <w:rFonts w:asciiTheme="majorHAnsi" w:hAnsiTheme="majorHAnsi"/>
        </w:rPr>
      </w:pPr>
      <w:r w:rsidRPr="003B36A1">
        <w:rPr>
          <w:rFonts w:asciiTheme="majorHAnsi" w:hAnsiTheme="majorHAnsi"/>
        </w:rPr>
        <w:t xml:space="preserve">If you have questions about the project, contact the Senior </w:t>
      </w:r>
      <w:r>
        <w:rPr>
          <w:rFonts w:asciiTheme="majorHAnsi" w:hAnsiTheme="majorHAnsi"/>
        </w:rPr>
        <w:t xml:space="preserve">Health </w:t>
      </w:r>
      <w:r w:rsidRPr="003B36A1">
        <w:rPr>
          <w:rFonts w:asciiTheme="majorHAnsi" w:hAnsiTheme="majorHAnsi"/>
        </w:rPr>
        <w:t xml:space="preserve">Communication </w:t>
      </w:r>
      <w:r>
        <w:rPr>
          <w:rFonts w:asciiTheme="majorHAnsi" w:hAnsiTheme="majorHAnsi"/>
        </w:rPr>
        <w:t>Specialist</w:t>
      </w:r>
      <w:r w:rsidRPr="003B36A1">
        <w:rPr>
          <w:rFonts w:asciiTheme="majorHAnsi" w:hAnsiTheme="majorHAnsi"/>
        </w:rPr>
        <w:t xml:space="preserve">, </w:t>
      </w:r>
      <w:r>
        <w:rPr>
          <w:rFonts w:asciiTheme="majorHAnsi" w:hAnsiTheme="majorHAnsi"/>
        </w:rPr>
        <w:t>Katrina Lanahan, MPH,</w:t>
      </w:r>
      <w:r w:rsidRPr="003B36A1">
        <w:rPr>
          <w:rFonts w:asciiTheme="majorHAnsi" w:hAnsiTheme="majorHAnsi"/>
        </w:rPr>
        <w:t xml:space="preserve"> at </w:t>
      </w:r>
      <w:hyperlink r:id="rId15" w:history="1">
        <w:r>
          <w:rPr>
            <w:rStyle w:val="Hyperlink"/>
            <w:rFonts w:asciiTheme="majorHAnsi" w:hAnsiTheme="majorHAnsi"/>
          </w:rPr>
          <w:t>katrina</w:t>
        </w:r>
        <w:r w:rsidRPr="003B36A1">
          <w:rPr>
            <w:rStyle w:val="Hyperlink"/>
            <w:rFonts w:asciiTheme="majorHAnsi" w:hAnsiTheme="majorHAnsi"/>
          </w:rPr>
          <w:t>@communicatehealth.com</w:t>
        </w:r>
      </w:hyperlink>
      <w:r w:rsidRPr="003B36A1">
        <w:rPr>
          <w:rFonts w:asciiTheme="majorHAnsi" w:hAnsiTheme="majorHAnsi"/>
        </w:rPr>
        <w:t>, (413) 582-0425</w:t>
      </w:r>
      <w:r w:rsidRPr="003B36A1">
        <w:rPr>
          <w:rStyle w:val="apple-style-span"/>
          <w:rFonts w:asciiTheme="majorHAnsi" w:hAnsiTheme="majorHAnsi"/>
        </w:rPr>
        <w:t>.</w:t>
      </w:r>
      <w:r w:rsidRPr="003B36A1">
        <w:rPr>
          <w:rStyle w:val="apple-style-span"/>
          <w:rFonts w:asciiTheme="majorHAnsi" w:hAnsiTheme="majorHAnsi"/>
          <w:color w:val="0000FF"/>
        </w:rPr>
        <w:t> </w:t>
      </w:r>
    </w:p>
    <w:p w14:paraId="3585727E" w14:textId="77777777" w:rsidR="008F7473" w:rsidRDefault="008F7473" w:rsidP="008F7473">
      <w:pPr>
        <w:rPr>
          <w:rFonts w:asciiTheme="majorHAnsi" w:hAnsiTheme="majorHAnsi"/>
          <w:szCs w:val="20"/>
        </w:rPr>
      </w:pPr>
    </w:p>
    <w:p w14:paraId="0C2ABCF6" w14:textId="77777777" w:rsidR="00D703AE" w:rsidRPr="00F45F66" w:rsidRDefault="008F7473" w:rsidP="00F45F66">
      <w:pPr>
        <w:pStyle w:val="ListParagraph"/>
        <w:numPr>
          <w:ilvl w:val="0"/>
          <w:numId w:val="4"/>
        </w:numPr>
        <w:rPr>
          <w:rFonts w:asciiTheme="majorHAnsi" w:hAnsiTheme="majorHAnsi" w:cs="Arial"/>
          <w:szCs w:val="22"/>
        </w:rPr>
      </w:pPr>
      <w:r w:rsidRPr="00F45F66">
        <w:rPr>
          <w:rFonts w:asciiTheme="majorHAnsi" w:hAnsiTheme="majorHAnsi" w:cs="Arial"/>
          <w:szCs w:val="22"/>
        </w:rPr>
        <w:t>I have read the above information and agree to participate. By clicking Yes, you consent that you are willing to answer the questions in this survey.</w:t>
      </w:r>
    </w:p>
    <w:p w14:paraId="5E9FF0B3" w14:textId="77777777" w:rsidR="00D703AE" w:rsidRDefault="00D703AE" w:rsidP="00F45F66">
      <w:pPr>
        <w:numPr>
          <w:ilvl w:val="1"/>
          <w:numId w:val="4"/>
        </w:numPr>
        <w:rPr>
          <w:rFonts w:asciiTheme="majorHAnsi" w:hAnsiTheme="majorHAnsi" w:cs="Arial"/>
          <w:szCs w:val="22"/>
        </w:rPr>
      </w:pPr>
      <w:r>
        <w:rPr>
          <w:rFonts w:asciiTheme="majorHAnsi" w:hAnsiTheme="majorHAnsi" w:cs="Arial"/>
          <w:szCs w:val="22"/>
        </w:rPr>
        <w:t>Yes</w:t>
      </w:r>
      <w:r w:rsidR="008F7473">
        <w:rPr>
          <w:rFonts w:asciiTheme="majorHAnsi" w:hAnsiTheme="majorHAnsi" w:cs="Arial"/>
          <w:szCs w:val="22"/>
        </w:rPr>
        <w:t xml:space="preserve">, </w:t>
      </w:r>
    </w:p>
    <w:p w14:paraId="38E1D9DF" w14:textId="77777777" w:rsidR="008F7473" w:rsidRDefault="00D703AE" w:rsidP="00F45F66">
      <w:pPr>
        <w:pStyle w:val="ListParagraph"/>
        <w:numPr>
          <w:ilvl w:val="1"/>
          <w:numId w:val="4"/>
        </w:numPr>
        <w:rPr>
          <w:rFonts w:asciiTheme="majorHAnsi" w:hAnsiTheme="majorHAnsi" w:cs="Arial"/>
          <w:b/>
          <w:bCs/>
          <w:sz w:val="28"/>
          <w:szCs w:val="22"/>
        </w:rPr>
      </w:pPr>
      <w:r w:rsidRPr="00F45F66">
        <w:rPr>
          <w:rFonts w:asciiTheme="majorHAnsi" w:hAnsiTheme="majorHAnsi" w:cs="Arial"/>
          <w:szCs w:val="22"/>
        </w:rPr>
        <w:t>No [Terminate]</w:t>
      </w:r>
      <w:r w:rsidRPr="00F45F66">
        <w:rPr>
          <w:rFonts w:asciiTheme="majorHAnsi" w:hAnsiTheme="majorHAnsi" w:cs="Arial"/>
          <w:szCs w:val="22"/>
        </w:rPr>
        <w:br/>
      </w:r>
    </w:p>
    <w:p w14:paraId="4B70077E" w14:textId="77777777" w:rsidR="00017A16" w:rsidRPr="00F45F66" w:rsidRDefault="00017A16" w:rsidP="00017A16">
      <w:pPr>
        <w:pStyle w:val="ListParagraph"/>
        <w:ind w:left="1440"/>
        <w:rPr>
          <w:rFonts w:asciiTheme="majorHAnsi" w:hAnsiTheme="majorHAnsi" w:cs="Arial"/>
          <w:b/>
          <w:bCs/>
          <w:sz w:val="28"/>
          <w:szCs w:val="22"/>
        </w:rPr>
      </w:pPr>
    </w:p>
    <w:p w14:paraId="23DC518E" w14:textId="77777777" w:rsidR="00017A16" w:rsidRPr="00F45F66" w:rsidRDefault="00017A16" w:rsidP="00017A16">
      <w:pPr>
        <w:pStyle w:val="Heading1"/>
        <w:pBdr>
          <w:bottom w:val="single" w:sz="4" w:space="1" w:color="auto"/>
        </w:pBdr>
        <w:rPr>
          <w:b/>
          <w:sz w:val="36"/>
          <w:szCs w:val="36"/>
        </w:rPr>
      </w:pPr>
      <w:bookmarkStart w:id="3" w:name="_Toc278448731"/>
      <w:r>
        <w:rPr>
          <w:b/>
          <w:sz w:val="36"/>
          <w:szCs w:val="36"/>
        </w:rPr>
        <w:t>Survey Questions</w:t>
      </w:r>
      <w:bookmarkEnd w:id="3"/>
    </w:p>
    <w:p w14:paraId="563173D3" w14:textId="77777777" w:rsidR="00017A16" w:rsidRDefault="00017A16" w:rsidP="008F7473">
      <w:pPr>
        <w:rPr>
          <w:rFonts w:asciiTheme="majorHAnsi" w:hAnsiTheme="majorHAnsi" w:cs="Arial"/>
          <w:b/>
          <w:bCs/>
          <w:sz w:val="28"/>
          <w:szCs w:val="22"/>
        </w:rPr>
      </w:pPr>
    </w:p>
    <w:p w14:paraId="42354B2E" w14:textId="77777777" w:rsidR="008F7473" w:rsidRPr="009B1135" w:rsidRDefault="008F7473" w:rsidP="008F7473">
      <w:pPr>
        <w:rPr>
          <w:rFonts w:asciiTheme="majorHAnsi" w:hAnsiTheme="majorHAnsi" w:cs="Arial"/>
          <w:sz w:val="28"/>
          <w:szCs w:val="22"/>
        </w:rPr>
      </w:pPr>
      <w:r w:rsidRPr="009B1135">
        <w:rPr>
          <w:rFonts w:asciiTheme="majorHAnsi" w:hAnsiTheme="majorHAnsi" w:cs="Arial"/>
          <w:b/>
          <w:bCs/>
          <w:sz w:val="28"/>
          <w:szCs w:val="22"/>
        </w:rPr>
        <w:t xml:space="preserve">Screening Questions </w:t>
      </w:r>
    </w:p>
    <w:p w14:paraId="11920246" w14:textId="4DC5F42C" w:rsidR="008F7473" w:rsidRPr="00B43101" w:rsidRDefault="008F7473" w:rsidP="008F7473">
      <w:pPr>
        <w:rPr>
          <w:rFonts w:asciiTheme="majorHAnsi" w:hAnsiTheme="majorHAnsi" w:cs="Arial"/>
          <w:szCs w:val="22"/>
        </w:rPr>
      </w:pPr>
      <w:r w:rsidRPr="00B43101">
        <w:rPr>
          <w:rFonts w:asciiTheme="majorHAnsi" w:hAnsiTheme="majorHAnsi" w:cs="Arial"/>
          <w:i/>
          <w:iCs/>
          <w:szCs w:val="22"/>
        </w:rPr>
        <w:t xml:space="preserve">Note: </w:t>
      </w:r>
      <w:r w:rsidR="008148EE">
        <w:rPr>
          <w:rFonts w:asciiTheme="majorHAnsi" w:hAnsiTheme="majorHAnsi" w:cs="Arial"/>
          <w:i/>
          <w:iCs/>
          <w:szCs w:val="22"/>
        </w:rPr>
        <w:t>All questions, except for d</w:t>
      </w:r>
      <w:r w:rsidR="00760622">
        <w:rPr>
          <w:rFonts w:asciiTheme="majorHAnsi" w:hAnsiTheme="majorHAnsi" w:cs="Arial"/>
          <w:i/>
          <w:iCs/>
          <w:szCs w:val="22"/>
        </w:rPr>
        <w:t xml:space="preserve">emographic questions, are required. </w:t>
      </w:r>
      <w:r w:rsidRPr="00B43101">
        <w:rPr>
          <w:rFonts w:asciiTheme="majorHAnsi" w:hAnsiTheme="majorHAnsi" w:cs="Arial"/>
          <w:i/>
          <w:iCs/>
          <w:szCs w:val="22"/>
        </w:rPr>
        <w:t>Answer format is radio buttons unless otherwise specified</w:t>
      </w:r>
      <w:r w:rsidR="00760622">
        <w:rPr>
          <w:rFonts w:asciiTheme="majorHAnsi" w:hAnsiTheme="majorHAnsi" w:cs="Arial"/>
          <w:i/>
          <w:iCs/>
          <w:szCs w:val="22"/>
        </w:rPr>
        <w:t xml:space="preserve">. </w:t>
      </w:r>
    </w:p>
    <w:p w14:paraId="368C874A" w14:textId="77777777" w:rsidR="00B43101" w:rsidRPr="00B43101" w:rsidRDefault="00B43101" w:rsidP="00B43101">
      <w:pPr>
        <w:rPr>
          <w:rFonts w:asciiTheme="majorHAnsi" w:hAnsiTheme="majorHAnsi" w:cs="Arial"/>
          <w:szCs w:val="22"/>
        </w:rPr>
      </w:pPr>
    </w:p>
    <w:p w14:paraId="482F04F0" w14:textId="77777777" w:rsidR="00B43101" w:rsidRPr="00B43101" w:rsidRDefault="00B43101" w:rsidP="00B43101">
      <w:pPr>
        <w:rPr>
          <w:rFonts w:asciiTheme="majorHAnsi" w:hAnsiTheme="majorHAnsi" w:cs="Arial"/>
          <w:szCs w:val="22"/>
        </w:rPr>
      </w:pPr>
      <w:r w:rsidRPr="00B43101">
        <w:rPr>
          <w:rFonts w:asciiTheme="majorHAnsi" w:hAnsiTheme="majorHAnsi" w:cs="Arial"/>
          <w:b/>
          <w:bCs/>
          <w:i/>
          <w:iCs/>
          <w:szCs w:val="22"/>
        </w:rPr>
        <w:t>Specific for Point of Care</w:t>
      </w:r>
    </w:p>
    <w:p w14:paraId="4EDD49F9" w14:textId="6C6CC5A4" w:rsidR="00B43101" w:rsidRPr="00B43101" w:rsidRDefault="00B43101" w:rsidP="00B43101">
      <w:pPr>
        <w:numPr>
          <w:ilvl w:val="0"/>
          <w:numId w:val="7"/>
        </w:numPr>
        <w:rPr>
          <w:rFonts w:asciiTheme="majorHAnsi" w:hAnsiTheme="majorHAnsi" w:cs="Arial"/>
          <w:szCs w:val="22"/>
        </w:rPr>
      </w:pPr>
      <w:r w:rsidRPr="00B43101">
        <w:rPr>
          <w:rFonts w:asciiTheme="majorHAnsi" w:hAnsiTheme="majorHAnsi" w:cs="Arial"/>
          <w:szCs w:val="22"/>
        </w:rPr>
        <w:t xml:space="preserve">Do you provide direct care </w:t>
      </w:r>
      <w:r w:rsidR="00621C12">
        <w:rPr>
          <w:rFonts w:asciiTheme="majorHAnsi" w:hAnsiTheme="majorHAnsi" w:cs="Arial"/>
          <w:szCs w:val="22"/>
        </w:rPr>
        <w:t xml:space="preserve">or counseling </w:t>
      </w:r>
      <w:r w:rsidRPr="00B43101">
        <w:rPr>
          <w:rFonts w:asciiTheme="majorHAnsi" w:hAnsiTheme="majorHAnsi" w:cs="Arial"/>
          <w:szCs w:val="22"/>
        </w:rPr>
        <w:t xml:space="preserve">to patients or clients? </w:t>
      </w:r>
    </w:p>
    <w:p w14:paraId="1A6BA6AF" w14:textId="77777777" w:rsidR="00B43101" w:rsidRPr="00B43101" w:rsidRDefault="00B43101" w:rsidP="00B43101">
      <w:pPr>
        <w:numPr>
          <w:ilvl w:val="1"/>
          <w:numId w:val="7"/>
        </w:numPr>
        <w:rPr>
          <w:rFonts w:asciiTheme="majorHAnsi" w:hAnsiTheme="majorHAnsi" w:cs="Arial"/>
          <w:szCs w:val="22"/>
        </w:rPr>
      </w:pPr>
      <w:r w:rsidRPr="00B43101">
        <w:rPr>
          <w:rFonts w:asciiTheme="majorHAnsi" w:hAnsiTheme="majorHAnsi" w:cs="Arial"/>
          <w:szCs w:val="22"/>
        </w:rPr>
        <w:t>Yes</w:t>
      </w:r>
    </w:p>
    <w:p w14:paraId="2EE63728" w14:textId="77777777" w:rsidR="00B43101" w:rsidRPr="00B43101" w:rsidRDefault="00514892" w:rsidP="00B43101">
      <w:pPr>
        <w:numPr>
          <w:ilvl w:val="1"/>
          <w:numId w:val="7"/>
        </w:numPr>
        <w:rPr>
          <w:rFonts w:asciiTheme="majorHAnsi" w:hAnsiTheme="majorHAnsi" w:cs="Arial"/>
          <w:szCs w:val="22"/>
        </w:rPr>
      </w:pPr>
      <w:r>
        <w:rPr>
          <w:rFonts w:asciiTheme="majorHAnsi" w:hAnsiTheme="majorHAnsi" w:cs="Arial"/>
          <w:szCs w:val="22"/>
        </w:rPr>
        <w:t>No</w:t>
      </w:r>
      <w:r>
        <w:rPr>
          <w:rFonts w:asciiTheme="majorHAnsi" w:hAnsiTheme="majorHAnsi" w:cs="Arial"/>
          <w:szCs w:val="22"/>
        </w:rPr>
        <w:br/>
      </w:r>
    </w:p>
    <w:p w14:paraId="50DEBA1E" w14:textId="3A05CB31" w:rsidR="00B43101" w:rsidRPr="00B43101" w:rsidRDefault="00B43101" w:rsidP="00B43101">
      <w:pPr>
        <w:numPr>
          <w:ilvl w:val="0"/>
          <w:numId w:val="7"/>
        </w:numPr>
        <w:rPr>
          <w:rFonts w:asciiTheme="majorHAnsi" w:hAnsiTheme="majorHAnsi" w:cs="Arial"/>
          <w:szCs w:val="22"/>
        </w:rPr>
      </w:pPr>
      <w:r w:rsidRPr="00B43101">
        <w:rPr>
          <w:rFonts w:asciiTheme="majorHAnsi" w:hAnsiTheme="majorHAnsi" w:cs="Arial"/>
          <w:szCs w:val="22"/>
        </w:rPr>
        <w:t xml:space="preserve">[name: POCProfRole; logic: IF </w:t>
      </w:r>
      <w:r w:rsidR="00466A41">
        <w:rPr>
          <w:rFonts w:asciiTheme="majorHAnsi" w:hAnsiTheme="majorHAnsi" w:cs="Arial"/>
          <w:szCs w:val="22"/>
        </w:rPr>
        <w:t>POC</w:t>
      </w:r>
      <w:r w:rsidRPr="00B43101">
        <w:rPr>
          <w:rFonts w:asciiTheme="majorHAnsi" w:hAnsiTheme="majorHAnsi" w:cs="Arial"/>
          <w:szCs w:val="22"/>
        </w:rPr>
        <w:t xml:space="preserve">Staff = </w:t>
      </w:r>
      <w:r w:rsidR="00466A41">
        <w:rPr>
          <w:rFonts w:asciiTheme="majorHAnsi" w:hAnsiTheme="majorHAnsi" w:cs="Arial"/>
          <w:szCs w:val="22"/>
        </w:rPr>
        <w:t>YES</w:t>
      </w:r>
      <w:r w:rsidRPr="00B43101">
        <w:rPr>
          <w:rFonts w:asciiTheme="majorHAnsi" w:hAnsiTheme="majorHAnsi" w:cs="Arial"/>
          <w:szCs w:val="22"/>
        </w:rPr>
        <w:t>] Which of the following categories best describes your professional role?  </w:t>
      </w:r>
    </w:p>
    <w:p w14:paraId="0B9700C5" w14:textId="77777777" w:rsidR="00B43101" w:rsidRPr="00B43101" w:rsidRDefault="00B43101" w:rsidP="00B43101">
      <w:pPr>
        <w:numPr>
          <w:ilvl w:val="1"/>
          <w:numId w:val="7"/>
        </w:numPr>
        <w:rPr>
          <w:rFonts w:asciiTheme="majorHAnsi" w:hAnsiTheme="majorHAnsi" w:cs="Arial"/>
          <w:szCs w:val="22"/>
        </w:rPr>
      </w:pPr>
      <w:r w:rsidRPr="00B43101">
        <w:rPr>
          <w:rFonts w:asciiTheme="majorHAnsi" w:hAnsiTheme="majorHAnsi" w:cs="Arial"/>
          <w:szCs w:val="22"/>
        </w:rPr>
        <w:t xml:space="preserve">Allied health care provider (for example, </w:t>
      </w:r>
      <w:r w:rsidR="00B33F14">
        <w:rPr>
          <w:rFonts w:asciiTheme="majorHAnsi" w:hAnsiTheme="majorHAnsi" w:cs="Arial"/>
          <w:szCs w:val="22"/>
        </w:rPr>
        <w:t xml:space="preserve">registered </w:t>
      </w:r>
      <w:r w:rsidRPr="00B43101">
        <w:rPr>
          <w:rFonts w:asciiTheme="majorHAnsi" w:hAnsiTheme="majorHAnsi" w:cs="Arial"/>
          <w:szCs w:val="22"/>
        </w:rPr>
        <w:t>nurse, nurse practitioner, physician assistant, or registered dietitian)</w:t>
      </w:r>
    </w:p>
    <w:p w14:paraId="3B054050" w14:textId="77777777" w:rsidR="00B43101" w:rsidRDefault="00B43101" w:rsidP="00B43101">
      <w:pPr>
        <w:numPr>
          <w:ilvl w:val="1"/>
          <w:numId w:val="7"/>
        </w:numPr>
        <w:rPr>
          <w:rFonts w:asciiTheme="majorHAnsi" w:hAnsiTheme="majorHAnsi" w:cs="Arial"/>
          <w:szCs w:val="22"/>
        </w:rPr>
      </w:pPr>
      <w:r w:rsidRPr="00B43101">
        <w:rPr>
          <w:rFonts w:asciiTheme="majorHAnsi" w:hAnsiTheme="majorHAnsi" w:cs="Arial"/>
          <w:szCs w:val="22"/>
        </w:rPr>
        <w:t>Health educator (for example, nutrition educator, nutrition counselor, or nutrition communicator)</w:t>
      </w:r>
    </w:p>
    <w:p w14:paraId="5381001F" w14:textId="77777777" w:rsidR="00C30574" w:rsidRPr="00C30574" w:rsidRDefault="00C30574" w:rsidP="00C30574">
      <w:pPr>
        <w:numPr>
          <w:ilvl w:val="1"/>
          <w:numId w:val="7"/>
        </w:numPr>
        <w:rPr>
          <w:rFonts w:asciiTheme="majorHAnsi" w:hAnsiTheme="majorHAnsi" w:cs="Arial"/>
          <w:szCs w:val="22"/>
        </w:rPr>
      </w:pPr>
      <w:r w:rsidRPr="00B43101">
        <w:rPr>
          <w:rFonts w:asciiTheme="majorHAnsi" w:hAnsiTheme="majorHAnsi" w:cs="Arial"/>
          <w:szCs w:val="22"/>
        </w:rPr>
        <w:t>Primary care physician (for example, family medicine, internal medicine, or preventive medicine physician)</w:t>
      </w:r>
    </w:p>
    <w:p w14:paraId="16EE94E8" w14:textId="77777777" w:rsidR="00B43101" w:rsidRPr="00B43101" w:rsidRDefault="00514892" w:rsidP="00B43101">
      <w:pPr>
        <w:numPr>
          <w:ilvl w:val="1"/>
          <w:numId w:val="7"/>
        </w:numPr>
        <w:rPr>
          <w:rFonts w:asciiTheme="majorHAnsi" w:hAnsiTheme="majorHAnsi" w:cs="Arial"/>
          <w:szCs w:val="22"/>
        </w:rPr>
      </w:pPr>
      <w:r>
        <w:rPr>
          <w:rFonts w:asciiTheme="majorHAnsi" w:hAnsiTheme="majorHAnsi" w:cs="Arial"/>
          <w:szCs w:val="22"/>
        </w:rPr>
        <w:t xml:space="preserve">None of the above </w:t>
      </w:r>
      <w:r w:rsidR="00B43101" w:rsidRPr="00B43101">
        <w:rPr>
          <w:rFonts w:asciiTheme="majorHAnsi" w:hAnsiTheme="majorHAnsi" w:cs="Arial"/>
          <w:szCs w:val="22"/>
        </w:rPr>
        <w:br/>
      </w:r>
    </w:p>
    <w:p w14:paraId="59D3547B" w14:textId="28D219CF" w:rsidR="00B43101" w:rsidRPr="00B43101" w:rsidRDefault="00B43101" w:rsidP="00B43101">
      <w:pPr>
        <w:numPr>
          <w:ilvl w:val="0"/>
          <w:numId w:val="7"/>
        </w:numPr>
        <w:rPr>
          <w:rFonts w:asciiTheme="majorHAnsi" w:hAnsiTheme="majorHAnsi" w:cs="Arial"/>
          <w:szCs w:val="22"/>
        </w:rPr>
      </w:pPr>
      <w:r w:rsidRPr="00B43101">
        <w:rPr>
          <w:rFonts w:asciiTheme="majorHAnsi" w:hAnsiTheme="majorHAnsi" w:cs="Arial"/>
          <w:szCs w:val="22"/>
        </w:rPr>
        <w:t xml:space="preserve">[name: POCSetting; logic: IF </w:t>
      </w:r>
      <w:r w:rsidR="00466A41">
        <w:rPr>
          <w:rFonts w:asciiTheme="majorHAnsi" w:hAnsiTheme="majorHAnsi" w:cs="Arial"/>
          <w:szCs w:val="22"/>
        </w:rPr>
        <w:t>POC</w:t>
      </w:r>
      <w:r w:rsidR="00466A41" w:rsidRPr="00B43101">
        <w:rPr>
          <w:rFonts w:asciiTheme="majorHAnsi" w:hAnsiTheme="majorHAnsi" w:cs="Arial"/>
          <w:szCs w:val="22"/>
        </w:rPr>
        <w:t xml:space="preserve">Staff = </w:t>
      </w:r>
      <w:r w:rsidR="00466A41">
        <w:rPr>
          <w:rFonts w:asciiTheme="majorHAnsi" w:hAnsiTheme="majorHAnsi" w:cs="Arial"/>
          <w:szCs w:val="22"/>
        </w:rPr>
        <w:t>YES</w:t>
      </w:r>
      <w:r w:rsidRPr="00B43101">
        <w:rPr>
          <w:rFonts w:asciiTheme="majorHAnsi" w:hAnsiTheme="majorHAnsi" w:cs="Arial"/>
          <w:szCs w:val="22"/>
        </w:rPr>
        <w:t xml:space="preserve">] Which of the following best describes the clinical </w:t>
      </w:r>
      <w:r w:rsidR="00B33F14">
        <w:rPr>
          <w:rFonts w:asciiTheme="majorHAnsi" w:hAnsiTheme="majorHAnsi" w:cs="Arial"/>
          <w:szCs w:val="22"/>
        </w:rPr>
        <w:t xml:space="preserve">or community </w:t>
      </w:r>
      <w:r w:rsidRPr="00B43101">
        <w:rPr>
          <w:rFonts w:asciiTheme="majorHAnsi" w:hAnsiTheme="majorHAnsi" w:cs="Arial"/>
          <w:szCs w:val="22"/>
        </w:rPr>
        <w:t xml:space="preserve">setting in which you practice? </w:t>
      </w:r>
    </w:p>
    <w:p w14:paraId="1B5CE879" w14:textId="77777777" w:rsidR="00C30574" w:rsidRPr="00B43101" w:rsidRDefault="00C30574" w:rsidP="00B43101">
      <w:pPr>
        <w:numPr>
          <w:ilvl w:val="1"/>
          <w:numId w:val="7"/>
        </w:numPr>
        <w:rPr>
          <w:rFonts w:asciiTheme="majorHAnsi" w:hAnsiTheme="majorHAnsi" w:cs="Arial"/>
          <w:szCs w:val="22"/>
        </w:rPr>
      </w:pPr>
      <w:r w:rsidRPr="00B43101">
        <w:rPr>
          <w:rFonts w:asciiTheme="majorHAnsi" w:hAnsiTheme="majorHAnsi" w:cs="Arial"/>
          <w:szCs w:val="22"/>
        </w:rPr>
        <w:t>Ambulatory care clinic</w:t>
      </w:r>
    </w:p>
    <w:p w14:paraId="564F321D" w14:textId="77777777" w:rsidR="00C30574" w:rsidRPr="00B43101" w:rsidRDefault="00C30574" w:rsidP="00B43101">
      <w:pPr>
        <w:numPr>
          <w:ilvl w:val="1"/>
          <w:numId w:val="7"/>
        </w:numPr>
        <w:rPr>
          <w:rFonts w:asciiTheme="majorHAnsi" w:hAnsiTheme="majorHAnsi" w:cs="Arial"/>
          <w:szCs w:val="22"/>
        </w:rPr>
      </w:pPr>
      <w:r w:rsidRPr="00B43101">
        <w:rPr>
          <w:rFonts w:asciiTheme="majorHAnsi" w:hAnsiTheme="majorHAnsi" w:cs="Arial"/>
          <w:szCs w:val="22"/>
        </w:rPr>
        <w:t>Community health center</w:t>
      </w:r>
    </w:p>
    <w:p w14:paraId="3742594E" w14:textId="77777777" w:rsidR="00C30574" w:rsidRPr="00B43101" w:rsidRDefault="00C30574" w:rsidP="00B43101">
      <w:pPr>
        <w:numPr>
          <w:ilvl w:val="1"/>
          <w:numId w:val="7"/>
        </w:numPr>
        <w:rPr>
          <w:rFonts w:asciiTheme="majorHAnsi" w:hAnsiTheme="majorHAnsi" w:cs="Arial"/>
          <w:szCs w:val="22"/>
        </w:rPr>
      </w:pPr>
      <w:r w:rsidRPr="00B43101">
        <w:rPr>
          <w:rFonts w:asciiTheme="majorHAnsi" w:hAnsiTheme="majorHAnsi" w:cs="Arial"/>
          <w:szCs w:val="22"/>
        </w:rPr>
        <w:t>Hospital</w:t>
      </w:r>
    </w:p>
    <w:p w14:paraId="0768C5DA" w14:textId="77777777" w:rsidR="00C30574" w:rsidRPr="00B43101" w:rsidRDefault="00C30574" w:rsidP="00B43101">
      <w:pPr>
        <w:numPr>
          <w:ilvl w:val="1"/>
          <w:numId w:val="7"/>
        </w:numPr>
        <w:rPr>
          <w:rFonts w:asciiTheme="majorHAnsi" w:hAnsiTheme="majorHAnsi" w:cs="Arial"/>
          <w:szCs w:val="22"/>
        </w:rPr>
      </w:pPr>
      <w:r w:rsidRPr="00B43101">
        <w:rPr>
          <w:rFonts w:asciiTheme="majorHAnsi" w:hAnsiTheme="majorHAnsi" w:cs="Arial"/>
          <w:szCs w:val="22"/>
        </w:rPr>
        <w:t>Private practice</w:t>
      </w:r>
    </w:p>
    <w:p w14:paraId="597AFEBB" w14:textId="77777777" w:rsidR="00C30574" w:rsidRPr="00B43101" w:rsidRDefault="00C30574" w:rsidP="00B43101">
      <w:pPr>
        <w:numPr>
          <w:ilvl w:val="1"/>
          <w:numId w:val="7"/>
        </w:numPr>
        <w:rPr>
          <w:rFonts w:asciiTheme="majorHAnsi" w:hAnsiTheme="majorHAnsi" w:cs="Arial"/>
          <w:szCs w:val="22"/>
        </w:rPr>
      </w:pPr>
      <w:r w:rsidRPr="00B43101">
        <w:rPr>
          <w:rFonts w:asciiTheme="majorHAnsi" w:hAnsiTheme="majorHAnsi" w:cs="Arial"/>
          <w:szCs w:val="22"/>
        </w:rPr>
        <w:t>Skilled nursing, assisted living, or intermediate care facility</w:t>
      </w:r>
    </w:p>
    <w:p w14:paraId="5E8B3129" w14:textId="77777777" w:rsidR="00C30574" w:rsidRPr="00B43101" w:rsidRDefault="00C30574" w:rsidP="00B43101">
      <w:pPr>
        <w:numPr>
          <w:ilvl w:val="1"/>
          <w:numId w:val="7"/>
        </w:numPr>
        <w:rPr>
          <w:rFonts w:asciiTheme="majorHAnsi" w:hAnsiTheme="majorHAnsi" w:cs="Arial"/>
          <w:szCs w:val="22"/>
        </w:rPr>
      </w:pPr>
      <w:r w:rsidRPr="00B43101">
        <w:rPr>
          <w:rFonts w:asciiTheme="majorHAnsi" w:hAnsiTheme="majorHAnsi" w:cs="Arial"/>
          <w:szCs w:val="22"/>
        </w:rPr>
        <w:t>University or academic medical center</w:t>
      </w:r>
    </w:p>
    <w:p w14:paraId="1CE9DAF2" w14:textId="77777777" w:rsidR="00B43101" w:rsidRPr="00B43101" w:rsidRDefault="00514892" w:rsidP="00B43101">
      <w:pPr>
        <w:numPr>
          <w:ilvl w:val="1"/>
          <w:numId w:val="7"/>
        </w:numPr>
        <w:rPr>
          <w:rFonts w:asciiTheme="majorHAnsi" w:hAnsiTheme="majorHAnsi" w:cs="Arial"/>
          <w:szCs w:val="22"/>
        </w:rPr>
      </w:pPr>
      <w:r>
        <w:rPr>
          <w:rFonts w:asciiTheme="majorHAnsi" w:hAnsiTheme="majorHAnsi" w:cs="Arial"/>
          <w:szCs w:val="22"/>
        </w:rPr>
        <w:lastRenderedPageBreak/>
        <w:t xml:space="preserve">Other: </w:t>
      </w:r>
      <w:r w:rsidR="00A65940" w:rsidRPr="00B43101">
        <w:rPr>
          <w:rFonts w:asciiTheme="majorHAnsi" w:hAnsiTheme="majorHAnsi" w:cs="Arial"/>
          <w:szCs w:val="22"/>
        </w:rPr>
        <w:t>_______________</w:t>
      </w:r>
      <w:r w:rsidR="00A65940">
        <w:rPr>
          <w:rFonts w:asciiTheme="majorHAnsi" w:hAnsiTheme="majorHAnsi" w:cs="Arial"/>
          <w:szCs w:val="22"/>
        </w:rPr>
        <w:t>___</w:t>
      </w:r>
      <w:r>
        <w:rPr>
          <w:rFonts w:asciiTheme="majorHAnsi" w:hAnsiTheme="majorHAnsi" w:cs="Arial"/>
          <w:szCs w:val="22"/>
        </w:rPr>
        <w:br/>
      </w:r>
    </w:p>
    <w:p w14:paraId="528142B7" w14:textId="4C4C8345" w:rsidR="00B43101" w:rsidRPr="00B43101" w:rsidRDefault="00B43101" w:rsidP="00B43101">
      <w:pPr>
        <w:numPr>
          <w:ilvl w:val="0"/>
          <w:numId w:val="7"/>
        </w:numPr>
        <w:rPr>
          <w:rFonts w:asciiTheme="majorHAnsi" w:hAnsiTheme="majorHAnsi" w:cs="Arial"/>
          <w:szCs w:val="22"/>
        </w:rPr>
      </w:pPr>
      <w:r w:rsidRPr="00B43101">
        <w:rPr>
          <w:rFonts w:asciiTheme="majorHAnsi" w:hAnsiTheme="majorHAnsi" w:cs="Arial"/>
          <w:szCs w:val="22"/>
        </w:rPr>
        <w:t xml:space="preserve">[name: POCTopics; logic: IF </w:t>
      </w:r>
      <w:r w:rsidR="00466A41">
        <w:rPr>
          <w:rFonts w:asciiTheme="majorHAnsi" w:hAnsiTheme="majorHAnsi" w:cs="Arial"/>
          <w:szCs w:val="22"/>
        </w:rPr>
        <w:t>POC</w:t>
      </w:r>
      <w:r w:rsidR="00466A41" w:rsidRPr="00B43101">
        <w:rPr>
          <w:rFonts w:asciiTheme="majorHAnsi" w:hAnsiTheme="majorHAnsi" w:cs="Arial"/>
          <w:szCs w:val="22"/>
        </w:rPr>
        <w:t xml:space="preserve">Staff = </w:t>
      </w:r>
      <w:r w:rsidR="00466A41">
        <w:rPr>
          <w:rFonts w:asciiTheme="majorHAnsi" w:hAnsiTheme="majorHAnsi" w:cs="Arial"/>
          <w:szCs w:val="22"/>
        </w:rPr>
        <w:t>YES</w:t>
      </w:r>
      <w:r w:rsidRPr="00B43101">
        <w:rPr>
          <w:rFonts w:asciiTheme="majorHAnsi" w:hAnsiTheme="majorHAnsi" w:cs="Arial"/>
          <w:szCs w:val="22"/>
        </w:rPr>
        <w:t xml:space="preserve">; answer format: checkboxes, limit 3] What nutrition-related </w:t>
      </w:r>
      <w:r w:rsidR="002F2F22" w:rsidRPr="00B64180">
        <w:rPr>
          <w:rFonts w:asciiTheme="majorHAnsi" w:hAnsiTheme="majorHAnsi" w:cs="Arial"/>
          <w:b/>
          <w:szCs w:val="22"/>
        </w:rPr>
        <w:t>topics</w:t>
      </w:r>
      <w:r w:rsidRPr="00B43101">
        <w:rPr>
          <w:rFonts w:asciiTheme="majorHAnsi" w:hAnsiTheme="majorHAnsi" w:cs="Arial"/>
          <w:szCs w:val="22"/>
        </w:rPr>
        <w:t xml:space="preserve"> do you discuss </w:t>
      </w:r>
      <w:r w:rsidRPr="00B64180">
        <w:rPr>
          <w:rFonts w:asciiTheme="majorHAnsi" w:hAnsiTheme="majorHAnsi" w:cs="Arial"/>
          <w:szCs w:val="22"/>
        </w:rPr>
        <w:t>most</w:t>
      </w:r>
      <w:r w:rsidRPr="00B43101">
        <w:rPr>
          <w:rFonts w:asciiTheme="majorHAnsi" w:hAnsiTheme="majorHAnsi" w:cs="Arial"/>
          <w:szCs w:val="22"/>
        </w:rPr>
        <w:t xml:space="preserve"> with your patients/clients? Choose up to 3.</w:t>
      </w:r>
    </w:p>
    <w:p w14:paraId="43E9474A" w14:textId="77777777" w:rsidR="00164A1C" w:rsidRDefault="00C30574" w:rsidP="00B43101">
      <w:pPr>
        <w:numPr>
          <w:ilvl w:val="1"/>
          <w:numId w:val="7"/>
        </w:numPr>
        <w:rPr>
          <w:rFonts w:asciiTheme="majorHAnsi" w:hAnsiTheme="majorHAnsi" w:cs="Arial"/>
          <w:szCs w:val="22"/>
        </w:rPr>
      </w:pPr>
      <w:r w:rsidRPr="00B43101">
        <w:rPr>
          <w:rFonts w:asciiTheme="majorHAnsi" w:hAnsiTheme="majorHAnsi" w:cs="Arial"/>
          <w:szCs w:val="22"/>
        </w:rPr>
        <w:t>Alcohol</w:t>
      </w:r>
    </w:p>
    <w:p w14:paraId="6760AF6E" w14:textId="77777777" w:rsidR="001B02F1" w:rsidRPr="00B43101" w:rsidRDefault="001B02F1" w:rsidP="00B43101">
      <w:pPr>
        <w:numPr>
          <w:ilvl w:val="1"/>
          <w:numId w:val="7"/>
        </w:numPr>
        <w:rPr>
          <w:rFonts w:asciiTheme="majorHAnsi" w:hAnsiTheme="majorHAnsi" w:cs="Arial"/>
          <w:szCs w:val="22"/>
        </w:rPr>
      </w:pPr>
      <w:r>
        <w:rPr>
          <w:rFonts w:asciiTheme="majorHAnsi" w:hAnsiTheme="majorHAnsi" w:cs="Arial"/>
          <w:szCs w:val="22"/>
        </w:rPr>
        <w:t>Caffeine</w:t>
      </w:r>
    </w:p>
    <w:p w14:paraId="724AB00E" w14:textId="77777777" w:rsidR="001B02F1" w:rsidRDefault="00C30574" w:rsidP="00B43101">
      <w:pPr>
        <w:numPr>
          <w:ilvl w:val="1"/>
          <w:numId w:val="7"/>
        </w:numPr>
        <w:rPr>
          <w:rFonts w:asciiTheme="majorHAnsi" w:hAnsiTheme="majorHAnsi" w:cs="Arial"/>
          <w:szCs w:val="22"/>
        </w:rPr>
      </w:pPr>
      <w:r w:rsidRPr="00B43101">
        <w:rPr>
          <w:rFonts w:asciiTheme="majorHAnsi" w:hAnsiTheme="majorHAnsi" w:cs="Arial"/>
          <w:szCs w:val="22"/>
        </w:rPr>
        <w:t>Cholesterol</w:t>
      </w:r>
    </w:p>
    <w:p w14:paraId="36510CF7" w14:textId="6B8D4B11" w:rsidR="00C30574" w:rsidRPr="00B43101" w:rsidRDefault="001B02F1" w:rsidP="00B43101">
      <w:pPr>
        <w:numPr>
          <w:ilvl w:val="1"/>
          <w:numId w:val="7"/>
        </w:numPr>
        <w:rPr>
          <w:rFonts w:asciiTheme="majorHAnsi" w:hAnsiTheme="majorHAnsi" w:cs="Arial"/>
          <w:szCs w:val="22"/>
        </w:rPr>
      </w:pPr>
      <w:r>
        <w:rPr>
          <w:rFonts w:asciiTheme="majorHAnsi" w:hAnsiTheme="majorHAnsi" w:cs="Arial"/>
          <w:szCs w:val="22"/>
        </w:rPr>
        <w:t>F</w:t>
      </w:r>
      <w:r w:rsidR="00C30574" w:rsidRPr="00B43101">
        <w:rPr>
          <w:rFonts w:asciiTheme="majorHAnsi" w:hAnsiTheme="majorHAnsi" w:cs="Arial"/>
          <w:szCs w:val="22"/>
        </w:rPr>
        <w:t>ats</w:t>
      </w:r>
      <w:r>
        <w:rPr>
          <w:rFonts w:asciiTheme="majorHAnsi" w:hAnsiTheme="majorHAnsi" w:cs="Arial"/>
          <w:szCs w:val="22"/>
        </w:rPr>
        <w:t xml:space="preserve"> and </w:t>
      </w:r>
      <w:r w:rsidR="005B40CA">
        <w:rPr>
          <w:rFonts w:asciiTheme="majorHAnsi" w:hAnsiTheme="majorHAnsi" w:cs="Arial"/>
          <w:szCs w:val="22"/>
        </w:rPr>
        <w:t>oils</w:t>
      </w:r>
    </w:p>
    <w:p w14:paraId="2354FA4F" w14:textId="77777777" w:rsidR="00C30574" w:rsidRPr="00B43101" w:rsidRDefault="00C30574" w:rsidP="00B43101">
      <w:pPr>
        <w:numPr>
          <w:ilvl w:val="1"/>
          <w:numId w:val="7"/>
        </w:numPr>
        <w:rPr>
          <w:rFonts w:asciiTheme="majorHAnsi" w:hAnsiTheme="majorHAnsi" w:cs="Arial"/>
          <w:szCs w:val="22"/>
        </w:rPr>
      </w:pPr>
      <w:r w:rsidRPr="00B43101">
        <w:rPr>
          <w:rFonts w:asciiTheme="majorHAnsi" w:hAnsiTheme="majorHAnsi" w:cs="Arial"/>
          <w:szCs w:val="22"/>
        </w:rPr>
        <w:t>Fruits and vegetables</w:t>
      </w:r>
    </w:p>
    <w:p w14:paraId="1895D295" w14:textId="2C1101C6" w:rsidR="001B02F1" w:rsidRPr="001B02F1" w:rsidRDefault="00C30574" w:rsidP="001B02F1">
      <w:pPr>
        <w:numPr>
          <w:ilvl w:val="1"/>
          <w:numId w:val="7"/>
        </w:numPr>
        <w:rPr>
          <w:rFonts w:asciiTheme="majorHAnsi" w:hAnsiTheme="majorHAnsi" w:cs="Arial"/>
          <w:szCs w:val="22"/>
        </w:rPr>
      </w:pPr>
      <w:r w:rsidRPr="00B43101">
        <w:rPr>
          <w:rFonts w:asciiTheme="majorHAnsi" w:hAnsiTheme="majorHAnsi" w:cs="Arial"/>
          <w:szCs w:val="22"/>
        </w:rPr>
        <w:t>Grains</w:t>
      </w:r>
      <w:r w:rsidR="005B40CA">
        <w:rPr>
          <w:rFonts w:asciiTheme="majorHAnsi" w:hAnsiTheme="majorHAnsi" w:cs="Arial"/>
          <w:szCs w:val="22"/>
        </w:rPr>
        <w:t xml:space="preserve"> </w:t>
      </w:r>
    </w:p>
    <w:p w14:paraId="46BC5739" w14:textId="77777777" w:rsidR="005B40CA" w:rsidRDefault="005B40CA" w:rsidP="00B43101">
      <w:pPr>
        <w:numPr>
          <w:ilvl w:val="1"/>
          <w:numId w:val="7"/>
        </w:numPr>
        <w:rPr>
          <w:rFonts w:asciiTheme="majorHAnsi" w:hAnsiTheme="majorHAnsi" w:cs="Arial"/>
          <w:szCs w:val="22"/>
        </w:rPr>
      </w:pPr>
      <w:r>
        <w:rPr>
          <w:rFonts w:asciiTheme="majorHAnsi" w:hAnsiTheme="majorHAnsi" w:cs="Arial"/>
          <w:szCs w:val="22"/>
        </w:rPr>
        <w:t>Protein (e.g., meat, dairy, seafood)</w:t>
      </w:r>
    </w:p>
    <w:p w14:paraId="426B0F48" w14:textId="2BE23A3C" w:rsidR="00C30574" w:rsidRPr="00B43101" w:rsidRDefault="001B02F1" w:rsidP="00B43101">
      <w:pPr>
        <w:numPr>
          <w:ilvl w:val="1"/>
          <w:numId w:val="7"/>
        </w:numPr>
        <w:rPr>
          <w:rFonts w:asciiTheme="majorHAnsi" w:hAnsiTheme="majorHAnsi" w:cs="Arial"/>
          <w:szCs w:val="22"/>
        </w:rPr>
      </w:pPr>
      <w:r>
        <w:rPr>
          <w:rFonts w:asciiTheme="majorHAnsi" w:hAnsiTheme="majorHAnsi" w:cs="Arial"/>
          <w:szCs w:val="22"/>
        </w:rPr>
        <w:t>Specific n</w:t>
      </w:r>
      <w:r w:rsidR="00C30574" w:rsidRPr="00B43101">
        <w:rPr>
          <w:rFonts w:asciiTheme="majorHAnsi" w:hAnsiTheme="majorHAnsi" w:cs="Arial"/>
          <w:szCs w:val="22"/>
        </w:rPr>
        <w:t xml:space="preserve">utrient intake (e.g., calcium, </w:t>
      </w:r>
      <w:r w:rsidR="005B40CA">
        <w:rPr>
          <w:rFonts w:asciiTheme="majorHAnsi" w:hAnsiTheme="majorHAnsi" w:cs="Arial"/>
          <w:szCs w:val="22"/>
        </w:rPr>
        <w:t>iron</w:t>
      </w:r>
      <w:r w:rsidR="00C30574" w:rsidRPr="00B43101">
        <w:rPr>
          <w:rFonts w:asciiTheme="majorHAnsi" w:hAnsiTheme="majorHAnsi" w:cs="Arial"/>
          <w:szCs w:val="22"/>
        </w:rPr>
        <w:t>, vitamin D)</w:t>
      </w:r>
    </w:p>
    <w:p w14:paraId="55B86AD5" w14:textId="77777777" w:rsidR="00C30574" w:rsidRPr="00B43101" w:rsidRDefault="00C30574" w:rsidP="00B43101">
      <w:pPr>
        <w:numPr>
          <w:ilvl w:val="1"/>
          <w:numId w:val="7"/>
        </w:numPr>
        <w:rPr>
          <w:rFonts w:asciiTheme="majorHAnsi" w:hAnsiTheme="majorHAnsi" w:cs="Arial"/>
          <w:szCs w:val="22"/>
        </w:rPr>
      </w:pPr>
      <w:r w:rsidRPr="00B43101">
        <w:rPr>
          <w:rFonts w:asciiTheme="majorHAnsi" w:hAnsiTheme="majorHAnsi" w:cs="Arial"/>
          <w:szCs w:val="22"/>
        </w:rPr>
        <w:t>Sodium</w:t>
      </w:r>
    </w:p>
    <w:p w14:paraId="1EE763EB" w14:textId="77777777" w:rsidR="00C30574" w:rsidRPr="005B40CA" w:rsidRDefault="00C30574" w:rsidP="005B40CA">
      <w:pPr>
        <w:numPr>
          <w:ilvl w:val="1"/>
          <w:numId w:val="7"/>
        </w:numPr>
        <w:rPr>
          <w:rFonts w:asciiTheme="majorHAnsi" w:hAnsiTheme="majorHAnsi" w:cs="Arial"/>
          <w:szCs w:val="22"/>
        </w:rPr>
      </w:pPr>
      <w:r w:rsidRPr="00B43101">
        <w:rPr>
          <w:rFonts w:asciiTheme="majorHAnsi" w:hAnsiTheme="majorHAnsi" w:cs="Arial"/>
          <w:szCs w:val="22"/>
        </w:rPr>
        <w:t>Sugars</w:t>
      </w:r>
      <w:r w:rsidR="005B40CA">
        <w:rPr>
          <w:rFonts w:asciiTheme="majorHAnsi" w:hAnsiTheme="majorHAnsi" w:cs="Arial"/>
          <w:szCs w:val="22"/>
        </w:rPr>
        <w:t xml:space="preserve"> (e.g., added sugars, non-caloric sweeteners)</w:t>
      </w:r>
    </w:p>
    <w:p w14:paraId="0F203BF8" w14:textId="77777777" w:rsidR="001B02F1" w:rsidRDefault="001B02F1" w:rsidP="001B02F1">
      <w:pPr>
        <w:ind w:left="720"/>
        <w:rPr>
          <w:rFonts w:asciiTheme="majorHAnsi" w:hAnsiTheme="majorHAnsi" w:cs="Arial"/>
          <w:szCs w:val="22"/>
        </w:rPr>
      </w:pPr>
    </w:p>
    <w:p w14:paraId="62A95D5A" w14:textId="08E9F9E6" w:rsidR="001B02F1" w:rsidRPr="00B43101" w:rsidRDefault="001B02F1" w:rsidP="001B02F1">
      <w:pPr>
        <w:numPr>
          <w:ilvl w:val="0"/>
          <w:numId w:val="7"/>
        </w:numPr>
        <w:rPr>
          <w:rFonts w:asciiTheme="majorHAnsi" w:hAnsiTheme="majorHAnsi" w:cs="Arial"/>
          <w:szCs w:val="22"/>
        </w:rPr>
      </w:pPr>
      <w:r>
        <w:rPr>
          <w:rFonts w:asciiTheme="majorHAnsi" w:hAnsiTheme="majorHAnsi" w:cs="Arial"/>
          <w:szCs w:val="22"/>
        </w:rPr>
        <w:t>[name: POCBehaviors</w:t>
      </w:r>
      <w:r w:rsidRPr="00B43101">
        <w:rPr>
          <w:rFonts w:asciiTheme="majorHAnsi" w:hAnsiTheme="majorHAnsi" w:cs="Arial"/>
          <w:szCs w:val="22"/>
        </w:rPr>
        <w:t xml:space="preserve">; logic: IF </w:t>
      </w:r>
      <w:r w:rsidR="00466A41">
        <w:rPr>
          <w:rFonts w:asciiTheme="majorHAnsi" w:hAnsiTheme="majorHAnsi" w:cs="Arial"/>
          <w:szCs w:val="22"/>
        </w:rPr>
        <w:t>POC</w:t>
      </w:r>
      <w:r w:rsidR="00466A41" w:rsidRPr="00B43101">
        <w:rPr>
          <w:rFonts w:asciiTheme="majorHAnsi" w:hAnsiTheme="majorHAnsi" w:cs="Arial"/>
          <w:szCs w:val="22"/>
        </w:rPr>
        <w:t xml:space="preserve">Staff = </w:t>
      </w:r>
      <w:r w:rsidR="00466A41">
        <w:rPr>
          <w:rFonts w:asciiTheme="majorHAnsi" w:hAnsiTheme="majorHAnsi" w:cs="Arial"/>
          <w:szCs w:val="22"/>
        </w:rPr>
        <w:t>YES</w:t>
      </w:r>
      <w:r w:rsidRPr="00B43101">
        <w:rPr>
          <w:rFonts w:asciiTheme="majorHAnsi" w:hAnsiTheme="majorHAnsi" w:cs="Arial"/>
          <w:szCs w:val="22"/>
        </w:rPr>
        <w:t xml:space="preserve">; answer format: checkboxes, limit 3] What nutrition-related </w:t>
      </w:r>
      <w:r w:rsidR="002F2F22" w:rsidRPr="00B57832">
        <w:rPr>
          <w:rFonts w:asciiTheme="majorHAnsi" w:hAnsiTheme="majorHAnsi" w:cs="Arial"/>
          <w:b/>
          <w:szCs w:val="22"/>
        </w:rPr>
        <w:t>behaviors</w:t>
      </w:r>
      <w:r w:rsidRPr="00B43101">
        <w:rPr>
          <w:rFonts w:asciiTheme="majorHAnsi" w:hAnsiTheme="majorHAnsi" w:cs="Arial"/>
          <w:szCs w:val="22"/>
        </w:rPr>
        <w:t xml:space="preserve"> do you discuss </w:t>
      </w:r>
      <w:r w:rsidRPr="00B64180">
        <w:rPr>
          <w:rFonts w:asciiTheme="majorHAnsi" w:hAnsiTheme="majorHAnsi" w:cs="Arial"/>
          <w:szCs w:val="22"/>
        </w:rPr>
        <w:t>most</w:t>
      </w:r>
      <w:r w:rsidRPr="00B43101">
        <w:rPr>
          <w:rFonts w:asciiTheme="majorHAnsi" w:hAnsiTheme="majorHAnsi" w:cs="Arial"/>
          <w:szCs w:val="22"/>
        </w:rPr>
        <w:t xml:space="preserve"> with your patients/clients? Choose up to 3.</w:t>
      </w:r>
    </w:p>
    <w:p w14:paraId="166F31BF" w14:textId="77777777" w:rsidR="001B02F1" w:rsidRPr="00B43101" w:rsidRDefault="001B02F1" w:rsidP="001B02F1">
      <w:pPr>
        <w:numPr>
          <w:ilvl w:val="1"/>
          <w:numId w:val="7"/>
        </w:numPr>
        <w:rPr>
          <w:rFonts w:asciiTheme="majorHAnsi" w:hAnsiTheme="majorHAnsi" w:cs="Arial"/>
          <w:szCs w:val="22"/>
        </w:rPr>
      </w:pPr>
      <w:r>
        <w:rPr>
          <w:rFonts w:asciiTheme="majorHAnsi" w:hAnsiTheme="majorHAnsi" w:cs="Arial"/>
          <w:szCs w:val="22"/>
        </w:rPr>
        <w:t>Beverage intake (e.g., alcohol, sugar-sweetened beverages, 100% juice)</w:t>
      </w:r>
    </w:p>
    <w:p w14:paraId="42D41D04" w14:textId="77777777" w:rsidR="001B02F1" w:rsidRPr="00B43101" w:rsidRDefault="001B02F1" w:rsidP="001B02F1">
      <w:pPr>
        <w:numPr>
          <w:ilvl w:val="1"/>
          <w:numId w:val="7"/>
        </w:numPr>
        <w:rPr>
          <w:rFonts w:asciiTheme="majorHAnsi" w:hAnsiTheme="majorHAnsi" w:cs="Arial"/>
          <w:szCs w:val="22"/>
        </w:rPr>
      </w:pPr>
      <w:r w:rsidRPr="00B43101">
        <w:rPr>
          <w:rFonts w:asciiTheme="majorHAnsi" w:hAnsiTheme="majorHAnsi" w:cs="Arial"/>
          <w:szCs w:val="22"/>
        </w:rPr>
        <w:t>Food safety</w:t>
      </w:r>
      <w:r>
        <w:rPr>
          <w:rFonts w:asciiTheme="majorHAnsi" w:hAnsiTheme="majorHAnsi" w:cs="Arial"/>
          <w:szCs w:val="22"/>
        </w:rPr>
        <w:t xml:space="preserve"> (e.g., food preparation, hand-washing)</w:t>
      </w:r>
    </w:p>
    <w:p w14:paraId="5E69F7DF" w14:textId="77777777" w:rsidR="001B02F1" w:rsidRPr="00B43101" w:rsidRDefault="001B02F1" w:rsidP="001B02F1">
      <w:pPr>
        <w:numPr>
          <w:ilvl w:val="1"/>
          <w:numId w:val="7"/>
        </w:numPr>
        <w:rPr>
          <w:rFonts w:asciiTheme="majorHAnsi" w:hAnsiTheme="majorHAnsi" w:cs="Arial"/>
          <w:szCs w:val="22"/>
        </w:rPr>
      </w:pPr>
      <w:r>
        <w:rPr>
          <w:rFonts w:asciiTheme="majorHAnsi" w:hAnsiTheme="majorHAnsi" w:cs="Arial"/>
          <w:szCs w:val="22"/>
        </w:rPr>
        <w:t>H</w:t>
      </w:r>
      <w:r w:rsidRPr="00B43101">
        <w:rPr>
          <w:rFonts w:asciiTheme="majorHAnsi" w:hAnsiTheme="majorHAnsi" w:cs="Arial"/>
          <w:szCs w:val="22"/>
        </w:rPr>
        <w:t>ealthy eating patterns</w:t>
      </w:r>
      <w:r>
        <w:rPr>
          <w:rFonts w:asciiTheme="majorHAnsi" w:hAnsiTheme="majorHAnsi" w:cs="Arial"/>
          <w:szCs w:val="22"/>
        </w:rPr>
        <w:t xml:space="preserve"> (e.g., Mediterranean-style diet, DASH diet) </w:t>
      </w:r>
    </w:p>
    <w:p w14:paraId="2257028D" w14:textId="77777777" w:rsidR="001B02F1" w:rsidRDefault="001B02F1" w:rsidP="001B02F1">
      <w:pPr>
        <w:numPr>
          <w:ilvl w:val="1"/>
          <w:numId w:val="7"/>
        </w:numPr>
        <w:rPr>
          <w:rFonts w:asciiTheme="majorHAnsi" w:hAnsiTheme="majorHAnsi" w:cs="Arial"/>
          <w:szCs w:val="22"/>
        </w:rPr>
      </w:pPr>
      <w:r>
        <w:rPr>
          <w:rFonts w:asciiTheme="majorHAnsi" w:hAnsiTheme="majorHAnsi" w:cs="Arial"/>
          <w:szCs w:val="22"/>
        </w:rPr>
        <w:t>Meal planning (e.g., carbohydrate counting, meal replacements)</w:t>
      </w:r>
    </w:p>
    <w:p w14:paraId="7F099B35" w14:textId="77777777" w:rsidR="001B02F1" w:rsidRPr="00B43101" w:rsidRDefault="001B02F1" w:rsidP="001B02F1">
      <w:pPr>
        <w:numPr>
          <w:ilvl w:val="1"/>
          <w:numId w:val="7"/>
        </w:numPr>
        <w:rPr>
          <w:rFonts w:asciiTheme="majorHAnsi" w:hAnsiTheme="majorHAnsi" w:cs="Arial"/>
          <w:szCs w:val="22"/>
        </w:rPr>
      </w:pPr>
      <w:r w:rsidRPr="00B43101">
        <w:rPr>
          <w:rFonts w:asciiTheme="majorHAnsi" w:hAnsiTheme="majorHAnsi" w:cs="Arial"/>
          <w:szCs w:val="22"/>
        </w:rPr>
        <w:t xml:space="preserve">Nutrient intake (e.g., </w:t>
      </w:r>
      <w:r>
        <w:rPr>
          <w:rFonts w:asciiTheme="majorHAnsi" w:hAnsiTheme="majorHAnsi" w:cs="Arial"/>
          <w:szCs w:val="22"/>
        </w:rPr>
        <w:t>supplement use</w:t>
      </w:r>
      <w:r w:rsidRPr="00B43101">
        <w:rPr>
          <w:rFonts w:asciiTheme="majorHAnsi" w:hAnsiTheme="majorHAnsi" w:cs="Arial"/>
          <w:szCs w:val="22"/>
        </w:rPr>
        <w:t>)</w:t>
      </w:r>
    </w:p>
    <w:p w14:paraId="2E94451A" w14:textId="77777777" w:rsidR="001B02F1" w:rsidRPr="00B43101" w:rsidRDefault="001B02F1" w:rsidP="001B02F1">
      <w:pPr>
        <w:numPr>
          <w:ilvl w:val="1"/>
          <w:numId w:val="7"/>
        </w:numPr>
        <w:rPr>
          <w:rFonts w:asciiTheme="majorHAnsi" w:hAnsiTheme="majorHAnsi" w:cs="Arial"/>
          <w:szCs w:val="22"/>
        </w:rPr>
      </w:pPr>
      <w:r w:rsidRPr="00B43101">
        <w:rPr>
          <w:rFonts w:asciiTheme="majorHAnsi" w:hAnsiTheme="majorHAnsi" w:cs="Arial"/>
          <w:szCs w:val="22"/>
        </w:rPr>
        <w:t xml:space="preserve">Weight management </w:t>
      </w:r>
      <w:r>
        <w:rPr>
          <w:rFonts w:asciiTheme="majorHAnsi" w:hAnsiTheme="majorHAnsi" w:cs="Arial"/>
          <w:szCs w:val="22"/>
        </w:rPr>
        <w:t>(e.g., energy</w:t>
      </w:r>
      <w:r w:rsidRPr="00B43101">
        <w:rPr>
          <w:rFonts w:asciiTheme="majorHAnsi" w:hAnsiTheme="majorHAnsi" w:cs="Arial"/>
          <w:szCs w:val="22"/>
        </w:rPr>
        <w:t xml:space="preserve"> balance</w:t>
      </w:r>
      <w:r>
        <w:rPr>
          <w:rFonts w:asciiTheme="majorHAnsi" w:hAnsiTheme="majorHAnsi" w:cs="Arial"/>
          <w:szCs w:val="22"/>
        </w:rPr>
        <w:t>, physical activity)</w:t>
      </w:r>
    </w:p>
    <w:p w14:paraId="092BD23C" w14:textId="77777777" w:rsidR="00514892" w:rsidRDefault="00514892" w:rsidP="00B43101">
      <w:pPr>
        <w:rPr>
          <w:rFonts w:asciiTheme="majorHAnsi" w:hAnsiTheme="majorHAnsi" w:cs="Arial"/>
          <w:b/>
          <w:bCs/>
          <w:i/>
          <w:iCs/>
          <w:szCs w:val="22"/>
        </w:rPr>
      </w:pPr>
    </w:p>
    <w:p w14:paraId="712D0ED4" w14:textId="77777777" w:rsidR="00B43101" w:rsidRPr="00B43101" w:rsidRDefault="00B43101" w:rsidP="00B43101">
      <w:pPr>
        <w:rPr>
          <w:rFonts w:asciiTheme="majorHAnsi" w:hAnsiTheme="majorHAnsi" w:cs="Arial"/>
          <w:szCs w:val="22"/>
        </w:rPr>
      </w:pPr>
      <w:r w:rsidRPr="00B43101">
        <w:rPr>
          <w:rFonts w:asciiTheme="majorHAnsi" w:hAnsiTheme="majorHAnsi" w:cs="Arial"/>
          <w:b/>
          <w:bCs/>
          <w:i/>
          <w:iCs/>
          <w:szCs w:val="22"/>
        </w:rPr>
        <w:t xml:space="preserve">Specific for Program Planners </w:t>
      </w:r>
    </w:p>
    <w:p w14:paraId="689EBC58" w14:textId="0241005F" w:rsidR="00B43101" w:rsidRPr="00B43101" w:rsidRDefault="00B43101" w:rsidP="00B43101">
      <w:pPr>
        <w:numPr>
          <w:ilvl w:val="0"/>
          <w:numId w:val="8"/>
        </w:numPr>
        <w:rPr>
          <w:rFonts w:asciiTheme="majorHAnsi" w:hAnsiTheme="majorHAnsi" w:cs="Arial"/>
          <w:szCs w:val="22"/>
        </w:rPr>
      </w:pPr>
      <w:r w:rsidRPr="00B43101">
        <w:rPr>
          <w:rFonts w:asciiTheme="majorHAnsi" w:hAnsiTheme="majorHAnsi" w:cs="Arial"/>
          <w:szCs w:val="22"/>
        </w:rPr>
        <w:t xml:space="preserve">[name: PlanStaff; logic: IF </w:t>
      </w:r>
      <w:r w:rsidR="00466A41">
        <w:rPr>
          <w:rFonts w:asciiTheme="majorHAnsi" w:hAnsiTheme="majorHAnsi" w:cs="Arial"/>
          <w:szCs w:val="22"/>
        </w:rPr>
        <w:t>POC</w:t>
      </w:r>
      <w:r w:rsidR="00466A41" w:rsidRPr="00B43101">
        <w:rPr>
          <w:rFonts w:asciiTheme="majorHAnsi" w:hAnsiTheme="majorHAnsi" w:cs="Arial"/>
          <w:szCs w:val="22"/>
        </w:rPr>
        <w:t xml:space="preserve">Staff = </w:t>
      </w:r>
      <w:r w:rsidR="00466A41">
        <w:rPr>
          <w:rFonts w:asciiTheme="majorHAnsi" w:hAnsiTheme="majorHAnsi" w:cs="Arial"/>
          <w:szCs w:val="22"/>
        </w:rPr>
        <w:t>YES</w:t>
      </w:r>
      <w:r w:rsidRPr="00B43101">
        <w:rPr>
          <w:rFonts w:asciiTheme="majorHAnsi" w:hAnsiTheme="majorHAnsi" w:cs="Arial"/>
          <w:szCs w:val="22"/>
        </w:rPr>
        <w:t xml:space="preserve">] As part of your job, do you plan, implement, and/or evaluate programs related to nutrition, health and wellness, or chronic disease prevention? </w:t>
      </w:r>
    </w:p>
    <w:p w14:paraId="2CAC7A60" w14:textId="77777777" w:rsidR="00B43101" w:rsidRPr="00B43101" w:rsidRDefault="00B43101" w:rsidP="00B43101">
      <w:pPr>
        <w:numPr>
          <w:ilvl w:val="1"/>
          <w:numId w:val="8"/>
        </w:numPr>
        <w:rPr>
          <w:rFonts w:asciiTheme="majorHAnsi" w:hAnsiTheme="majorHAnsi" w:cs="Arial"/>
          <w:szCs w:val="22"/>
        </w:rPr>
      </w:pPr>
      <w:r w:rsidRPr="00B43101">
        <w:rPr>
          <w:rFonts w:asciiTheme="majorHAnsi" w:hAnsiTheme="majorHAnsi" w:cs="Arial"/>
          <w:szCs w:val="22"/>
        </w:rPr>
        <w:t>Yes</w:t>
      </w:r>
    </w:p>
    <w:p w14:paraId="6FDF78C2" w14:textId="77777777" w:rsidR="00B43101" w:rsidRPr="00B43101" w:rsidRDefault="00514892" w:rsidP="00B43101">
      <w:pPr>
        <w:numPr>
          <w:ilvl w:val="1"/>
          <w:numId w:val="8"/>
        </w:numPr>
        <w:rPr>
          <w:rFonts w:asciiTheme="majorHAnsi" w:hAnsiTheme="majorHAnsi" w:cs="Arial"/>
          <w:szCs w:val="22"/>
        </w:rPr>
      </w:pPr>
      <w:r>
        <w:rPr>
          <w:rFonts w:asciiTheme="majorHAnsi" w:hAnsiTheme="majorHAnsi" w:cs="Arial"/>
          <w:szCs w:val="22"/>
        </w:rPr>
        <w:t>No [Terminate]</w:t>
      </w:r>
      <w:r w:rsidR="00B43101" w:rsidRPr="00B43101">
        <w:rPr>
          <w:rFonts w:asciiTheme="majorHAnsi" w:hAnsiTheme="majorHAnsi" w:cs="Arial"/>
          <w:szCs w:val="22"/>
        </w:rPr>
        <w:br/>
      </w:r>
    </w:p>
    <w:p w14:paraId="6B289A0B" w14:textId="77777777" w:rsidR="00B43101" w:rsidRPr="00B43101" w:rsidRDefault="00B43101" w:rsidP="00B43101">
      <w:pPr>
        <w:numPr>
          <w:ilvl w:val="0"/>
          <w:numId w:val="8"/>
        </w:numPr>
        <w:rPr>
          <w:rFonts w:asciiTheme="majorHAnsi" w:hAnsiTheme="majorHAnsi" w:cs="Arial"/>
          <w:szCs w:val="22"/>
        </w:rPr>
      </w:pPr>
      <w:r w:rsidRPr="00B43101">
        <w:rPr>
          <w:rFonts w:asciiTheme="majorHAnsi" w:hAnsiTheme="majorHAnsi" w:cs="Arial"/>
          <w:szCs w:val="22"/>
        </w:rPr>
        <w:t xml:space="preserve">[name: PlanProfRole; logic: IF PlanStaff = YES] Which of the following categories best describes your </w:t>
      </w:r>
      <w:r w:rsidR="002D514D">
        <w:rPr>
          <w:rFonts w:asciiTheme="majorHAnsi" w:hAnsiTheme="majorHAnsi" w:cs="Arial"/>
          <w:szCs w:val="22"/>
        </w:rPr>
        <w:t xml:space="preserve">primary </w:t>
      </w:r>
      <w:r w:rsidRPr="00B43101">
        <w:rPr>
          <w:rFonts w:asciiTheme="majorHAnsi" w:hAnsiTheme="majorHAnsi" w:cs="Arial"/>
          <w:szCs w:val="22"/>
        </w:rPr>
        <w:t>professional role?  </w:t>
      </w:r>
    </w:p>
    <w:p w14:paraId="0FAA83AC" w14:textId="77777777" w:rsidR="00E877F8" w:rsidRPr="00B43101" w:rsidRDefault="00E877F8" w:rsidP="00E877F8">
      <w:pPr>
        <w:numPr>
          <w:ilvl w:val="1"/>
          <w:numId w:val="8"/>
        </w:numPr>
        <w:rPr>
          <w:rFonts w:asciiTheme="majorHAnsi" w:hAnsiTheme="majorHAnsi" w:cs="Arial"/>
          <w:szCs w:val="22"/>
        </w:rPr>
      </w:pPr>
      <w:r w:rsidRPr="00B43101">
        <w:rPr>
          <w:rFonts w:asciiTheme="majorHAnsi" w:hAnsiTheme="majorHAnsi" w:cs="Arial"/>
          <w:szCs w:val="22"/>
        </w:rPr>
        <w:t>Administrative staff</w:t>
      </w:r>
    </w:p>
    <w:p w14:paraId="1B8A11B6" w14:textId="30FF5146" w:rsidR="00E877F8" w:rsidRPr="00B43101" w:rsidRDefault="00E877F8" w:rsidP="00E877F8">
      <w:pPr>
        <w:numPr>
          <w:ilvl w:val="1"/>
          <w:numId w:val="8"/>
        </w:numPr>
        <w:rPr>
          <w:rFonts w:asciiTheme="majorHAnsi" w:hAnsiTheme="majorHAnsi" w:cs="Arial"/>
          <w:szCs w:val="22"/>
        </w:rPr>
      </w:pPr>
      <w:r w:rsidRPr="00B43101">
        <w:rPr>
          <w:rFonts w:asciiTheme="majorHAnsi" w:hAnsiTheme="majorHAnsi" w:cs="Arial"/>
          <w:szCs w:val="22"/>
        </w:rPr>
        <w:t xml:space="preserve">Communications or public relations </w:t>
      </w:r>
      <w:r w:rsidR="000D58AE">
        <w:rPr>
          <w:rFonts w:asciiTheme="majorHAnsi" w:hAnsiTheme="majorHAnsi" w:cs="Arial"/>
          <w:szCs w:val="22"/>
        </w:rPr>
        <w:t>staff</w:t>
      </w:r>
    </w:p>
    <w:p w14:paraId="1AD63DC0" w14:textId="77777777" w:rsidR="00E877F8" w:rsidRPr="00B43101" w:rsidRDefault="00E877F8" w:rsidP="00E877F8">
      <w:pPr>
        <w:numPr>
          <w:ilvl w:val="1"/>
          <w:numId w:val="8"/>
        </w:numPr>
        <w:rPr>
          <w:rFonts w:asciiTheme="majorHAnsi" w:hAnsiTheme="majorHAnsi" w:cs="Arial"/>
          <w:szCs w:val="22"/>
        </w:rPr>
      </w:pPr>
      <w:r w:rsidRPr="00B43101">
        <w:rPr>
          <w:rFonts w:asciiTheme="majorHAnsi" w:hAnsiTheme="majorHAnsi" w:cs="Arial"/>
          <w:szCs w:val="22"/>
        </w:rPr>
        <w:t>Community organizer</w:t>
      </w:r>
    </w:p>
    <w:p w14:paraId="280B9EEE" w14:textId="77777777" w:rsidR="00E877F8" w:rsidRPr="00B43101" w:rsidRDefault="00222192" w:rsidP="00E877F8">
      <w:pPr>
        <w:numPr>
          <w:ilvl w:val="1"/>
          <w:numId w:val="8"/>
        </w:numPr>
        <w:rPr>
          <w:rFonts w:asciiTheme="majorHAnsi" w:hAnsiTheme="majorHAnsi" w:cs="Arial"/>
          <w:szCs w:val="22"/>
        </w:rPr>
      </w:pPr>
      <w:r>
        <w:rPr>
          <w:rFonts w:asciiTheme="majorHAnsi" w:hAnsiTheme="majorHAnsi" w:cs="Arial"/>
          <w:szCs w:val="22"/>
        </w:rPr>
        <w:t>Web d</w:t>
      </w:r>
      <w:r w:rsidR="00E877F8" w:rsidRPr="00B43101">
        <w:rPr>
          <w:rFonts w:asciiTheme="majorHAnsi" w:hAnsiTheme="majorHAnsi" w:cs="Arial"/>
          <w:szCs w:val="22"/>
        </w:rPr>
        <w:t>esigner or developer</w:t>
      </w:r>
    </w:p>
    <w:p w14:paraId="60DCE26E" w14:textId="77777777" w:rsidR="00E877F8" w:rsidRPr="00B43101" w:rsidRDefault="00E877F8" w:rsidP="00E877F8">
      <w:pPr>
        <w:numPr>
          <w:ilvl w:val="1"/>
          <w:numId w:val="8"/>
        </w:numPr>
        <w:rPr>
          <w:rFonts w:asciiTheme="majorHAnsi" w:hAnsiTheme="majorHAnsi" w:cs="Arial"/>
          <w:szCs w:val="22"/>
        </w:rPr>
      </w:pPr>
      <w:r w:rsidRPr="00B43101">
        <w:rPr>
          <w:rFonts w:asciiTheme="majorHAnsi" w:hAnsiTheme="majorHAnsi" w:cs="Arial"/>
          <w:szCs w:val="22"/>
        </w:rPr>
        <w:t>Grants manager</w:t>
      </w:r>
    </w:p>
    <w:p w14:paraId="14E78B3A" w14:textId="77777777" w:rsidR="00E877F8" w:rsidRPr="00B43101" w:rsidRDefault="00E877F8" w:rsidP="00E877F8">
      <w:pPr>
        <w:numPr>
          <w:ilvl w:val="1"/>
          <w:numId w:val="8"/>
        </w:numPr>
        <w:rPr>
          <w:rFonts w:asciiTheme="majorHAnsi" w:hAnsiTheme="majorHAnsi" w:cs="Arial"/>
          <w:szCs w:val="22"/>
        </w:rPr>
      </w:pPr>
      <w:r w:rsidRPr="00B43101">
        <w:rPr>
          <w:rFonts w:asciiTheme="majorHAnsi" w:hAnsiTheme="majorHAnsi" w:cs="Arial"/>
          <w:szCs w:val="22"/>
        </w:rPr>
        <w:t>Health educator</w:t>
      </w:r>
    </w:p>
    <w:p w14:paraId="11D4EDD0" w14:textId="77777777" w:rsidR="00E877F8" w:rsidRPr="00B43101" w:rsidRDefault="00E877F8" w:rsidP="00E877F8">
      <w:pPr>
        <w:numPr>
          <w:ilvl w:val="1"/>
          <w:numId w:val="8"/>
        </w:numPr>
        <w:rPr>
          <w:rFonts w:asciiTheme="majorHAnsi" w:hAnsiTheme="majorHAnsi" w:cs="Arial"/>
          <w:szCs w:val="22"/>
        </w:rPr>
      </w:pPr>
      <w:r w:rsidRPr="00B43101">
        <w:rPr>
          <w:rFonts w:asciiTheme="majorHAnsi" w:hAnsiTheme="majorHAnsi" w:cs="Arial"/>
          <w:szCs w:val="22"/>
        </w:rPr>
        <w:t>Policy maker</w:t>
      </w:r>
    </w:p>
    <w:p w14:paraId="30B411D1" w14:textId="77777777" w:rsidR="00E877F8" w:rsidRPr="00B43101" w:rsidRDefault="00E877F8" w:rsidP="00E877F8">
      <w:pPr>
        <w:numPr>
          <w:ilvl w:val="1"/>
          <w:numId w:val="8"/>
        </w:numPr>
        <w:rPr>
          <w:rFonts w:asciiTheme="majorHAnsi" w:hAnsiTheme="majorHAnsi" w:cs="Arial"/>
          <w:szCs w:val="22"/>
        </w:rPr>
      </w:pPr>
      <w:r w:rsidRPr="00B43101">
        <w:rPr>
          <w:rFonts w:asciiTheme="majorHAnsi" w:hAnsiTheme="majorHAnsi" w:cs="Arial"/>
          <w:szCs w:val="22"/>
        </w:rPr>
        <w:t>Program evaluator</w:t>
      </w:r>
    </w:p>
    <w:p w14:paraId="071C3CD2" w14:textId="77777777" w:rsidR="00E877F8" w:rsidRPr="00B43101" w:rsidRDefault="00E877F8" w:rsidP="00E877F8">
      <w:pPr>
        <w:numPr>
          <w:ilvl w:val="1"/>
          <w:numId w:val="8"/>
        </w:numPr>
        <w:rPr>
          <w:rFonts w:asciiTheme="majorHAnsi" w:hAnsiTheme="majorHAnsi" w:cs="Arial"/>
          <w:szCs w:val="22"/>
        </w:rPr>
      </w:pPr>
      <w:r w:rsidRPr="00B43101">
        <w:rPr>
          <w:rFonts w:asciiTheme="majorHAnsi" w:hAnsiTheme="majorHAnsi" w:cs="Arial"/>
          <w:szCs w:val="22"/>
        </w:rPr>
        <w:t>Program manager</w:t>
      </w:r>
    </w:p>
    <w:p w14:paraId="6155F91D" w14:textId="77777777" w:rsidR="00E877F8" w:rsidRDefault="00E877F8" w:rsidP="00E877F8">
      <w:pPr>
        <w:numPr>
          <w:ilvl w:val="1"/>
          <w:numId w:val="8"/>
        </w:numPr>
        <w:rPr>
          <w:rFonts w:asciiTheme="majorHAnsi" w:hAnsiTheme="majorHAnsi" w:cs="Arial"/>
          <w:szCs w:val="22"/>
        </w:rPr>
      </w:pPr>
      <w:r w:rsidRPr="00B43101">
        <w:rPr>
          <w:rFonts w:asciiTheme="majorHAnsi" w:hAnsiTheme="majorHAnsi" w:cs="Arial"/>
          <w:szCs w:val="22"/>
        </w:rPr>
        <w:t>Program planner</w:t>
      </w:r>
    </w:p>
    <w:p w14:paraId="3A42A98C" w14:textId="77777777" w:rsidR="00E877F8" w:rsidRPr="00B43101" w:rsidRDefault="00E877F8" w:rsidP="00E877F8">
      <w:pPr>
        <w:numPr>
          <w:ilvl w:val="1"/>
          <w:numId w:val="8"/>
        </w:numPr>
        <w:rPr>
          <w:rFonts w:asciiTheme="majorHAnsi" w:hAnsiTheme="majorHAnsi" w:cs="Arial"/>
          <w:szCs w:val="22"/>
        </w:rPr>
      </w:pPr>
      <w:r>
        <w:rPr>
          <w:rFonts w:asciiTheme="majorHAnsi" w:hAnsiTheme="majorHAnsi" w:cs="Arial"/>
          <w:szCs w:val="22"/>
        </w:rPr>
        <w:lastRenderedPageBreak/>
        <w:t>Public health policy advisor/analyst</w:t>
      </w:r>
    </w:p>
    <w:p w14:paraId="2A6F3BCC" w14:textId="77777777" w:rsidR="00E877F8" w:rsidRPr="00B43101" w:rsidRDefault="00E877F8" w:rsidP="00E877F8">
      <w:pPr>
        <w:numPr>
          <w:ilvl w:val="1"/>
          <w:numId w:val="8"/>
        </w:numPr>
        <w:rPr>
          <w:rFonts w:asciiTheme="majorHAnsi" w:hAnsiTheme="majorHAnsi" w:cs="Arial"/>
          <w:szCs w:val="22"/>
        </w:rPr>
      </w:pPr>
      <w:r w:rsidRPr="00B43101">
        <w:rPr>
          <w:rFonts w:asciiTheme="majorHAnsi" w:hAnsiTheme="majorHAnsi" w:cs="Arial"/>
          <w:szCs w:val="22"/>
        </w:rPr>
        <w:t>Regional health administrator</w:t>
      </w:r>
    </w:p>
    <w:p w14:paraId="0855D615" w14:textId="77777777" w:rsidR="00E877F8" w:rsidRPr="00B43101" w:rsidRDefault="00E877F8" w:rsidP="00E877F8">
      <w:pPr>
        <w:numPr>
          <w:ilvl w:val="1"/>
          <w:numId w:val="8"/>
        </w:numPr>
        <w:rPr>
          <w:rFonts w:asciiTheme="majorHAnsi" w:hAnsiTheme="majorHAnsi" w:cs="Arial"/>
          <w:szCs w:val="22"/>
        </w:rPr>
      </w:pPr>
      <w:r w:rsidRPr="00B43101">
        <w:rPr>
          <w:rFonts w:asciiTheme="majorHAnsi" w:hAnsiTheme="majorHAnsi" w:cs="Arial"/>
          <w:szCs w:val="22"/>
        </w:rPr>
        <w:t>Researcher</w:t>
      </w:r>
    </w:p>
    <w:p w14:paraId="6002965B" w14:textId="77777777" w:rsidR="00E877F8" w:rsidRPr="00B43101" w:rsidRDefault="00E877F8" w:rsidP="00E877F8">
      <w:pPr>
        <w:numPr>
          <w:ilvl w:val="1"/>
          <w:numId w:val="8"/>
        </w:numPr>
        <w:rPr>
          <w:rFonts w:asciiTheme="majorHAnsi" w:hAnsiTheme="majorHAnsi" w:cs="Arial"/>
          <w:szCs w:val="22"/>
        </w:rPr>
      </w:pPr>
      <w:r w:rsidRPr="00B43101">
        <w:rPr>
          <w:rFonts w:asciiTheme="majorHAnsi" w:hAnsiTheme="majorHAnsi" w:cs="Arial"/>
          <w:szCs w:val="22"/>
        </w:rPr>
        <w:t>Other</w:t>
      </w:r>
      <w:r>
        <w:rPr>
          <w:rFonts w:asciiTheme="majorHAnsi" w:hAnsiTheme="majorHAnsi" w:cs="Arial"/>
          <w:szCs w:val="22"/>
        </w:rPr>
        <w:t xml:space="preserve">: </w:t>
      </w:r>
      <w:r w:rsidRPr="00B43101">
        <w:rPr>
          <w:rFonts w:asciiTheme="majorHAnsi" w:hAnsiTheme="majorHAnsi" w:cs="Arial"/>
          <w:szCs w:val="22"/>
        </w:rPr>
        <w:t>_______________</w:t>
      </w:r>
      <w:r>
        <w:rPr>
          <w:rFonts w:asciiTheme="majorHAnsi" w:hAnsiTheme="majorHAnsi" w:cs="Arial"/>
          <w:szCs w:val="22"/>
        </w:rPr>
        <w:t>___</w:t>
      </w:r>
    </w:p>
    <w:p w14:paraId="302B4BB9" w14:textId="3D1B778F" w:rsidR="00B43101" w:rsidRPr="00B43101" w:rsidRDefault="00B43101" w:rsidP="00B64180">
      <w:pPr>
        <w:ind w:left="1080"/>
        <w:rPr>
          <w:rFonts w:asciiTheme="majorHAnsi" w:hAnsiTheme="majorHAnsi" w:cs="Arial"/>
          <w:szCs w:val="22"/>
        </w:rPr>
      </w:pPr>
    </w:p>
    <w:p w14:paraId="0804B7FA" w14:textId="77777777" w:rsidR="00B43101" w:rsidRPr="00B43101" w:rsidRDefault="00B43101" w:rsidP="00B43101">
      <w:pPr>
        <w:numPr>
          <w:ilvl w:val="0"/>
          <w:numId w:val="8"/>
        </w:numPr>
        <w:rPr>
          <w:rFonts w:asciiTheme="majorHAnsi" w:hAnsiTheme="majorHAnsi" w:cs="Arial"/>
          <w:szCs w:val="22"/>
        </w:rPr>
      </w:pPr>
      <w:r w:rsidRPr="00B43101">
        <w:rPr>
          <w:rFonts w:asciiTheme="majorHAnsi" w:hAnsiTheme="majorHAnsi" w:cs="Arial"/>
          <w:szCs w:val="22"/>
        </w:rPr>
        <w:t xml:space="preserve">[name: PlanSetting; logic: IF PlanStaff = YES] Which of the following best describes the setting in which you work? </w:t>
      </w:r>
    </w:p>
    <w:p w14:paraId="3812950A" w14:textId="77777777" w:rsidR="00C30574" w:rsidRPr="00B43101" w:rsidRDefault="00C30574" w:rsidP="00B43101">
      <w:pPr>
        <w:numPr>
          <w:ilvl w:val="1"/>
          <w:numId w:val="8"/>
        </w:numPr>
        <w:rPr>
          <w:rFonts w:asciiTheme="majorHAnsi" w:hAnsiTheme="majorHAnsi" w:cs="Arial"/>
          <w:szCs w:val="22"/>
        </w:rPr>
      </w:pPr>
      <w:r w:rsidRPr="00B43101">
        <w:rPr>
          <w:rFonts w:asciiTheme="majorHAnsi" w:hAnsiTheme="majorHAnsi" w:cs="Arial"/>
          <w:szCs w:val="22"/>
        </w:rPr>
        <w:t>Academic research institution</w:t>
      </w:r>
    </w:p>
    <w:p w14:paraId="3BEC6258" w14:textId="77777777" w:rsidR="00C30574" w:rsidRDefault="00C30574" w:rsidP="00B43101">
      <w:pPr>
        <w:numPr>
          <w:ilvl w:val="1"/>
          <w:numId w:val="8"/>
        </w:numPr>
        <w:rPr>
          <w:rFonts w:asciiTheme="majorHAnsi" w:hAnsiTheme="majorHAnsi" w:cs="Arial"/>
          <w:szCs w:val="22"/>
        </w:rPr>
      </w:pPr>
      <w:r w:rsidRPr="00B43101">
        <w:rPr>
          <w:rFonts w:asciiTheme="majorHAnsi" w:hAnsiTheme="majorHAnsi" w:cs="Arial"/>
          <w:szCs w:val="22"/>
        </w:rPr>
        <w:t>Corporation or company</w:t>
      </w:r>
    </w:p>
    <w:p w14:paraId="7685AF45" w14:textId="77777777" w:rsidR="002C2594" w:rsidRDefault="002C2594" w:rsidP="00B43101">
      <w:pPr>
        <w:numPr>
          <w:ilvl w:val="1"/>
          <w:numId w:val="8"/>
        </w:numPr>
        <w:rPr>
          <w:rFonts w:asciiTheme="majorHAnsi" w:hAnsiTheme="majorHAnsi" w:cs="Arial"/>
          <w:szCs w:val="22"/>
        </w:rPr>
      </w:pPr>
      <w:r>
        <w:rPr>
          <w:rFonts w:asciiTheme="majorHAnsi" w:hAnsiTheme="majorHAnsi" w:cs="Arial"/>
          <w:szCs w:val="22"/>
        </w:rPr>
        <w:t>Community-based organization</w:t>
      </w:r>
    </w:p>
    <w:p w14:paraId="01A1DA17" w14:textId="77777777" w:rsidR="002C2594" w:rsidRPr="00B43101" w:rsidRDefault="002C2594" w:rsidP="00B43101">
      <w:pPr>
        <w:numPr>
          <w:ilvl w:val="1"/>
          <w:numId w:val="8"/>
        </w:numPr>
        <w:rPr>
          <w:rFonts w:asciiTheme="majorHAnsi" w:hAnsiTheme="majorHAnsi" w:cs="Arial"/>
          <w:szCs w:val="22"/>
        </w:rPr>
      </w:pPr>
      <w:r>
        <w:rPr>
          <w:rFonts w:asciiTheme="majorHAnsi" w:hAnsiTheme="majorHAnsi" w:cs="Arial"/>
          <w:szCs w:val="22"/>
        </w:rPr>
        <w:t>Faith-based organization</w:t>
      </w:r>
    </w:p>
    <w:p w14:paraId="3EFEF58A" w14:textId="77777777" w:rsidR="00C30574" w:rsidRDefault="00C30574" w:rsidP="00B43101">
      <w:pPr>
        <w:numPr>
          <w:ilvl w:val="1"/>
          <w:numId w:val="8"/>
        </w:numPr>
        <w:rPr>
          <w:rFonts w:asciiTheme="majorHAnsi" w:hAnsiTheme="majorHAnsi" w:cs="Arial"/>
          <w:szCs w:val="22"/>
        </w:rPr>
      </w:pPr>
      <w:r>
        <w:rPr>
          <w:rFonts w:asciiTheme="majorHAnsi" w:hAnsiTheme="majorHAnsi" w:cs="Arial"/>
          <w:szCs w:val="22"/>
        </w:rPr>
        <w:t>Hospital</w:t>
      </w:r>
    </w:p>
    <w:p w14:paraId="561E8081" w14:textId="77777777" w:rsidR="002C2594" w:rsidRPr="00B43101" w:rsidRDefault="002C2594" w:rsidP="002C2594">
      <w:pPr>
        <w:numPr>
          <w:ilvl w:val="1"/>
          <w:numId w:val="8"/>
        </w:numPr>
        <w:rPr>
          <w:rFonts w:asciiTheme="majorHAnsi" w:hAnsiTheme="majorHAnsi" w:cs="Arial"/>
          <w:szCs w:val="22"/>
        </w:rPr>
      </w:pPr>
      <w:r>
        <w:rPr>
          <w:rFonts w:asciiTheme="majorHAnsi" w:hAnsiTheme="majorHAnsi" w:cs="Arial"/>
          <w:szCs w:val="22"/>
        </w:rPr>
        <w:t>Local</w:t>
      </w:r>
      <w:r w:rsidRPr="00B43101">
        <w:rPr>
          <w:rFonts w:asciiTheme="majorHAnsi" w:hAnsiTheme="majorHAnsi" w:cs="Arial"/>
          <w:szCs w:val="22"/>
        </w:rPr>
        <w:t xml:space="preserve"> health department</w:t>
      </w:r>
    </w:p>
    <w:p w14:paraId="6B34B8BE" w14:textId="77777777" w:rsidR="00C30574" w:rsidRPr="00B43101" w:rsidRDefault="00C30574" w:rsidP="00B43101">
      <w:pPr>
        <w:numPr>
          <w:ilvl w:val="1"/>
          <w:numId w:val="8"/>
        </w:numPr>
        <w:rPr>
          <w:rFonts w:asciiTheme="majorHAnsi" w:hAnsiTheme="majorHAnsi" w:cs="Arial"/>
          <w:szCs w:val="22"/>
        </w:rPr>
      </w:pPr>
      <w:r w:rsidRPr="00B43101">
        <w:rPr>
          <w:rFonts w:asciiTheme="majorHAnsi" w:hAnsiTheme="majorHAnsi" w:cs="Arial"/>
          <w:szCs w:val="22"/>
        </w:rPr>
        <w:t>Nationally based nonprofit organization</w:t>
      </w:r>
    </w:p>
    <w:p w14:paraId="60A02FBB" w14:textId="77777777" w:rsidR="00C30574" w:rsidRPr="00B43101" w:rsidRDefault="00C30574" w:rsidP="00B43101">
      <w:pPr>
        <w:numPr>
          <w:ilvl w:val="1"/>
          <w:numId w:val="8"/>
        </w:numPr>
        <w:rPr>
          <w:rFonts w:asciiTheme="majorHAnsi" w:hAnsiTheme="majorHAnsi" w:cs="Arial"/>
          <w:szCs w:val="22"/>
        </w:rPr>
      </w:pPr>
      <w:r w:rsidRPr="00B43101">
        <w:rPr>
          <w:rFonts w:asciiTheme="majorHAnsi" w:hAnsiTheme="majorHAnsi" w:cs="Arial"/>
          <w:szCs w:val="22"/>
        </w:rPr>
        <w:t>Prison</w:t>
      </w:r>
    </w:p>
    <w:p w14:paraId="7C54098C" w14:textId="77777777" w:rsidR="00C30574" w:rsidRDefault="00C30574" w:rsidP="00B43101">
      <w:pPr>
        <w:numPr>
          <w:ilvl w:val="1"/>
          <w:numId w:val="8"/>
        </w:numPr>
        <w:rPr>
          <w:rFonts w:asciiTheme="majorHAnsi" w:hAnsiTheme="majorHAnsi" w:cs="Arial"/>
          <w:szCs w:val="22"/>
        </w:rPr>
      </w:pPr>
      <w:r w:rsidRPr="00B43101">
        <w:rPr>
          <w:rFonts w:asciiTheme="majorHAnsi" w:hAnsiTheme="majorHAnsi" w:cs="Arial"/>
          <w:szCs w:val="22"/>
        </w:rPr>
        <w:t>School</w:t>
      </w:r>
    </w:p>
    <w:p w14:paraId="3EFF4049" w14:textId="77777777" w:rsidR="002D514D" w:rsidRPr="00B43101" w:rsidRDefault="002D514D" w:rsidP="00B43101">
      <w:pPr>
        <w:numPr>
          <w:ilvl w:val="1"/>
          <w:numId w:val="8"/>
        </w:numPr>
        <w:rPr>
          <w:rFonts w:asciiTheme="majorHAnsi" w:hAnsiTheme="majorHAnsi" w:cs="Arial"/>
          <w:szCs w:val="22"/>
        </w:rPr>
      </w:pPr>
      <w:r>
        <w:rPr>
          <w:rFonts w:asciiTheme="majorHAnsi" w:hAnsiTheme="majorHAnsi" w:cs="Arial"/>
          <w:szCs w:val="22"/>
        </w:rPr>
        <w:t>Childcare or early education center</w:t>
      </w:r>
    </w:p>
    <w:p w14:paraId="6152173F" w14:textId="77777777" w:rsidR="00C30574" w:rsidRPr="00B43101" w:rsidRDefault="00C30574" w:rsidP="00B43101">
      <w:pPr>
        <w:numPr>
          <w:ilvl w:val="1"/>
          <w:numId w:val="8"/>
        </w:numPr>
        <w:rPr>
          <w:rFonts w:asciiTheme="majorHAnsi" w:hAnsiTheme="majorHAnsi" w:cs="Arial"/>
          <w:szCs w:val="22"/>
        </w:rPr>
      </w:pPr>
      <w:r w:rsidRPr="00B43101">
        <w:rPr>
          <w:rFonts w:asciiTheme="majorHAnsi" w:hAnsiTheme="majorHAnsi" w:cs="Arial"/>
          <w:szCs w:val="22"/>
        </w:rPr>
        <w:t>State health department</w:t>
      </w:r>
    </w:p>
    <w:p w14:paraId="2552A6DA" w14:textId="77777777" w:rsidR="00C30574" w:rsidRPr="00B43101" w:rsidRDefault="00C30574" w:rsidP="00B43101">
      <w:pPr>
        <w:numPr>
          <w:ilvl w:val="1"/>
          <w:numId w:val="8"/>
        </w:numPr>
        <w:rPr>
          <w:rFonts w:asciiTheme="majorHAnsi" w:hAnsiTheme="majorHAnsi" w:cs="Arial"/>
          <w:szCs w:val="22"/>
        </w:rPr>
      </w:pPr>
      <w:r w:rsidRPr="00B43101">
        <w:rPr>
          <w:rFonts w:asciiTheme="majorHAnsi" w:hAnsiTheme="majorHAnsi" w:cs="Arial"/>
          <w:szCs w:val="22"/>
        </w:rPr>
        <w:t>State or local based nonprofit</w:t>
      </w:r>
      <w:r w:rsidR="002C2594">
        <w:rPr>
          <w:rFonts w:asciiTheme="majorHAnsi" w:hAnsiTheme="majorHAnsi" w:cs="Arial"/>
          <w:szCs w:val="22"/>
        </w:rPr>
        <w:t xml:space="preserve"> organization</w:t>
      </w:r>
      <w:r>
        <w:rPr>
          <w:rFonts w:asciiTheme="majorHAnsi" w:hAnsiTheme="majorHAnsi" w:cs="Arial"/>
          <w:szCs w:val="22"/>
        </w:rPr>
        <w:br/>
      </w:r>
    </w:p>
    <w:p w14:paraId="6ED7C04D" w14:textId="7ED59F7C" w:rsidR="00B43101" w:rsidRPr="00B43101" w:rsidRDefault="00B43101" w:rsidP="00B43101">
      <w:pPr>
        <w:numPr>
          <w:ilvl w:val="0"/>
          <w:numId w:val="8"/>
        </w:numPr>
        <w:rPr>
          <w:rFonts w:asciiTheme="majorHAnsi" w:hAnsiTheme="majorHAnsi" w:cs="Arial"/>
          <w:szCs w:val="22"/>
        </w:rPr>
      </w:pPr>
      <w:r w:rsidRPr="00B43101">
        <w:rPr>
          <w:rFonts w:asciiTheme="majorHAnsi" w:hAnsiTheme="majorHAnsi" w:cs="Arial"/>
          <w:szCs w:val="22"/>
        </w:rPr>
        <w:t>[name: PlanTopics; logic: IF PlanStaff = YES; answer format: checkboxes] What nutrition</w:t>
      </w:r>
      <w:r w:rsidR="005B40CA">
        <w:rPr>
          <w:rFonts w:asciiTheme="majorHAnsi" w:hAnsiTheme="majorHAnsi" w:cs="Arial"/>
          <w:szCs w:val="22"/>
        </w:rPr>
        <w:t>-</w:t>
      </w:r>
      <w:r w:rsidRPr="00B43101">
        <w:rPr>
          <w:rFonts w:asciiTheme="majorHAnsi" w:hAnsiTheme="majorHAnsi" w:cs="Arial"/>
          <w:szCs w:val="22"/>
        </w:rPr>
        <w:t xml:space="preserve">related </w:t>
      </w:r>
      <w:r w:rsidRPr="00B64180">
        <w:rPr>
          <w:rFonts w:asciiTheme="majorHAnsi" w:hAnsiTheme="majorHAnsi" w:cs="Arial"/>
          <w:b/>
          <w:szCs w:val="22"/>
        </w:rPr>
        <w:t>topics</w:t>
      </w:r>
      <w:r w:rsidR="001B02F1">
        <w:rPr>
          <w:rFonts w:asciiTheme="majorHAnsi" w:hAnsiTheme="majorHAnsi" w:cs="Arial"/>
          <w:szCs w:val="22"/>
        </w:rPr>
        <w:t xml:space="preserve"> </w:t>
      </w:r>
      <w:r w:rsidRPr="00B43101">
        <w:rPr>
          <w:rFonts w:asciiTheme="majorHAnsi" w:hAnsiTheme="majorHAnsi" w:cs="Arial"/>
          <w:szCs w:val="22"/>
        </w:rPr>
        <w:t xml:space="preserve">do you deal </w:t>
      </w:r>
      <w:r w:rsidRPr="00B64180">
        <w:rPr>
          <w:rFonts w:asciiTheme="majorHAnsi" w:hAnsiTheme="majorHAnsi" w:cs="Arial"/>
          <w:szCs w:val="22"/>
        </w:rPr>
        <w:t>most</w:t>
      </w:r>
      <w:r w:rsidRPr="00F45F66">
        <w:rPr>
          <w:rFonts w:asciiTheme="majorHAnsi" w:hAnsiTheme="majorHAnsi" w:cs="Arial"/>
          <w:b/>
          <w:szCs w:val="22"/>
        </w:rPr>
        <w:t xml:space="preserve"> </w:t>
      </w:r>
      <w:r w:rsidRPr="00B43101">
        <w:rPr>
          <w:rFonts w:asciiTheme="majorHAnsi" w:hAnsiTheme="majorHAnsi" w:cs="Arial"/>
          <w:szCs w:val="22"/>
        </w:rPr>
        <w:t xml:space="preserve">with in your work? </w:t>
      </w:r>
      <w:r w:rsidR="00B040FC">
        <w:rPr>
          <w:rFonts w:asciiTheme="majorHAnsi" w:hAnsiTheme="majorHAnsi" w:cs="Arial"/>
          <w:szCs w:val="22"/>
        </w:rPr>
        <w:t>Choose up to 3</w:t>
      </w:r>
      <w:r w:rsidRPr="00B43101">
        <w:rPr>
          <w:rFonts w:asciiTheme="majorHAnsi" w:hAnsiTheme="majorHAnsi" w:cs="Arial"/>
          <w:szCs w:val="22"/>
        </w:rPr>
        <w:t xml:space="preserve">. </w:t>
      </w:r>
    </w:p>
    <w:p w14:paraId="65F93245" w14:textId="77777777" w:rsidR="00C30574" w:rsidRPr="00B43101" w:rsidRDefault="00C30574" w:rsidP="00B43101">
      <w:pPr>
        <w:numPr>
          <w:ilvl w:val="1"/>
          <w:numId w:val="8"/>
        </w:numPr>
        <w:rPr>
          <w:rFonts w:asciiTheme="majorHAnsi" w:hAnsiTheme="majorHAnsi" w:cs="Arial"/>
          <w:szCs w:val="22"/>
        </w:rPr>
      </w:pPr>
      <w:r w:rsidRPr="00B43101">
        <w:rPr>
          <w:rFonts w:asciiTheme="majorHAnsi" w:hAnsiTheme="majorHAnsi" w:cs="Arial"/>
          <w:szCs w:val="22"/>
        </w:rPr>
        <w:t>Alcohol consumption</w:t>
      </w:r>
    </w:p>
    <w:p w14:paraId="240A7B47" w14:textId="77777777" w:rsidR="00C30574" w:rsidRPr="00B43101" w:rsidRDefault="00C30574" w:rsidP="00B43101">
      <w:pPr>
        <w:numPr>
          <w:ilvl w:val="1"/>
          <w:numId w:val="8"/>
        </w:numPr>
        <w:rPr>
          <w:rFonts w:asciiTheme="majorHAnsi" w:hAnsiTheme="majorHAnsi" w:cs="Arial"/>
          <w:szCs w:val="22"/>
        </w:rPr>
      </w:pPr>
      <w:r w:rsidRPr="00B43101">
        <w:rPr>
          <w:rFonts w:asciiTheme="majorHAnsi" w:hAnsiTheme="majorHAnsi" w:cs="Arial"/>
          <w:szCs w:val="22"/>
        </w:rPr>
        <w:t>Building healthy eating patterns</w:t>
      </w:r>
    </w:p>
    <w:p w14:paraId="41281016" w14:textId="77777777" w:rsidR="00C30574" w:rsidRPr="00B43101" w:rsidRDefault="00C30574" w:rsidP="00B43101">
      <w:pPr>
        <w:numPr>
          <w:ilvl w:val="1"/>
          <w:numId w:val="8"/>
        </w:numPr>
        <w:rPr>
          <w:rFonts w:asciiTheme="majorHAnsi" w:hAnsiTheme="majorHAnsi" w:cs="Arial"/>
          <w:szCs w:val="22"/>
        </w:rPr>
      </w:pPr>
      <w:r w:rsidRPr="00B43101">
        <w:rPr>
          <w:rFonts w:asciiTheme="majorHAnsi" w:hAnsiTheme="majorHAnsi" w:cs="Arial"/>
          <w:szCs w:val="22"/>
        </w:rPr>
        <w:t>Cholesterol and fats</w:t>
      </w:r>
    </w:p>
    <w:p w14:paraId="38FDE5CC" w14:textId="77777777" w:rsidR="00C30574" w:rsidRPr="00B43101" w:rsidRDefault="00C30574" w:rsidP="00B43101">
      <w:pPr>
        <w:numPr>
          <w:ilvl w:val="1"/>
          <w:numId w:val="8"/>
        </w:numPr>
        <w:rPr>
          <w:rFonts w:asciiTheme="majorHAnsi" w:hAnsiTheme="majorHAnsi" w:cs="Arial"/>
          <w:szCs w:val="22"/>
        </w:rPr>
      </w:pPr>
      <w:r w:rsidRPr="00B43101">
        <w:rPr>
          <w:rFonts w:asciiTheme="majorHAnsi" w:hAnsiTheme="majorHAnsi" w:cs="Arial"/>
          <w:szCs w:val="22"/>
        </w:rPr>
        <w:t xml:space="preserve">Chronic disease prevention </w:t>
      </w:r>
    </w:p>
    <w:p w14:paraId="7F6599B9" w14:textId="77777777" w:rsidR="00C30574" w:rsidRPr="00B43101" w:rsidRDefault="00C30574" w:rsidP="00B43101">
      <w:pPr>
        <w:numPr>
          <w:ilvl w:val="1"/>
          <w:numId w:val="8"/>
        </w:numPr>
        <w:rPr>
          <w:rFonts w:asciiTheme="majorHAnsi" w:hAnsiTheme="majorHAnsi" w:cs="Arial"/>
          <w:szCs w:val="22"/>
        </w:rPr>
      </w:pPr>
      <w:r w:rsidRPr="00B43101">
        <w:rPr>
          <w:rFonts w:asciiTheme="majorHAnsi" w:hAnsiTheme="majorHAnsi" w:cs="Arial"/>
          <w:szCs w:val="22"/>
        </w:rPr>
        <w:t>Food safety</w:t>
      </w:r>
    </w:p>
    <w:p w14:paraId="77C74D82" w14:textId="77777777" w:rsidR="00C30574" w:rsidRPr="00B43101" w:rsidRDefault="00C30574" w:rsidP="00B43101">
      <w:pPr>
        <w:numPr>
          <w:ilvl w:val="1"/>
          <w:numId w:val="8"/>
        </w:numPr>
        <w:rPr>
          <w:rFonts w:asciiTheme="majorHAnsi" w:hAnsiTheme="majorHAnsi" w:cs="Arial"/>
          <w:szCs w:val="22"/>
        </w:rPr>
      </w:pPr>
      <w:r w:rsidRPr="00B43101">
        <w:rPr>
          <w:rFonts w:asciiTheme="majorHAnsi" w:hAnsiTheme="majorHAnsi" w:cs="Arial"/>
          <w:szCs w:val="22"/>
        </w:rPr>
        <w:t>Fruits and vegetables</w:t>
      </w:r>
    </w:p>
    <w:p w14:paraId="33F56572" w14:textId="77777777" w:rsidR="00C30574" w:rsidRPr="00B43101" w:rsidRDefault="00C30574" w:rsidP="00B43101">
      <w:pPr>
        <w:numPr>
          <w:ilvl w:val="1"/>
          <w:numId w:val="8"/>
        </w:numPr>
        <w:rPr>
          <w:rFonts w:asciiTheme="majorHAnsi" w:hAnsiTheme="majorHAnsi" w:cs="Arial"/>
          <w:szCs w:val="22"/>
        </w:rPr>
      </w:pPr>
      <w:r w:rsidRPr="00B43101">
        <w:rPr>
          <w:rFonts w:asciiTheme="majorHAnsi" w:hAnsiTheme="majorHAnsi" w:cs="Arial"/>
          <w:szCs w:val="22"/>
        </w:rPr>
        <w:t>Grains</w:t>
      </w:r>
    </w:p>
    <w:p w14:paraId="68418B92" w14:textId="77777777" w:rsidR="00C30574" w:rsidRPr="00B43101" w:rsidRDefault="00C30574" w:rsidP="00B43101">
      <w:pPr>
        <w:numPr>
          <w:ilvl w:val="1"/>
          <w:numId w:val="8"/>
        </w:numPr>
        <w:rPr>
          <w:rFonts w:asciiTheme="majorHAnsi" w:hAnsiTheme="majorHAnsi" w:cs="Arial"/>
          <w:szCs w:val="22"/>
        </w:rPr>
      </w:pPr>
      <w:r w:rsidRPr="00B43101">
        <w:rPr>
          <w:rFonts w:asciiTheme="majorHAnsi" w:hAnsiTheme="majorHAnsi" w:cs="Arial"/>
          <w:szCs w:val="22"/>
        </w:rPr>
        <w:t xml:space="preserve">Making healthy food choices </w:t>
      </w:r>
    </w:p>
    <w:p w14:paraId="359452FB" w14:textId="77777777" w:rsidR="00C30574" w:rsidRPr="00B43101" w:rsidRDefault="00C30574" w:rsidP="00B43101">
      <w:pPr>
        <w:numPr>
          <w:ilvl w:val="1"/>
          <w:numId w:val="8"/>
        </w:numPr>
        <w:rPr>
          <w:rFonts w:asciiTheme="majorHAnsi" w:hAnsiTheme="majorHAnsi" w:cs="Arial"/>
          <w:szCs w:val="22"/>
        </w:rPr>
      </w:pPr>
      <w:r w:rsidRPr="00B43101">
        <w:rPr>
          <w:rFonts w:asciiTheme="majorHAnsi" w:hAnsiTheme="majorHAnsi" w:cs="Arial"/>
          <w:szCs w:val="22"/>
        </w:rPr>
        <w:t>Nutrient intake (for example, calcium, potassium, and vitamin D)</w:t>
      </w:r>
    </w:p>
    <w:p w14:paraId="16403317" w14:textId="77777777" w:rsidR="00C30574" w:rsidRPr="00B43101" w:rsidRDefault="00C30574" w:rsidP="00B43101">
      <w:pPr>
        <w:numPr>
          <w:ilvl w:val="1"/>
          <w:numId w:val="8"/>
        </w:numPr>
        <w:rPr>
          <w:rFonts w:asciiTheme="majorHAnsi" w:hAnsiTheme="majorHAnsi" w:cs="Arial"/>
          <w:szCs w:val="22"/>
        </w:rPr>
      </w:pPr>
      <w:r w:rsidRPr="00B43101">
        <w:rPr>
          <w:rFonts w:asciiTheme="majorHAnsi" w:hAnsiTheme="majorHAnsi" w:cs="Arial"/>
          <w:szCs w:val="22"/>
        </w:rPr>
        <w:t>Sodium intake</w:t>
      </w:r>
    </w:p>
    <w:p w14:paraId="37F4ACE8" w14:textId="77777777" w:rsidR="00C30574" w:rsidRPr="00B43101" w:rsidRDefault="00C30574" w:rsidP="00B43101">
      <w:pPr>
        <w:numPr>
          <w:ilvl w:val="1"/>
          <w:numId w:val="8"/>
        </w:numPr>
        <w:rPr>
          <w:rFonts w:asciiTheme="majorHAnsi" w:hAnsiTheme="majorHAnsi" w:cs="Arial"/>
          <w:szCs w:val="22"/>
        </w:rPr>
      </w:pPr>
      <w:r w:rsidRPr="00B43101">
        <w:rPr>
          <w:rFonts w:asciiTheme="majorHAnsi" w:hAnsiTheme="majorHAnsi" w:cs="Arial"/>
          <w:szCs w:val="22"/>
        </w:rPr>
        <w:t>Sugars</w:t>
      </w:r>
    </w:p>
    <w:p w14:paraId="409A18EC" w14:textId="77777777" w:rsidR="00C30574" w:rsidRPr="00B43101" w:rsidRDefault="00C30574" w:rsidP="00B43101">
      <w:pPr>
        <w:numPr>
          <w:ilvl w:val="1"/>
          <w:numId w:val="8"/>
        </w:numPr>
        <w:rPr>
          <w:rFonts w:asciiTheme="majorHAnsi" w:hAnsiTheme="majorHAnsi" w:cs="Arial"/>
          <w:szCs w:val="22"/>
        </w:rPr>
      </w:pPr>
      <w:r w:rsidRPr="00B43101">
        <w:rPr>
          <w:rFonts w:asciiTheme="majorHAnsi" w:hAnsiTheme="majorHAnsi" w:cs="Arial"/>
          <w:szCs w:val="22"/>
        </w:rPr>
        <w:t>Sustainability</w:t>
      </w:r>
    </w:p>
    <w:p w14:paraId="72BAEB00" w14:textId="77777777" w:rsidR="00C30574" w:rsidRPr="00B43101" w:rsidRDefault="00C30574" w:rsidP="00B43101">
      <w:pPr>
        <w:numPr>
          <w:ilvl w:val="1"/>
          <w:numId w:val="8"/>
        </w:numPr>
        <w:rPr>
          <w:rFonts w:asciiTheme="majorHAnsi" w:hAnsiTheme="majorHAnsi" w:cs="Arial"/>
          <w:szCs w:val="22"/>
        </w:rPr>
      </w:pPr>
      <w:r w:rsidRPr="00B43101">
        <w:rPr>
          <w:rFonts w:asciiTheme="majorHAnsi" w:hAnsiTheme="majorHAnsi" w:cs="Arial"/>
          <w:szCs w:val="22"/>
        </w:rPr>
        <w:t>Weight management/energy or calorie balance</w:t>
      </w:r>
    </w:p>
    <w:p w14:paraId="07D653F8" w14:textId="77777777" w:rsidR="00514892" w:rsidRDefault="00514892" w:rsidP="00B43101">
      <w:pPr>
        <w:rPr>
          <w:rFonts w:asciiTheme="majorHAnsi" w:hAnsiTheme="majorHAnsi" w:cs="Arial"/>
          <w:b/>
          <w:bCs/>
          <w:szCs w:val="22"/>
        </w:rPr>
      </w:pPr>
    </w:p>
    <w:p w14:paraId="445FF309" w14:textId="64545E64" w:rsidR="00E5574F" w:rsidRPr="00B43101" w:rsidRDefault="00E5574F" w:rsidP="00E5574F">
      <w:pPr>
        <w:numPr>
          <w:ilvl w:val="0"/>
          <w:numId w:val="8"/>
        </w:numPr>
        <w:rPr>
          <w:rFonts w:asciiTheme="majorHAnsi" w:hAnsiTheme="majorHAnsi" w:cs="Arial"/>
          <w:szCs w:val="22"/>
        </w:rPr>
      </w:pPr>
      <w:r w:rsidRPr="00B43101">
        <w:rPr>
          <w:rFonts w:asciiTheme="majorHAnsi" w:hAnsiTheme="majorHAnsi" w:cs="Arial"/>
          <w:szCs w:val="22"/>
        </w:rPr>
        <w:t>[name: Plan</w:t>
      </w:r>
      <w:r w:rsidR="00A03B71">
        <w:rPr>
          <w:rFonts w:asciiTheme="majorHAnsi" w:hAnsiTheme="majorHAnsi" w:cs="Arial"/>
          <w:szCs w:val="22"/>
        </w:rPr>
        <w:t>Behaviors</w:t>
      </w:r>
      <w:r w:rsidRPr="00B43101">
        <w:rPr>
          <w:rFonts w:asciiTheme="majorHAnsi" w:hAnsiTheme="majorHAnsi" w:cs="Arial"/>
          <w:szCs w:val="22"/>
        </w:rPr>
        <w:t>; logic: IF PlanStaff = YES; answer format: checkboxes] What nutrition</w:t>
      </w:r>
      <w:r>
        <w:rPr>
          <w:rFonts w:asciiTheme="majorHAnsi" w:hAnsiTheme="majorHAnsi" w:cs="Arial"/>
          <w:szCs w:val="22"/>
        </w:rPr>
        <w:t>-</w:t>
      </w:r>
      <w:r w:rsidRPr="00B43101">
        <w:rPr>
          <w:rFonts w:asciiTheme="majorHAnsi" w:hAnsiTheme="majorHAnsi" w:cs="Arial"/>
          <w:szCs w:val="22"/>
        </w:rPr>
        <w:t xml:space="preserve">related </w:t>
      </w:r>
      <w:r w:rsidRPr="00B64180">
        <w:rPr>
          <w:rFonts w:asciiTheme="majorHAnsi" w:hAnsiTheme="majorHAnsi" w:cs="Arial"/>
          <w:b/>
          <w:szCs w:val="22"/>
        </w:rPr>
        <w:t>behaviors</w:t>
      </w:r>
      <w:r>
        <w:rPr>
          <w:rFonts w:asciiTheme="majorHAnsi" w:hAnsiTheme="majorHAnsi" w:cs="Arial"/>
          <w:szCs w:val="22"/>
        </w:rPr>
        <w:t xml:space="preserve"> </w:t>
      </w:r>
      <w:r w:rsidRPr="00B43101">
        <w:rPr>
          <w:rFonts w:asciiTheme="majorHAnsi" w:hAnsiTheme="majorHAnsi" w:cs="Arial"/>
          <w:szCs w:val="22"/>
        </w:rPr>
        <w:t xml:space="preserve">do you deal </w:t>
      </w:r>
      <w:r w:rsidRPr="00B64180">
        <w:rPr>
          <w:rFonts w:asciiTheme="majorHAnsi" w:hAnsiTheme="majorHAnsi" w:cs="Arial"/>
          <w:szCs w:val="22"/>
        </w:rPr>
        <w:t>most</w:t>
      </w:r>
      <w:r w:rsidRPr="00F45F66">
        <w:rPr>
          <w:rFonts w:asciiTheme="majorHAnsi" w:hAnsiTheme="majorHAnsi" w:cs="Arial"/>
          <w:b/>
          <w:szCs w:val="22"/>
        </w:rPr>
        <w:t xml:space="preserve"> </w:t>
      </w:r>
      <w:r w:rsidRPr="00B43101">
        <w:rPr>
          <w:rFonts w:asciiTheme="majorHAnsi" w:hAnsiTheme="majorHAnsi" w:cs="Arial"/>
          <w:szCs w:val="22"/>
        </w:rPr>
        <w:t xml:space="preserve">with in your work? </w:t>
      </w:r>
      <w:r>
        <w:rPr>
          <w:rFonts w:asciiTheme="majorHAnsi" w:hAnsiTheme="majorHAnsi" w:cs="Arial"/>
          <w:szCs w:val="22"/>
        </w:rPr>
        <w:t>Choose up to 3</w:t>
      </w:r>
      <w:r w:rsidRPr="00B43101">
        <w:rPr>
          <w:rFonts w:asciiTheme="majorHAnsi" w:hAnsiTheme="majorHAnsi" w:cs="Arial"/>
          <w:szCs w:val="22"/>
        </w:rPr>
        <w:t xml:space="preserve">. </w:t>
      </w:r>
    </w:p>
    <w:p w14:paraId="2FFB84F9" w14:textId="77777777" w:rsidR="00E5574F" w:rsidRPr="00B43101" w:rsidRDefault="00E5574F" w:rsidP="00E5574F">
      <w:pPr>
        <w:numPr>
          <w:ilvl w:val="1"/>
          <w:numId w:val="8"/>
        </w:numPr>
        <w:rPr>
          <w:rFonts w:asciiTheme="majorHAnsi" w:hAnsiTheme="majorHAnsi" w:cs="Arial"/>
          <w:szCs w:val="22"/>
        </w:rPr>
      </w:pPr>
      <w:r>
        <w:rPr>
          <w:rFonts w:asciiTheme="majorHAnsi" w:hAnsiTheme="majorHAnsi" w:cs="Arial"/>
          <w:szCs w:val="22"/>
        </w:rPr>
        <w:t>Beverage intake (e.g., alcohol, sugar-sweetened beverages, 100% juice)</w:t>
      </w:r>
    </w:p>
    <w:p w14:paraId="5F292317" w14:textId="77777777" w:rsidR="00E5574F" w:rsidRPr="00B43101" w:rsidRDefault="00E5574F" w:rsidP="00E5574F">
      <w:pPr>
        <w:numPr>
          <w:ilvl w:val="1"/>
          <w:numId w:val="8"/>
        </w:numPr>
        <w:rPr>
          <w:rFonts w:asciiTheme="majorHAnsi" w:hAnsiTheme="majorHAnsi" w:cs="Arial"/>
          <w:szCs w:val="22"/>
        </w:rPr>
      </w:pPr>
      <w:r w:rsidRPr="00B43101">
        <w:rPr>
          <w:rFonts w:asciiTheme="majorHAnsi" w:hAnsiTheme="majorHAnsi" w:cs="Arial"/>
          <w:szCs w:val="22"/>
        </w:rPr>
        <w:t>Food safety</w:t>
      </w:r>
      <w:r>
        <w:rPr>
          <w:rFonts w:asciiTheme="majorHAnsi" w:hAnsiTheme="majorHAnsi" w:cs="Arial"/>
          <w:szCs w:val="22"/>
        </w:rPr>
        <w:t xml:space="preserve"> (e.g., food preparation, hand-washing)</w:t>
      </w:r>
    </w:p>
    <w:p w14:paraId="48341301" w14:textId="77777777" w:rsidR="00E5574F" w:rsidRPr="00B43101" w:rsidRDefault="00E5574F" w:rsidP="00E5574F">
      <w:pPr>
        <w:numPr>
          <w:ilvl w:val="1"/>
          <w:numId w:val="8"/>
        </w:numPr>
        <w:rPr>
          <w:rFonts w:asciiTheme="majorHAnsi" w:hAnsiTheme="majorHAnsi" w:cs="Arial"/>
          <w:szCs w:val="22"/>
        </w:rPr>
      </w:pPr>
      <w:r>
        <w:rPr>
          <w:rFonts w:asciiTheme="majorHAnsi" w:hAnsiTheme="majorHAnsi" w:cs="Arial"/>
          <w:szCs w:val="22"/>
        </w:rPr>
        <w:t>H</w:t>
      </w:r>
      <w:r w:rsidRPr="00B43101">
        <w:rPr>
          <w:rFonts w:asciiTheme="majorHAnsi" w:hAnsiTheme="majorHAnsi" w:cs="Arial"/>
          <w:szCs w:val="22"/>
        </w:rPr>
        <w:t>ealthy eating patterns</w:t>
      </w:r>
      <w:r>
        <w:rPr>
          <w:rFonts w:asciiTheme="majorHAnsi" w:hAnsiTheme="majorHAnsi" w:cs="Arial"/>
          <w:szCs w:val="22"/>
        </w:rPr>
        <w:t xml:space="preserve"> (e.g., Mediterranean-style diet, DASH diet) </w:t>
      </w:r>
    </w:p>
    <w:p w14:paraId="10C9EB8D" w14:textId="77777777" w:rsidR="00E5574F" w:rsidRDefault="00E5574F" w:rsidP="00E5574F">
      <w:pPr>
        <w:numPr>
          <w:ilvl w:val="1"/>
          <w:numId w:val="8"/>
        </w:numPr>
        <w:rPr>
          <w:rFonts w:asciiTheme="majorHAnsi" w:hAnsiTheme="majorHAnsi" w:cs="Arial"/>
          <w:szCs w:val="22"/>
        </w:rPr>
      </w:pPr>
      <w:r>
        <w:rPr>
          <w:rFonts w:asciiTheme="majorHAnsi" w:hAnsiTheme="majorHAnsi" w:cs="Arial"/>
          <w:szCs w:val="22"/>
        </w:rPr>
        <w:t>Meal planning (e.g., carbohydrate counting, meal replacements)</w:t>
      </w:r>
    </w:p>
    <w:p w14:paraId="2D5E4010" w14:textId="77777777" w:rsidR="00E5574F" w:rsidRPr="00B43101" w:rsidRDefault="00E5574F" w:rsidP="00E5574F">
      <w:pPr>
        <w:numPr>
          <w:ilvl w:val="1"/>
          <w:numId w:val="8"/>
        </w:numPr>
        <w:rPr>
          <w:rFonts w:asciiTheme="majorHAnsi" w:hAnsiTheme="majorHAnsi" w:cs="Arial"/>
          <w:szCs w:val="22"/>
        </w:rPr>
      </w:pPr>
      <w:r w:rsidRPr="00B43101">
        <w:rPr>
          <w:rFonts w:asciiTheme="majorHAnsi" w:hAnsiTheme="majorHAnsi" w:cs="Arial"/>
          <w:szCs w:val="22"/>
        </w:rPr>
        <w:t xml:space="preserve">Nutrient intake (e.g., </w:t>
      </w:r>
      <w:r>
        <w:rPr>
          <w:rFonts w:asciiTheme="majorHAnsi" w:hAnsiTheme="majorHAnsi" w:cs="Arial"/>
          <w:szCs w:val="22"/>
        </w:rPr>
        <w:t>supplement use</w:t>
      </w:r>
      <w:r w:rsidRPr="00B43101">
        <w:rPr>
          <w:rFonts w:asciiTheme="majorHAnsi" w:hAnsiTheme="majorHAnsi" w:cs="Arial"/>
          <w:szCs w:val="22"/>
        </w:rPr>
        <w:t>)</w:t>
      </w:r>
    </w:p>
    <w:p w14:paraId="13CC765D" w14:textId="77777777" w:rsidR="00E5574F" w:rsidRPr="00B43101" w:rsidRDefault="00E5574F" w:rsidP="00E5574F">
      <w:pPr>
        <w:numPr>
          <w:ilvl w:val="1"/>
          <w:numId w:val="8"/>
        </w:numPr>
        <w:rPr>
          <w:rFonts w:asciiTheme="majorHAnsi" w:hAnsiTheme="majorHAnsi" w:cs="Arial"/>
          <w:szCs w:val="22"/>
        </w:rPr>
      </w:pPr>
      <w:r w:rsidRPr="00B43101">
        <w:rPr>
          <w:rFonts w:asciiTheme="majorHAnsi" w:hAnsiTheme="majorHAnsi" w:cs="Arial"/>
          <w:szCs w:val="22"/>
        </w:rPr>
        <w:t xml:space="preserve">Weight management </w:t>
      </w:r>
      <w:r>
        <w:rPr>
          <w:rFonts w:asciiTheme="majorHAnsi" w:hAnsiTheme="majorHAnsi" w:cs="Arial"/>
          <w:szCs w:val="22"/>
        </w:rPr>
        <w:t>(e.g., energy</w:t>
      </w:r>
      <w:r w:rsidRPr="00B43101">
        <w:rPr>
          <w:rFonts w:asciiTheme="majorHAnsi" w:hAnsiTheme="majorHAnsi" w:cs="Arial"/>
          <w:szCs w:val="22"/>
        </w:rPr>
        <w:t xml:space="preserve"> balance</w:t>
      </w:r>
      <w:r>
        <w:rPr>
          <w:rFonts w:asciiTheme="majorHAnsi" w:hAnsiTheme="majorHAnsi" w:cs="Arial"/>
          <w:szCs w:val="22"/>
        </w:rPr>
        <w:t>, physical activity)</w:t>
      </w:r>
    </w:p>
    <w:p w14:paraId="25E58B61" w14:textId="77777777" w:rsidR="00E5574F" w:rsidRDefault="00E5574F" w:rsidP="00B43101">
      <w:pPr>
        <w:rPr>
          <w:rFonts w:asciiTheme="majorHAnsi" w:hAnsiTheme="majorHAnsi" w:cs="Arial"/>
          <w:b/>
          <w:bCs/>
          <w:szCs w:val="22"/>
        </w:rPr>
      </w:pPr>
    </w:p>
    <w:p w14:paraId="7220C78D" w14:textId="77777777" w:rsidR="00B43101" w:rsidRPr="00F45F66" w:rsidRDefault="00017A16" w:rsidP="00B43101">
      <w:pPr>
        <w:rPr>
          <w:rFonts w:asciiTheme="majorHAnsi" w:hAnsiTheme="majorHAnsi" w:cs="Arial"/>
          <w:sz w:val="28"/>
          <w:szCs w:val="22"/>
        </w:rPr>
      </w:pPr>
      <w:r>
        <w:rPr>
          <w:rFonts w:asciiTheme="majorHAnsi" w:hAnsiTheme="majorHAnsi" w:cs="Arial"/>
          <w:b/>
          <w:bCs/>
          <w:sz w:val="28"/>
          <w:szCs w:val="22"/>
        </w:rPr>
        <w:t>Introductory</w:t>
      </w:r>
      <w:r w:rsidR="00B43101" w:rsidRPr="00F45F66">
        <w:rPr>
          <w:rFonts w:asciiTheme="majorHAnsi" w:hAnsiTheme="majorHAnsi" w:cs="Arial"/>
          <w:b/>
          <w:bCs/>
          <w:sz w:val="28"/>
          <w:szCs w:val="22"/>
        </w:rPr>
        <w:t xml:space="preserve"> Questions</w:t>
      </w:r>
    </w:p>
    <w:p w14:paraId="6E9458B7" w14:textId="77777777" w:rsidR="00B43101" w:rsidRPr="00B43101" w:rsidRDefault="00B43101" w:rsidP="00B43101">
      <w:pPr>
        <w:numPr>
          <w:ilvl w:val="0"/>
          <w:numId w:val="9"/>
        </w:numPr>
        <w:rPr>
          <w:rFonts w:asciiTheme="majorHAnsi" w:hAnsiTheme="majorHAnsi" w:cs="Arial"/>
          <w:szCs w:val="22"/>
        </w:rPr>
      </w:pPr>
      <w:r w:rsidRPr="00B43101">
        <w:rPr>
          <w:rFonts w:asciiTheme="majorHAnsi" w:hAnsiTheme="majorHAnsi" w:cs="Arial"/>
          <w:szCs w:val="22"/>
        </w:rPr>
        <w:t xml:space="preserve">[name: 2015Themes; answer format: matrix, 5-point scale] For each of the topics below, please rate how important each of them is to the work that you do. </w:t>
      </w:r>
    </w:p>
    <w:p w14:paraId="4C1C6548" w14:textId="77777777" w:rsidR="00C30574" w:rsidRPr="003736B8" w:rsidRDefault="00C30574" w:rsidP="00C30574">
      <w:pPr>
        <w:pStyle w:val="ListParagraph"/>
        <w:numPr>
          <w:ilvl w:val="1"/>
          <w:numId w:val="9"/>
        </w:numPr>
        <w:rPr>
          <w:rFonts w:asciiTheme="majorHAnsi" w:eastAsia="Times New Roman" w:hAnsiTheme="majorHAnsi" w:cs="Calibri"/>
          <w:color w:val="000000" w:themeColor="text1"/>
        </w:rPr>
      </w:pPr>
      <w:r w:rsidRPr="003736B8">
        <w:rPr>
          <w:rFonts w:asciiTheme="majorHAnsi" w:eastAsia="Times New Roman" w:hAnsiTheme="majorHAnsi" w:cs="Calibri"/>
          <w:color w:val="000000" w:themeColor="text1"/>
        </w:rPr>
        <w:t>Dietary behavior change (</w:t>
      </w:r>
      <w:r w:rsidR="00926413">
        <w:rPr>
          <w:rFonts w:asciiTheme="majorHAnsi" w:eastAsia="Times New Roman" w:hAnsiTheme="majorHAnsi" w:cs="Calibri"/>
          <w:color w:val="000000" w:themeColor="text1"/>
        </w:rPr>
        <w:t xml:space="preserve">i.e., </w:t>
      </w:r>
      <w:r w:rsidRPr="003736B8">
        <w:rPr>
          <w:rFonts w:asciiTheme="majorHAnsi" w:eastAsia="Times New Roman" w:hAnsiTheme="majorHAnsi" w:cs="Calibri"/>
          <w:color w:val="000000" w:themeColor="text1"/>
        </w:rPr>
        <w:t xml:space="preserve">increasing healthy eating among consumers) </w:t>
      </w:r>
    </w:p>
    <w:p w14:paraId="78665E49" w14:textId="77777777" w:rsidR="00926413" w:rsidRPr="00926413" w:rsidRDefault="00926413" w:rsidP="004A5DA6">
      <w:pPr>
        <w:pStyle w:val="ListParagraph"/>
        <w:numPr>
          <w:ilvl w:val="1"/>
          <w:numId w:val="9"/>
        </w:numPr>
        <w:rPr>
          <w:rFonts w:asciiTheme="majorHAnsi" w:eastAsia="Times New Roman" w:hAnsiTheme="majorHAnsi" w:cs="Calibri"/>
          <w:color w:val="000000" w:themeColor="text1"/>
        </w:rPr>
      </w:pPr>
      <w:r w:rsidRPr="00926413">
        <w:rPr>
          <w:rFonts w:asciiTheme="majorHAnsi" w:eastAsia="Times New Roman" w:hAnsiTheme="majorHAnsi" w:cs="Calibri"/>
          <w:color w:val="000000" w:themeColor="text1"/>
        </w:rPr>
        <w:t>Dietary patterns</w:t>
      </w:r>
    </w:p>
    <w:p w14:paraId="3A49D6AE" w14:textId="43836769" w:rsidR="00C30574" w:rsidRPr="00B64180" w:rsidDel="00926413" w:rsidRDefault="00C30574" w:rsidP="00B64180">
      <w:pPr>
        <w:pStyle w:val="ListParagraph"/>
        <w:numPr>
          <w:ilvl w:val="1"/>
          <w:numId w:val="9"/>
        </w:numPr>
        <w:rPr>
          <w:rFonts w:asciiTheme="majorHAnsi" w:eastAsia="Times New Roman" w:hAnsiTheme="majorHAnsi" w:cs="Calibri"/>
          <w:color w:val="000000" w:themeColor="text1"/>
        </w:rPr>
      </w:pPr>
      <w:r w:rsidRPr="003736B8">
        <w:rPr>
          <w:rFonts w:asciiTheme="majorHAnsi" w:eastAsia="Times New Roman" w:hAnsiTheme="majorHAnsi" w:cs="Calibri"/>
          <w:color w:val="000000" w:themeColor="text1"/>
        </w:rPr>
        <w:t xml:space="preserve">Food sustainability </w:t>
      </w:r>
      <w:r w:rsidR="00926413">
        <w:rPr>
          <w:rFonts w:asciiTheme="majorHAnsi" w:eastAsia="Times New Roman" w:hAnsiTheme="majorHAnsi" w:cs="Calibri"/>
          <w:color w:val="000000" w:themeColor="text1"/>
        </w:rPr>
        <w:t xml:space="preserve">and safety </w:t>
      </w:r>
      <w:r w:rsidRPr="003736B8">
        <w:rPr>
          <w:rFonts w:asciiTheme="majorHAnsi" w:eastAsia="Times New Roman" w:hAnsiTheme="majorHAnsi" w:cs="Calibri"/>
          <w:color w:val="000000" w:themeColor="text1"/>
        </w:rPr>
        <w:t>(</w:t>
      </w:r>
      <w:r w:rsidR="00926413">
        <w:rPr>
          <w:rFonts w:asciiTheme="majorHAnsi" w:eastAsia="Times New Roman" w:hAnsiTheme="majorHAnsi" w:cs="Calibri"/>
          <w:color w:val="000000" w:themeColor="text1"/>
        </w:rPr>
        <w:t xml:space="preserve">i.e., </w:t>
      </w:r>
      <w:r w:rsidRPr="003736B8">
        <w:rPr>
          <w:rFonts w:asciiTheme="majorHAnsi" w:eastAsia="Times New Roman" w:hAnsiTheme="majorHAnsi" w:cs="Calibri"/>
          <w:color w:val="000000" w:themeColor="text1"/>
        </w:rPr>
        <w:t xml:space="preserve">the extent to which existing food sources, </w:t>
      </w:r>
      <w:r w:rsidR="00926413">
        <w:rPr>
          <w:rFonts w:asciiTheme="majorHAnsi" w:eastAsia="Times New Roman" w:hAnsiTheme="majorHAnsi" w:cs="Calibri"/>
          <w:color w:val="000000" w:themeColor="text1"/>
        </w:rPr>
        <w:t>such as seafood</w:t>
      </w:r>
      <w:r w:rsidRPr="003736B8">
        <w:rPr>
          <w:rFonts w:asciiTheme="majorHAnsi" w:eastAsia="Times New Roman" w:hAnsiTheme="majorHAnsi" w:cs="Calibri"/>
          <w:color w:val="000000" w:themeColor="text1"/>
        </w:rPr>
        <w:t xml:space="preserve">, will continue </w:t>
      </w:r>
      <w:r w:rsidR="00926413">
        <w:rPr>
          <w:rFonts w:asciiTheme="majorHAnsi" w:eastAsia="Times New Roman" w:hAnsiTheme="majorHAnsi" w:cs="Calibri"/>
          <w:color w:val="000000" w:themeColor="text1"/>
        </w:rPr>
        <w:t>to</w:t>
      </w:r>
      <w:r w:rsidR="00926413" w:rsidRPr="003736B8">
        <w:rPr>
          <w:rFonts w:asciiTheme="majorHAnsi" w:eastAsia="Times New Roman" w:hAnsiTheme="majorHAnsi" w:cs="Calibri"/>
          <w:color w:val="000000" w:themeColor="text1"/>
        </w:rPr>
        <w:t xml:space="preserve"> </w:t>
      </w:r>
      <w:r w:rsidRPr="003736B8">
        <w:rPr>
          <w:rFonts w:asciiTheme="majorHAnsi" w:eastAsia="Times New Roman" w:hAnsiTheme="majorHAnsi" w:cs="Calibri"/>
          <w:color w:val="000000" w:themeColor="text1"/>
        </w:rPr>
        <w:t>be available</w:t>
      </w:r>
      <w:r w:rsidR="00926413">
        <w:rPr>
          <w:rFonts w:asciiTheme="majorHAnsi" w:eastAsia="Times New Roman" w:hAnsiTheme="majorHAnsi" w:cs="Calibri"/>
          <w:color w:val="000000" w:themeColor="text1"/>
        </w:rPr>
        <w:t xml:space="preserve"> and safe for consumption</w:t>
      </w:r>
      <w:r w:rsidRPr="003736B8">
        <w:rPr>
          <w:rFonts w:asciiTheme="majorHAnsi" w:eastAsia="Times New Roman" w:hAnsiTheme="majorHAnsi" w:cs="Calibri"/>
          <w:color w:val="000000" w:themeColor="text1"/>
        </w:rPr>
        <w:t>)</w:t>
      </w:r>
    </w:p>
    <w:p w14:paraId="3DBDB577" w14:textId="2322EDF4" w:rsidR="00C30574" w:rsidRPr="003736B8" w:rsidRDefault="00C30574" w:rsidP="00C30574">
      <w:pPr>
        <w:pStyle w:val="ListParagraph"/>
        <w:numPr>
          <w:ilvl w:val="1"/>
          <w:numId w:val="9"/>
        </w:numPr>
        <w:rPr>
          <w:rFonts w:asciiTheme="majorHAnsi" w:eastAsia="Times New Roman" w:hAnsiTheme="majorHAnsi" w:cs="Calibri"/>
          <w:color w:val="000000" w:themeColor="text1"/>
        </w:rPr>
      </w:pPr>
      <w:r w:rsidRPr="003736B8">
        <w:rPr>
          <w:rFonts w:asciiTheme="majorHAnsi" w:eastAsia="Times New Roman" w:hAnsiTheme="majorHAnsi" w:cs="Calibri"/>
          <w:color w:val="000000" w:themeColor="text1"/>
        </w:rPr>
        <w:t>Food environments (</w:t>
      </w:r>
      <w:r w:rsidR="00926413">
        <w:rPr>
          <w:rFonts w:asciiTheme="majorHAnsi" w:eastAsia="Times New Roman" w:hAnsiTheme="majorHAnsi" w:cs="Calibri"/>
          <w:color w:val="000000" w:themeColor="text1"/>
        </w:rPr>
        <w:t>e.g.,</w:t>
      </w:r>
      <w:r w:rsidRPr="003736B8">
        <w:rPr>
          <w:rFonts w:asciiTheme="majorHAnsi" w:eastAsia="Times New Roman" w:hAnsiTheme="majorHAnsi" w:cs="Calibri"/>
          <w:color w:val="000000" w:themeColor="text1"/>
        </w:rPr>
        <w:t xml:space="preserve"> neighborhood grocery stores, schools, </w:t>
      </w:r>
      <w:r w:rsidR="00E5132D">
        <w:rPr>
          <w:rFonts w:asciiTheme="majorHAnsi" w:eastAsia="Times New Roman" w:hAnsiTheme="majorHAnsi" w:cs="Calibri"/>
          <w:color w:val="000000" w:themeColor="text1"/>
        </w:rPr>
        <w:t xml:space="preserve">restaurants, </w:t>
      </w:r>
      <w:r w:rsidRPr="003736B8">
        <w:rPr>
          <w:rFonts w:asciiTheme="majorHAnsi" w:eastAsia="Times New Roman" w:hAnsiTheme="majorHAnsi" w:cs="Calibri"/>
          <w:color w:val="000000" w:themeColor="text1"/>
        </w:rPr>
        <w:t>and worksites)</w:t>
      </w:r>
    </w:p>
    <w:p w14:paraId="31E7716B" w14:textId="02314E82" w:rsidR="00C30574" w:rsidRPr="003736B8" w:rsidRDefault="00926413" w:rsidP="00C30574">
      <w:pPr>
        <w:pStyle w:val="ListParagraph"/>
        <w:numPr>
          <w:ilvl w:val="1"/>
          <w:numId w:val="9"/>
        </w:numPr>
        <w:rPr>
          <w:rFonts w:asciiTheme="majorHAnsi" w:eastAsia="Times New Roman" w:hAnsiTheme="majorHAnsi" w:cs="Calibri"/>
          <w:color w:val="000000" w:themeColor="text1"/>
        </w:rPr>
      </w:pPr>
      <w:r>
        <w:rPr>
          <w:rFonts w:asciiTheme="majorHAnsi" w:eastAsia="Times New Roman" w:hAnsiTheme="majorHAnsi" w:cs="Calibri"/>
          <w:color w:val="000000" w:themeColor="text1"/>
        </w:rPr>
        <w:t>Relationship</w:t>
      </w:r>
      <w:r w:rsidRPr="003736B8">
        <w:rPr>
          <w:rFonts w:asciiTheme="majorHAnsi" w:eastAsia="Times New Roman" w:hAnsiTheme="majorHAnsi" w:cs="Calibri"/>
          <w:color w:val="000000" w:themeColor="text1"/>
        </w:rPr>
        <w:t xml:space="preserve"> </w:t>
      </w:r>
      <w:r w:rsidR="00C30574" w:rsidRPr="003736B8">
        <w:rPr>
          <w:rFonts w:asciiTheme="majorHAnsi" w:eastAsia="Times New Roman" w:hAnsiTheme="majorHAnsi" w:cs="Calibri"/>
          <w:color w:val="000000" w:themeColor="text1"/>
        </w:rPr>
        <w:t xml:space="preserve">between </w:t>
      </w:r>
      <w:r>
        <w:rPr>
          <w:rFonts w:asciiTheme="majorHAnsi" w:eastAsia="Times New Roman" w:hAnsiTheme="majorHAnsi" w:cs="Calibri"/>
          <w:color w:val="000000" w:themeColor="text1"/>
        </w:rPr>
        <w:t>diet</w:t>
      </w:r>
      <w:r w:rsidRPr="003736B8">
        <w:rPr>
          <w:rFonts w:asciiTheme="majorHAnsi" w:eastAsia="Times New Roman" w:hAnsiTheme="majorHAnsi" w:cs="Calibri"/>
          <w:color w:val="000000" w:themeColor="text1"/>
        </w:rPr>
        <w:t xml:space="preserve"> </w:t>
      </w:r>
      <w:r w:rsidR="00C30574" w:rsidRPr="003736B8">
        <w:rPr>
          <w:rFonts w:asciiTheme="majorHAnsi" w:eastAsia="Times New Roman" w:hAnsiTheme="majorHAnsi" w:cs="Calibri"/>
          <w:color w:val="000000" w:themeColor="text1"/>
        </w:rPr>
        <w:t>and chronic disease</w:t>
      </w:r>
      <w:r>
        <w:rPr>
          <w:rFonts w:asciiTheme="majorHAnsi" w:eastAsia="Times New Roman" w:hAnsiTheme="majorHAnsi" w:cs="Calibri"/>
          <w:color w:val="000000" w:themeColor="text1"/>
        </w:rPr>
        <w:t xml:space="preserve"> or health outcomes</w:t>
      </w:r>
    </w:p>
    <w:p w14:paraId="16F6F1E3" w14:textId="1974AB63" w:rsidR="00C30574" w:rsidRDefault="00C30574" w:rsidP="00C30574">
      <w:pPr>
        <w:pStyle w:val="ListParagraph"/>
        <w:numPr>
          <w:ilvl w:val="1"/>
          <w:numId w:val="9"/>
        </w:numPr>
        <w:rPr>
          <w:rFonts w:asciiTheme="majorHAnsi" w:eastAsia="Times New Roman" w:hAnsiTheme="majorHAnsi" w:cs="Calibri"/>
          <w:color w:val="000000" w:themeColor="text1"/>
        </w:rPr>
      </w:pPr>
      <w:r w:rsidRPr="003736B8">
        <w:rPr>
          <w:rFonts w:asciiTheme="majorHAnsi" w:eastAsia="Times New Roman" w:hAnsiTheme="majorHAnsi" w:cs="Calibri"/>
          <w:color w:val="000000" w:themeColor="text1"/>
        </w:rPr>
        <w:t>Potentially harmful food interactions (</w:t>
      </w:r>
      <w:r w:rsidR="00926413">
        <w:rPr>
          <w:rFonts w:asciiTheme="majorHAnsi" w:eastAsia="Times New Roman" w:hAnsiTheme="majorHAnsi" w:cs="Calibri"/>
          <w:color w:val="000000" w:themeColor="text1"/>
        </w:rPr>
        <w:t>e.g.</w:t>
      </w:r>
      <w:r w:rsidRPr="003736B8">
        <w:rPr>
          <w:rFonts w:asciiTheme="majorHAnsi" w:eastAsia="Times New Roman" w:hAnsiTheme="majorHAnsi" w:cs="Calibri"/>
          <w:color w:val="000000" w:themeColor="text1"/>
        </w:rPr>
        <w:t>, caffeine and alcohol)</w:t>
      </w:r>
    </w:p>
    <w:p w14:paraId="1AAA470B" w14:textId="77777777" w:rsidR="00E5132D" w:rsidRPr="003736B8" w:rsidRDefault="00E5132D" w:rsidP="00C30574">
      <w:pPr>
        <w:pStyle w:val="ListParagraph"/>
        <w:numPr>
          <w:ilvl w:val="1"/>
          <w:numId w:val="9"/>
        </w:numPr>
        <w:rPr>
          <w:rFonts w:asciiTheme="majorHAnsi" w:eastAsia="Times New Roman" w:hAnsiTheme="majorHAnsi" w:cs="Calibri"/>
          <w:color w:val="000000" w:themeColor="text1"/>
        </w:rPr>
      </w:pPr>
      <w:r>
        <w:rPr>
          <w:rFonts w:asciiTheme="majorHAnsi" w:eastAsia="Times New Roman" w:hAnsiTheme="majorHAnsi" w:cs="Calibri"/>
          <w:color w:val="000000" w:themeColor="text1"/>
        </w:rPr>
        <w:t>Food safety and preparation</w:t>
      </w:r>
    </w:p>
    <w:p w14:paraId="11741F9B" w14:textId="77777777" w:rsidR="00B43101" w:rsidRPr="00B43101" w:rsidRDefault="00B43101" w:rsidP="00F45F66">
      <w:pPr>
        <w:ind w:left="1080"/>
        <w:rPr>
          <w:rFonts w:asciiTheme="majorHAnsi" w:hAnsiTheme="majorHAnsi" w:cs="Arial"/>
          <w:szCs w:val="22"/>
        </w:rPr>
      </w:pPr>
      <w:r w:rsidRPr="00B43101">
        <w:rPr>
          <w:rFonts w:asciiTheme="majorHAnsi" w:hAnsiTheme="majorHAnsi" w:cs="Arial"/>
          <w:szCs w:val="22"/>
        </w:rPr>
        <w:br/>
        <w:t>Scale</w:t>
      </w:r>
    </w:p>
    <w:p w14:paraId="2EED3009" w14:textId="77777777" w:rsidR="00B43101" w:rsidRPr="00B43101" w:rsidRDefault="00B43101" w:rsidP="00B43101">
      <w:pPr>
        <w:numPr>
          <w:ilvl w:val="1"/>
          <w:numId w:val="9"/>
        </w:numPr>
        <w:rPr>
          <w:rFonts w:asciiTheme="majorHAnsi" w:hAnsiTheme="majorHAnsi" w:cs="Arial"/>
          <w:szCs w:val="22"/>
        </w:rPr>
      </w:pPr>
      <w:r w:rsidRPr="00B43101">
        <w:rPr>
          <w:rFonts w:asciiTheme="majorHAnsi" w:hAnsiTheme="majorHAnsi" w:cs="Arial"/>
          <w:szCs w:val="22"/>
        </w:rPr>
        <w:t>5 - Very important</w:t>
      </w:r>
    </w:p>
    <w:p w14:paraId="5C58A1FC" w14:textId="77777777" w:rsidR="00B43101" w:rsidRPr="00B43101" w:rsidRDefault="00B43101" w:rsidP="00B43101">
      <w:pPr>
        <w:numPr>
          <w:ilvl w:val="1"/>
          <w:numId w:val="9"/>
        </w:numPr>
        <w:rPr>
          <w:rFonts w:asciiTheme="majorHAnsi" w:hAnsiTheme="majorHAnsi" w:cs="Arial"/>
          <w:szCs w:val="22"/>
        </w:rPr>
      </w:pPr>
      <w:r w:rsidRPr="00B43101">
        <w:rPr>
          <w:rFonts w:asciiTheme="majorHAnsi" w:hAnsiTheme="majorHAnsi" w:cs="Arial"/>
          <w:szCs w:val="22"/>
        </w:rPr>
        <w:t>4</w:t>
      </w:r>
    </w:p>
    <w:p w14:paraId="4F4B1CC8" w14:textId="77777777" w:rsidR="00B43101" w:rsidRPr="00B43101" w:rsidRDefault="00B43101" w:rsidP="00B43101">
      <w:pPr>
        <w:numPr>
          <w:ilvl w:val="1"/>
          <w:numId w:val="9"/>
        </w:numPr>
        <w:rPr>
          <w:rFonts w:asciiTheme="majorHAnsi" w:hAnsiTheme="majorHAnsi" w:cs="Arial"/>
          <w:szCs w:val="22"/>
        </w:rPr>
      </w:pPr>
      <w:r w:rsidRPr="00B43101">
        <w:rPr>
          <w:rFonts w:asciiTheme="majorHAnsi" w:hAnsiTheme="majorHAnsi" w:cs="Arial"/>
          <w:szCs w:val="22"/>
        </w:rPr>
        <w:t>3</w:t>
      </w:r>
      <w:r w:rsidR="00C54339">
        <w:rPr>
          <w:rFonts w:asciiTheme="majorHAnsi" w:hAnsiTheme="majorHAnsi" w:cs="Arial"/>
          <w:szCs w:val="22"/>
        </w:rPr>
        <w:t xml:space="preserve"> - Neutral</w:t>
      </w:r>
    </w:p>
    <w:p w14:paraId="0F9C1580" w14:textId="77777777" w:rsidR="00B43101" w:rsidRPr="00B43101" w:rsidRDefault="00B43101" w:rsidP="00B43101">
      <w:pPr>
        <w:numPr>
          <w:ilvl w:val="1"/>
          <w:numId w:val="9"/>
        </w:numPr>
        <w:rPr>
          <w:rFonts w:asciiTheme="majorHAnsi" w:hAnsiTheme="majorHAnsi" w:cs="Arial"/>
          <w:szCs w:val="22"/>
        </w:rPr>
      </w:pPr>
      <w:r w:rsidRPr="00B43101">
        <w:rPr>
          <w:rFonts w:asciiTheme="majorHAnsi" w:hAnsiTheme="majorHAnsi" w:cs="Arial"/>
          <w:szCs w:val="22"/>
        </w:rPr>
        <w:t>2</w:t>
      </w:r>
    </w:p>
    <w:p w14:paraId="71F1981A" w14:textId="77777777" w:rsidR="00B43101" w:rsidRPr="00B43101" w:rsidRDefault="00B43101" w:rsidP="00B43101">
      <w:pPr>
        <w:numPr>
          <w:ilvl w:val="1"/>
          <w:numId w:val="9"/>
        </w:numPr>
        <w:rPr>
          <w:rFonts w:asciiTheme="majorHAnsi" w:hAnsiTheme="majorHAnsi" w:cs="Arial"/>
          <w:szCs w:val="22"/>
        </w:rPr>
      </w:pPr>
      <w:r w:rsidRPr="00B43101">
        <w:rPr>
          <w:rFonts w:asciiTheme="majorHAnsi" w:hAnsiTheme="majorHAnsi" w:cs="Arial"/>
          <w:szCs w:val="22"/>
        </w:rPr>
        <w:t>1 - Not important</w:t>
      </w:r>
    </w:p>
    <w:p w14:paraId="5C651E05" w14:textId="77777777" w:rsidR="00514892" w:rsidRDefault="00514892" w:rsidP="00B43101">
      <w:pPr>
        <w:rPr>
          <w:rFonts w:asciiTheme="majorHAnsi" w:hAnsiTheme="majorHAnsi" w:cs="Arial"/>
          <w:b/>
          <w:bCs/>
          <w:szCs w:val="22"/>
        </w:rPr>
      </w:pPr>
    </w:p>
    <w:p w14:paraId="05054AB6" w14:textId="77777777" w:rsidR="00466A41" w:rsidRDefault="00466A41" w:rsidP="00B43101">
      <w:pPr>
        <w:rPr>
          <w:rFonts w:asciiTheme="majorHAnsi" w:hAnsiTheme="majorHAnsi" w:cs="Arial"/>
          <w:b/>
          <w:bCs/>
          <w:sz w:val="28"/>
          <w:szCs w:val="22"/>
        </w:rPr>
      </w:pPr>
    </w:p>
    <w:p w14:paraId="2E3D9A55" w14:textId="54EF8D1C" w:rsidR="00B43101" w:rsidRDefault="00B43101" w:rsidP="00B43101">
      <w:pPr>
        <w:rPr>
          <w:rFonts w:asciiTheme="majorHAnsi" w:hAnsiTheme="majorHAnsi" w:cs="Arial"/>
          <w:b/>
          <w:bCs/>
          <w:sz w:val="28"/>
          <w:szCs w:val="22"/>
        </w:rPr>
      </w:pPr>
      <w:r w:rsidRPr="00F45F66">
        <w:rPr>
          <w:rFonts w:asciiTheme="majorHAnsi" w:hAnsiTheme="majorHAnsi" w:cs="Arial"/>
          <w:b/>
          <w:bCs/>
          <w:sz w:val="28"/>
          <w:szCs w:val="22"/>
        </w:rPr>
        <w:t xml:space="preserve">Use of DGA and Other Nutrition </w:t>
      </w:r>
      <w:r w:rsidR="00D93C8C">
        <w:rPr>
          <w:rFonts w:asciiTheme="majorHAnsi" w:hAnsiTheme="majorHAnsi" w:cs="Arial"/>
          <w:b/>
          <w:bCs/>
          <w:sz w:val="28"/>
          <w:szCs w:val="22"/>
        </w:rPr>
        <w:t>Recommendations</w:t>
      </w:r>
      <w:r w:rsidR="00D93C8C" w:rsidRPr="00F45F66">
        <w:rPr>
          <w:rFonts w:asciiTheme="majorHAnsi" w:hAnsiTheme="majorHAnsi" w:cs="Arial"/>
          <w:b/>
          <w:bCs/>
          <w:sz w:val="28"/>
          <w:szCs w:val="22"/>
        </w:rPr>
        <w:t xml:space="preserve"> </w:t>
      </w:r>
    </w:p>
    <w:p w14:paraId="0C5673AB" w14:textId="77777777" w:rsidR="00D93C8C" w:rsidRDefault="00D93C8C" w:rsidP="00B43101">
      <w:pPr>
        <w:rPr>
          <w:rFonts w:asciiTheme="majorHAnsi" w:hAnsiTheme="majorHAnsi" w:cs="Arial"/>
          <w:szCs w:val="22"/>
        </w:rPr>
      </w:pPr>
      <w:r>
        <w:rPr>
          <w:rFonts w:asciiTheme="majorHAnsi" w:hAnsiTheme="majorHAnsi" w:cs="Arial"/>
          <w:szCs w:val="22"/>
        </w:rPr>
        <w:t>We’d like to hear about how you use the DGA and other nutrition recommendations in your work.</w:t>
      </w:r>
    </w:p>
    <w:p w14:paraId="6BA010DB" w14:textId="77777777" w:rsidR="00D93C8C" w:rsidRPr="00D93C8C" w:rsidRDefault="00D93C8C" w:rsidP="00B43101">
      <w:pPr>
        <w:rPr>
          <w:rFonts w:asciiTheme="majorHAnsi" w:hAnsiTheme="majorHAnsi" w:cs="Arial"/>
          <w:szCs w:val="22"/>
        </w:rPr>
      </w:pPr>
    </w:p>
    <w:p w14:paraId="76B38210" w14:textId="28007032" w:rsidR="00B43101" w:rsidRPr="00B43101" w:rsidRDefault="00B43101" w:rsidP="00B43101">
      <w:pPr>
        <w:numPr>
          <w:ilvl w:val="0"/>
          <w:numId w:val="10"/>
        </w:numPr>
        <w:rPr>
          <w:rFonts w:asciiTheme="majorHAnsi" w:hAnsiTheme="majorHAnsi" w:cs="Arial"/>
          <w:szCs w:val="22"/>
        </w:rPr>
      </w:pPr>
      <w:r w:rsidRPr="00B43101">
        <w:rPr>
          <w:rFonts w:asciiTheme="majorHAnsi" w:hAnsiTheme="majorHAnsi" w:cs="Arial"/>
          <w:szCs w:val="22"/>
        </w:rPr>
        <w:t xml:space="preserve">[name: </w:t>
      </w:r>
      <w:r w:rsidR="00A62595">
        <w:rPr>
          <w:rFonts w:asciiTheme="majorHAnsi" w:hAnsiTheme="majorHAnsi" w:cs="Arial"/>
          <w:szCs w:val="22"/>
        </w:rPr>
        <w:t>DGA</w:t>
      </w:r>
      <w:r w:rsidRPr="00B43101">
        <w:rPr>
          <w:rFonts w:asciiTheme="majorHAnsi" w:hAnsiTheme="majorHAnsi" w:cs="Arial"/>
          <w:szCs w:val="22"/>
        </w:rPr>
        <w:t>Familiar; answer format: 5-point scale] How familiar are you with the DGA?</w:t>
      </w:r>
    </w:p>
    <w:p w14:paraId="5F919E37" w14:textId="77777777" w:rsidR="00B43101" w:rsidRPr="00B43101" w:rsidRDefault="00B43101" w:rsidP="00B43101">
      <w:pPr>
        <w:numPr>
          <w:ilvl w:val="1"/>
          <w:numId w:val="10"/>
        </w:numPr>
        <w:rPr>
          <w:rFonts w:asciiTheme="majorHAnsi" w:hAnsiTheme="majorHAnsi" w:cs="Arial"/>
          <w:szCs w:val="22"/>
        </w:rPr>
      </w:pPr>
      <w:r w:rsidRPr="00B43101">
        <w:rPr>
          <w:rFonts w:asciiTheme="majorHAnsi" w:hAnsiTheme="majorHAnsi" w:cs="Arial"/>
          <w:szCs w:val="22"/>
        </w:rPr>
        <w:t xml:space="preserve">5 - Very familiar </w:t>
      </w:r>
    </w:p>
    <w:p w14:paraId="706F8E4D" w14:textId="77777777" w:rsidR="00B43101" w:rsidRPr="00B43101" w:rsidRDefault="00B43101" w:rsidP="00B43101">
      <w:pPr>
        <w:numPr>
          <w:ilvl w:val="1"/>
          <w:numId w:val="10"/>
        </w:numPr>
        <w:rPr>
          <w:rFonts w:asciiTheme="majorHAnsi" w:hAnsiTheme="majorHAnsi" w:cs="Arial"/>
          <w:szCs w:val="22"/>
        </w:rPr>
      </w:pPr>
      <w:r w:rsidRPr="00B43101">
        <w:rPr>
          <w:rFonts w:asciiTheme="majorHAnsi" w:hAnsiTheme="majorHAnsi" w:cs="Arial"/>
          <w:szCs w:val="22"/>
        </w:rPr>
        <w:t>4</w:t>
      </w:r>
    </w:p>
    <w:p w14:paraId="02B31683" w14:textId="77777777" w:rsidR="00B43101" w:rsidRPr="00B43101" w:rsidRDefault="00B43101" w:rsidP="00B43101">
      <w:pPr>
        <w:numPr>
          <w:ilvl w:val="1"/>
          <w:numId w:val="10"/>
        </w:numPr>
        <w:rPr>
          <w:rFonts w:asciiTheme="majorHAnsi" w:hAnsiTheme="majorHAnsi" w:cs="Arial"/>
          <w:szCs w:val="22"/>
        </w:rPr>
      </w:pPr>
      <w:r w:rsidRPr="00B43101">
        <w:rPr>
          <w:rFonts w:asciiTheme="majorHAnsi" w:hAnsiTheme="majorHAnsi" w:cs="Arial"/>
          <w:szCs w:val="22"/>
        </w:rPr>
        <w:t>3</w:t>
      </w:r>
      <w:r w:rsidR="00F9449B">
        <w:rPr>
          <w:rFonts w:asciiTheme="majorHAnsi" w:hAnsiTheme="majorHAnsi" w:cs="Arial"/>
          <w:szCs w:val="22"/>
        </w:rPr>
        <w:t xml:space="preserve"> – Somewhat familiar</w:t>
      </w:r>
    </w:p>
    <w:p w14:paraId="2B7360DB" w14:textId="77777777" w:rsidR="00B43101" w:rsidRPr="00B43101" w:rsidRDefault="00B43101" w:rsidP="00B43101">
      <w:pPr>
        <w:numPr>
          <w:ilvl w:val="1"/>
          <w:numId w:val="10"/>
        </w:numPr>
        <w:rPr>
          <w:rFonts w:asciiTheme="majorHAnsi" w:hAnsiTheme="majorHAnsi" w:cs="Arial"/>
          <w:szCs w:val="22"/>
        </w:rPr>
      </w:pPr>
      <w:r w:rsidRPr="00B43101">
        <w:rPr>
          <w:rFonts w:asciiTheme="majorHAnsi" w:hAnsiTheme="majorHAnsi" w:cs="Arial"/>
          <w:szCs w:val="22"/>
        </w:rPr>
        <w:t>2</w:t>
      </w:r>
    </w:p>
    <w:p w14:paraId="04576D0F" w14:textId="77777777" w:rsidR="00B43101" w:rsidRPr="00B43101" w:rsidRDefault="00514892" w:rsidP="00B43101">
      <w:pPr>
        <w:numPr>
          <w:ilvl w:val="1"/>
          <w:numId w:val="10"/>
        </w:numPr>
        <w:rPr>
          <w:rFonts w:asciiTheme="majorHAnsi" w:hAnsiTheme="majorHAnsi" w:cs="Arial"/>
          <w:szCs w:val="22"/>
        </w:rPr>
      </w:pPr>
      <w:r>
        <w:rPr>
          <w:rFonts w:asciiTheme="majorHAnsi" w:hAnsiTheme="majorHAnsi" w:cs="Arial"/>
          <w:szCs w:val="22"/>
        </w:rPr>
        <w:t>1 - Not at all familiar</w:t>
      </w:r>
      <w:r>
        <w:rPr>
          <w:rFonts w:asciiTheme="majorHAnsi" w:hAnsiTheme="majorHAnsi" w:cs="Arial"/>
          <w:szCs w:val="22"/>
        </w:rPr>
        <w:br/>
      </w:r>
    </w:p>
    <w:p w14:paraId="28FF851C" w14:textId="277C978A" w:rsidR="00B43101" w:rsidRPr="00B43101" w:rsidRDefault="00B43101" w:rsidP="00B43101">
      <w:pPr>
        <w:numPr>
          <w:ilvl w:val="0"/>
          <w:numId w:val="10"/>
        </w:numPr>
        <w:rPr>
          <w:rFonts w:asciiTheme="majorHAnsi" w:hAnsiTheme="majorHAnsi" w:cs="Arial"/>
          <w:szCs w:val="22"/>
        </w:rPr>
      </w:pPr>
      <w:r w:rsidRPr="00B43101">
        <w:rPr>
          <w:rFonts w:asciiTheme="majorHAnsi" w:hAnsiTheme="majorHAnsi" w:cs="Arial"/>
          <w:szCs w:val="22"/>
        </w:rPr>
        <w:t xml:space="preserve">[name: DGAFreq; answer format: 5-point scale] How </w:t>
      </w:r>
      <w:r w:rsidR="002A1F99">
        <w:rPr>
          <w:rFonts w:asciiTheme="majorHAnsi" w:hAnsiTheme="majorHAnsi" w:cs="Arial"/>
          <w:szCs w:val="22"/>
        </w:rPr>
        <w:t>often</w:t>
      </w:r>
      <w:r w:rsidR="002A1F99" w:rsidRPr="00B43101">
        <w:rPr>
          <w:rFonts w:asciiTheme="majorHAnsi" w:hAnsiTheme="majorHAnsi" w:cs="Arial"/>
          <w:szCs w:val="22"/>
        </w:rPr>
        <w:t xml:space="preserve"> </w:t>
      </w:r>
      <w:r w:rsidRPr="00B43101">
        <w:rPr>
          <w:rFonts w:asciiTheme="majorHAnsi" w:hAnsiTheme="majorHAnsi" w:cs="Arial"/>
          <w:szCs w:val="22"/>
        </w:rPr>
        <w:t xml:space="preserve">do you reference or use the DGA? </w:t>
      </w:r>
    </w:p>
    <w:p w14:paraId="6DA24089" w14:textId="77777777" w:rsidR="00B43101" w:rsidRPr="00B43101" w:rsidRDefault="00B43101" w:rsidP="00B43101">
      <w:pPr>
        <w:numPr>
          <w:ilvl w:val="1"/>
          <w:numId w:val="10"/>
        </w:numPr>
        <w:rPr>
          <w:rFonts w:asciiTheme="majorHAnsi" w:hAnsiTheme="majorHAnsi" w:cs="Arial"/>
          <w:szCs w:val="22"/>
        </w:rPr>
      </w:pPr>
      <w:r w:rsidRPr="00B43101">
        <w:rPr>
          <w:rFonts w:asciiTheme="majorHAnsi" w:hAnsiTheme="majorHAnsi" w:cs="Arial"/>
          <w:szCs w:val="22"/>
        </w:rPr>
        <w:t>Weekly</w:t>
      </w:r>
    </w:p>
    <w:p w14:paraId="0492BEE9" w14:textId="77777777" w:rsidR="00B43101" w:rsidRPr="00B43101" w:rsidRDefault="00B43101" w:rsidP="00B43101">
      <w:pPr>
        <w:numPr>
          <w:ilvl w:val="1"/>
          <w:numId w:val="10"/>
        </w:numPr>
        <w:rPr>
          <w:rFonts w:asciiTheme="majorHAnsi" w:hAnsiTheme="majorHAnsi" w:cs="Arial"/>
          <w:szCs w:val="22"/>
        </w:rPr>
      </w:pPr>
      <w:r w:rsidRPr="00B43101">
        <w:rPr>
          <w:rFonts w:asciiTheme="majorHAnsi" w:hAnsiTheme="majorHAnsi" w:cs="Arial"/>
          <w:szCs w:val="22"/>
        </w:rPr>
        <w:t>Monthly</w:t>
      </w:r>
    </w:p>
    <w:p w14:paraId="0CB29CEE" w14:textId="77777777" w:rsidR="00B43101" w:rsidRDefault="00B43101" w:rsidP="00B43101">
      <w:pPr>
        <w:numPr>
          <w:ilvl w:val="1"/>
          <w:numId w:val="10"/>
        </w:numPr>
        <w:rPr>
          <w:rFonts w:asciiTheme="majorHAnsi" w:hAnsiTheme="majorHAnsi" w:cs="Arial"/>
          <w:szCs w:val="22"/>
        </w:rPr>
      </w:pPr>
      <w:r w:rsidRPr="00B43101">
        <w:rPr>
          <w:rFonts w:asciiTheme="majorHAnsi" w:hAnsiTheme="majorHAnsi" w:cs="Arial"/>
          <w:szCs w:val="22"/>
        </w:rPr>
        <w:t>Several times a year</w:t>
      </w:r>
    </w:p>
    <w:p w14:paraId="3B3B1759" w14:textId="77777777" w:rsidR="00C30574" w:rsidRPr="00B43101" w:rsidRDefault="00C30574" w:rsidP="00B43101">
      <w:pPr>
        <w:numPr>
          <w:ilvl w:val="1"/>
          <w:numId w:val="10"/>
        </w:numPr>
        <w:rPr>
          <w:rFonts w:asciiTheme="majorHAnsi" w:hAnsiTheme="majorHAnsi" w:cs="Arial"/>
          <w:szCs w:val="22"/>
        </w:rPr>
      </w:pPr>
      <w:r>
        <w:rPr>
          <w:rFonts w:asciiTheme="majorHAnsi" w:hAnsiTheme="majorHAnsi" w:cs="Arial"/>
          <w:szCs w:val="22"/>
        </w:rPr>
        <w:t>Less than once a year</w:t>
      </w:r>
    </w:p>
    <w:p w14:paraId="64FB96B5" w14:textId="77777777" w:rsidR="00B43101" w:rsidRPr="00B43101" w:rsidRDefault="00514892" w:rsidP="00B43101">
      <w:pPr>
        <w:numPr>
          <w:ilvl w:val="1"/>
          <w:numId w:val="10"/>
        </w:numPr>
        <w:rPr>
          <w:rFonts w:asciiTheme="majorHAnsi" w:hAnsiTheme="majorHAnsi" w:cs="Arial"/>
          <w:szCs w:val="22"/>
        </w:rPr>
      </w:pPr>
      <w:r>
        <w:rPr>
          <w:rFonts w:asciiTheme="majorHAnsi" w:hAnsiTheme="majorHAnsi" w:cs="Arial"/>
          <w:szCs w:val="22"/>
        </w:rPr>
        <w:t>Never</w:t>
      </w:r>
      <w:r w:rsidR="00B43101" w:rsidRPr="00B43101">
        <w:rPr>
          <w:rFonts w:asciiTheme="majorHAnsi" w:hAnsiTheme="majorHAnsi" w:cs="Arial"/>
          <w:szCs w:val="22"/>
        </w:rPr>
        <w:br/>
      </w:r>
    </w:p>
    <w:p w14:paraId="22D194BE" w14:textId="71CE4838" w:rsidR="00B43101" w:rsidRPr="00B43101" w:rsidRDefault="00B43101" w:rsidP="00B43101">
      <w:pPr>
        <w:numPr>
          <w:ilvl w:val="0"/>
          <w:numId w:val="10"/>
        </w:numPr>
        <w:rPr>
          <w:rFonts w:asciiTheme="majorHAnsi" w:hAnsiTheme="majorHAnsi" w:cs="Arial"/>
          <w:szCs w:val="22"/>
        </w:rPr>
      </w:pPr>
      <w:r w:rsidRPr="00B43101">
        <w:rPr>
          <w:rFonts w:asciiTheme="majorHAnsi" w:hAnsiTheme="majorHAnsi" w:cs="Arial"/>
          <w:szCs w:val="22"/>
        </w:rPr>
        <w:t xml:space="preserve">[name: </w:t>
      </w:r>
      <w:r w:rsidR="003E3EF2">
        <w:rPr>
          <w:rFonts w:asciiTheme="majorHAnsi" w:hAnsiTheme="majorHAnsi" w:cs="Arial"/>
          <w:szCs w:val="22"/>
        </w:rPr>
        <w:t>DGA</w:t>
      </w:r>
      <w:r w:rsidRPr="00B43101">
        <w:rPr>
          <w:rFonts w:asciiTheme="majorHAnsi" w:hAnsiTheme="majorHAnsi" w:cs="Arial"/>
          <w:szCs w:val="22"/>
        </w:rPr>
        <w:t>Remember; answer format: open-ended] What</w:t>
      </w:r>
      <w:r w:rsidR="002A1F99">
        <w:rPr>
          <w:rFonts w:asciiTheme="majorHAnsi" w:hAnsiTheme="majorHAnsi" w:cs="Arial"/>
          <w:szCs w:val="22"/>
        </w:rPr>
        <w:t>’</w:t>
      </w:r>
      <w:r w:rsidRPr="00B43101">
        <w:rPr>
          <w:rFonts w:asciiTheme="majorHAnsi" w:hAnsiTheme="majorHAnsi" w:cs="Arial"/>
          <w:szCs w:val="22"/>
        </w:rPr>
        <w:t xml:space="preserve">s the first thing that comes to </w:t>
      </w:r>
      <w:r w:rsidR="002A1F99">
        <w:rPr>
          <w:rFonts w:asciiTheme="majorHAnsi" w:hAnsiTheme="majorHAnsi" w:cs="Arial"/>
          <w:szCs w:val="22"/>
        </w:rPr>
        <w:t xml:space="preserve">your </w:t>
      </w:r>
      <w:r w:rsidRPr="00B43101">
        <w:rPr>
          <w:rFonts w:asciiTheme="majorHAnsi" w:hAnsiTheme="majorHAnsi" w:cs="Arial"/>
          <w:szCs w:val="22"/>
        </w:rPr>
        <w:t>mind when you think about the DGA?</w:t>
      </w:r>
    </w:p>
    <w:p w14:paraId="5D440195" w14:textId="77777777" w:rsidR="00B43101" w:rsidRPr="00B43101" w:rsidRDefault="00514892" w:rsidP="00B43101">
      <w:pPr>
        <w:numPr>
          <w:ilvl w:val="1"/>
          <w:numId w:val="10"/>
        </w:numPr>
        <w:rPr>
          <w:rFonts w:asciiTheme="majorHAnsi" w:hAnsiTheme="majorHAnsi" w:cs="Arial"/>
          <w:szCs w:val="22"/>
        </w:rPr>
      </w:pPr>
      <w:r>
        <w:rPr>
          <w:rFonts w:asciiTheme="majorHAnsi" w:hAnsiTheme="majorHAnsi" w:cs="Arial"/>
          <w:szCs w:val="22"/>
        </w:rPr>
        <w:lastRenderedPageBreak/>
        <w:t>Open ended response</w:t>
      </w:r>
      <w:r>
        <w:rPr>
          <w:rFonts w:asciiTheme="majorHAnsi" w:hAnsiTheme="majorHAnsi" w:cs="Arial"/>
          <w:szCs w:val="22"/>
        </w:rPr>
        <w:br/>
      </w:r>
    </w:p>
    <w:p w14:paraId="14FD92B0" w14:textId="7259B9F2" w:rsidR="00B43101" w:rsidRPr="00B43101" w:rsidRDefault="00B43101" w:rsidP="00B43101">
      <w:pPr>
        <w:numPr>
          <w:ilvl w:val="0"/>
          <w:numId w:val="10"/>
        </w:numPr>
        <w:rPr>
          <w:rFonts w:asciiTheme="majorHAnsi" w:hAnsiTheme="majorHAnsi" w:cs="Arial"/>
          <w:szCs w:val="22"/>
        </w:rPr>
      </w:pPr>
      <w:r w:rsidRPr="00B43101">
        <w:rPr>
          <w:rFonts w:asciiTheme="majorHAnsi" w:hAnsiTheme="majorHAnsi" w:cs="Arial"/>
          <w:szCs w:val="22"/>
        </w:rPr>
        <w:t xml:space="preserve">[name: </w:t>
      </w:r>
      <w:r w:rsidR="003E3EF2">
        <w:rPr>
          <w:rFonts w:asciiTheme="majorHAnsi" w:hAnsiTheme="majorHAnsi" w:cs="Arial"/>
          <w:szCs w:val="22"/>
        </w:rPr>
        <w:t>DGA</w:t>
      </w:r>
      <w:r w:rsidRPr="00B43101">
        <w:rPr>
          <w:rFonts w:asciiTheme="majorHAnsi" w:hAnsiTheme="majorHAnsi" w:cs="Arial"/>
          <w:szCs w:val="22"/>
        </w:rPr>
        <w:t xml:space="preserve">Sections; answer format: checkboxes, limit 3] Which </w:t>
      </w:r>
      <w:r w:rsidR="002A1F99">
        <w:rPr>
          <w:rFonts w:asciiTheme="majorHAnsi" w:hAnsiTheme="majorHAnsi" w:cs="Arial"/>
          <w:szCs w:val="22"/>
        </w:rPr>
        <w:t>areas</w:t>
      </w:r>
      <w:r w:rsidRPr="00B43101">
        <w:rPr>
          <w:rFonts w:asciiTheme="majorHAnsi" w:hAnsiTheme="majorHAnsi" w:cs="Arial"/>
          <w:szCs w:val="22"/>
        </w:rPr>
        <w:t xml:space="preserve"> of the DGA have been </w:t>
      </w:r>
      <w:r w:rsidRPr="00F45F66">
        <w:rPr>
          <w:rFonts w:asciiTheme="majorHAnsi" w:hAnsiTheme="majorHAnsi" w:cs="Arial"/>
          <w:b/>
          <w:szCs w:val="22"/>
        </w:rPr>
        <w:t xml:space="preserve">most </w:t>
      </w:r>
      <w:r w:rsidRPr="00B43101">
        <w:rPr>
          <w:rFonts w:asciiTheme="majorHAnsi" w:hAnsiTheme="majorHAnsi" w:cs="Arial"/>
          <w:szCs w:val="22"/>
        </w:rPr>
        <w:t xml:space="preserve">useful or interesting to you in your work? Choose up to 3. </w:t>
      </w:r>
    </w:p>
    <w:p w14:paraId="5EF13072" w14:textId="77777777" w:rsidR="00B43101" w:rsidRPr="00B43101" w:rsidRDefault="00B43101" w:rsidP="00B43101">
      <w:pPr>
        <w:numPr>
          <w:ilvl w:val="1"/>
          <w:numId w:val="10"/>
        </w:numPr>
        <w:rPr>
          <w:rFonts w:asciiTheme="majorHAnsi" w:hAnsiTheme="majorHAnsi" w:cs="Arial"/>
          <w:szCs w:val="22"/>
        </w:rPr>
      </w:pPr>
      <w:r w:rsidRPr="00B43101">
        <w:rPr>
          <w:rFonts w:asciiTheme="majorHAnsi" w:hAnsiTheme="majorHAnsi" w:cs="Arial"/>
          <w:szCs w:val="22"/>
        </w:rPr>
        <w:t>Balancing calories to manage weight</w:t>
      </w:r>
    </w:p>
    <w:p w14:paraId="65DC5C54" w14:textId="77777777" w:rsidR="00B43101" w:rsidRPr="00B43101" w:rsidRDefault="00B43101" w:rsidP="00B43101">
      <w:pPr>
        <w:numPr>
          <w:ilvl w:val="1"/>
          <w:numId w:val="10"/>
        </w:numPr>
        <w:rPr>
          <w:rFonts w:asciiTheme="majorHAnsi" w:hAnsiTheme="majorHAnsi" w:cs="Arial"/>
          <w:szCs w:val="22"/>
        </w:rPr>
      </w:pPr>
      <w:r w:rsidRPr="00B43101">
        <w:rPr>
          <w:rFonts w:asciiTheme="majorHAnsi" w:hAnsiTheme="majorHAnsi" w:cs="Arial"/>
          <w:szCs w:val="22"/>
        </w:rPr>
        <w:t>Foods and food components to reduce (such as sodium, saturated fat, and added sugars)</w:t>
      </w:r>
    </w:p>
    <w:p w14:paraId="51CEF754" w14:textId="77777777" w:rsidR="00B43101" w:rsidRPr="00B43101" w:rsidRDefault="00B43101" w:rsidP="00B43101">
      <w:pPr>
        <w:numPr>
          <w:ilvl w:val="1"/>
          <w:numId w:val="10"/>
        </w:numPr>
        <w:rPr>
          <w:rFonts w:asciiTheme="majorHAnsi" w:hAnsiTheme="majorHAnsi" w:cs="Arial"/>
          <w:szCs w:val="22"/>
        </w:rPr>
      </w:pPr>
      <w:r w:rsidRPr="00B43101">
        <w:rPr>
          <w:rFonts w:asciiTheme="majorHAnsi" w:hAnsiTheme="majorHAnsi" w:cs="Arial"/>
          <w:szCs w:val="22"/>
        </w:rPr>
        <w:t>Foods and nutrients to increase (such as fruits and vegetables, whole grains, milk and milk products, and protein)</w:t>
      </w:r>
    </w:p>
    <w:p w14:paraId="0BF3322D" w14:textId="77777777" w:rsidR="00B43101" w:rsidRPr="00B43101" w:rsidRDefault="00B43101" w:rsidP="00B43101">
      <w:pPr>
        <w:numPr>
          <w:ilvl w:val="1"/>
          <w:numId w:val="10"/>
        </w:numPr>
        <w:rPr>
          <w:rFonts w:asciiTheme="majorHAnsi" w:hAnsiTheme="majorHAnsi" w:cs="Arial"/>
          <w:szCs w:val="22"/>
        </w:rPr>
      </w:pPr>
      <w:r w:rsidRPr="00B43101">
        <w:rPr>
          <w:rFonts w:asciiTheme="majorHAnsi" w:hAnsiTheme="majorHAnsi" w:cs="Arial"/>
          <w:szCs w:val="22"/>
        </w:rPr>
        <w:t>Building healthy eating patterns (such as focusing on nutrient-dense foods)</w:t>
      </w:r>
    </w:p>
    <w:p w14:paraId="0BD8A7F7" w14:textId="77777777" w:rsidR="00B43101" w:rsidRPr="00B43101" w:rsidRDefault="00B43101" w:rsidP="00B43101">
      <w:pPr>
        <w:numPr>
          <w:ilvl w:val="1"/>
          <w:numId w:val="10"/>
        </w:numPr>
        <w:rPr>
          <w:rFonts w:asciiTheme="majorHAnsi" w:hAnsiTheme="majorHAnsi" w:cs="Arial"/>
          <w:szCs w:val="22"/>
        </w:rPr>
      </w:pPr>
      <w:r w:rsidRPr="00B43101">
        <w:rPr>
          <w:rFonts w:asciiTheme="majorHAnsi" w:hAnsiTheme="majorHAnsi" w:cs="Arial"/>
          <w:szCs w:val="22"/>
        </w:rPr>
        <w:t>Helping Americans make healthy choices (such as ensuring access to nutritious foods or facilitating individual behavior change)</w:t>
      </w:r>
    </w:p>
    <w:p w14:paraId="11B06A60" w14:textId="77777777" w:rsidR="00B43101" w:rsidRPr="00B43101" w:rsidRDefault="00B43101" w:rsidP="00B43101">
      <w:pPr>
        <w:numPr>
          <w:ilvl w:val="1"/>
          <w:numId w:val="10"/>
        </w:numPr>
        <w:rPr>
          <w:rFonts w:asciiTheme="majorHAnsi" w:hAnsiTheme="majorHAnsi" w:cs="Arial"/>
          <w:szCs w:val="22"/>
        </w:rPr>
      </w:pPr>
      <w:r w:rsidRPr="00B43101">
        <w:rPr>
          <w:rFonts w:asciiTheme="majorHAnsi" w:hAnsiTheme="majorHAnsi" w:cs="Arial"/>
          <w:szCs w:val="22"/>
        </w:rPr>
        <w:t xml:space="preserve">Other: </w:t>
      </w:r>
      <w:r w:rsidR="00A65940" w:rsidRPr="00B43101">
        <w:rPr>
          <w:rFonts w:asciiTheme="majorHAnsi" w:hAnsiTheme="majorHAnsi" w:cs="Arial"/>
          <w:szCs w:val="22"/>
        </w:rPr>
        <w:t>_______________</w:t>
      </w:r>
      <w:r w:rsidR="00A65940">
        <w:rPr>
          <w:rFonts w:asciiTheme="majorHAnsi" w:hAnsiTheme="majorHAnsi" w:cs="Arial"/>
          <w:szCs w:val="22"/>
        </w:rPr>
        <w:t>___</w:t>
      </w:r>
    </w:p>
    <w:p w14:paraId="37EDAED4" w14:textId="77777777" w:rsidR="00B43101" w:rsidRPr="00B43101" w:rsidRDefault="00514892" w:rsidP="00B43101">
      <w:pPr>
        <w:numPr>
          <w:ilvl w:val="1"/>
          <w:numId w:val="10"/>
        </w:numPr>
        <w:rPr>
          <w:rFonts w:asciiTheme="majorHAnsi" w:hAnsiTheme="majorHAnsi" w:cs="Arial"/>
          <w:szCs w:val="22"/>
        </w:rPr>
      </w:pPr>
      <w:r>
        <w:rPr>
          <w:rFonts w:asciiTheme="majorHAnsi" w:hAnsiTheme="majorHAnsi" w:cs="Arial"/>
          <w:szCs w:val="22"/>
        </w:rPr>
        <w:t xml:space="preserve">Not applicable </w:t>
      </w:r>
      <w:r>
        <w:rPr>
          <w:rFonts w:asciiTheme="majorHAnsi" w:hAnsiTheme="majorHAnsi" w:cs="Arial"/>
          <w:szCs w:val="22"/>
        </w:rPr>
        <w:br/>
      </w:r>
    </w:p>
    <w:p w14:paraId="3458DF92" w14:textId="77777777" w:rsidR="00B43101" w:rsidRPr="00B43101" w:rsidRDefault="00B43101" w:rsidP="00B43101">
      <w:pPr>
        <w:numPr>
          <w:ilvl w:val="0"/>
          <w:numId w:val="10"/>
        </w:numPr>
        <w:rPr>
          <w:rFonts w:asciiTheme="majorHAnsi" w:hAnsiTheme="majorHAnsi" w:cs="Arial"/>
          <w:szCs w:val="22"/>
        </w:rPr>
      </w:pPr>
      <w:r w:rsidRPr="00B43101">
        <w:rPr>
          <w:rFonts w:asciiTheme="majorHAnsi" w:hAnsiTheme="majorHAnsi" w:cs="Arial"/>
          <w:szCs w:val="22"/>
        </w:rPr>
        <w:t>[name: DGABarriers; answer format: checkboxes</w:t>
      </w:r>
      <w:r w:rsidR="00C30574">
        <w:rPr>
          <w:rFonts w:asciiTheme="majorHAnsi" w:hAnsiTheme="majorHAnsi" w:cs="Arial"/>
          <w:szCs w:val="22"/>
        </w:rPr>
        <w:t>, limit 3</w:t>
      </w:r>
      <w:r w:rsidRPr="00B43101">
        <w:rPr>
          <w:rFonts w:asciiTheme="majorHAnsi" w:hAnsiTheme="majorHAnsi" w:cs="Arial"/>
          <w:szCs w:val="22"/>
        </w:rPr>
        <w:t xml:space="preserve">] What have been some of the </w:t>
      </w:r>
      <w:r w:rsidRPr="00F45F66">
        <w:rPr>
          <w:rFonts w:asciiTheme="majorHAnsi" w:hAnsiTheme="majorHAnsi" w:cs="Arial"/>
          <w:b/>
          <w:szCs w:val="22"/>
        </w:rPr>
        <w:t>biggest</w:t>
      </w:r>
      <w:r w:rsidRPr="00B43101">
        <w:rPr>
          <w:rFonts w:asciiTheme="majorHAnsi" w:hAnsiTheme="majorHAnsi" w:cs="Arial"/>
          <w:szCs w:val="22"/>
        </w:rPr>
        <w:t xml:space="preserve"> challenges or barriers in implementing the DGA? </w:t>
      </w:r>
      <w:r w:rsidR="00C30574">
        <w:rPr>
          <w:rFonts w:asciiTheme="majorHAnsi" w:hAnsiTheme="majorHAnsi" w:cs="Arial"/>
          <w:szCs w:val="22"/>
        </w:rPr>
        <w:t>Choose up to 3</w:t>
      </w:r>
      <w:r w:rsidRPr="00B43101">
        <w:rPr>
          <w:rFonts w:asciiTheme="majorHAnsi" w:hAnsiTheme="majorHAnsi" w:cs="Arial"/>
          <w:szCs w:val="22"/>
        </w:rPr>
        <w:t>.</w:t>
      </w:r>
    </w:p>
    <w:p w14:paraId="5085B4BC" w14:textId="77777777" w:rsidR="00B43101" w:rsidRPr="00B43101" w:rsidRDefault="00B43101" w:rsidP="00B43101">
      <w:pPr>
        <w:numPr>
          <w:ilvl w:val="1"/>
          <w:numId w:val="10"/>
        </w:numPr>
        <w:rPr>
          <w:rFonts w:asciiTheme="majorHAnsi" w:hAnsiTheme="majorHAnsi" w:cs="Arial"/>
          <w:szCs w:val="22"/>
        </w:rPr>
      </w:pPr>
      <w:r w:rsidRPr="00B43101">
        <w:rPr>
          <w:rFonts w:asciiTheme="majorHAnsi" w:hAnsiTheme="majorHAnsi" w:cs="Arial"/>
          <w:szCs w:val="22"/>
        </w:rPr>
        <w:t>Number of messages overwhelm consumers</w:t>
      </w:r>
    </w:p>
    <w:p w14:paraId="34738230" w14:textId="77777777" w:rsidR="00B43101" w:rsidRPr="00B43101" w:rsidRDefault="00B43101" w:rsidP="00B43101">
      <w:pPr>
        <w:numPr>
          <w:ilvl w:val="1"/>
          <w:numId w:val="10"/>
        </w:numPr>
        <w:rPr>
          <w:rFonts w:asciiTheme="majorHAnsi" w:hAnsiTheme="majorHAnsi" w:cs="Arial"/>
          <w:szCs w:val="22"/>
        </w:rPr>
      </w:pPr>
      <w:r w:rsidRPr="00B43101">
        <w:rPr>
          <w:rFonts w:asciiTheme="majorHAnsi" w:hAnsiTheme="majorHAnsi" w:cs="Arial"/>
          <w:szCs w:val="22"/>
        </w:rPr>
        <w:t>Messages for consumers don’t resonate with audiences I serve</w:t>
      </w:r>
    </w:p>
    <w:p w14:paraId="4E5648DF" w14:textId="77777777" w:rsidR="00B43101" w:rsidRPr="00B43101" w:rsidRDefault="00B43101" w:rsidP="00B43101">
      <w:pPr>
        <w:numPr>
          <w:ilvl w:val="1"/>
          <w:numId w:val="10"/>
        </w:numPr>
        <w:rPr>
          <w:rFonts w:asciiTheme="majorHAnsi" w:hAnsiTheme="majorHAnsi" w:cs="Arial"/>
          <w:szCs w:val="22"/>
        </w:rPr>
      </w:pPr>
      <w:r w:rsidRPr="00B43101">
        <w:rPr>
          <w:rFonts w:asciiTheme="majorHAnsi" w:hAnsiTheme="majorHAnsi" w:cs="Arial"/>
          <w:szCs w:val="22"/>
        </w:rPr>
        <w:t>Messages aren’t actionable</w:t>
      </w:r>
    </w:p>
    <w:p w14:paraId="5F368041" w14:textId="77777777" w:rsidR="00B43101" w:rsidRPr="00B43101" w:rsidRDefault="00B43101" w:rsidP="00B43101">
      <w:pPr>
        <w:numPr>
          <w:ilvl w:val="1"/>
          <w:numId w:val="10"/>
        </w:numPr>
        <w:rPr>
          <w:rFonts w:asciiTheme="majorHAnsi" w:hAnsiTheme="majorHAnsi" w:cs="Arial"/>
          <w:szCs w:val="22"/>
        </w:rPr>
      </w:pPr>
      <w:r w:rsidRPr="00B43101">
        <w:rPr>
          <w:rFonts w:asciiTheme="majorHAnsi" w:hAnsiTheme="majorHAnsi" w:cs="Arial"/>
          <w:szCs w:val="22"/>
        </w:rPr>
        <w:t>Guidelines are too complex</w:t>
      </w:r>
    </w:p>
    <w:p w14:paraId="48E3375F" w14:textId="77777777" w:rsidR="00B43101" w:rsidRPr="00B43101" w:rsidRDefault="00B43101" w:rsidP="00B43101">
      <w:pPr>
        <w:numPr>
          <w:ilvl w:val="1"/>
          <w:numId w:val="10"/>
        </w:numPr>
        <w:rPr>
          <w:rFonts w:asciiTheme="majorHAnsi" w:hAnsiTheme="majorHAnsi" w:cs="Arial"/>
          <w:szCs w:val="22"/>
        </w:rPr>
      </w:pPr>
      <w:r w:rsidRPr="00B43101">
        <w:rPr>
          <w:rFonts w:asciiTheme="majorHAnsi" w:hAnsiTheme="majorHAnsi" w:cs="Arial"/>
          <w:szCs w:val="22"/>
        </w:rPr>
        <w:t xml:space="preserve">Guidelines are difficult to explain visually </w:t>
      </w:r>
    </w:p>
    <w:p w14:paraId="4FD017B8" w14:textId="77777777" w:rsidR="00B43101" w:rsidRPr="00B43101" w:rsidRDefault="00B43101" w:rsidP="00B43101">
      <w:pPr>
        <w:numPr>
          <w:ilvl w:val="1"/>
          <w:numId w:val="10"/>
        </w:numPr>
        <w:rPr>
          <w:rFonts w:asciiTheme="majorHAnsi" w:hAnsiTheme="majorHAnsi" w:cs="Arial"/>
          <w:szCs w:val="22"/>
        </w:rPr>
      </w:pPr>
      <w:r w:rsidRPr="00B43101">
        <w:rPr>
          <w:rFonts w:asciiTheme="majorHAnsi" w:hAnsiTheme="majorHAnsi" w:cs="Arial"/>
          <w:szCs w:val="22"/>
        </w:rPr>
        <w:t>Guidelines aren’t available in formats I can easily or effectively use</w:t>
      </w:r>
    </w:p>
    <w:p w14:paraId="7D2AD05F" w14:textId="77777777" w:rsidR="00B43101" w:rsidRPr="00B43101" w:rsidRDefault="00B43101" w:rsidP="00B43101">
      <w:pPr>
        <w:numPr>
          <w:ilvl w:val="1"/>
          <w:numId w:val="10"/>
        </w:numPr>
        <w:rPr>
          <w:rFonts w:asciiTheme="majorHAnsi" w:hAnsiTheme="majorHAnsi" w:cs="Arial"/>
          <w:szCs w:val="22"/>
        </w:rPr>
      </w:pPr>
      <w:r w:rsidRPr="00B43101">
        <w:rPr>
          <w:rFonts w:asciiTheme="majorHAnsi" w:hAnsiTheme="majorHAnsi" w:cs="Arial"/>
          <w:szCs w:val="22"/>
        </w:rPr>
        <w:t xml:space="preserve">Guidelines aren’t packaged in an appealing, credible brand </w:t>
      </w:r>
    </w:p>
    <w:p w14:paraId="105083BF" w14:textId="49758E8B" w:rsidR="00760622" w:rsidRPr="00B43101" w:rsidRDefault="00B43101" w:rsidP="00B43101">
      <w:pPr>
        <w:numPr>
          <w:ilvl w:val="1"/>
          <w:numId w:val="10"/>
        </w:numPr>
        <w:rPr>
          <w:rFonts w:asciiTheme="majorHAnsi" w:hAnsiTheme="majorHAnsi" w:cs="Arial"/>
          <w:szCs w:val="22"/>
        </w:rPr>
      </w:pPr>
      <w:r w:rsidRPr="00B43101">
        <w:rPr>
          <w:rFonts w:asciiTheme="majorHAnsi" w:hAnsiTheme="majorHAnsi" w:cs="Arial"/>
          <w:szCs w:val="22"/>
        </w:rPr>
        <w:t>Lack of partnerships across stakeholders</w:t>
      </w:r>
    </w:p>
    <w:p w14:paraId="7BDAF15A" w14:textId="77777777" w:rsidR="00B43101" w:rsidRPr="00B43101" w:rsidRDefault="00B43101" w:rsidP="00B43101">
      <w:pPr>
        <w:numPr>
          <w:ilvl w:val="1"/>
          <w:numId w:val="10"/>
        </w:numPr>
        <w:rPr>
          <w:rFonts w:asciiTheme="majorHAnsi" w:hAnsiTheme="majorHAnsi" w:cs="Arial"/>
          <w:szCs w:val="22"/>
        </w:rPr>
      </w:pPr>
      <w:r w:rsidRPr="00B43101">
        <w:rPr>
          <w:rFonts w:asciiTheme="majorHAnsi" w:hAnsiTheme="majorHAnsi" w:cs="Arial"/>
          <w:szCs w:val="22"/>
        </w:rPr>
        <w:t xml:space="preserve">Other: </w:t>
      </w:r>
      <w:r w:rsidR="00A65940" w:rsidRPr="00B43101">
        <w:rPr>
          <w:rFonts w:asciiTheme="majorHAnsi" w:hAnsiTheme="majorHAnsi" w:cs="Arial"/>
          <w:szCs w:val="22"/>
        </w:rPr>
        <w:t>_______________</w:t>
      </w:r>
      <w:r w:rsidR="00A65940">
        <w:rPr>
          <w:rFonts w:asciiTheme="majorHAnsi" w:hAnsiTheme="majorHAnsi" w:cs="Arial"/>
          <w:szCs w:val="22"/>
        </w:rPr>
        <w:t>___</w:t>
      </w:r>
    </w:p>
    <w:p w14:paraId="196A0807" w14:textId="77777777" w:rsidR="00B43101" w:rsidRPr="00B43101" w:rsidRDefault="00514892" w:rsidP="00B43101">
      <w:pPr>
        <w:numPr>
          <w:ilvl w:val="1"/>
          <w:numId w:val="10"/>
        </w:numPr>
        <w:rPr>
          <w:rFonts w:asciiTheme="majorHAnsi" w:hAnsiTheme="majorHAnsi" w:cs="Arial"/>
          <w:szCs w:val="22"/>
        </w:rPr>
      </w:pPr>
      <w:r>
        <w:rPr>
          <w:rFonts w:asciiTheme="majorHAnsi" w:hAnsiTheme="majorHAnsi" w:cs="Arial"/>
          <w:szCs w:val="22"/>
        </w:rPr>
        <w:t xml:space="preserve">None </w:t>
      </w:r>
      <w:r>
        <w:rPr>
          <w:rFonts w:asciiTheme="majorHAnsi" w:hAnsiTheme="majorHAnsi" w:cs="Arial"/>
          <w:szCs w:val="22"/>
        </w:rPr>
        <w:br/>
      </w:r>
    </w:p>
    <w:p w14:paraId="13C2B19D" w14:textId="77777777" w:rsidR="00B43101" w:rsidRPr="00B43101" w:rsidRDefault="00B43101" w:rsidP="00B43101">
      <w:pPr>
        <w:numPr>
          <w:ilvl w:val="0"/>
          <w:numId w:val="10"/>
        </w:numPr>
        <w:rPr>
          <w:rFonts w:asciiTheme="majorHAnsi" w:hAnsiTheme="majorHAnsi" w:cs="Arial"/>
          <w:szCs w:val="22"/>
        </w:rPr>
      </w:pPr>
      <w:r w:rsidRPr="00B43101">
        <w:rPr>
          <w:rFonts w:asciiTheme="majorHAnsi" w:hAnsiTheme="majorHAnsi" w:cs="Arial"/>
          <w:szCs w:val="22"/>
        </w:rPr>
        <w:t>[name: DGACommSupport; answer format: checkboxes</w:t>
      </w:r>
      <w:r w:rsidR="00C30574">
        <w:rPr>
          <w:rFonts w:asciiTheme="majorHAnsi" w:hAnsiTheme="majorHAnsi" w:cs="Arial"/>
          <w:szCs w:val="22"/>
        </w:rPr>
        <w:t>, limit 3</w:t>
      </w:r>
      <w:r w:rsidRPr="00B43101">
        <w:rPr>
          <w:rFonts w:asciiTheme="majorHAnsi" w:hAnsiTheme="majorHAnsi" w:cs="Arial"/>
          <w:szCs w:val="22"/>
        </w:rPr>
        <w:t xml:space="preserve">] What types of support have been </w:t>
      </w:r>
      <w:r w:rsidR="00C30574" w:rsidRPr="00F45F66">
        <w:rPr>
          <w:rFonts w:asciiTheme="majorHAnsi" w:hAnsiTheme="majorHAnsi" w:cs="Arial"/>
          <w:b/>
          <w:szCs w:val="22"/>
        </w:rPr>
        <w:t>most</w:t>
      </w:r>
      <w:r w:rsidR="00C30574">
        <w:rPr>
          <w:rFonts w:asciiTheme="majorHAnsi" w:hAnsiTheme="majorHAnsi" w:cs="Arial"/>
          <w:szCs w:val="22"/>
        </w:rPr>
        <w:t xml:space="preserve"> </w:t>
      </w:r>
      <w:r w:rsidRPr="00B43101">
        <w:rPr>
          <w:rFonts w:asciiTheme="majorHAnsi" w:hAnsiTheme="majorHAnsi" w:cs="Arial"/>
          <w:szCs w:val="22"/>
        </w:rPr>
        <w:t xml:space="preserve">helpful for you in communicating or implementing the DGA? </w:t>
      </w:r>
      <w:r w:rsidR="00C30574">
        <w:rPr>
          <w:rFonts w:asciiTheme="majorHAnsi" w:hAnsiTheme="majorHAnsi" w:cs="Arial"/>
          <w:szCs w:val="22"/>
        </w:rPr>
        <w:t>Choose up to 3</w:t>
      </w:r>
      <w:r w:rsidRPr="00B43101">
        <w:rPr>
          <w:rFonts w:asciiTheme="majorHAnsi" w:hAnsiTheme="majorHAnsi" w:cs="Arial"/>
          <w:szCs w:val="22"/>
        </w:rPr>
        <w:t>.</w:t>
      </w:r>
    </w:p>
    <w:p w14:paraId="2F2488F0" w14:textId="77777777" w:rsidR="00C30574" w:rsidRPr="00B43101" w:rsidRDefault="00C30574" w:rsidP="00C30574">
      <w:pPr>
        <w:numPr>
          <w:ilvl w:val="1"/>
          <w:numId w:val="10"/>
        </w:numPr>
        <w:rPr>
          <w:rFonts w:asciiTheme="majorHAnsi" w:hAnsiTheme="majorHAnsi" w:cs="Arial"/>
          <w:szCs w:val="22"/>
        </w:rPr>
      </w:pPr>
      <w:r w:rsidRPr="00B43101">
        <w:rPr>
          <w:rFonts w:asciiTheme="majorHAnsi" w:hAnsiTheme="majorHAnsi" w:cs="Arial"/>
          <w:szCs w:val="22"/>
        </w:rPr>
        <w:t>Simple, actionable messages</w:t>
      </w:r>
    </w:p>
    <w:p w14:paraId="27A61BCE" w14:textId="77777777" w:rsidR="00C30574" w:rsidRPr="00B43101" w:rsidRDefault="00C30574" w:rsidP="00C30574">
      <w:pPr>
        <w:numPr>
          <w:ilvl w:val="1"/>
          <w:numId w:val="10"/>
        </w:numPr>
        <w:rPr>
          <w:rFonts w:asciiTheme="majorHAnsi" w:hAnsiTheme="majorHAnsi" w:cs="Arial"/>
          <w:szCs w:val="22"/>
        </w:rPr>
      </w:pPr>
      <w:r w:rsidRPr="00B43101">
        <w:rPr>
          <w:rFonts w:asciiTheme="majorHAnsi" w:hAnsiTheme="majorHAnsi" w:cs="Arial"/>
          <w:szCs w:val="22"/>
        </w:rPr>
        <w:t>Guidance on how to convey messages to various audiences</w:t>
      </w:r>
    </w:p>
    <w:p w14:paraId="2A8585A7" w14:textId="77777777" w:rsidR="00B43101" w:rsidRPr="00B43101" w:rsidRDefault="00B43101" w:rsidP="00B43101">
      <w:pPr>
        <w:numPr>
          <w:ilvl w:val="1"/>
          <w:numId w:val="10"/>
        </w:numPr>
        <w:rPr>
          <w:rFonts w:asciiTheme="majorHAnsi" w:hAnsiTheme="majorHAnsi" w:cs="Arial"/>
          <w:szCs w:val="22"/>
        </w:rPr>
      </w:pPr>
      <w:r w:rsidRPr="00B43101">
        <w:rPr>
          <w:rFonts w:asciiTheme="majorHAnsi" w:hAnsiTheme="majorHAnsi" w:cs="Arial"/>
          <w:szCs w:val="22"/>
        </w:rPr>
        <w:t>Supplemental materials, such as fact sheets</w:t>
      </w:r>
    </w:p>
    <w:p w14:paraId="5F652D02" w14:textId="77777777" w:rsidR="00B43101" w:rsidRPr="00B43101" w:rsidRDefault="00B43101" w:rsidP="00B43101">
      <w:pPr>
        <w:numPr>
          <w:ilvl w:val="1"/>
          <w:numId w:val="10"/>
        </w:numPr>
        <w:rPr>
          <w:rFonts w:asciiTheme="majorHAnsi" w:hAnsiTheme="majorHAnsi" w:cs="Arial"/>
          <w:szCs w:val="22"/>
        </w:rPr>
      </w:pPr>
      <w:r w:rsidRPr="00B43101">
        <w:rPr>
          <w:rFonts w:asciiTheme="majorHAnsi" w:hAnsiTheme="majorHAnsi" w:cs="Arial"/>
          <w:szCs w:val="22"/>
        </w:rPr>
        <w:t>Easy-to-use formats</w:t>
      </w:r>
    </w:p>
    <w:p w14:paraId="477CA1A8" w14:textId="77777777" w:rsidR="00C30574" w:rsidRDefault="00C30574" w:rsidP="00C30574">
      <w:pPr>
        <w:numPr>
          <w:ilvl w:val="1"/>
          <w:numId w:val="10"/>
        </w:numPr>
        <w:rPr>
          <w:rFonts w:asciiTheme="majorHAnsi" w:hAnsiTheme="majorHAnsi" w:cs="Arial"/>
          <w:szCs w:val="22"/>
        </w:rPr>
      </w:pPr>
      <w:r>
        <w:rPr>
          <w:rFonts w:asciiTheme="majorHAnsi" w:hAnsiTheme="majorHAnsi" w:cs="Arial"/>
          <w:szCs w:val="22"/>
        </w:rPr>
        <w:t>Appealing, memorable visuals</w:t>
      </w:r>
      <w:r w:rsidR="00050B6F">
        <w:rPr>
          <w:rFonts w:asciiTheme="majorHAnsi" w:hAnsiTheme="majorHAnsi" w:cs="Arial"/>
          <w:szCs w:val="22"/>
        </w:rPr>
        <w:t>, such as infographics or short videos</w:t>
      </w:r>
    </w:p>
    <w:p w14:paraId="13529482" w14:textId="5EBCAF61" w:rsidR="00B43101" w:rsidRPr="00B43101" w:rsidRDefault="00B43101" w:rsidP="00B43101">
      <w:pPr>
        <w:numPr>
          <w:ilvl w:val="1"/>
          <w:numId w:val="10"/>
        </w:numPr>
        <w:rPr>
          <w:rFonts w:asciiTheme="majorHAnsi" w:hAnsiTheme="majorHAnsi" w:cs="Arial"/>
          <w:szCs w:val="22"/>
        </w:rPr>
      </w:pPr>
      <w:r w:rsidRPr="00B43101">
        <w:rPr>
          <w:rFonts w:asciiTheme="majorHAnsi" w:hAnsiTheme="majorHAnsi" w:cs="Arial"/>
          <w:szCs w:val="22"/>
        </w:rPr>
        <w:t xml:space="preserve">Clear, timely communications from </w:t>
      </w:r>
      <w:r w:rsidR="002F3581">
        <w:rPr>
          <w:rFonts w:asciiTheme="majorHAnsi" w:hAnsiTheme="majorHAnsi" w:cs="Arial"/>
          <w:szCs w:val="22"/>
        </w:rPr>
        <w:t xml:space="preserve">government agencies </w:t>
      </w:r>
    </w:p>
    <w:p w14:paraId="6217F6F9" w14:textId="77777777" w:rsidR="00B43101" w:rsidRPr="00B43101" w:rsidRDefault="00B43101" w:rsidP="00B43101">
      <w:pPr>
        <w:numPr>
          <w:ilvl w:val="1"/>
          <w:numId w:val="10"/>
        </w:numPr>
        <w:rPr>
          <w:rFonts w:asciiTheme="majorHAnsi" w:hAnsiTheme="majorHAnsi" w:cs="Arial"/>
          <w:szCs w:val="22"/>
        </w:rPr>
      </w:pPr>
      <w:r w:rsidRPr="00B43101">
        <w:rPr>
          <w:rFonts w:asciiTheme="majorHAnsi" w:hAnsiTheme="majorHAnsi" w:cs="Arial"/>
          <w:szCs w:val="22"/>
        </w:rPr>
        <w:t>High-profile spokesperson</w:t>
      </w:r>
    </w:p>
    <w:p w14:paraId="4C6A8DB1" w14:textId="77777777" w:rsidR="00C30574" w:rsidRPr="00B43101" w:rsidRDefault="00C30574" w:rsidP="00C30574">
      <w:pPr>
        <w:numPr>
          <w:ilvl w:val="1"/>
          <w:numId w:val="10"/>
        </w:numPr>
        <w:rPr>
          <w:rFonts w:asciiTheme="majorHAnsi" w:hAnsiTheme="majorHAnsi" w:cs="Arial"/>
          <w:szCs w:val="22"/>
        </w:rPr>
      </w:pPr>
      <w:r w:rsidRPr="00B43101">
        <w:rPr>
          <w:rFonts w:asciiTheme="majorHAnsi" w:hAnsiTheme="majorHAnsi" w:cs="Arial"/>
          <w:szCs w:val="22"/>
        </w:rPr>
        <w:t>Appealing, credible brand</w:t>
      </w:r>
    </w:p>
    <w:p w14:paraId="2ECA93F9" w14:textId="77777777" w:rsidR="00C30574" w:rsidRPr="00B43101" w:rsidRDefault="00C30574" w:rsidP="00C30574">
      <w:pPr>
        <w:numPr>
          <w:ilvl w:val="1"/>
          <w:numId w:val="10"/>
        </w:numPr>
        <w:rPr>
          <w:rFonts w:asciiTheme="majorHAnsi" w:hAnsiTheme="majorHAnsi" w:cs="Arial"/>
          <w:szCs w:val="22"/>
        </w:rPr>
      </w:pPr>
      <w:r w:rsidRPr="00B43101">
        <w:rPr>
          <w:rFonts w:asciiTheme="majorHAnsi" w:hAnsiTheme="majorHAnsi" w:cs="Arial"/>
          <w:szCs w:val="22"/>
        </w:rPr>
        <w:t xml:space="preserve">Partnerships (for example, with private industry, associations, government, media, or point of care professionals) </w:t>
      </w:r>
    </w:p>
    <w:p w14:paraId="2C9B74AD" w14:textId="77777777" w:rsidR="00B43101" w:rsidRPr="00B43101" w:rsidRDefault="00B43101" w:rsidP="00B43101">
      <w:pPr>
        <w:numPr>
          <w:ilvl w:val="1"/>
          <w:numId w:val="10"/>
        </w:numPr>
        <w:rPr>
          <w:rFonts w:asciiTheme="majorHAnsi" w:hAnsiTheme="majorHAnsi" w:cs="Arial"/>
          <w:szCs w:val="22"/>
        </w:rPr>
      </w:pPr>
      <w:r w:rsidRPr="00B43101">
        <w:rPr>
          <w:rFonts w:asciiTheme="majorHAnsi" w:hAnsiTheme="majorHAnsi" w:cs="Arial"/>
          <w:szCs w:val="22"/>
        </w:rPr>
        <w:t xml:space="preserve">Other: </w:t>
      </w:r>
      <w:r w:rsidR="00A65940" w:rsidRPr="00B43101">
        <w:rPr>
          <w:rFonts w:asciiTheme="majorHAnsi" w:hAnsiTheme="majorHAnsi" w:cs="Arial"/>
          <w:szCs w:val="22"/>
        </w:rPr>
        <w:t>_______________</w:t>
      </w:r>
      <w:r w:rsidR="00A65940">
        <w:rPr>
          <w:rFonts w:asciiTheme="majorHAnsi" w:hAnsiTheme="majorHAnsi" w:cs="Arial"/>
          <w:szCs w:val="22"/>
        </w:rPr>
        <w:t>___</w:t>
      </w:r>
    </w:p>
    <w:p w14:paraId="62D7D3AF" w14:textId="77777777" w:rsidR="00B43101" w:rsidRPr="00B43101" w:rsidRDefault="00514892" w:rsidP="00B43101">
      <w:pPr>
        <w:numPr>
          <w:ilvl w:val="1"/>
          <w:numId w:val="10"/>
        </w:numPr>
        <w:rPr>
          <w:rFonts w:asciiTheme="majorHAnsi" w:hAnsiTheme="majorHAnsi" w:cs="Arial"/>
          <w:szCs w:val="22"/>
        </w:rPr>
      </w:pPr>
      <w:r>
        <w:rPr>
          <w:rFonts w:asciiTheme="majorHAnsi" w:hAnsiTheme="majorHAnsi" w:cs="Arial"/>
          <w:szCs w:val="22"/>
        </w:rPr>
        <w:t>None</w:t>
      </w:r>
      <w:r w:rsidR="00B43101" w:rsidRPr="00B43101">
        <w:rPr>
          <w:rFonts w:asciiTheme="majorHAnsi" w:hAnsiTheme="majorHAnsi" w:cs="Arial"/>
          <w:szCs w:val="22"/>
        </w:rPr>
        <w:br/>
      </w:r>
    </w:p>
    <w:p w14:paraId="230C8323" w14:textId="1930BFAE" w:rsidR="00A62595" w:rsidRDefault="00A62595" w:rsidP="00A62595">
      <w:pPr>
        <w:numPr>
          <w:ilvl w:val="0"/>
          <w:numId w:val="10"/>
        </w:numPr>
        <w:rPr>
          <w:rFonts w:asciiTheme="majorHAnsi" w:hAnsiTheme="majorHAnsi" w:cs="Arial"/>
          <w:szCs w:val="22"/>
        </w:rPr>
      </w:pPr>
      <w:r w:rsidRPr="00E160C1">
        <w:rPr>
          <w:rFonts w:asciiTheme="majorHAnsi" w:hAnsiTheme="majorHAnsi" w:cs="Arial"/>
          <w:szCs w:val="22"/>
        </w:rPr>
        <w:lastRenderedPageBreak/>
        <w:t>[name: Other</w:t>
      </w:r>
      <w:r>
        <w:rPr>
          <w:rFonts w:asciiTheme="majorHAnsi" w:hAnsiTheme="majorHAnsi" w:cs="Arial"/>
          <w:szCs w:val="22"/>
        </w:rPr>
        <w:t>Rec</w:t>
      </w:r>
      <w:r w:rsidRPr="00E160C1">
        <w:rPr>
          <w:rFonts w:asciiTheme="majorHAnsi" w:hAnsiTheme="majorHAnsi" w:cs="Arial"/>
          <w:szCs w:val="22"/>
        </w:rPr>
        <w:t xml:space="preserve">; answer format: checkboxes] </w:t>
      </w:r>
      <w:r>
        <w:rPr>
          <w:rFonts w:asciiTheme="majorHAnsi" w:hAnsiTheme="majorHAnsi" w:cs="Arial"/>
          <w:szCs w:val="22"/>
        </w:rPr>
        <w:t>Do you use other national nutrition recommendations</w:t>
      </w:r>
      <w:r w:rsidRPr="00E160C1">
        <w:rPr>
          <w:rFonts w:asciiTheme="majorHAnsi" w:hAnsiTheme="majorHAnsi" w:cs="Arial"/>
          <w:szCs w:val="22"/>
        </w:rPr>
        <w:t>? Please select all that apply.</w:t>
      </w:r>
    </w:p>
    <w:p w14:paraId="6180C1E2" w14:textId="0B2936B4" w:rsidR="00A62595" w:rsidRDefault="00A62595" w:rsidP="00B64180">
      <w:pPr>
        <w:numPr>
          <w:ilvl w:val="1"/>
          <w:numId w:val="10"/>
        </w:numPr>
        <w:rPr>
          <w:rFonts w:asciiTheme="majorHAnsi" w:hAnsiTheme="majorHAnsi" w:cs="Arial"/>
          <w:szCs w:val="22"/>
        </w:rPr>
      </w:pPr>
      <w:r>
        <w:rPr>
          <w:rFonts w:asciiTheme="majorHAnsi" w:hAnsiTheme="majorHAnsi" w:cs="Arial"/>
          <w:szCs w:val="22"/>
        </w:rPr>
        <w:t>Yes</w:t>
      </w:r>
    </w:p>
    <w:p w14:paraId="239AF802" w14:textId="47243FED" w:rsidR="00A62595" w:rsidRPr="00E160C1" w:rsidRDefault="00A62595" w:rsidP="00B64180">
      <w:pPr>
        <w:numPr>
          <w:ilvl w:val="1"/>
          <w:numId w:val="10"/>
        </w:numPr>
        <w:rPr>
          <w:rFonts w:asciiTheme="majorHAnsi" w:hAnsiTheme="majorHAnsi" w:cs="Arial"/>
          <w:szCs w:val="22"/>
        </w:rPr>
      </w:pPr>
      <w:r>
        <w:rPr>
          <w:rFonts w:asciiTheme="majorHAnsi" w:hAnsiTheme="majorHAnsi" w:cs="Arial"/>
          <w:szCs w:val="22"/>
        </w:rPr>
        <w:t>No</w:t>
      </w:r>
    </w:p>
    <w:p w14:paraId="564BA60C" w14:textId="77777777" w:rsidR="00A62595" w:rsidRDefault="00A62595" w:rsidP="00B64180">
      <w:pPr>
        <w:ind w:left="720"/>
        <w:rPr>
          <w:rFonts w:asciiTheme="majorHAnsi" w:hAnsiTheme="majorHAnsi" w:cs="Arial"/>
          <w:szCs w:val="22"/>
        </w:rPr>
      </w:pPr>
    </w:p>
    <w:p w14:paraId="0CE0BB51" w14:textId="5DE74F4C" w:rsidR="00B43101" w:rsidRPr="00E160C1" w:rsidRDefault="00B43101" w:rsidP="00A62595">
      <w:pPr>
        <w:numPr>
          <w:ilvl w:val="0"/>
          <w:numId w:val="10"/>
        </w:numPr>
        <w:rPr>
          <w:rFonts w:asciiTheme="majorHAnsi" w:hAnsiTheme="majorHAnsi" w:cs="Arial"/>
          <w:szCs w:val="22"/>
        </w:rPr>
      </w:pPr>
      <w:r w:rsidRPr="00E160C1">
        <w:rPr>
          <w:rFonts w:asciiTheme="majorHAnsi" w:hAnsiTheme="majorHAnsi" w:cs="Arial"/>
          <w:szCs w:val="22"/>
        </w:rPr>
        <w:t xml:space="preserve">[name: </w:t>
      </w:r>
      <w:r w:rsidR="00A62595" w:rsidRPr="00E160C1">
        <w:rPr>
          <w:rFonts w:asciiTheme="majorHAnsi" w:hAnsiTheme="majorHAnsi" w:cs="Arial"/>
          <w:szCs w:val="22"/>
        </w:rPr>
        <w:t>Other</w:t>
      </w:r>
      <w:r w:rsidR="00A62595">
        <w:rPr>
          <w:rFonts w:asciiTheme="majorHAnsi" w:hAnsiTheme="majorHAnsi" w:cs="Arial"/>
          <w:szCs w:val="22"/>
        </w:rPr>
        <w:t>RecSources</w:t>
      </w:r>
      <w:r w:rsidRPr="00E160C1">
        <w:rPr>
          <w:rFonts w:asciiTheme="majorHAnsi" w:hAnsiTheme="majorHAnsi" w:cs="Arial"/>
          <w:szCs w:val="22"/>
        </w:rPr>
        <w:t xml:space="preserve">; </w:t>
      </w:r>
      <w:r w:rsidR="00A62595">
        <w:rPr>
          <w:rFonts w:asciiTheme="majorHAnsi" w:hAnsiTheme="majorHAnsi" w:cs="Arial"/>
          <w:szCs w:val="22"/>
        </w:rPr>
        <w:t xml:space="preserve">logic: IF OtherRecs = Yes; </w:t>
      </w:r>
      <w:r w:rsidRPr="00E160C1">
        <w:rPr>
          <w:rFonts w:asciiTheme="majorHAnsi" w:hAnsiTheme="majorHAnsi" w:cs="Arial"/>
          <w:szCs w:val="22"/>
        </w:rPr>
        <w:t xml:space="preserve">answer format: checkboxes] What </w:t>
      </w:r>
      <w:r w:rsidR="00A62595">
        <w:rPr>
          <w:rFonts w:asciiTheme="majorHAnsi" w:hAnsiTheme="majorHAnsi" w:cs="Arial"/>
          <w:szCs w:val="22"/>
        </w:rPr>
        <w:t>are the sources of those</w:t>
      </w:r>
      <w:r w:rsidRPr="00E160C1">
        <w:rPr>
          <w:rFonts w:asciiTheme="majorHAnsi" w:hAnsiTheme="majorHAnsi" w:cs="Arial"/>
          <w:szCs w:val="22"/>
        </w:rPr>
        <w:t xml:space="preserve"> nutrition recommendations? Please select all that apply.</w:t>
      </w:r>
    </w:p>
    <w:p w14:paraId="247EC4A1" w14:textId="77777777" w:rsidR="00003B40" w:rsidRPr="00E160C1" w:rsidRDefault="00003B40" w:rsidP="00B43101">
      <w:pPr>
        <w:numPr>
          <w:ilvl w:val="1"/>
          <w:numId w:val="10"/>
        </w:numPr>
        <w:rPr>
          <w:rFonts w:asciiTheme="majorHAnsi" w:hAnsiTheme="majorHAnsi" w:cs="Arial"/>
          <w:szCs w:val="22"/>
        </w:rPr>
      </w:pPr>
      <w:r w:rsidRPr="00E160C1">
        <w:rPr>
          <w:rFonts w:asciiTheme="majorHAnsi" w:hAnsiTheme="majorHAnsi" w:cs="Arial"/>
          <w:szCs w:val="22"/>
        </w:rPr>
        <w:t xml:space="preserve">Academy of Nutrition and Dietetics (AND) </w:t>
      </w:r>
    </w:p>
    <w:p w14:paraId="2E4A22CA" w14:textId="77777777" w:rsidR="00003B40" w:rsidRPr="00E160C1" w:rsidRDefault="002F2F22" w:rsidP="00B43101">
      <w:pPr>
        <w:numPr>
          <w:ilvl w:val="1"/>
          <w:numId w:val="10"/>
        </w:numPr>
        <w:rPr>
          <w:rFonts w:asciiTheme="majorHAnsi" w:hAnsiTheme="majorHAnsi" w:cs="Arial"/>
          <w:szCs w:val="22"/>
        </w:rPr>
      </w:pPr>
      <w:r>
        <w:rPr>
          <w:rFonts w:asciiTheme="majorHAnsi" w:hAnsiTheme="majorHAnsi" w:cs="Arial"/>
          <w:szCs w:val="22"/>
        </w:rPr>
        <w:t>American Cancer Society (ACS)</w:t>
      </w:r>
    </w:p>
    <w:p w14:paraId="6D25721A" w14:textId="77777777" w:rsidR="00003B40" w:rsidRPr="00E160C1" w:rsidRDefault="002F2F22" w:rsidP="00B43101">
      <w:pPr>
        <w:numPr>
          <w:ilvl w:val="1"/>
          <w:numId w:val="10"/>
        </w:numPr>
        <w:rPr>
          <w:rFonts w:asciiTheme="majorHAnsi" w:hAnsiTheme="majorHAnsi" w:cs="Arial"/>
          <w:szCs w:val="22"/>
        </w:rPr>
      </w:pPr>
      <w:r>
        <w:rPr>
          <w:rFonts w:asciiTheme="majorHAnsi" w:hAnsiTheme="majorHAnsi" w:cs="Arial"/>
          <w:szCs w:val="22"/>
        </w:rPr>
        <w:t>American Diabetes Association</w:t>
      </w:r>
      <w:r w:rsidR="00473B52">
        <w:rPr>
          <w:rFonts w:asciiTheme="majorHAnsi" w:hAnsiTheme="majorHAnsi" w:cs="Arial"/>
          <w:szCs w:val="22"/>
        </w:rPr>
        <w:t xml:space="preserve"> (ADA)</w:t>
      </w:r>
    </w:p>
    <w:p w14:paraId="50973DAA" w14:textId="77777777" w:rsidR="00003B40" w:rsidRPr="00E160C1" w:rsidRDefault="002F2F22" w:rsidP="00B43101">
      <w:pPr>
        <w:numPr>
          <w:ilvl w:val="1"/>
          <w:numId w:val="10"/>
        </w:numPr>
        <w:rPr>
          <w:rFonts w:asciiTheme="majorHAnsi" w:hAnsiTheme="majorHAnsi" w:cs="Arial"/>
          <w:szCs w:val="22"/>
        </w:rPr>
      </w:pPr>
      <w:r>
        <w:rPr>
          <w:rFonts w:asciiTheme="majorHAnsi" w:hAnsiTheme="majorHAnsi" w:cs="Arial"/>
          <w:szCs w:val="22"/>
        </w:rPr>
        <w:t>American Heart Association (AHA)</w:t>
      </w:r>
    </w:p>
    <w:p w14:paraId="55258417" w14:textId="77777777" w:rsidR="00003B40" w:rsidRPr="00E160C1" w:rsidRDefault="002F2F22" w:rsidP="00B43101">
      <w:pPr>
        <w:numPr>
          <w:ilvl w:val="1"/>
          <w:numId w:val="10"/>
        </w:numPr>
        <w:rPr>
          <w:rFonts w:asciiTheme="majorHAnsi" w:hAnsiTheme="majorHAnsi" w:cs="Arial"/>
          <w:szCs w:val="22"/>
        </w:rPr>
      </w:pPr>
      <w:r>
        <w:rPr>
          <w:rFonts w:asciiTheme="majorHAnsi" w:hAnsiTheme="majorHAnsi" w:cs="Arial"/>
          <w:szCs w:val="22"/>
        </w:rPr>
        <w:t>Institute of Medicine’s Food and Nutrition Board</w:t>
      </w:r>
      <w:r w:rsidR="00473B52">
        <w:rPr>
          <w:rFonts w:asciiTheme="majorHAnsi" w:hAnsiTheme="majorHAnsi" w:cs="Arial"/>
          <w:szCs w:val="22"/>
        </w:rPr>
        <w:t xml:space="preserve"> (IOM FNB)</w:t>
      </w:r>
    </w:p>
    <w:p w14:paraId="1B493E53" w14:textId="0DDA0CED" w:rsidR="00003B40" w:rsidRPr="00E160C1" w:rsidRDefault="002F2F22" w:rsidP="00B43101">
      <w:pPr>
        <w:numPr>
          <w:ilvl w:val="1"/>
          <w:numId w:val="10"/>
        </w:numPr>
        <w:rPr>
          <w:rFonts w:asciiTheme="majorHAnsi" w:hAnsiTheme="majorHAnsi" w:cs="Arial"/>
          <w:szCs w:val="22"/>
        </w:rPr>
      </w:pPr>
      <w:r>
        <w:rPr>
          <w:rFonts w:asciiTheme="majorHAnsi" w:hAnsiTheme="majorHAnsi" w:cs="Arial"/>
          <w:szCs w:val="22"/>
        </w:rPr>
        <w:t xml:space="preserve">National School Lunch Program </w:t>
      </w:r>
      <w:r w:rsidR="00473B52">
        <w:rPr>
          <w:rFonts w:asciiTheme="majorHAnsi" w:hAnsiTheme="majorHAnsi" w:cs="Arial"/>
          <w:szCs w:val="22"/>
        </w:rPr>
        <w:t>(NSLP)</w:t>
      </w:r>
    </w:p>
    <w:p w14:paraId="63E8B311" w14:textId="77777777" w:rsidR="00003B40" w:rsidRPr="00E160C1" w:rsidRDefault="002F2F22" w:rsidP="00B43101">
      <w:pPr>
        <w:numPr>
          <w:ilvl w:val="1"/>
          <w:numId w:val="10"/>
        </w:numPr>
        <w:rPr>
          <w:rFonts w:asciiTheme="majorHAnsi" w:hAnsiTheme="majorHAnsi" w:cs="Arial"/>
          <w:szCs w:val="22"/>
        </w:rPr>
      </w:pPr>
      <w:r>
        <w:rPr>
          <w:rFonts w:asciiTheme="majorHAnsi" w:hAnsiTheme="majorHAnsi" w:cs="Arial"/>
          <w:szCs w:val="22"/>
        </w:rPr>
        <w:t>Older Americans Act (OAA)</w:t>
      </w:r>
    </w:p>
    <w:p w14:paraId="226FEA9B" w14:textId="77777777" w:rsidR="008148EE" w:rsidRDefault="002F2F22" w:rsidP="008148EE">
      <w:pPr>
        <w:numPr>
          <w:ilvl w:val="1"/>
          <w:numId w:val="10"/>
        </w:numPr>
        <w:rPr>
          <w:rFonts w:asciiTheme="majorHAnsi" w:hAnsiTheme="majorHAnsi" w:cs="Arial"/>
          <w:szCs w:val="22"/>
        </w:rPr>
      </w:pPr>
      <w:r>
        <w:rPr>
          <w:rFonts w:asciiTheme="majorHAnsi" w:hAnsiTheme="majorHAnsi" w:cs="Arial"/>
          <w:szCs w:val="22"/>
        </w:rPr>
        <w:t>Other: __________________</w:t>
      </w:r>
    </w:p>
    <w:p w14:paraId="0784B783" w14:textId="3A87F6FA" w:rsidR="00B43101" w:rsidRPr="008148EE" w:rsidRDefault="002F2F22" w:rsidP="008148EE">
      <w:pPr>
        <w:numPr>
          <w:ilvl w:val="1"/>
          <w:numId w:val="10"/>
        </w:numPr>
        <w:rPr>
          <w:rFonts w:asciiTheme="majorHAnsi" w:hAnsiTheme="majorHAnsi" w:cs="Arial"/>
          <w:szCs w:val="22"/>
        </w:rPr>
      </w:pPr>
      <w:r w:rsidRPr="008148EE">
        <w:rPr>
          <w:rFonts w:asciiTheme="majorHAnsi" w:hAnsiTheme="majorHAnsi" w:cs="Arial"/>
          <w:szCs w:val="22"/>
        </w:rPr>
        <w:t>None</w:t>
      </w:r>
      <w:r w:rsidRPr="008148EE">
        <w:rPr>
          <w:rFonts w:asciiTheme="majorHAnsi" w:hAnsiTheme="majorHAnsi" w:cs="Arial"/>
          <w:szCs w:val="22"/>
        </w:rPr>
        <w:br/>
      </w:r>
    </w:p>
    <w:p w14:paraId="0980CD5F" w14:textId="059F9D59" w:rsidR="00B43101" w:rsidRPr="00B43101" w:rsidRDefault="00B43101" w:rsidP="00B43101">
      <w:pPr>
        <w:numPr>
          <w:ilvl w:val="0"/>
          <w:numId w:val="10"/>
        </w:numPr>
        <w:rPr>
          <w:rFonts w:asciiTheme="majorHAnsi" w:hAnsiTheme="majorHAnsi" w:cs="Arial"/>
          <w:szCs w:val="22"/>
        </w:rPr>
      </w:pPr>
      <w:r w:rsidRPr="00B43101">
        <w:rPr>
          <w:rFonts w:asciiTheme="majorHAnsi" w:hAnsiTheme="majorHAnsi" w:cs="Arial"/>
          <w:szCs w:val="22"/>
        </w:rPr>
        <w:t xml:space="preserve">[name: </w:t>
      </w:r>
      <w:r w:rsidR="00A62595" w:rsidRPr="00B43101">
        <w:rPr>
          <w:rFonts w:asciiTheme="majorHAnsi" w:hAnsiTheme="majorHAnsi" w:cs="Arial"/>
          <w:szCs w:val="22"/>
        </w:rPr>
        <w:t>Other</w:t>
      </w:r>
      <w:r w:rsidR="00A62595">
        <w:rPr>
          <w:rFonts w:asciiTheme="majorHAnsi" w:hAnsiTheme="majorHAnsi" w:cs="Arial"/>
          <w:szCs w:val="22"/>
        </w:rPr>
        <w:t>Rec</w:t>
      </w:r>
      <w:r w:rsidR="00A62595" w:rsidRPr="00B43101">
        <w:rPr>
          <w:rFonts w:asciiTheme="majorHAnsi" w:hAnsiTheme="majorHAnsi" w:cs="Arial"/>
          <w:szCs w:val="22"/>
        </w:rPr>
        <w:t>Like</w:t>
      </w:r>
      <w:r w:rsidRPr="00B43101">
        <w:rPr>
          <w:rFonts w:asciiTheme="majorHAnsi" w:hAnsiTheme="majorHAnsi" w:cs="Arial"/>
          <w:szCs w:val="22"/>
        </w:rPr>
        <w:t xml:space="preserve">; logic: IF </w:t>
      </w:r>
      <w:r w:rsidR="00A62595" w:rsidRPr="00B43101">
        <w:rPr>
          <w:rFonts w:asciiTheme="majorHAnsi" w:hAnsiTheme="majorHAnsi" w:cs="Arial"/>
          <w:szCs w:val="22"/>
        </w:rPr>
        <w:t>Other</w:t>
      </w:r>
      <w:r w:rsidR="00A62595">
        <w:rPr>
          <w:rFonts w:asciiTheme="majorHAnsi" w:hAnsiTheme="majorHAnsi" w:cs="Arial"/>
          <w:szCs w:val="22"/>
        </w:rPr>
        <w:t>Rec</w:t>
      </w:r>
      <w:r w:rsidR="00A62595" w:rsidRPr="00B43101">
        <w:rPr>
          <w:rFonts w:asciiTheme="majorHAnsi" w:hAnsiTheme="majorHAnsi" w:cs="Arial"/>
          <w:szCs w:val="22"/>
        </w:rPr>
        <w:t xml:space="preserve">s </w:t>
      </w:r>
      <w:r w:rsidRPr="00B43101">
        <w:rPr>
          <w:rFonts w:asciiTheme="majorHAnsi" w:hAnsiTheme="majorHAnsi" w:cs="Arial"/>
          <w:szCs w:val="22"/>
        </w:rPr>
        <w:t xml:space="preserve">= </w:t>
      </w:r>
      <w:r w:rsidR="00A62595">
        <w:rPr>
          <w:rFonts w:asciiTheme="majorHAnsi" w:hAnsiTheme="majorHAnsi" w:cs="Arial"/>
          <w:szCs w:val="22"/>
        </w:rPr>
        <w:t>Yes</w:t>
      </w:r>
      <w:r w:rsidRPr="00B43101">
        <w:rPr>
          <w:rFonts w:asciiTheme="majorHAnsi" w:hAnsiTheme="majorHAnsi" w:cs="Arial"/>
          <w:szCs w:val="22"/>
        </w:rPr>
        <w:t>; answer format: checkboxes] What do you like about other nutrition recommendations? Please select all that apply.</w:t>
      </w:r>
    </w:p>
    <w:p w14:paraId="028140FC" w14:textId="77777777" w:rsidR="002B45CB" w:rsidRPr="00B43101" w:rsidRDefault="002B45CB" w:rsidP="002B45CB">
      <w:pPr>
        <w:numPr>
          <w:ilvl w:val="1"/>
          <w:numId w:val="10"/>
        </w:numPr>
        <w:rPr>
          <w:rFonts w:asciiTheme="majorHAnsi" w:hAnsiTheme="majorHAnsi" w:cs="Arial"/>
          <w:szCs w:val="22"/>
        </w:rPr>
      </w:pPr>
      <w:r w:rsidRPr="00B43101">
        <w:rPr>
          <w:rFonts w:asciiTheme="majorHAnsi" w:hAnsiTheme="majorHAnsi" w:cs="Arial"/>
          <w:szCs w:val="22"/>
        </w:rPr>
        <w:t>Simple, actionable messages</w:t>
      </w:r>
    </w:p>
    <w:p w14:paraId="755C9328" w14:textId="77777777" w:rsidR="00003B40" w:rsidRPr="00B43101" w:rsidRDefault="00003B40" w:rsidP="00B43101">
      <w:pPr>
        <w:numPr>
          <w:ilvl w:val="1"/>
          <w:numId w:val="10"/>
        </w:numPr>
        <w:rPr>
          <w:rFonts w:asciiTheme="majorHAnsi" w:hAnsiTheme="majorHAnsi" w:cs="Arial"/>
          <w:szCs w:val="22"/>
        </w:rPr>
      </w:pPr>
      <w:r w:rsidRPr="00B43101">
        <w:rPr>
          <w:rFonts w:asciiTheme="majorHAnsi" w:hAnsiTheme="majorHAnsi" w:cs="Arial"/>
          <w:szCs w:val="22"/>
        </w:rPr>
        <w:t>Focus on prevention or treatment</w:t>
      </w:r>
    </w:p>
    <w:p w14:paraId="7B864CA1" w14:textId="77777777" w:rsidR="00003B40" w:rsidRPr="00B43101" w:rsidRDefault="00003B40" w:rsidP="00B43101">
      <w:pPr>
        <w:numPr>
          <w:ilvl w:val="1"/>
          <w:numId w:val="10"/>
        </w:numPr>
        <w:rPr>
          <w:rFonts w:asciiTheme="majorHAnsi" w:hAnsiTheme="majorHAnsi" w:cs="Arial"/>
          <w:szCs w:val="22"/>
        </w:rPr>
      </w:pPr>
      <w:r w:rsidRPr="00B43101">
        <w:rPr>
          <w:rFonts w:asciiTheme="majorHAnsi" w:hAnsiTheme="majorHAnsi" w:cs="Arial"/>
          <w:szCs w:val="22"/>
        </w:rPr>
        <w:t>Language used</w:t>
      </w:r>
    </w:p>
    <w:p w14:paraId="6A36BA4A" w14:textId="57640000" w:rsidR="00003B40" w:rsidRPr="00B43101" w:rsidRDefault="00003B40" w:rsidP="00B43101">
      <w:pPr>
        <w:numPr>
          <w:ilvl w:val="1"/>
          <w:numId w:val="10"/>
        </w:numPr>
        <w:rPr>
          <w:rFonts w:asciiTheme="majorHAnsi" w:hAnsiTheme="majorHAnsi" w:cs="Arial"/>
          <w:szCs w:val="22"/>
        </w:rPr>
      </w:pPr>
      <w:r w:rsidRPr="00B43101">
        <w:rPr>
          <w:rFonts w:asciiTheme="majorHAnsi" w:hAnsiTheme="majorHAnsi" w:cs="Arial"/>
          <w:szCs w:val="22"/>
        </w:rPr>
        <w:t>Method</w:t>
      </w:r>
      <w:r w:rsidR="00E160C1">
        <w:rPr>
          <w:rFonts w:asciiTheme="majorHAnsi" w:hAnsiTheme="majorHAnsi" w:cs="Arial"/>
          <w:szCs w:val="22"/>
        </w:rPr>
        <w:t>s used to develop recommendations</w:t>
      </w:r>
    </w:p>
    <w:p w14:paraId="5095A82F" w14:textId="77777777" w:rsidR="00003B40" w:rsidRPr="00B43101" w:rsidRDefault="00003B40" w:rsidP="00B43101">
      <w:pPr>
        <w:numPr>
          <w:ilvl w:val="1"/>
          <w:numId w:val="10"/>
        </w:numPr>
        <w:rPr>
          <w:rFonts w:asciiTheme="majorHAnsi" w:hAnsiTheme="majorHAnsi" w:cs="Arial"/>
          <w:szCs w:val="22"/>
        </w:rPr>
      </w:pPr>
      <w:r w:rsidRPr="00B43101">
        <w:rPr>
          <w:rFonts w:asciiTheme="majorHAnsi" w:hAnsiTheme="majorHAnsi" w:cs="Arial"/>
          <w:szCs w:val="22"/>
        </w:rPr>
        <w:t>Simplicity of messages</w:t>
      </w:r>
    </w:p>
    <w:p w14:paraId="18620438" w14:textId="77777777" w:rsidR="00003B40" w:rsidRPr="00B43101" w:rsidRDefault="00003B40" w:rsidP="00B43101">
      <w:pPr>
        <w:numPr>
          <w:ilvl w:val="1"/>
          <w:numId w:val="10"/>
        </w:numPr>
        <w:rPr>
          <w:rFonts w:asciiTheme="majorHAnsi" w:hAnsiTheme="majorHAnsi" w:cs="Arial"/>
          <w:szCs w:val="22"/>
        </w:rPr>
      </w:pPr>
      <w:r w:rsidRPr="00B43101">
        <w:rPr>
          <w:rFonts w:asciiTheme="majorHAnsi" w:hAnsiTheme="majorHAnsi" w:cs="Arial"/>
          <w:szCs w:val="22"/>
        </w:rPr>
        <w:t>Source (e.g. government, professional organization)</w:t>
      </w:r>
    </w:p>
    <w:p w14:paraId="03489677" w14:textId="77777777" w:rsidR="00003B40" w:rsidRPr="00B43101" w:rsidRDefault="00003B40" w:rsidP="00B43101">
      <w:pPr>
        <w:numPr>
          <w:ilvl w:val="1"/>
          <w:numId w:val="10"/>
        </w:numPr>
        <w:rPr>
          <w:rFonts w:asciiTheme="majorHAnsi" w:hAnsiTheme="majorHAnsi" w:cs="Arial"/>
          <w:szCs w:val="22"/>
        </w:rPr>
      </w:pPr>
      <w:r w:rsidRPr="00B43101">
        <w:rPr>
          <w:rFonts w:asciiTheme="majorHAnsi" w:hAnsiTheme="majorHAnsi" w:cs="Arial"/>
          <w:szCs w:val="22"/>
        </w:rPr>
        <w:t>Strength of evidence</w:t>
      </w:r>
    </w:p>
    <w:p w14:paraId="12C0F69A" w14:textId="77777777" w:rsidR="00003B40" w:rsidRPr="00B43101" w:rsidRDefault="00003B40" w:rsidP="00B43101">
      <w:pPr>
        <w:numPr>
          <w:ilvl w:val="1"/>
          <w:numId w:val="10"/>
        </w:numPr>
        <w:rPr>
          <w:rFonts w:asciiTheme="majorHAnsi" w:hAnsiTheme="majorHAnsi" w:cs="Arial"/>
          <w:szCs w:val="22"/>
        </w:rPr>
      </w:pPr>
      <w:r w:rsidRPr="00B43101">
        <w:rPr>
          <w:rFonts w:asciiTheme="majorHAnsi" w:hAnsiTheme="majorHAnsi" w:cs="Arial"/>
          <w:szCs w:val="22"/>
        </w:rPr>
        <w:t>Tailored to specific population</w:t>
      </w:r>
    </w:p>
    <w:p w14:paraId="0FC11B3D" w14:textId="77777777" w:rsidR="00B43101" w:rsidRPr="00B43101" w:rsidRDefault="00B43101" w:rsidP="00B43101">
      <w:pPr>
        <w:numPr>
          <w:ilvl w:val="1"/>
          <w:numId w:val="10"/>
        </w:numPr>
        <w:rPr>
          <w:rFonts w:asciiTheme="majorHAnsi" w:hAnsiTheme="majorHAnsi" w:cs="Arial"/>
          <w:szCs w:val="22"/>
        </w:rPr>
      </w:pPr>
      <w:r w:rsidRPr="00B43101">
        <w:rPr>
          <w:rFonts w:asciiTheme="majorHAnsi" w:hAnsiTheme="majorHAnsi" w:cs="Arial"/>
          <w:szCs w:val="22"/>
        </w:rPr>
        <w:t xml:space="preserve">Other: </w:t>
      </w:r>
      <w:r w:rsidR="00A65940" w:rsidRPr="00B43101">
        <w:rPr>
          <w:rFonts w:asciiTheme="majorHAnsi" w:hAnsiTheme="majorHAnsi" w:cs="Arial"/>
          <w:szCs w:val="22"/>
        </w:rPr>
        <w:t>_______________</w:t>
      </w:r>
      <w:r w:rsidR="00A65940">
        <w:rPr>
          <w:rFonts w:asciiTheme="majorHAnsi" w:hAnsiTheme="majorHAnsi" w:cs="Arial"/>
          <w:szCs w:val="22"/>
        </w:rPr>
        <w:t>___</w:t>
      </w:r>
    </w:p>
    <w:p w14:paraId="7E3E9A7E" w14:textId="77777777" w:rsidR="00B43101" w:rsidRPr="00B43101" w:rsidRDefault="00514892" w:rsidP="00B43101">
      <w:pPr>
        <w:numPr>
          <w:ilvl w:val="1"/>
          <w:numId w:val="10"/>
        </w:numPr>
        <w:rPr>
          <w:rFonts w:asciiTheme="majorHAnsi" w:hAnsiTheme="majorHAnsi" w:cs="Arial"/>
          <w:szCs w:val="22"/>
        </w:rPr>
      </w:pPr>
      <w:r>
        <w:rPr>
          <w:rFonts w:asciiTheme="majorHAnsi" w:hAnsiTheme="majorHAnsi" w:cs="Arial"/>
          <w:szCs w:val="22"/>
        </w:rPr>
        <w:t>None</w:t>
      </w:r>
      <w:r>
        <w:rPr>
          <w:rFonts w:asciiTheme="majorHAnsi" w:hAnsiTheme="majorHAnsi" w:cs="Arial"/>
          <w:szCs w:val="22"/>
        </w:rPr>
        <w:br/>
      </w:r>
    </w:p>
    <w:p w14:paraId="42B9E1D6" w14:textId="3260E155" w:rsidR="00B43101" w:rsidRPr="00B43101" w:rsidRDefault="00B43101" w:rsidP="00B43101">
      <w:pPr>
        <w:numPr>
          <w:ilvl w:val="0"/>
          <w:numId w:val="10"/>
        </w:numPr>
        <w:rPr>
          <w:rFonts w:asciiTheme="majorHAnsi" w:hAnsiTheme="majorHAnsi" w:cs="Arial"/>
          <w:szCs w:val="22"/>
        </w:rPr>
      </w:pPr>
      <w:r w:rsidRPr="00B43101">
        <w:rPr>
          <w:rFonts w:asciiTheme="majorHAnsi" w:hAnsiTheme="majorHAnsi" w:cs="Arial"/>
          <w:szCs w:val="22"/>
        </w:rPr>
        <w:t xml:space="preserve">[name: </w:t>
      </w:r>
      <w:r w:rsidR="00A62595" w:rsidRPr="00B43101">
        <w:rPr>
          <w:rFonts w:asciiTheme="majorHAnsi" w:hAnsiTheme="majorHAnsi" w:cs="Arial"/>
          <w:szCs w:val="22"/>
        </w:rPr>
        <w:t>Other</w:t>
      </w:r>
      <w:r w:rsidR="00A62595">
        <w:rPr>
          <w:rFonts w:asciiTheme="majorHAnsi" w:hAnsiTheme="majorHAnsi" w:cs="Arial"/>
          <w:szCs w:val="22"/>
        </w:rPr>
        <w:t>Rec</w:t>
      </w:r>
      <w:r w:rsidR="00A62595" w:rsidRPr="00B43101">
        <w:rPr>
          <w:rFonts w:asciiTheme="majorHAnsi" w:hAnsiTheme="majorHAnsi" w:cs="Arial"/>
          <w:szCs w:val="22"/>
        </w:rPr>
        <w:t>NotLike</w:t>
      </w:r>
      <w:r w:rsidRPr="00B43101">
        <w:rPr>
          <w:rFonts w:asciiTheme="majorHAnsi" w:hAnsiTheme="majorHAnsi" w:cs="Arial"/>
          <w:szCs w:val="22"/>
        </w:rPr>
        <w:t xml:space="preserve">; logic: IF OtherGuidelines = NOT None] What do you </w:t>
      </w:r>
      <w:r w:rsidR="002B3553" w:rsidRPr="00757721">
        <w:rPr>
          <w:rFonts w:asciiTheme="majorHAnsi" w:hAnsiTheme="majorHAnsi" w:cs="Arial"/>
          <w:b/>
          <w:szCs w:val="22"/>
        </w:rPr>
        <w:t>dislike</w:t>
      </w:r>
      <w:r w:rsidRPr="00B43101">
        <w:rPr>
          <w:rFonts w:asciiTheme="majorHAnsi" w:hAnsiTheme="majorHAnsi" w:cs="Arial"/>
          <w:szCs w:val="22"/>
        </w:rPr>
        <w:t xml:space="preserve"> about other nutrition recommendations? Please select all that apply.</w:t>
      </w:r>
    </w:p>
    <w:p w14:paraId="236970C5" w14:textId="54B397CD" w:rsidR="00A54C10" w:rsidRPr="00B43101" w:rsidRDefault="00A54C10" w:rsidP="00A54C10">
      <w:pPr>
        <w:numPr>
          <w:ilvl w:val="1"/>
          <w:numId w:val="10"/>
        </w:numPr>
        <w:rPr>
          <w:rFonts w:asciiTheme="majorHAnsi" w:hAnsiTheme="majorHAnsi" w:cs="Arial"/>
          <w:szCs w:val="22"/>
        </w:rPr>
      </w:pPr>
      <w:r>
        <w:rPr>
          <w:rFonts w:asciiTheme="majorHAnsi" w:hAnsiTheme="majorHAnsi" w:cs="Arial"/>
          <w:szCs w:val="22"/>
        </w:rPr>
        <w:t>Number of messages (too many or too few)</w:t>
      </w:r>
    </w:p>
    <w:p w14:paraId="7019B790" w14:textId="77777777" w:rsidR="00003B40" w:rsidRPr="00B43101" w:rsidRDefault="00003B40" w:rsidP="00B43101">
      <w:pPr>
        <w:numPr>
          <w:ilvl w:val="1"/>
          <w:numId w:val="10"/>
        </w:numPr>
        <w:rPr>
          <w:rFonts w:asciiTheme="majorHAnsi" w:hAnsiTheme="majorHAnsi" w:cs="Arial"/>
          <w:szCs w:val="22"/>
        </w:rPr>
      </w:pPr>
      <w:r w:rsidRPr="00B43101">
        <w:rPr>
          <w:rFonts w:asciiTheme="majorHAnsi" w:hAnsiTheme="majorHAnsi" w:cs="Arial"/>
          <w:szCs w:val="22"/>
        </w:rPr>
        <w:t>Complexity of messages</w:t>
      </w:r>
    </w:p>
    <w:p w14:paraId="25A413F0" w14:textId="77777777" w:rsidR="00003B40" w:rsidRPr="00B43101" w:rsidRDefault="00003B40" w:rsidP="00B43101">
      <w:pPr>
        <w:numPr>
          <w:ilvl w:val="1"/>
          <w:numId w:val="10"/>
        </w:numPr>
        <w:rPr>
          <w:rFonts w:asciiTheme="majorHAnsi" w:hAnsiTheme="majorHAnsi" w:cs="Arial"/>
          <w:szCs w:val="22"/>
        </w:rPr>
      </w:pPr>
      <w:r w:rsidRPr="00B43101">
        <w:rPr>
          <w:rFonts w:asciiTheme="majorHAnsi" w:hAnsiTheme="majorHAnsi" w:cs="Arial"/>
          <w:szCs w:val="22"/>
        </w:rPr>
        <w:t>Difficult for intended audience to use</w:t>
      </w:r>
    </w:p>
    <w:p w14:paraId="229DA526" w14:textId="77777777" w:rsidR="00003B40" w:rsidRPr="00B43101" w:rsidRDefault="00003B40" w:rsidP="00B43101">
      <w:pPr>
        <w:numPr>
          <w:ilvl w:val="1"/>
          <w:numId w:val="10"/>
        </w:numPr>
        <w:rPr>
          <w:rFonts w:asciiTheme="majorHAnsi" w:hAnsiTheme="majorHAnsi" w:cs="Arial"/>
          <w:szCs w:val="22"/>
        </w:rPr>
      </w:pPr>
      <w:r w:rsidRPr="00B43101">
        <w:rPr>
          <w:rFonts w:asciiTheme="majorHAnsi" w:hAnsiTheme="majorHAnsi" w:cs="Arial"/>
          <w:szCs w:val="22"/>
        </w:rPr>
        <w:t>Focus on prevention or treatment</w:t>
      </w:r>
    </w:p>
    <w:p w14:paraId="14D556CF" w14:textId="77777777" w:rsidR="00003B40" w:rsidRPr="00B43101" w:rsidRDefault="00003B40" w:rsidP="00B43101">
      <w:pPr>
        <w:numPr>
          <w:ilvl w:val="1"/>
          <w:numId w:val="10"/>
        </w:numPr>
        <w:rPr>
          <w:rFonts w:asciiTheme="majorHAnsi" w:hAnsiTheme="majorHAnsi" w:cs="Arial"/>
          <w:szCs w:val="22"/>
        </w:rPr>
      </w:pPr>
      <w:r w:rsidRPr="00B43101">
        <w:rPr>
          <w:rFonts w:asciiTheme="majorHAnsi" w:hAnsiTheme="majorHAnsi" w:cs="Arial"/>
          <w:szCs w:val="22"/>
        </w:rPr>
        <w:t>Language used</w:t>
      </w:r>
    </w:p>
    <w:p w14:paraId="576FF8EC" w14:textId="49B151D8" w:rsidR="00003B40" w:rsidRPr="00B43101" w:rsidRDefault="00003B40" w:rsidP="00B43101">
      <w:pPr>
        <w:numPr>
          <w:ilvl w:val="1"/>
          <w:numId w:val="10"/>
        </w:numPr>
        <w:rPr>
          <w:rFonts w:asciiTheme="majorHAnsi" w:hAnsiTheme="majorHAnsi" w:cs="Arial"/>
          <w:szCs w:val="22"/>
        </w:rPr>
      </w:pPr>
      <w:r w:rsidRPr="00B43101">
        <w:rPr>
          <w:rFonts w:asciiTheme="majorHAnsi" w:hAnsiTheme="majorHAnsi" w:cs="Arial"/>
          <w:szCs w:val="22"/>
        </w:rPr>
        <w:t>Method</w:t>
      </w:r>
      <w:r w:rsidR="00E160C1">
        <w:rPr>
          <w:rFonts w:asciiTheme="majorHAnsi" w:hAnsiTheme="majorHAnsi" w:cs="Arial"/>
          <w:szCs w:val="22"/>
        </w:rPr>
        <w:t>s used to develop recommendations</w:t>
      </w:r>
    </w:p>
    <w:p w14:paraId="7DAD58A3" w14:textId="77777777" w:rsidR="00003B40" w:rsidRPr="00B43101" w:rsidRDefault="00003B40" w:rsidP="00B43101">
      <w:pPr>
        <w:numPr>
          <w:ilvl w:val="1"/>
          <w:numId w:val="10"/>
        </w:numPr>
        <w:rPr>
          <w:rFonts w:asciiTheme="majorHAnsi" w:hAnsiTheme="majorHAnsi" w:cs="Arial"/>
          <w:szCs w:val="22"/>
        </w:rPr>
      </w:pPr>
      <w:r w:rsidRPr="00B43101">
        <w:rPr>
          <w:rFonts w:asciiTheme="majorHAnsi" w:hAnsiTheme="majorHAnsi" w:cs="Arial"/>
          <w:szCs w:val="22"/>
        </w:rPr>
        <w:t>Source (e.g. government, professional organization)</w:t>
      </w:r>
    </w:p>
    <w:p w14:paraId="7E2E5C6C" w14:textId="77777777" w:rsidR="00003B40" w:rsidRPr="00B43101" w:rsidRDefault="00003B40" w:rsidP="00B43101">
      <w:pPr>
        <w:numPr>
          <w:ilvl w:val="1"/>
          <w:numId w:val="10"/>
        </w:numPr>
        <w:rPr>
          <w:rFonts w:asciiTheme="majorHAnsi" w:hAnsiTheme="majorHAnsi" w:cs="Arial"/>
          <w:szCs w:val="22"/>
        </w:rPr>
      </w:pPr>
      <w:r w:rsidRPr="00B43101">
        <w:rPr>
          <w:rFonts w:asciiTheme="majorHAnsi" w:hAnsiTheme="majorHAnsi" w:cs="Arial"/>
          <w:szCs w:val="22"/>
        </w:rPr>
        <w:t>Strength of evidence</w:t>
      </w:r>
    </w:p>
    <w:p w14:paraId="539C9B23" w14:textId="77777777" w:rsidR="00003B40" w:rsidRPr="00B43101" w:rsidRDefault="00003B40" w:rsidP="00B43101">
      <w:pPr>
        <w:numPr>
          <w:ilvl w:val="1"/>
          <w:numId w:val="10"/>
        </w:numPr>
        <w:rPr>
          <w:rFonts w:asciiTheme="majorHAnsi" w:hAnsiTheme="majorHAnsi" w:cs="Arial"/>
          <w:szCs w:val="22"/>
        </w:rPr>
      </w:pPr>
      <w:r w:rsidRPr="00B43101">
        <w:rPr>
          <w:rFonts w:asciiTheme="majorHAnsi" w:hAnsiTheme="majorHAnsi" w:cs="Arial"/>
          <w:szCs w:val="22"/>
        </w:rPr>
        <w:t>Tailored to specific population</w:t>
      </w:r>
    </w:p>
    <w:p w14:paraId="39F869F4" w14:textId="77777777" w:rsidR="00B43101" w:rsidRPr="00B43101" w:rsidRDefault="00B43101" w:rsidP="00B43101">
      <w:pPr>
        <w:numPr>
          <w:ilvl w:val="1"/>
          <w:numId w:val="10"/>
        </w:numPr>
        <w:rPr>
          <w:rFonts w:asciiTheme="majorHAnsi" w:hAnsiTheme="majorHAnsi" w:cs="Arial"/>
          <w:szCs w:val="22"/>
        </w:rPr>
      </w:pPr>
      <w:r w:rsidRPr="00B43101">
        <w:rPr>
          <w:rFonts w:asciiTheme="majorHAnsi" w:hAnsiTheme="majorHAnsi" w:cs="Arial"/>
          <w:szCs w:val="22"/>
        </w:rPr>
        <w:t xml:space="preserve">Other: </w:t>
      </w:r>
      <w:r w:rsidR="00A65940" w:rsidRPr="00B43101">
        <w:rPr>
          <w:rFonts w:asciiTheme="majorHAnsi" w:hAnsiTheme="majorHAnsi" w:cs="Arial"/>
          <w:szCs w:val="22"/>
        </w:rPr>
        <w:t>_______________</w:t>
      </w:r>
      <w:r w:rsidR="00A65940">
        <w:rPr>
          <w:rFonts w:asciiTheme="majorHAnsi" w:hAnsiTheme="majorHAnsi" w:cs="Arial"/>
          <w:szCs w:val="22"/>
        </w:rPr>
        <w:t>___</w:t>
      </w:r>
    </w:p>
    <w:p w14:paraId="0A05801F" w14:textId="77777777" w:rsidR="00514892" w:rsidRDefault="00B43101" w:rsidP="00B43101">
      <w:pPr>
        <w:numPr>
          <w:ilvl w:val="1"/>
          <w:numId w:val="10"/>
        </w:numPr>
        <w:rPr>
          <w:rFonts w:asciiTheme="majorHAnsi" w:hAnsiTheme="majorHAnsi" w:cs="Arial"/>
          <w:szCs w:val="22"/>
        </w:rPr>
      </w:pPr>
      <w:r w:rsidRPr="00B43101">
        <w:rPr>
          <w:rFonts w:asciiTheme="majorHAnsi" w:hAnsiTheme="majorHAnsi" w:cs="Arial"/>
          <w:szCs w:val="22"/>
        </w:rPr>
        <w:t>I like everything about ot</w:t>
      </w:r>
      <w:r w:rsidR="00514892">
        <w:rPr>
          <w:rFonts w:asciiTheme="majorHAnsi" w:hAnsiTheme="majorHAnsi" w:cs="Arial"/>
          <w:szCs w:val="22"/>
        </w:rPr>
        <w:t>her nutrition recommendations</w:t>
      </w:r>
    </w:p>
    <w:p w14:paraId="1010EDDF" w14:textId="77777777" w:rsidR="00514892" w:rsidRDefault="00514892" w:rsidP="00514892">
      <w:pPr>
        <w:ind w:left="1440"/>
        <w:rPr>
          <w:rFonts w:asciiTheme="majorHAnsi" w:hAnsiTheme="majorHAnsi" w:cs="Arial"/>
          <w:szCs w:val="22"/>
        </w:rPr>
      </w:pPr>
    </w:p>
    <w:p w14:paraId="748237DC" w14:textId="77777777" w:rsidR="00514892" w:rsidRDefault="00514892" w:rsidP="00514892">
      <w:pPr>
        <w:rPr>
          <w:rFonts w:asciiTheme="majorHAnsi" w:hAnsiTheme="majorHAnsi" w:cs="Arial"/>
          <w:b/>
          <w:bCs/>
          <w:szCs w:val="22"/>
        </w:rPr>
      </w:pPr>
    </w:p>
    <w:p w14:paraId="42A5E76F" w14:textId="77777777" w:rsidR="00B43101" w:rsidRDefault="00B43101" w:rsidP="00514892">
      <w:pPr>
        <w:rPr>
          <w:rFonts w:asciiTheme="majorHAnsi" w:hAnsiTheme="majorHAnsi" w:cs="Arial"/>
          <w:b/>
          <w:bCs/>
          <w:sz w:val="28"/>
          <w:szCs w:val="22"/>
        </w:rPr>
      </w:pPr>
      <w:r w:rsidRPr="00F45F66">
        <w:rPr>
          <w:rFonts w:asciiTheme="majorHAnsi" w:hAnsiTheme="majorHAnsi" w:cs="Arial"/>
          <w:b/>
          <w:bCs/>
          <w:sz w:val="28"/>
          <w:szCs w:val="22"/>
        </w:rPr>
        <w:t>Communicating Nutrition Information to the Public</w:t>
      </w:r>
    </w:p>
    <w:p w14:paraId="71AC788B" w14:textId="77777777" w:rsidR="00D93C8C" w:rsidRDefault="00D93C8C" w:rsidP="00514892">
      <w:pPr>
        <w:rPr>
          <w:rFonts w:asciiTheme="majorHAnsi" w:hAnsiTheme="majorHAnsi" w:cs="Arial"/>
          <w:szCs w:val="22"/>
        </w:rPr>
      </w:pPr>
      <w:r>
        <w:rPr>
          <w:rFonts w:asciiTheme="majorHAnsi" w:hAnsiTheme="majorHAnsi" w:cs="Arial"/>
          <w:szCs w:val="22"/>
        </w:rPr>
        <w:t>We’re interested in your experiences communicating nutrition information to the public.</w:t>
      </w:r>
    </w:p>
    <w:p w14:paraId="009969EE" w14:textId="77777777" w:rsidR="00D93C8C" w:rsidRPr="00D93C8C" w:rsidRDefault="00D93C8C" w:rsidP="00514892">
      <w:pPr>
        <w:rPr>
          <w:rFonts w:asciiTheme="majorHAnsi" w:hAnsiTheme="majorHAnsi" w:cs="Arial"/>
          <w:szCs w:val="22"/>
        </w:rPr>
      </w:pPr>
    </w:p>
    <w:p w14:paraId="188185A3" w14:textId="77777777" w:rsidR="00B43101" w:rsidRPr="00B43101" w:rsidRDefault="00B43101" w:rsidP="00B43101">
      <w:pPr>
        <w:numPr>
          <w:ilvl w:val="0"/>
          <w:numId w:val="11"/>
        </w:numPr>
        <w:rPr>
          <w:rFonts w:asciiTheme="majorHAnsi" w:hAnsiTheme="majorHAnsi" w:cs="Arial"/>
          <w:szCs w:val="22"/>
        </w:rPr>
      </w:pPr>
      <w:r w:rsidRPr="00B43101">
        <w:rPr>
          <w:rFonts w:asciiTheme="majorHAnsi" w:hAnsiTheme="majorHAnsi" w:cs="Arial"/>
          <w:szCs w:val="22"/>
        </w:rPr>
        <w:t>[name: CommNutrition] Do you communicate nutrition information to the public as part of your work?</w:t>
      </w:r>
    </w:p>
    <w:p w14:paraId="3BF07E35" w14:textId="77777777" w:rsidR="00B43101" w:rsidRPr="00B43101" w:rsidRDefault="00B43101" w:rsidP="00B43101">
      <w:pPr>
        <w:numPr>
          <w:ilvl w:val="1"/>
          <w:numId w:val="11"/>
        </w:numPr>
        <w:rPr>
          <w:rFonts w:asciiTheme="majorHAnsi" w:hAnsiTheme="majorHAnsi" w:cs="Arial"/>
          <w:szCs w:val="22"/>
        </w:rPr>
      </w:pPr>
      <w:r w:rsidRPr="00B43101">
        <w:rPr>
          <w:rFonts w:asciiTheme="majorHAnsi" w:hAnsiTheme="majorHAnsi" w:cs="Arial"/>
          <w:szCs w:val="22"/>
        </w:rPr>
        <w:t>Yes</w:t>
      </w:r>
    </w:p>
    <w:p w14:paraId="14267AE1" w14:textId="77777777" w:rsidR="00B43101" w:rsidRPr="00B43101" w:rsidRDefault="00514892" w:rsidP="00B43101">
      <w:pPr>
        <w:numPr>
          <w:ilvl w:val="1"/>
          <w:numId w:val="11"/>
        </w:numPr>
        <w:rPr>
          <w:rFonts w:asciiTheme="majorHAnsi" w:hAnsiTheme="majorHAnsi" w:cs="Arial"/>
          <w:szCs w:val="22"/>
        </w:rPr>
      </w:pPr>
      <w:r>
        <w:rPr>
          <w:rFonts w:asciiTheme="majorHAnsi" w:hAnsiTheme="majorHAnsi" w:cs="Arial"/>
          <w:szCs w:val="22"/>
        </w:rPr>
        <w:t>No</w:t>
      </w:r>
      <w:r w:rsidR="00B43101" w:rsidRPr="00B43101">
        <w:rPr>
          <w:rFonts w:asciiTheme="majorHAnsi" w:hAnsiTheme="majorHAnsi" w:cs="Arial"/>
          <w:szCs w:val="22"/>
        </w:rPr>
        <w:br/>
      </w:r>
    </w:p>
    <w:p w14:paraId="2344CDC6" w14:textId="329DAEC0" w:rsidR="00B43101" w:rsidRPr="00B43101" w:rsidRDefault="00B43101" w:rsidP="00B43101">
      <w:pPr>
        <w:numPr>
          <w:ilvl w:val="0"/>
          <w:numId w:val="11"/>
        </w:numPr>
        <w:rPr>
          <w:rFonts w:asciiTheme="majorHAnsi" w:hAnsiTheme="majorHAnsi" w:cs="Arial"/>
          <w:szCs w:val="22"/>
        </w:rPr>
      </w:pPr>
      <w:r w:rsidRPr="00B43101">
        <w:rPr>
          <w:rFonts w:asciiTheme="majorHAnsi" w:hAnsiTheme="majorHAnsi" w:cs="Arial"/>
          <w:szCs w:val="22"/>
        </w:rPr>
        <w:t xml:space="preserve">[name: CommEasier; logic: IF CommNutrition = YES; answer format: open-ended] In your experience, what nutrition topics are </w:t>
      </w:r>
      <w:r w:rsidR="00D13D69">
        <w:rPr>
          <w:rFonts w:asciiTheme="majorHAnsi" w:hAnsiTheme="majorHAnsi" w:cs="Arial"/>
          <w:szCs w:val="22"/>
        </w:rPr>
        <w:t>easiest</w:t>
      </w:r>
      <w:r w:rsidR="00D13D69" w:rsidRPr="00B43101">
        <w:rPr>
          <w:rFonts w:asciiTheme="majorHAnsi" w:hAnsiTheme="majorHAnsi" w:cs="Arial"/>
          <w:szCs w:val="22"/>
        </w:rPr>
        <w:t xml:space="preserve"> </w:t>
      </w:r>
      <w:r w:rsidRPr="00B43101">
        <w:rPr>
          <w:rFonts w:asciiTheme="majorHAnsi" w:hAnsiTheme="majorHAnsi" w:cs="Arial"/>
          <w:szCs w:val="22"/>
        </w:rPr>
        <w:t>to explain? In what way?</w:t>
      </w:r>
    </w:p>
    <w:p w14:paraId="2196FC13" w14:textId="77777777" w:rsidR="00B43101" w:rsidRPr="00B43101" w:rsidRDefault="00514892" w:rsidP="00B43101">
      <w:pPr>
        <w:numPr>
          <w:ilvl w:val="1"/>
          <w:numId w:val="12"/>
        </w:numPr>
        <w:rPr>
          <w:rFonts w:asciiTheme="majorHAnsi" w:hAnsiTheme="majorHAnsi" w:cs="Arial"/>
          <w:szCs w:val="22"/>
        </w:rPr>
      </w:pPr>
      <w:r>
        <w:rPr>
          <w:rFonts w:asciiTheme="majorHAnsi" w:hAnsiTheme="majorHAnsi" w:cs="Arial"/>
          <w:szCs w:val="22"/>
        </w:rPr>
        <w:t>Open</w:t>
      </w:r>
      <w:r w:rsidR="00003B40">
        <w:rPr>
          <w:rFonts w:asciiTheme="majorHAnsi" w:hAnsiTheme="majorHAnsi" w:cs="Arial"/>
          <w:szCs w:val="22"/>
        </w:rPr>
        <w:t>-</w:t>
      </w:r>
      <w:r>
        <w:rPr>
          <w:rFonts w:asciiTheme="majorHAnsi" w:hAnsiTheme="majorHAnsi" w:cs="Arial"/>
          <w:szCs w:val="22"/>
        </w:rPr>
        <w:t>ended response</w:t>
      </w:r>
      <w:r>
        <w:rPr>
          <w:rFonts w:asciiTheme="majorHAnsi" w:hAnsiTheme="majorHAnsi" w:cs="Arial"/>
          <w:szCs w:val="22"/>
        </w:rPr>
        <w:br/>
      </w:r>
    </w:p>
    <w:p w14:paraId="385121E5" w14:textId="77777777" w:rsidR="00B43101" w:rsidRPr="00B43101" w:rsidRDefault="00B43101" w:rsidP="00B43101">
      <w:pPr>
        <w:numPr>
          <w:ilvl w:val="0"/>
          <w:numId w:val="12"/>
        </w:numPr>
        <w:rPr>
          <w:rFonts w:asciiTheme="majorHAnsi" w:hAnsiTheme="majorHAnsi" w:cs="Arial"/>
          <w:szCs w:val="22"/>
        </w:rPr>
      </w:pPr>
      <w:r w:rsidRPr="00B43101">
        <w:rPr>
          <w:rFonts w:asciiTheme="majorHAnsi" w:hAnsiTheme="majorHAnsi" w:cs="Arial"/>
          <w:szCs w:val="22"/>
        </w:rPr>
        <w:t>[name: CommHarder; logic: IF CommNutrition = YES; answer format: open-ended] In your experience, what nutrition topics are more difficult to explain? In what way?</w:t>
      </w:r>
    </w:p>
    <w:p w14:paraId="1B8E227D" w14:textId="77777777" w:rsidR="00B43101" w:rsidRPr="00B43101" w:rsidRDefault="00514892" w:rsidP="00B43101">
      <w:pPr>
        <w:numPr>
          <w:ilvl w:val="1"/>
          <w:numId w:val="12"/>
        </w:numPr>
        <w:rPr>
          <w:rFonts w:asciiTheme="majorHAnsi" w:hAnsiTheme="majorHAnsi" w:cs="Arial"/>
          <w:szCs w:val="22"/>
        </w:rPr>
      </w:pPr>
      <w:r>
        <w:rPr>
          <w:rFonts w:asciiTheme="majorHAnsi" w:hAnsiTheme="majorHAnsi" w:cs="Arial"/>
          <w:szCs w:val="22"/>
        </w:rPr>
        <w:t>Open</w:t>
      </w:r>
      <w:r w:rsidR="00003B40">
        <w:rPr>
          <w:rFonts w:asciiTheme="majorHAnsi" w:hAnsiTheme="majorHAnsi" w:cs="Arial"/>
          <w:szCs w:val="22"/>
        </w:rPr>
        <w:t>-</w:t>
      </w:r>
      <w:r>
        <w:rPr>
          <w:rFonts w:asciiTheme="majorHAnsi" w:hAnsiTheme="majorHAnsi" w:cs="Arial"/>
          <w:szCs w:val="22"/>
        </w:rPr>
        <w:t>ended response</w:t>
      </w:r>
      <w:r>
        <w:rPr>
          <w:rFonts w:asciiTheme="majorHAnsi" w:hAnsiTheme="majorHAnsi" w:cs="Arial"/>
          <w:szCs w:val="22"/>
        </w:rPr>
        <w:br/>
      </w:r>
    </w:p>
    <w:p w14:paraId="36CDD626" w14:textId="77777777" w:rsidR="00B43101" w:rsidRPr="00B43101" w:rsidRDefault="00B43101" w:rsidP="00B43101">
      <w:pPr>
        <w:numPr>
          <w:ilvl w:val="0"/>
          <w:numId w:val="12"/>
        </w:numPr>
        <w:rPr>
          <w:rFonts w:asciiTheme="majorHAnsi" w:hAnsiTheme="majorHAnsi" w:cs="Arial"/>
          <w:szCs w:val="22"/>
        </w:rPr>
      </w:pPr>
      <w:r w:rsidRPr="00B43101">
        <w:rPr>
          <w:rFonts w:asciiTheme="majorHAnsi" w:hAnsiTheme="majorHAnsi" w:cs="Arial"/>
          <w:szCs w:val="22"/>
        </w:rPr>
        <w:t>[name: CommChannels; logic: IF CommNutrition = YES; answer format: checkboxes, limit 3] In your experience, what channels work best to reach consumers? Choose up to 3.</w:t>
      </w:r>
    </w:p>
    <w:p w14:paraId="119D4740" w14:textId="77777777" w:rsidR="00003B40" w:rsidRPr="00B43101" w:rsidRDefault="00003B40" w:rsidP="00B43101">
      <w:pPr>
        <w:numPr>
          <w:ilvl w:val="1"/>
          <w:numId w:val="12"/>
        </w:numPr>
        <w:rPr>
          <w:rFonts w:asciiTheme="majorHAnsi" w:hAnsiTheme="majorHAnsi" w:cs="Arial"/>
          <w:szCs w:val="22"/>
        </w:rPr>
      </w:pPr>
      <w:r w:rsidRPr="00B43101">
        <w:rPr>
          <w:rFonts w:asciiTheme="majorHAnsi" w:hAnsiTheme="majorHAnsi" w:cs="Arial"/>
          <w:szCs w:val="22"/>
        </w:rPr>
        <w:t>Billboards</w:t>
      </w:r>
    </w:p>
    <w:p w14:paraId="59C314C0" w14:textId="77777777" w:rsidR="00003B40" w:rsidRPr="00B43101" w:rsidRDefault="00003B40" w:rsidP="00B43101">
      <w:pPr>
        <w:numPr>
          <w:ilvl w:val="1"/>
          <w:numId w:val="12"/>
        </w:numPr>
        <w:rPr>
          <w:rFonts w:asciiTheme="majorHAnsi" w:hAnsiTheme="majorHAnsi" w:cs="Arial"/>
          <w:szCs w:val="22"/>
        </w:rPr>
      </w:pPr>
      <w:r w:rsidRPr="00B43101">
        <w:rPr>
          <w:rFonts w:asciiTheme="majorHAnsi" w:hAnsiTheme="majorHAnsi" w:cs="Arial"/>
          <w:szCs w:val="22"/>
        </w:rPr>
        <w:t>Community-based counseling or care</w:t>
      </w:r>
    </w:p>
    <w:p w14:paraId="2BFFF3ED" w14:textId="77777777" w:rsidR="00003B40" w:rsidRPr="00B43101" w:rsidRDefault="00003B40" w:rsidP="00B43101">
      <w:pPr>
        <w:numPr>
          <w:ilvl w:val="1"/>
          <w:numId w:val="12"/>
        </w:numPr>
        <w:rPr>
          <w:rFonts w:asciiTheme="majorHAnsi" w:hAnsiTheme="majorHAnsi" w:cs="Arial"/>
          <w:szCs w:val="22"/>
        </w:rPr>
      </w:pPr>
      <w:r w:rsidRPr="00B43101">
        <w:rPr>
          <w:rFonts w:asciiTheme="majorHAnsi" w:hAnsiTheme="majorHAnsi" w:cs="Arial"/>
          <w:szCs w:val="22"/>
        </w:rPr>
        <w:t>Mobile or tablet apps</w:t>
      </w:r>
    </w:p>
    <w:p w14:paraId="153D8D56" w14:textId="77777777" w:rsidR="00003B40" w:rsidRPr="00B43101" w:rsidRDefault="00003B40" w:rsidP="00B43101">
      <w:pPr>
        <w:numPr>
          <w:ilvl w:val="1"/>
          <w:numId w:val="12"/>
        </w:numPr>
        <w:rPr>
          <w:rFonts w:asciiTheme="majorHAnsi" w:hAnsiTheme="majorHAnsi" w:cs="Arial"/>
          <w:szCs w:val="22"/>
        </w:rPr>
      </w:pPr>
      <w:r w:rsidRPr="00B43101">
        <w:rPr>
          <w:rFonts w:asciiTheme="majorHAnsi" w:hAnsiTheme="majorHAnsi" w:cs="Arial"/>
          <w:szCs w:val="22"/>
        </w:rPr>
        <w:t>Newspapers and other popular print media</w:t>
      </w:r>
    </w:p>
    <w:p w14:paraId="7563E598" w14:textId="77777777" w:rsidR="00003B40" w:rsidRPr="00B43101" w:rsidRDefault="00003B40" w:rsidP="00B43101">
      <w:pPr>
        <w:numPr>
          <w:ilvl w:val="1"/>
          <w:numId w:val="12"/>
        </w:numPr>
        <w:rPr>
          <w:rFonts w:asciiTheme="majorHAnsi" w:hAnsiTheme="majorHAnsi" w:cs="Arial"/>
          <w:szCs w:val="22"/>
        </w:rPr>
      </w:pPr>
      <w:r w:rsidRPr="00B43101">
        <w:rPr>
          <w:rFonts w:asciiTheme="majorHAnsi" w:hAnsiTheme="majorHAnsi" w:cs="Arial"/>
          <w:szCs w:val="22"/>
        </w:rPr>
        <w:t xml:space="preserve">One-on-one counseling or care </w:t>
      </w:r>
    </w:p>
    <w:p w14:paraId="146BF1C1" w14:textId="77777777" w:rsidR="00003B40" w:rsidRPr="00B43101" w:rsidRDefault="00003B40" w:rsidP="00B43101">
      <w:pPr>
        <w:numPr>
          <w:ilvl w:val="1"/>
          <w:numId w:val="12"/>
        </w:numPr>
        <w:rPr>
          <w:rFonts w:asciiTheme="majorHAnsi" w:hAnsiTheme="majorHAnsi" w:cs="Arial"/>
          <w:szCs w:val="22"/>
        </w:rPr>
      </w:pPr>
      <w:r w:rsidRPr="00B43101">
        <w:rPr>
          <w:rFonts w:asciiTheme="majorHAnsi" w:hAnsiTheme="majorHAnsi" w:cs="Arial"/>
          <w:szCs w:val="22"/>
        </w:rPr>
        <w:t xml:space="preserve">Point-of-purchase marketing </w:t>
      </w:r>
    </w:p>
    <w:p w14:paraId="0C264492" w14:textId="77777777" w:rsidR="00003B40" w:rsidRPr="00B43101" w:rsidRDefault="00003B40" w:rsidP="00B43101">
      <w:pPr>
        <w:numPr>
          <w:ilvl w:val="1"/>
          <w:numId w:val="12"/>
        </w:numPr>
        <w:rPr>
          <w:rFonts w:asciiTheme="majorHAnsi" w:hAnsiTheme="majorHAnsi" w:cs="Arial"/>
          <w:szCs w:val="22"/>
        </w:rPr>
      </w:pPr>
      <w:r w:rsidRPr="00B43101">
        <w:rPr>
          <w:rFonts w:asciiTheme="majorHAnsi" w:hAnsiTheme="majorHAnsi" w:cs="Arial"/>
          <w:szCs w:val="22"/>
        </w:rPr>
        <w:t>Print materials (including brochures, pamphlets, handouts)</w:t>
      </w:r>
    </w:p>
    <w:p w14:paraId="33214525" w14:textId="77777777" w:rsidR="00003B40" w:rsidRPr="00B43101" w:rsidRDefault="00003B40" w:rsidP="00B43101">
      <w:pPr>
        <w:numPr>
          <w:ilvl w:val="1"/>
          <w:numId w:val="12"/>
        </w:numPr>
        <w:rPr>
          <w:rFonts w:asciiTheme="majorHAnsi" w:hAnsiTheme="majorHAnsi" w:cs="Arial"/>
          <w:szCs w:val="22"/>
        </w:rPr>
      </w:pPr>
      <w:r w:rsidRPr="00B43101">
        <w:rPr>
          <w:rFonts w:asciiTheme="majorHAnsi" w:hAnsiTheme="majorHAnsi" w:cs="Arial"/>
          <w:szCs w:val="22"/>
        </w:rPr>
        <w:t>Radio</w:t>
      </w:r>
    </w:p>
    <w:p w14:paraId="1E666772" w14:textId="77777777" w:rsidR="00003B40" w:rsidRPr="00B43101" w:rsidRDefault="00003B40" w:rsidP="00B43101">
      <w:pPr>
        <w:numPr>
          <w:ilvl w:val="1"/>
          <w:numId w:val="12"/>
        </w:numPr>
        <w:rPr>
          <w:rFonts w:asciiTheme="majorHAnsi" w:hAnsiTheme="majorHAnsi" w:cs="Arial"/>
          <w:szCs w:val="22"/>
        </w:rPr>
      </w:pPr>
      <w:r w:rsidRPr="00B43101">
        <w:rPr>
          <w:rFonts w:asciiTheme="majorHAnsi" w:hAnsiTheme="majorHAnsi" w:cs="Arial"/>
          <w:szCs w:val="22"/>
        </w:rPr>
        <w:t>School or workplace wellness programs</w:t>
      </w:r>
    </w:p>
    <w:p w14:paraId="599B536F" w14:textId="77777777" w:rsidR="00003B40" w:rsidRPr="00B43101" w:rsidRDefault="00003B40" w:rsidP="00B43101">
      <w:pPr>
        <w:numPr>
          <w:ilvl w:val="1"/>
          <w:numId w:val="12"/>
        </w:numPr>
        <w:rPr>
          <w:rFonts w:asciiTheme="majorHAnsi" w:hAnsiTheme="majorHAnsi" w:cs="Arial"/>
          <w:szCs w:val="22"/>
        </w:rPr>
      </w:pPr>
      <w:r w:rsidRPr="00B43101">
        <w:rPr>
          <w:rFonts w:asciiTheme="majorHAnsi" w:hAnsiTheme="majorHAnsi" w:cs="Arial"/>
          <w:szCs w:val="22"/>
        </w:rPr>
        <w:t>Social media</w:t>
      </w:r>
    </w:p>
    <w:p w14:paraId="36DCAD0E" w14:textId="77777777" w:rsidR="00003B40" w:rsidRPr="00B43101" w:rsidRDefault="00003B40" w:rsidP="00B43101">
      <w:pPr>
        <w:numPr>
          <w:ilvl w:val="1"/>
          <w:numId w:val="12"/>
        </w:numPr>
        <w:rPr>
          <w:rFonts w:asciiTheme="majorHAnsi" w:hAnsiTheme="majorHAnsi" w:cs="Arial"/>
          <w:szCs w:val="22"/>
        </w:rPr>
      </w:pPr>
      <w:r w:rsidRPr="00B43101">
        <w:rPr>
          <w:rFonts w:asciiTheme="majorHAnsi" w:hAnsiTheme="majorHAnsi" w:cs="Arial"/>
          <w:szCs w:val="22"/>
        </w:rPr>
        <w:t>Television</w:t>
      </w:r>
    </w:p>
    <w:p w14:paraId="4AE7C2DC" w14:textId="1E3FC921" w:rsidR="00003B40" w:rsidRPr="00B43101" w:rsidRDefault="003E3EF2" w:rsidP="00B43101">
      <w:pPr>
        <w:numPr>
          <w:ilvl w:val="1"/>
          <w:numId w:val="12"/>
        </w:numPr>
        <w:rPr>
          <w:rFonts w:asciiTheme="majorHAnsi" w:hAnsiTheme="majorHAnsi" w:cs="Arial"/>
          <w:szCs w:val="22"/>
        </w:rPr>
      </w:pPr>
      <w:r>
        <w:rPr>
          <w:rFonts w:asciiTheme="majorHAnsi" w:hAnsiTheme="majorHAnsi" w:cs="Arial"/>
          <w:szCs w:val="22"/>
        </w:rPr>
        <w:t>Wearable t</w:t>
      </w:r>
      <w:r w:rsidR="00003B40" w:rsidRPr="00B43101">
        <w:rPr>
          <w:rFonts w:asciiTheme="majorHAnsi" w:hAnsiTheme="majorHAnsi" w:cs="Arial"/>
          <w:szCs w:val="22"/>
        </w:rPr>
        <w:t>racking devices</w:t>
      </w:r>
      <w:r>
        <w:rPr>
          <w:rFonts w:asciiTheme="majorHAnsi" w:hAnsiTheme="majorHAnsi" w:cs="Arial"/>
          <w:szCs w:val="22"/>
        </w:rPr>
        <w:t xml:space="preserve"> (e.g., FitBit, Jawbone, etc.)</w:t>
      </w:r>
    </w:p>
    <w:p w14:paraId="382B446B" w14:textId="77777777" w:rsidR="00003B40" w:rsidRPr="00B43101" w:rsidRDefault="00003B40" w:rsidP="00B43101">
      <w:pPr>
        <w:numPr>
          <w:ilvl w:val="1"/>
          <w:numId w:val="12"/>
        </w:numPr>
        <w:rPr>
          <w:rFonts w:asciiTheme="majorHAnsi" w:hAnsiTheme="majorHAnsi" w:cs="Arial"/>
          <w:szCs w:val="22"/>
        </w:rPr>
      </w:pPr>
      <w:r w:rsidRPr="00B43101">
        <w:rPr>
          <w:rFonts w:asciiTheme="majorHAnsi" w:hAnsiTheme="majorHAnsi" w:cs="Arial"/>
          <w:szCs w:val="22"/>
        </w:rPr>
        <w:t>Websites</w:t>
      </w:r>
    </w:p>
    <w:p w14:paraId="6EEC962F" w14:textId="77777777" w:rsidR="00B43101" w:rsidRPr="00B43101" w:rsidRDefault="00B43101" w:rsidP="00B43101">
      <w:pPr>
        <w:numPr>
          <w:ilvl w:val="1"/>
          <w:numId w:val="12"/>
        </w:numPr>
        <w:rPr>
          <w:rFonts w:asciiTheme="majorHAnsi" w:hAnsiTheme="majorHAnsi" w:cs="Arial"/>
          <w:szCs w:val="22"/>
        </w:rPr>
      </w:pPr>
      <w:r w:rsidRPr="00B43101">
        <w:rPr>
          <w:rFonts w:asciiTheme="majorHAnsi" w:hAnsiTheme="majorHAnsi" w:cs="Arial"/>
          <w:szCs w:val="22"/>
        </w:rPr>
        <w:t xml:space="preserve">Other: </w:t>
      </w:r>
      <w:r w:rsidR="00A65940" w:rsidRPr="00B43101">
        <w:rPr>
          <w:rFonts w:asciiTheme="majorHAnsi" w:hAnsiTheme="majorHAnsi" w:cs="Arial"/>
          <w:szCs w:val="22"/>
        </w:rPr>
        <w:t>_______________</w:t>
      </w:r>
      <w:r w:rsidR="00A65940">
        <w:rPr>
          <w:rFonts w:asciiTheme="majorHAnsi" w:hAnsiTheme="majorHAnsi" w:cs="Arial"/>
          <w:szCs w:val="22"/>
        </w:rPr>
        <w:t>___</w:t>
      </w:r>
    </w:p>
    <w:p w14:paraId="054A76B3" w14:textId="77777777" w:rsidR="00B43101" w:rsidRPr="00B43101" w:rsidRDefault="00514892" w:rsidP="00B43101">
      <w:pPr>
        <w:numPr>
          <w:ilvl w:val="1"/>
          <w:numId w:val="12"/>
        </w:numPr>
        <w:rPr>
          <w:rFonts w:asciiTheme="majorHAnsi" w:hAnsiTheme="majorHAnsi" w:cs="Arial"/>
          <w:szCs w:val="22"/>
        </w:rPr>
      </w:pPr>
      <w:r>
        <w:rPr>
          <w:rFonts w:asciiTheme="majorHAnsi" w:hAnsiTheme="majorHAnsi" w:cs="Arial"/>
          <w:szCs w:val="22"/>
        </w:rPr>
        <w:t>None</w:t>
      </w:r>
      <w:r>
        <w:rPr>
          <w:rFonts w:asciiTheme="majorHAnsi" w:hAnsiTheme="majorHAnsi" w:cs="Arial"/>
          <w:szCs w:val="22"/>
        </w:rPr>
        <w:br/>
      </w:r>
    </w:p>
    <w:p w14:paraId="14B85A9E" w14:textId="5D150DB0" w:rsidR="00B43101" w:rsidRPr="00B43101" w:rsidRDefault="00B43101" w:rsidP="00B43101">
      <w:pPr>
        <w:numPr>
          <w:ilvl w:val="0"/>
          <w:numId w:val="12"/>
        </w:numPr>
        <w:rPr>
          <w:rFonts w:asciiTheme="majorHAnsi" w:hAnsiTheme="majorHAnsi" w:cs="Arial"/>
          <w:szCs w:val="22"/>
        </w:rPr>
      </w:pPr>
      <w:r w:rsidRPr="00B43101">
        <w:rPr>
          <w:rFonts w:asciiTheme="majorHAnsi" w:hAnsiTheme="majorHAnsi" w:cs="Arial"/>
          <w:szCs w:val="22"/>
        </w:rPr>
        <w:t xml:space="preserve">[name: CommStrategies; logic: IF CommNutrition = YES; answer format: checkboxes, limit 3] </w:t>
      </w:r>
      <w:r w:rsidR="00050B6F">
        <w:rPr>
          <w:rFonts w:asciiTheme="majorHAnsi" w:hAnsiTheme="majorHAnsi" w:cs="Arial"/>
          <w:szCs w:val="22"/>
        </w:rPr>
        <w:t>In your experience, w</w:t>
      </w:r>
      <w:r w:rsidRPr="00B43101">
        <w:rPr>
          <w:rFonts w:asciiTheme="majorHAnsi" w:hAnsiTheme="majorHAnsi" w:cs="Arial"/>
          <w:szCs w:val="22"/>
        </w:rPr>
        <w:t xml:space="preserve">hat strategies or approaches tend to be most effective in </w:t>
      </w:r>
      <w:r w:rsidR="00D13D69">
        <w:rPr>
          <w:rFonts w:asciiTheme="majorHAnsi" w:hAnsiTheme="majorHAnsi" w:cs="Arial"/>
          <w:szCs w:val="22"/>
        </w:rPr>
        <w:t>improving</w:t>
      </w:r>
      <w:r w:rsidR="00D13D69" w:rsidRPr="00B43101">
        <w:rPr>
          <w:rFonts w:asciiTheme="majorHAnsi" w:hAnsiTheme="majorHAnsi" w:cs="Arial"/>
          <w:szCs w:val="22"/>
        </w:rPr>
        <w:t xml:space="preserve"> </w:t>
      </w:r>
      <w:r w:rsidRPr="00B43101">
        <w:rPr>
          <w:rFonts w:asciiTheme="majorHAnsi" w:hAnsiTheme="majorHAnsi" w:cs="Arial"/>
          <w:szCs w:val="22"/>
        </w:rPr>
        <w:t>nutrition-related knowledge or changing dietary behaviors? Choose up to 3.</w:t>
      </w:r>
    </w:p>
    <w:p w14:paraId="7F790B9A" w14:textId="0BBAF15B" w:rsidR="00003B40" w:rsidRPr="00B43101" w:rsidRDefault="00050B6F" w:rsidP="00B43101">
      <w:pPr>
        <w:numPr>
          <w:ilvl w:val="1"/>
          <w:numId w:val="12"/>
        </w:numPr>
        <w:rPr>
          <w:rFonts w:asciiTheme="majorHAnsi" w:hAnsiTheme="majorHAnsi" w:cs="Arial"/>
          <w:szCs w:val="22"/>
        </w:rPr>
      </w:pPr>
      <w:r>
        <w:rPr>
          <w:rFonts w:asciiTheme="majorHAnsi" w:hAnsiTheme="majorHAnsi" w:cs="Arial"/>
          <w:szCs w:val="22"/>
        </w:rPr>
        <w:t>Technology</w:t>
      </w:r>
      <w:r w:rsidR="00003B40" w:rsidRPr="00B43101">
        <w:rPr>
          <w:rFonts w:asciiTheme="majorHAnsi" w:hAnsiTheme="majorHAnsi" w:cs="Arial"/>
          <w:szCs w:val="22"/>
        </w:rPr>
        <w:t>-based interventions</w:t>
      </w:r>
    </w:p>
    <w:p w14:paraId="7B459F6D" w14:textId="77777777" w:rsidR="00003B40" w:rsidRPr="00B43101" w:rsidRDefault="00003B40" w:rsidP="00B43101">
      <w:pPr>
        <w:numPr>
          <w:ilvl w:val="1"/>
          <w:numId w:val="12"/>
        </w:numPr>
        <w:rPr>
          <w:rFonts w:asciiTheme="majorHAnsi" w:hAnsiTheme="majorHAnsi" w:cs="Arial"/>
          <w:szCs w:val="22"/>
        </w:rPr>
      </w:pPr>
      <w:r w:rsidRPr="00B43101">
        <w:rPr>
          <w:rFonts w:asciiTheme="majorHAnsi" w:hAnsiTheme="majorHAnsi" w:cs="Arial"/>
          <w:szCs w:val="22"/>
        </w:rPr>
        <w:t>Cultural role models</w:t>
      </w:r>
    </w:p>
    <w:p w14:paraId="3902162E" w14:textId="77777777" w:rsidR="00003B40" w:rsidRPr="00B43101" w:rsidRDefault="00003B40" w:rsidP="00B43101">
      <w:pPr>
        <w:numPr>
          <w:ilvl w:val="1"/>
          <w:numId w:val="12"/>
        </w:numPr>
        <w:rPr>
          <w:rFonts w:asciiTheme="majorHAnsi" w:hAnsiTheme="majorHAnsi" w:cs="Arial"/>
          <w:szCs w:val="22"/>
        </w:rPr>
      </w:pPr>
      <w:r w:rsidRPr="00B43101">
        <w:rPr>
          <w:rFonts w:asciiTheme="majorHAnsi" w:hAnsiTheme="majorHAnsi" w:cs="Arial"/>
          <w:szCs w:val="22"/>
        </w:rPr>
        <w:t>Diet plans</w:t>
      </w:r>
    </w:p>
    <w:p w14:paraId="2019A6AC" w14:textId="77777777" w:rsidR="00003B40" w:rsidRPr="00B43101" w:rsidRDefault="00003B40" w:rsidP="00B43101">
      <w:pPr>
        <w:numPr>
          <w:ilvl w:val="1"/>
          <w:numId w:val="12"/>
        </w:numPr>
        <w:rPr>
          <w:rFonts w:asciiTheme="majorHAnsi" w:hAnsiTheme="majorHAnsi" w:cs="Arial"/>
          <w:szCs w:val="22"/>
        </w:rPr>
      </w:pPr>
      <w:r w:rsidRPr="00B43101">
        <w:rPr>
          <w:rFonts w:asciiTheme="majorHAnsi" w:hAnsiTheme="majorHAnsi" w:cs="Arial"/>
          <w:szCs w:val="22"/>
        </w:rPr>
        <w:t>Goal setting</w:t>
      </w:r>
    </w:p>
    <w:p w14:paraId="131BE4A9" w14:textId="77777777" w:rsidR="00003B40" w:rsidRPr="00B43101" w:rsidRDefault="00003B40" w:rsidP="00B43101">
      <w:pPr>
        <w:numPr>
          <w:ilvl w:val="1"/>
          <w:numId w:val="12"/>
        </w:numPr>
        <w:rPr>
          <w:rFonts w:asciiTheme="majorHAnsi" w:hAnsiTheme="majorHAnsi" w:cs="Arial"/>
          <w:szCs w:val="22"/>
        </w:rPr>
      </w:pPr>
      <w:r w:rsidRPr="00B43101">
        <w:rPr>
          <w:rFonts w:asciiTheme="majorHAnsi" w:hAnsiTheme="majorHAnsi" w:cs="Arial"/>
          <w:szCs w:val="22"/>
        </w:rPr>
        <w:t xml:space="preserve">Group </w:t>
      </w:r>
      <w:r w:rsidR="00050B6F">
        <w:rPr>
          <w:rFonts w:asciiTheme="majorHAnsi" w:hAnsiTheme="majorHAnsi" w:cs="Arial"/>
          <w:szCs w:val="22"/>
        </w:rPr>
        <w:t xml:space="preserve">counseling </w:t>
      </w:r>
      <w:r w:rsidRPr="00B43101">
        <w:rPr>
          <w:rFonts w:asciiTheme="majorHAnsi" w:hAnsiTheme="majorHAnsi" w:cs="Arial"/>
          <w:szCs w:val="22"/>
        </w:rPr>
        <w:t>sessions</w:t>
      </w:r>
    </w:p>
    <w:p w14:paraId="301FE882" w14:textId="77777777" w:rsidR="00003B40" w:rsidRDefault="00003B40" w:rsidP="00B43101">
      <w:pPr>
        <w:numPr>
          <w:ilvl w:val="1"/>
          <w:numId w:val="12"/>
        </w:numPr>
        <w:rPr>
          <w:rFonts w:asciiTheme="majorHAnsi" w:hAnsiTheme="majorHAnsi" w:cs="Arial"/>
          <w:szCs w:val="22"/>
        </w:rPr>
      </w:pPr>
      <w:r w:rsidRPr="00B43101">
        <w:rPr>
          <w:rFonts w:asciiTheme="majorHAnsi" w:hAnsiTheme="majorHAnsi" w:cs="Arial"/>
          <w:szCs w:val="22"/>
        </w:rPr>
        <w:t>Incentives, including voucher</w:t>
      </w:r>
      <w:r w:rsidR="00D2354C">
        <w:rPr>
          <w:rFonts w:asciiTheme="majorHAnsi" w:hAnsiTheme="majorHAnsi" w:cs="Arial"/>
          <w:szCs w:val="22"/>
        </w:rPr>
        <w:t xml:space="preserve"> or coupon</w:t>
      </w:r>
      <w:r w:rsidRPr="00B43101">
        <w:rPr>
          <w:rFonts w:asciiTheme="majorHAnsi" w:hAnsiTheme="majorHAnsi" w:cs="Arial"/>
          <w:szCs w:val="22"/>
        </w:rPr>
        <w:t xml:space="preserve"> redemption</w:t>
      </w:r>
    </w:p>
    <w:p w14:paraId="53279725" w14:textId="77777777" w:rsidR="00D2354C" w:rsidRPr="00B43101" w:rsidRDefault="00D2354C" w:rsidP="00B43101">
      <w:pPr>
        <w:numPr>
          <w:ilvl w:val="1"/>
          <w:numId w:val="12"/>
        </w:numPr>
        <w:rPr>
          <w:rFonts w:asciiTheme="majorHAnsi" w:hAnsiTheme="majorHAnsi" w:cs="Arial"/>
          <w:szCs w:val="22"/>
        </w:rPr>
      </w:pPr>
      <w:r>
        <w:rPr>
          <w:rFonts w:asciiTheme="majorHAnsi" w:hAnsiTheme="majorHAnsi" w:cs="Arial"/>
          <w:szCs w:val="22"/>
        </w:rPr>
        <w:lastRenderedPageBreak/>
        <w:t>Individual counseling, including motivational interviewing</w:t>
      </w:r>
    </w:p>
    <w:p w14:paraId="30DE5111" w14:textId="77777777" w:rsidR="00003B40" w:rsidRPr="00B43101" w:rsidRDefault="00003B40" w:rsidP="00B43101">
      <w:pPr>
        <w:numPr>
          <w:ilvl w:val="1"/>
          <w:numId w:val="12"/>
        </w:numPr>
        <w:rPr>
          <w:rFonts w:asciiTheme="majorHAnsi" w:hAnsiTheme="majorHAnsi" w:cs="Arial"/>
          <w:szCs w:val="22"/>
        </w:rPr>
      </w:pPr>
      <w:r w:rsidRPr="00B43101">
        <w:rPr>
          <w:rFonts w:asciiTheme="majorHAnsi" w:hAnsiTheme="majorHAnsi" w:cs="Arial"/>
          <w:szCs w:val="22"/>
        </w:rPr>
        <w:t>Large-scale media campaigns</w:t>
      </w:r>
    </w:p>
    <w:p w14:paraId="251ED4EA" w14:textId="77777777" w:rsidR="00003B40" w:rsidRPr="00B43101" w:rsidRDefault="00003B40" w:rsidP="00B43101">
      <w:pPr>
        <w:numPr>
          <w:ilvl w:val="1"/>
          <w:numId w:val="12"/>
        </w:numPr>
        <w:rPr>
          <w:rFonts w:asciiTheme="majorHAnsi" w:hAnsiTheme="majorHAnsi" w:cs="Arial"/>
          <w:szCs w:val="22"/>
        </w:rPr>
      </w:pPr>
      <w:r w:rsidRPr="00B43101">
        <w:rPr>
          <w:rFonts w:asciiTheme="majorHAnsi" w:hAnsiTheme="majorHAnsi" w:cs="Arial"/>
          <w:szCs w:val="22"/>
        </w:rPr>
        <w:t>Peer</w:t>
      </w:r>
      <w:r w:rsidR="00050B6F">
        <w:rPr>
          <w:rFonts w:asciiTheme="majorHAnsi" w:hAnsiTheme="majorHAnsi" w:cs="Arial"/>
          <w:szCs w:val="22"/>
        </w:rPr>
        <w:t>-to-peer</w:t>
      </w:r>
      <w:r w:rsidRPr="00B43101">
        <w:rPr>
          <w:rFonts w:asciiTheme="majorHAnsi" w:hAnsiTheme="majorHAnsi" w:cs="Arial"/>
          <w:szCs w:val="22"/>
        </w:rPr>
        <w:t xml:space="preserve"> education</w:t>
      </w:r>
    </w:p>
    <w:p w14:paraId="2ADAEA6D" w14:textId="77777777" w:rsidR="00003B40" w:rsidRPr="00B43101" w:rsidRDefault="00003B40" w:rsidP="00B43101">
      <w:pPr>
        <w:numPr>
          <w:ilvl w:val="1"/>
          <w:numId w:val="12"/>
        </w:numPr>
        <w:rPr>
          <w:rFonts w:asciiTheme="majorHAnsi" w:hAnsiTheme="majorHAnsi" w:cs="Arial"/>
          <w:szCs w:val="22"/>
        </w:rPr>
      </w:pPr>
      <w:r w:rsidRPr="00B43101">
        <w:rPr>
          <w:rFonts w:asciiTheme="majorHAnsi" w:hAnsiTheme="majorHAnsi" w:cs="Arial"/>
          <w:szCs w:val="22"/>
        </w:rPr>
        <w:t>Phone-based interventions</w:t>
      </w:r>
    </w:p>
    <w:p w14:paraId="2B603423" w14:textId="469B18DA" w:rsidR="00003B40" w:rsidRPr="00B43101" w:rsidRDefault="00003B40" w:rsidP="00B43101">
      <w:pPr>
        <w:numPr>
          <w:ilvl w:val="1"/>
          <w:numId w:val="12"/>
        </w:numPr>
        <w:rPr>
          <w:rFonts w:asciiTheme="majorHAnsi" w:hAnsiTheme="majorHAnsi" w:cs="Arial"/>
          <w:szCs w:val="22"/>
        </w:rPr>
      </w:pPr>
      <w:r w:rsidRPr="00B43101">
        <w:rPr>
          <w:rFonts w:asciiTheme="majorHAnsi" w:hAnsiTheme="majorHAnsi" w:cs="Arial"/>
          <w:szCs w:val="22"/>
        </w:rPr>
        <w:t>Reminders</w:t>
      </w:r>
      <w:r w:rsidR="00A62595">
        <w:rPr>
          <w:rFonts w:asciiTheme="majorHAnsi" w:hAnsiTheme="majorHAnsi" w:cs="Arial"/>
          <w:szCs w:val="22"/>
        </w:rPr>
        <w:t xml:space="preserve"> (such as via phone, email, or mail)</w:t>
      </w:r>
    </w:p>
    <w:p w14:paraId="24BCE2B5" w14:textId="77777777" w:rsidR="00003B40" w:rsidRPr="00B43101" w:rsidRDefault="00003B40" w:rsidP="00B43101">
      <w:pPr>
        <w:numPr>
          <w:ilvl w:val="1"/>
          <w:numId w:val="12"/>
        </w:numPr>
        <w:rPr>
          <w:rFonts w:asciiTheme="majorHAnsi" w:hAnsiTheme="majorHAnsi" w:cs="Arial"/>
          <w:szCs w:val="22"/>
        </w:rPr>
      </w:pPr>
      <w:r w:rsidRPr="00B43101">
        <w:rPr>
          <w:rFonts w:asciiTheme="majorHAnsi" w:hAnsiTheme="majorHAnsi" w:cs="Arial"/>
          <w:szCs w:val="22"/>
        </w:rPr>
        <w:t>Tailored messaging</w:t>
      </w:r>
    </w:p>
    <w:p w14:paraId="7D51F1DF" w14:textId="77777777" w:rsidR="00003B40" w:rsidRPr="00B43101" w:rsidRDefault="00003B40" w:rsidP="00B43101">
      <w:pPr>
        <w:numPr>
          <w:ilvl w:val="1"/>
          <w:numId w:val="12"/>
        </w:numPr>
        <w:rPr>
          <w:rFonts w:asciiTheme="majorHAnsi" w:hAnsiTheme="majorHAnsi" w:cs="Arial"/>
          <w:szCs w:val="22"/>
        </w:rPr>
      </w:pPr>
      <w:r w:rsidRPr="00B43101">
        <w:rPr>
          <w:rFonts w:asciiTheme="majorHAnsi" w:hAnsiTheme="majorHAnsi" w:cs="Arial"/>
          <w:szCs w:val="22"/>
        </w:rPr>
        <w:t>Teach back method</w:t>
      </w:r>
    </w:p>
    <w:p w14:paraId="4BB8FA16" w14:textId="77777777" w:rsidR="00003B40" w:rsidRDefault="00003B40" w:rsidP="00B43101">
      <w:pPr>
        <w:numPr>
          <w:ilvl w:val="1"/>
          <w:numId w:val="12"/>
        </w:numPr>
        <w:rPr>
          <w:rFonts w:asciiTheme="majorHAnsi" w:hAnsiTheme="majorHAnsi" w:cs="Arial"/>
          <w:szCs w:val="22"/>
        </w:rPr>
      </w:pPr>
      <w:r w:rsidRPr="00B43101">
        <w:rPr>
          <w:rFonts w:asciiTheme="majorHAnsi" w:hAnsiTheme="majorHAnsi" w:cs="Arial"/>
          <w:szCs w:val="22"/>
        </w:rPr>
        <w:t>Web-based interventions</w:t>
      </w:r>
    </w:p>
    <w:p w14:paraId="125F046C" w14:textId="77777777" w:rsidR="00050B6F" w:rsidRDefault="00050B6F" w:rsidP="00B43101">
      <w:pPr>
        <w:numPr>
          <w:ilvl w:val="1"/>
          <w:numId w:val="12"/>
        </w:numPr>
        <w:rPr>
          <w:rFonts w:asciiTheme="majorHAnsi" w:hAnsiTheme="majorHAnsi" w:cs="Arial"/>
          <w:szCs w:val="22"/>
        </w:rPr>
      </w:pPr>
      <w:r>
        <w:rPr>
          <w:rFonts w:asciiTheme="majorHAnsi" w:hAnsiTheme="majorHAnsi" w:cs="Arial"/>
          <w:szCs w:val="22"/>
        </w:rPr>
        <w:t>Grocery store tours</w:t>
      </w:r>
    </w:p>
    <w:p w14:paraId="62396252" w14:textId="77777777" w:rsidR="00050B6F" w:rsidRPr="00B43101" w:rsidRDefault="00050B6F" w:rsidP="00B43101">
      <w:pPr>
        <w:numPr>
          <w:ilvl w:val="1"/>
          <w:numId w:val="12"/>
        </w:numPr>
        <w:rPr>
          <w:rFonts w:asciiTheme="majorHAnsi" w:hAnsiTheme="majorHAnsi" w:cs="Arial"/>
          <w:szCs w:val="22"/>
        </w:rPr>
      </w:pPr>
      <w:r>
        <w:rPr>
          <w:rFonts w:asciiTheme="majorHAnsi" w:hAnsiTheme="majorHAnsi" w:cs="Arial"/>
          <w:szCs w:val="22"/>
        </w:rPr>
        <w:t>Nutrition labeling</w:t>
      </w:r>
    </w:p>
    <w:p w14:paraId="4E7DE1BE" w14:textId="77777777" w:rsidR="00B43101" w:rsidRPr="00B43101" w:rsidRDefault="00B43101" w:rsidP="00B43101">
      <w:pPr>
        <w:numPr>
          <w:ilvl w:val="1"/>
          <w:numId w:val="12"/>
        </w:numPr>
        <w:rPr>
          <w:rFonts w:asciiTheme="majorHAnsi" w:hAnsiTheme="majorHAnsi" w:cs="Arial"/>
          <w:szCs w:val="22"/>
        </w:rPr>
      </w:pPr>
      <w:r w:rsidRPr="00B43101">
        <w:rPr>
          <w:rFonts w:asciiTheme="majorHAnsi" w:hAnsiTheme="majorHAnsi" w:cs="Arial"/>
          <w:szCs w:val="22"/>
        </w:rPr>
        <w:t xml:space="preserve">Other: </w:t>
      </w:r>
      <w:r w:rsidR="00A65940" w:rsidRPr="00B43101">
        <w:rPr>
          <w:rFonts w:asciiTheme="majorHAnsi" w:hAnsiTheme="majorHAnsi" w:cs="Arial"/>
          <w:szCs w:val="22"/>
        </w:rPr>
        <w:t>_______________</w:t>
      </w:r>
      <w:r w:rsidR="00A65940">
        <w:rPr>
          <w:rFonts w:asciiTheme="majorHAnsi" w:hAnsiTheme="majorHAnsi" w:cs="Arial"/>
          <w:szCs w:val="22"/>
        </w:rPr>
        <w:t>___</w:t>
      </w:r>
    </w:p>
    <w:p w14:paraId="4E4A1CD3" w14:textId="77777777" w:rsidR="00B43101" w:rsidRPr="00B43101" w:rsidRDefault="00514892" w:rsidP="00B43101">
      <w:pPr>
        <w:numPr>
          <w:ilvl w:val="1"/>
          <w:numId w:val="12"/>
        </w:numPr>
        <w:rPr>
          <w:rFonts w:asciiTheme="majorHAnsi" w:hAnsiTheme="majorHAnsi" w:cs="Arial"/>
          <w:szCs w:val="22"/>
        </w:rPr>
      </w:pPr>
      <w:r>
        <w:rPr>
          <w:rFonts w:asciiTheme="majorHAnsi" w:hAnsiTheme="majorHAnsi" w:cs="Arial"/>
          <w:szCs w:val="22"/>
        </w:rPr>
        <w:t xml:space="preserve">None </w:t>
      </w:r>
      <w:r>
        <w:rPr>
          <w:rFonts w:asciiTheme="majorHAnsi" w:hAnsiTheme="majorHAnsi" w:cs="Arial"/>
          <w:szCs w:val="22"/>
        </w:rPr>
        <w:br/>
      </w:r>
    </w:p>
    <w:p w14:paraId="0C40AC96" w14:textId="67193A32" w:rsidR="00B43101" w:rsidRPr="00B43101" w:rsidRDefault="00B43101" w:rsidP="00B43101">
      <w:pPr>
        <w:numPr>
          <w:ilvl w:val="0"/>
          <w:numId w:val="12"/>
        </w:numPr>
        <w:rPr>
          <w:rFonts w:asciiTheme="majorHAnsi" w:hAnsiTheme="majorHAnsi" w:cs="Arial"/>
          <w:szCs w:val="22"/>
        </w:rPr>
      </w:pPr>
      <w:r w:rsidRPr="00B43101">
        <w:rPr>
          <w:rFonts w:asciiTheme="majorHAnsi" w:hAnsiTheme="majorHAnsi" w:cs="Arial"/>
          <w:szCs w:val="22"/>
        </w:rPr>
        <w:t xml:space="preserve">[name: </w:t>
      </w:r>
      <w:r w:rsidR="00760622">
        <w:rPr>
          <w:rFonts w:asciiTheme="majorHAnsi" w:hAnsiTheme="majorHAnsi" w:cs="Arial"/>
          <w:szCs w:val="22"/>
        </w:rPr>
        <w:t>Comm</w:t>
      </w:r>
      <w:r w:rsidRPr="00B43101">
        <w:rPr>
          <w:rFonts w:asciiTheme="majorHAnsi" w:hAnsiTheme="majorHAnsi" w:cs="Arial"/>
          <w:szCs w:val="22"/>
        </w:rPr>
        <w:t>MaterialsPublic; logic: IF CommNutrition = YES; answer format: checkboxes</w:t>
      </w:r>
      <w:r w:rsidR="00B956A1">
        <w:rPr>
          <w:rFonts w:asciiTheme="majorHAnsi" w:hAnsiTheme="majorHAnsi" w:cs="Arial"/>
          <w:szCs w:val="22"/>
        </w:rPr>
        <w:t>, limit 3</w:t>
      </w:r>
      <w:r w:rsidRPr="00B43101">
        <w:rPr>
          <w:rFonts w:asciiTheme="majorHAnsi" w:hAnsiTheme="majorHAnsi" w:cs="Arial"/>
          <w:szCs w:val="22"/>
        </w:rPr>
        <w:t xml:space="preserve">] What materials or tools have been </w:t>
      </w:r>
      <w:r w:rsidR="00B956A1">
        <w:rPr>
          <w:rFonts w:asciiTheme="majorHAnsi" w:hAnsiTheme="majorHAnsi" w:cs="Arial"/>
          <w:szCs w:val="22"/>
        </w:rPr>
        <w:t xml:space="preserve">most </w:t>
      </w:r>
      <w:r w:rsidRPr="00B43101">
        <w:rPr>
          <w:rFonts w:asciiTheme="majorHAnsi" w:hAnsiTheme="majorHAnsi" w:cs="Arial"/>
          <w:szCs w:val="22"/>
        </w:rPr>
        <w:t xml:space="preserve">helpful in communicating the DGA with consumers? </w:t>
      </w:r>
      <w:r w:rsidR="00B956A1">
        <w:rPr>
          <w:rFonts w:asciiTheme="majorHAnsi" w:hAnsiTheme="majorHAnsi" w:cs="Arial"/>
          <w:szCs w:val="22"/>
        </w:rPr>
        <w:t>Choose up to 3</w:t>
      </w:r>
      <w:r w:rsidRPr="00B43101">
        <w:rPr>
          <w:rFonts w:asciiTheme="majorHAnsi" w:hAnsiTheme="majorHAnsi" w:cs="Arial"/>
          <w:szCs w:val="22"/>
        </w:rPr>
        <w:t>.</w:t>
      </w:r>
    </w:p>
    <w:p w14:paraId="2829B97B" w14:textId="77777777" w:rsidR="00050B6F" w:rsidRDefault="00050B6F" w:rsidP="00B43101">
      <w:pPr>
        <w:numPr>
          <w:ilvl w:val="1"/>
          <w:numId w:val="12"/>
        </w:numPr>
        <w:rPr>
          <w:rFonts w:asciiTheme="majorHAnsi" w:hAnsiTheme="majorHAnsi" w:cs="Arial"/>
          <w:szCs w:val="22"/>
        </w:rPr>
      </w:pPr>
      <w:r>
        <w:rPr>
          <w:rFonts w:asciiTheme="majorHAnsi" w:hAnsiTheme="majorHAnsi" w:cs="Arial"/>
          <w:szCs w:val="22"/>
        </w:rPr>
        <w:t>Nutrition Facts label</w:t>
      </w:r>
    </w:p>
    <w:p w14:paraId="63BD65FE" w14:textId="77777777" w:rsidR="00B43101" w:rsidRDefault="00B43101" w:rsidP="00B43101">
      <w:pPr>
        <w:numPr>
          <w:ilvl w:val="1"/>
          <w:numId w:val="12"/>
        </w:numPr>
        <w:rPr>
          <w:rFonts w:asciiTheme="majorHAnsi" w:hAnsiTheme="majorHAnsi" w:cs="Arial"/>
          <w:szCs w:val="22"/>
        </w:rPr>
      </w:pPr>
      <w:r w:rsidRPr="00B43101">
        <w:rPr>
          <w:rFonts w:asciiTheme="majorHAnsi" w:hAnsiTheme="majorHAnsi" w:cs="Arial"/>
          <w:szCs w:val="22"/>
        </w:rPr>
        <w:t>MyPlate/MiPlato</w:t>
      </w:r>
    </w:p>
    <w:p w14:paraId="73FEB7F5" w14:textId="77777777" w:rsidR="00D2354C" w:rsidRPr="00B43101" w:rsidRDefault="00D2354C" w:rsidP="00B43101">
      <w:pPr>
        <w:numPr>
          <w:ilvl w:val="1"/>
          <w:numId w:val="12"/>
        </w:numPr>
        <w:rPr>
          <w:rFonts w:asciiTheme="majorHAnsi" w:hAnsiTheme="majorHAnsi" w:cs="Arial"/>
          <w:szCs w:val="22"/>
        </w:rPr>
      </w:pPr>
      <w:r>
        <w:rPr>
          <w:rFonts w:asciiTheme="majorHAnsi" w:hAnsiTheme="majorHAnsi" w:cs="Arial"/>
          <w:szCs w:val="22"/>
        </w:rPr>
        <w:t>Eat Healthy, Be Active Community Workshop Series</w:t>
      </w:r>
    </w:p>
    <w:p w14:paraId="0DE4276C" w14:textId="77777777" w:rsidR="00003B40" w:rsidRDefault="00003B40" w:rsidP="00003B40">
      <w:pPr>
        <w:numPr>
          <w:ilvl w:val="1"/>
          <w:numId w:val="12"/>
        </w:numPr>
        <w:rPr>
          <w:rFonts w:asciiTheme="majorHAnsi" w:hAnsiTheme="majorHAnsi" w:cs="Arial"/>
          <w:szCs w:val="22"/>
        </w:rPr>
      </w:pPr>
      <w:r w:rsidRPr="00B43101">
        <w:rPr>
          <w:rFonts w:asciiTheme="majorHAnsi" w:hAnsiTheme="majorHAnsi" w:cs="Arial"/>
          <w:szCs w:val="22"/>
        </w:rPr>
        <w:t>Healthfinder</w:t>
      </w:r>
      <w:r w:rsidR="00E5132D">
        <w:rPr>
          <w:rFonts w:asciiTheme="majorHAnsi" w:hAnsiTheme="majorHAnsi" w:cs="Arial"/>
          <w:szCs w:val="22"/>
        </w:rPr>
        <w:t>.gov</w:t>
      </w:r>
    </w:p>
    <w:p w14:paraId="04C8FFA1" w14:textId="77777777" w:rsidR="00E5132D" w:rsidRDefault="00E5132D" w:rsidP="00003B40">
      <w:pPr>
        <w:numPr>
          <w:ilvl w:val="1"/>
          <w:numId w:val="12"/>
        </w:numPr>
        <w:rPr>
          <w:rFonts w:asciiTheme="majorHAnsi" w:hAnsiTheme="majorHAnsi" w:cs="Arial"/>
          <w:szCs w:val="22"/>
        </w:rPr>
      </w:pPr>
      <w:r>
        <w:rPr>
          <w:rFonts w:asciiTheme="majorHAnsi" w:hAnsiTheme="majorHAnsi" w:cs="Arial"/>
          <w:szCs w:val="22"/>
        </w:rPr>
        <w:t>Nutrition.gov</w:t>
      </w:r>
    </w:p>
    <w:p w14:paraId="53E3EB54" w14:textId="77777777" w:rsidR="00003B40" w:rsidRPr="00B43101" w:rsidRDefault="00003B40" w:rsidP="00003B40">
      <w:pPr>
        <w:numPr>
          <w:ilvl w:val="1"/>
          <w:numId w:val="12"/>
        </w:numPr>
        <w:rPr>
          <w:rFonts w:asciiTheme="majorHAnsi" w:hAnsiTheme="majorHAnsi" w:cs="Arial"/>
          <w:szCs w:val="22"/>
        </w:rPr>
      </w:pPr>
      <w:r w:rsidRPr="00B43101">
        <w:rPr>
          <w:rFonts w:asciiTheme="majorHAnsi" w:hAnsiTheme="majorHAnsi" w:cs="Arial"/>
          <w:szCs w:val="22"/>
        </w:rPr>
        <w:t>SuperTracker</w:t>
      </w:r>
    </w:p>
    <w:p w14:paraId="69C7CA08" w14:textId="77777777" w:rsidR="00003B40" w:rsidRPr="00B43101" w:rsidRDefault="00003B40" w:rsidP="00003B40">
      <w:pPr>
        <w:numPr>
          <w:ilvl w:val="1"/>
          <w:numId w:val="12"/>
        </w:numPr>
        <w:rPr>
          <w:rFonts w:asciiTheme="majorHAnsi" w:hAnsiTheme="majorHAnsi" w:cs="Arial"/>
          <w:szCs w:val="22"/>
        </w:rPr>
      </w:pPr>
      <w:r w:rsidRPr="00B43101">
        <w:rPr>
          <w:rFonts w:asciiTheme="majorHAnsi" w:hAnsiTheme="majorHAnsi" w:cs="Arial"/>
          <w:szCs w:val="22"/>
        </w:rPr>
        <w:t>Food-a-pedia</w:t>
      </w:r>
    </w:p>
    <w:p w14:paraId="4E2A2C16" w14:textId="77777777" w:rsidR="00003B40" w:rsidRPr="00B43101" w:rsidRDefault="00003B40" w:rsidP="00B43101">
      <w:pPr>
        <w:numPr>
          <w:ilvl w:val="1"/>
          <w:numId w:val="12"/>
        </w:numPr>
        <w:rPr>
          <w:rFonts w:asciiTheme="majorHAnsi" w:hAnsiTheme="majorHAnsi" w:cs="Arial"/>
          <w:szCs w:val="22"/>
        </w:rPr>
      </w:pPr>
      <w:r w:rsidRPr="00B43101">
        <w:rPr>
          <w:rFonts w:asciiTheme="majorHAnsi" w:hAnsiTheme="majorHAnsi" w:cs="Arial"/>
          <w:szCs w:val="22"/>
        </w:rPr>
        <w:t>Dietary Reference Intakes (DRI)</w:t>
      </w:r>
    </w:p>
    <w:p w14:paraId="42EA21FB" w14:textId="77777777" w:rsidR="00760622" w:rsidRPr="00B43101" w:rsidRDefault="00760622" w:rsidP="00760622">
      <w:pPr>
        <w:numPr>
          <w:ilvl w:val="1"/>
          <w:numId w:val="12"/>
        </w:numPr>
        <w:rPr>
          <w:rFonts w:asciiTheme="majorHAnsi" w:hAnsiTheme="majorHAnsi" w:cs="Arial"/>
          <w:szCs w:val="22"/>
        </w:rPr>
      </w:pPr>
      <w:r>
        <w:rPr>
          <w:rFonts w:asciiTheme="majorHAnsi" w:hAnsiTheme="majorHAnsi" w:cs="Arial"/>
          <w:szCs w:val="22"/>
        </w:rPr>
        <w:t>Non-government sites, such as EatRight.org</w:t>
      </w:r>
    </w:p>
    <w:p w14:paraId="7455ED2A" w14:textId="77777777" w:rsidR="00B43101" w:rsidRPr="00B43101" w:rsidRDefault="00B43101" w:rsidP="00B43101">
      <w:pPr>
        <w:numPr>
          <w:ilvl w:val="1"/>
          <w:numId w:val="12"/>
        </w:numPr>
        <w:rPr>
          <w:rFonts w:asciiTheme="majorHAnsi" w:hAnsiTheme="majorHAnsi" w:cs="Arial"/>
          <w:szCs w:val="22"/>
        </w:rPr>
      </w:pPr>
      <w:r w:rsidRPr="00B43101">
        <w:rPr>
          <w:rFonts w:asciiTheme="majorHAnsi" w:hAnsiTheme="majorHAnsi" w:cs="Arial"/>
          <w:szCs w:val="22"/>
        </w:rPr>
        <w:t xml:space="preserve">Other: </w:t>
      </w:r>
      <w:r w:rsidR="00A65940" w:rsidRPr="00B43101">
        <w:rPr>
          <w:rFonts w:asciiTheme="majorHAnsi" w:hAnsiTheme="majorHAnsi" w:cs="Arial"/>
          <w:szCs w:val="22"/>
        </w:rPr>
        <w:t>_______________</w:t>
      </w:r>
      <w:r w:rsidR="00A65940">
        <w:rPr>
          <w:rFonts w:asciiTheme="majorHAnsi" w:hAnsiTheme="majorHAnsi" w:cs="Arial"/>
          <w:szCs w:val="22"/>
        </w:rPr>
        <w:t>___</w:t>
      </w:r>
    </w:p>
    <w:p w14:paraId="1F784F7C" w14:textId="77777777" w:rsidR="00B43101" w:rsidRPr="00B43101" w:rsidRDefault="00B43101" w:rsidP="00B43101">
      <w:pPr>
        <w:numPr>
          <w:ilvl w:val="1"/>
          <w:numId w:val="12"/>
        </w:numPr>
        <w:rPr>
          <w:rFonts w:asciiTheme="majorHAnsi" w:hAnsiTheme="majorHAnsi" w:cs="Arial"/>
          <w:szCs w:val="22"/>
        </w:rPr>
      </w:pPr>
      <w:r w:rsidRPr="00B43101">
        <w:rPr>
          <w:rFonts w:asciiTheme="majorHAnsi" w:hAnsiTheme="majorHAnsi" w:cs="Arial"/>
          <w:szCs w:val="22"/>
        </w:rPr>
        <w:t>None</w:t>
      </w:r>
      <w:r w:rsidR="00F04FA3">
        <w:rPr>
          <w:rFonts w:asciiTheme="majorHAnsi" w:hAnsiTheme="majorHAnsi" w:cs="Arial"/>
          <w:szCs w:val="22"/>
        </w:rPr>
        <w:br/>
      </w:r>
    </w:p>
    <w:p w14:paraId="658DF8D3" w14:textId="77777777" w:rsidR="00F04FA3" w:rsidRDefault="00F04FA3" w:rsidP="00F04FA3">
      <w:pPr>
        <w:numPr>
          <w:ilvl w:val="0"/>
          <w:numId w:val="11"/>
        </w:numPr>
        <w:rPr>
          <w:rFonts w:asciiTheme="majorHAnsi" w:hAnsiTheme="majorHAnsi" w:cs="Arial"/>
          <w:szCs w:val="22"/>
        </w:rPr>
      </w:pPr>
      <w:r w:rsidRPr="00B43101">
        <w:rPr>
          <w:rFonts w:asciiTheme="majorHAnsi" w:hAnsiTheme="majorHAnsi" w:cs="Arial"/>
          <w:szCs w:val="22"/>
        </w:rPr>
        <w:t>[name: Comm</w:t>
      </w:r>
      <w:r>
        <w:rPr>
          <w:rFonts w:asciiTheme="majorHAnsi" w:hAnsiTheme="majorHAnsi" w:cs="Arial"/>
          <w:szCs w:val="22"/>
        </w:rPr>
        <w:t>Influencer</w:t>
      </w:r>
      <w:r w:rsidRPr="00B43101">
        <w:rPr>
          <w:rFonts w:asciiTheme="majorHAnsi" w:hAnsiTheme="majorHAnsi" w:cs="Arial"/>
          <w:szCs w:val="22"/>
        </w:rPr>
        <w:t xml:space="preserve">; logic: IF CommNutrition = YES; answer format: open-ended] </w:t>
      </w:r>
      <w:r>
        <w:rPr>
          <w:rFonts w:asciiTheme="majorHAnsi" w:hAnsiTheme="majorHAnsi" w:cs="Arial"/>
          <w:szCs w:val="22"/>
        </w:rPr>
        <w:t>Beyond professional organizations and social networks, which 2-3 individuals do you consider key influencers in relaying DGA or nutrition information?</w:t>
      </w:r>
    </w:p>
    <w:p w14:paraId="128F9A03" w14:textId="77777777" w:rsidR="00F04FA3" w:rsidRPr="009F7803" w:rsidRDefault="00F04FA3" w:rsidP="00F04FA3">
      <w:pPr>
        <w:numPr>
          <w:ilvl w:val="1"/>
          <w:numId w:val="11"/>
        </w:numPr>
        <w:rPr>
          <w:rFonts w:asciiTheme="majorHAnsi" w:hAnsiTheme="majorHAnsi" w:cs="Arial"/>
          <w:szCs w:val="22"/>
        </w:rPr>
      </w:pPr>
      <w:r w:rsidRPr="001E6207">
        <w:rPr>
          <w:rFonts w:asciiTheme="majorHAnsi" w:hAnsiTheme="majorHAnsi" w:cs="Arial"/>
          <w:szCs w:val="22"/>
        </w:rPr>
        <w:t>Open-ended response</w:t>
      </w:r>
    </w:p>
    <w:p w14:paraId="2A141306" w14:textId="77777777" w:rsidR="00514892" w:rsidRDefault="00514892" w:rsidP="00B43101">
      <w:pPr>
        <w:rPr>
          <w:rFonts w:asciiTheme="majorHAnsi" w:hAnsiTheme="majorHAnsi" w:cs="Arial"/>
          <w:b/>
          <w:bCs/>
          <w:szCs w:val="22"/>
        </w:rPr>
      </w:pPr>
    </w:p>
    <w:p w14:paraId="5F2A8DEB" w14:textId="77777777" w:rsidR="00B43101" w:rsidRPr="00F45F66" w:rsidRDefault="00B43101" w:rsidP="00B43101">
      <w:pPr>
        <w:rPr>
          <w:rFonts w:asciiTheme="majorHAnsi" w:hAnsiTheme="majorHAnsi" w:cs="Arial"/>
          <w:sz w:val="28"/>
          <w:szCs w:val="22"/>
        </w:rPr>
      </w:pPr>
      <w:r w:rsidRPr="00F45F66">
        <w:rPr>
          <w:rFonts w:asciiTheme="majorHAnsi" w:hAnsiTheme="majorHAnsi" w:cs="Arial"/>
          <w:b/>
          <w:bCs/>
          <w:sz w:val="28"/>
          <w:szCs w:val="22"/>
        </w:rPr>
        <w:t>Dissemination</w:t>
      </w:r>
    </w:p>
    <w:p w14:paraId="7E9347CF" w14:textId="77777777" w:rsidR="00D93C8C" w:rsidRDefault="00D93C8C" w:rsidP="00F45F66">
      <w:pPr>
        <w:rPr>
          <w:rFonts w:asciiTheme="majorHAnsi" w:hAnsiTheme="majorHAnsi" w:cs="Arial"/>
          <w:szCs w:val="22"/>
        </w:rPr>
      </w:pPr>
      <w:r>
        <w:rPr>
          <w:rFonts w:asciiTheme="majorHAnsi" w:hAnsiTheme="majorHAnsi" w:cs="Arial"/>
          <w:szCs w:val="22"/>
        </w:rPr>
        <w:t>We’d like to hear what organizations, sources, sites, or channels help you stay informed.</w:t>
      </w:r>
    </w:p>
    <w:p w14:paraId="7336CF6D" w14:textId="77777777" w:rsidR="00D93C8C" w:rsidRDefault="00D93C8C" w:rsidP="00F45F66">
      <w:pPr>
        <w:rPr>
          <w:rFonts w:asciiTheme="majorHAnsi" w:hAnsiTheme="majorHAnsi" w:cs="Arial"/>
          <w:szCs w:val="22"/>
        </w:rPr>
      </w:pPr>
    </w:p>
    <w:p w14:paraId="18C072EC" w14:textId="2E63E404" w:rsidR="00B43101" w:rsidRPr="00B43101" w:rsidRDefault="00B43101" w:rsidP="00B43101">
      <w:pPr>
        <w:numPr>
          <w:ilvl w:val="0"/>
          <w:numId w:val="13"/>
        </w:numPr>
        <w:rPr>
          <w:rFonts w:asciiTheme="majorHAnsi" w:hAnsiTheme="majorHAnsi" w:cs="Arial"/>
          <w:szCs w:val="22"/>
        </w:rPr>
      </w:pPr>
      <w:r w:rsidRPr="00B43101">
        <w:rPr>
          <w:rFonts w:asciiTheme="majorHAnsi" w:hAnsiTheme="majorHAnsi" w:cs="Arial"/>
          <w:szCs w:val="22"/>
        </w:rPr>
        <w:t xml:space="preserve">[name: </w:t>
      </w:r>
      <w:r w:rsidR="00760622">
        <w:rPr>
          <w:rFonts w:asciiTheme="majorHAnsi" w:hAnsiTheme="majorHAnsi" w:cs="Arial"/>
          <w:szCs w:val="22"/>
        </w:rPr>
        <w:t>Diss</w:t>
      </w:r>
      <w:r w:rsidRPr="00B43101">
        <w:rPr>
          <w:rFonts w:asciiTheme="majorHAnsi" w:hAnsiTheme="majorHAnsi" w:cs="Arial"/>
          <w:szCs w:val="22"/>
        </w:rPr>
        <w:t xml:space="preserve">NGSearch; answer format: checkboxes, limit 3] Which sources do you rely on for information or commentary on nutrition recommendations? Choose up to 3. </w:t>
      </w:r>
    </w:p>
    <w:p w14:paraId="2A0597FC" w14:textId="77777777" w:rsidR="00003B40" w:rsidRPr="00B43101" w:rsidRDefault="00003B40" w:rsidP="00B43101">
      <w:pPr>
        <w:numPr>
          <w:ilvl w:val="1"/>
          <w:numId w:val="13"/>
        </w:numPr>
        <w:rPr>
          <w:rFonts w:asciiTheme="majorHAnsi" w:hAnsiTheme="majorHAnsi" w:cs="Arial"/>
          <w:szCs w:val="22"/>
        </w:rPr>
      </w:pPr>
      <w:r w:rsidRPr="00B43101">
        <w:rPr>
          <w:rFonts w:asciiTheme="majorHAnsi" w:hAnsiTheme="majorHAnsi" w:cs="Arial"/>
          <w:szCs w:val="22"/>
        </w:rPr>
        <w:t>Colleagues outside my organization/company</w:t>
      </w:r>
    </w:p>
    <w:p w14:paraId="33A466A1" w14:textId="77777777" w:rsidR="00003B40" w:rsidRPr="00B43101" w:rsidRDefault="00003B40" w:rsidP="00B43101">
      <w:pPr>
        <w:numPr>
          <w:ilvl w:val="1"/>
          <w:numId w:val="13"/>
        </w:numPr>
        <w:rPr>
          <w:rFonts w:asciiTheme="majorHAnsi" w:hAnsiTheme="majorHAnsi" w:cs="Arial"/>
          <w:szCs w:val="22"/>
        </w:rPr>
      </w:pPr>
      <w:r w:rsidRPr="00B43101">
        <w:rPr>
          <w:rFonts w:asciiTheme="majorHAnsi" w:hAnsiTheme="majorHAnsi" w:cs="Arial"/>
          <w:szCs w:val="22"/>
        </w:rPr>
        <w:t>Colleagues within my organization/company</w:t>
      </w:r>
    </w:p>
    <w:p w14:paraId="4501FE49" w14:textId="77777777" w:rsidR="00003B40" w:rsidRPr="00B43101" w:rsidRDefault="00003B40" w:rsidP="00B43101">
      <w:pPr>
        <w:numPr>
          <w:ilvl w:val="1"/>
          <w:numId w:val="13"/>
        </w:numPr>
        <w:rPr>
          <w:rFonts w:asciiTheme="majorHAnsi" w:hAnsiTheme="majorHAnsi" w:cs="Arial"/>
          <w:szCs w:val="22"/>
        </w:rPr>
      </w:pPr>
      <w:r w:rsidRPr="00B43101">
        <w:rPr>
          <w:rFonts w:asciiTheme="majorHAnsi" w:hAnsiTheme="majorHAnsi" w:cs="Arial"/>
          <w:szCs w:val="22"/>
        </w:rPr>
        <w:t>Food or beverage industry</w:t>
      </w:r>
    </w:p>
    <w:p w14:paraId="78852184" w14:textId="77777777" w:rsidR="00003B40" w:rsidRPr="00B43101" w:rsidRDefault="00003B40" w:rsidP="00B43101">
      <w:pPr>
        <w:numPr>
          <w:ilvl w:val="1"/>
          <w:numId w:val="13"/>
        </w:numPr>
        <w:rPr>
          <w:rFonts w:asciiTheme="majorHAnsi" w:hAnsiTheme="majorHAnsi" w:cs="Arial"/>
          <w:szCs w:val="22"/>
        </w:rPr>
      </w:pPr>
      <w:r w:rsidRPr="00B43101">
        <w:rPr>
          <w:rFonts w:asciiTheme="majorHAnsi" w:hAnsiTheme="majorHAnsi" w:cs="Arial"/>
          <w:szCs w:val="22"/>
        </w:rPr>
        <w:t xml:space="preserve">Government </w:t>
      </w:r>
    </w:p>
    <w:p w14:paraId="2663AD7B" w14:textId="492F2ABF" w:rsidR="00003B40" w:rsidRPr="00B43101" w:rsidRDefault="00D2354C" w:rsidP="00B43101">
      <w:pPr>
        <w:numPr>
          <w:ilvl w:val="1"/>
          <w:numId w:val="13"/>
        </w:numPr>
        <w:rPr>
          <w:rFonts w:asciiTheme="majorHAnsi" w:hAnsiTheme="majorHAnsi" w:cs="Arial"/>
          <w:szCs w:val="22"/>
        </w:rPr>
      </w:pPr>
      <w:r>
        <w:rPr>
          <w:rFonts w:asciiTheme="majorHAnsi" w:hAnsiTheme="majorHAnsi" w:cs="Arial"/>
          <w:szCs w:val="22"/>
        </w:rPr>
        <w:t>Non-profit or non-governmental organizations</w:t>
      </w:r>
    </w:p>
    <w:p w14:paraId="59030A25" w14:textId="77777777" w:rsidR="00003B40" w:rsidRPr="00B43101" w:rsidRDefault="00003B40" w:rsidP="00B43101">
      <w:pPr>
        <w:numPr>
          <w:ilvl w:val="1"/>
          <w:numId w:val="13"/>
        </w:numPr>
        <w:rPr>
          <w:rFonts w:asciiTheme="majorHAnsi" w:hAnsiTheme="majorHAnsi" w:cs="Arial"/>
          <w:szCs w:val="22"/>
        </w:rPr>
      </w:pPr>
      <w:r w:rsidRPr="00B43101">
        <w:rPr>
          <w:rFonts w:asciiTheme="majorHAnsi" w:hAnsiTheme="majorHAnsi" w:cs="Arial"/>
          <w:szCs w:val="22"/>
        </w:rPr>
        <w:t>Peer-reviewed literature</w:t>
      </w:r>
    </w:p>
    <w:p w14:paraId="64A90BB3" w14:textId="77777777" w:rsidR="00003B40" w:rsidRPr="00B43101" w:rsidRDefault="00003B40" w:rsidP="00B43101">
      <w:pPr>
        <w:numPr>
          <w:ilvl w:val="1"/>
          <w:numId w:val="13"/>
        </w:numPr>
        <w:rPr>
          <w:rFonts w:asciiTheme="majorHAnsi" w:hAnsiTheme="majorHAnsi" w:cs="Arial"/>
          <w:szCs w:val="22"/>
        </w:rPr>
      </w:pPr>
      <w:r w:rsidRPr="00B43101">
        <w:rPr>
          <w:rFonts w:asciiTheme="majorHAnsi" w:hAnsiTheme="majorHAnsi" w:cs="Arial"/>
          <w:szCs w:val="22"/>
        </w:rPr>
        <w:lastRenderedPageBreak/>
        <w:t>Popular media (including news sites, books, magazines, cable news, blogs)</w:t>
      </w:r>
    </w:p>
    <w:p w14:paraId="4432BF33" w14:textId="77777777" w:rsidR="00003B40" w:rsidRPr="00B43101" w:rsidRDefault="00003B40" w:rsidP="00B43101">
      <w:pPr>
        <w:numPr>
          <w:ilvl w:val="1"/>
          <w:numId w:val="13"/>
        </w:numPr>
        <w:rPr>
          <w:rFonts w:asciiTheme="majorHAnsi" w:hAnsiTheme="majorHAnsi" w:cs="Arial"/>
          <w:szCs w:val="22"/>
        </w:rPr>
      </w:pPr>
      <w:r w:rsidRPr="00B43101">
        <w:rPr>
          <w:rFonts w:asciiTheme="majorHAnsi" w:hAnsiTheme="majorHAnsi" w:cs="Arial"/>
          <w:szCs w:val="22"/>
        </w:rPr>
        <w:t>Private health care industry</w:t>
      </w:r>
    </w:p>
    <w:p w14:paraId="69DDD3F4" w14:textId="77777777" w:rsidR="00003B40" w:rsidRDefault="00003B40" w:rsidP="00B43101">
      <w:pPr>
        <w:numPr>
          <w:ilvl w:val="1"/>
          <w:numId w:val="13"/>
        </w:numPr>
        <w:rPr>
          <w:rFonts w:asciiTheme="majorHAnsi" w:hAnsiTheme="majorHAnsi" w:cs="Arial"/>
          <w:szCs w:val="22"/>
        </w:rPr>
      </w:pPr>
      <w:r w:rsidRPr="00B43101">
        <w:rPr>
          <w:rFonts w:asciiTheme="majorHAnsi" w:hAnsiTheme="majorHAnsi" w:cs="Arial"/>
          <w:szCs w:val="22"/>
        </w:rPr>
        <w:t>Professional</w:t>
      </w:r>
      <w:r w:rsidR="005033F5">
        <w:rPr>
          <w:rFonts w:asciiTheme="majorHAnsi" w:hAnsiTheme="majorHAnsi" w:cs="Arial"/>
          <w:szCs w:val="22"/>
        </w:rPr>
        <w:t xml:space="preserve"> or trade</w:t>
      </w:r>
      <w:r w:rsidRPr="00B43101">
        <w:rPr>
          <w:rFonts w:asciiTheme="majorHAnsi" w:hAnsiTheme="majorHAnsi" w:cs="Arial"/>
          <w:szCs w:val="22"/>
        </w:rPr>
        <w:t xml:space="preserve"> organizations</w:t>
      </w:r>
    </w:p>
    <w:p w14:paraId="7E191BF7" w14:textId="77777777" w:rsidR="005033F5" w:rsidRPr="00B43101" w:rsidRDefault="005033F5" w:rsidP="00B43101">
      <w:pPr>
        <w:numPr>
          <w:ilvl w:val="1"/>
          <w:numId w:val="13"/>
        </w:numPr>
        <w:rPr>
          <w:rFonts w:asciiTheme="majorHAnsi" w:hAnsiTheme="majorHAnsi" w:cs="Arial"/>
          <w:szCs w:val="22"/>
        </w:rPr>
      </w:pPr>
      <w:r>
        <w:rPr>
          <w:rFonts w:asciiTheme="majorHAnsi" w:hAnsiTheme="majorHAnsi" w:cs="Arial"/>
          <w:szCs w:val="22"/>
        </w:rPr>
        <w:t>Peers or family members</w:t>
      </w:r>
    </w:p>
    <w:p w14:paraId="2452DB40" w14:textId="77777777" w:rsidR="00B43101" w:rsidRPr="00B43101" w:rsidRDefault="00B43101" w:rsidP="00B43101">
      <w:pPr>
        <w:numPr>
          <w:ilvl w:val="1"/>
          <w:numId w:val="13"/>
        </w:numPr>
        <w:rPr>
          <w:rFonts w:asciiTheme="majorHAnsi" w:hAnsiTheme="majorHAnsi" w:cs="Arial"/>
          <w:szCs w:val="22"/>
        </w:rPr>
      </w:pPr>
      <w:r w:rsidRPr="00B43101">
        <w:rPr>
          <w:rFonts w:asciiTheme="majorHAnsi" w:hAnsiTheme="majorHAnsi" w:cs="Arial"/>
          <w:szCs w:val="22"/>
        </w:rPr>
        <w:t>Other</w:t>
      </w:r>
      <w:r w:rsidR="00A65940">
        <w:rPr>
          <w:rFonts w:asciiTheme="majorHAnsi" w:hAnsiTheme="majorHAnsi" w:cs="Arial"/>
          <w:szCs w:val="22"/>
        </w:rPr>
        <w:t xml:space="preserve">: </w:t>
      </w:r>
      <w:r w:rsidR="00A65940" w:rsidRPr="00B43101">
        <w:rPr>
          <w:rFonts w:asciiTheme="majorHAnsi" w:hAnsiTheme="majorHAnsi" w:cs="Arial"/>
          <w:szCs w:val="22"/>
        </w:rPr>
        <w:t>_______________</w:t>
      </w:r>
      <w:r w:rsidR="00A65940">
        <w:rPr>
          <w:rFonts w:asciiTheme="majorHAnsi" w:hAnsiTheme="majorHAnsi" w:cs="Arial"/>
          <w:szCs w:val="22"/>
        </w:rPr>
        <w:t>___</w:t>
      </w:r>
    </w:p>
    <w:p w14:paraId="19B1FE4B" w14:textId="77777777" w:rsidR="00B43101" w:rsidRPr="00B43101" w:rsidRDefault="00514892" w:rsidP="00B43101">
      <w:pPr>
        <w:numPr>
          <w:ilvl w:val="1"/>
          <w:numId w:val="13"/>
        </w:numPr>
        <w:rPr>
          <w:rFonts w:asciiTheme="majorHAnsi" w:hAnsiTheme="majorHAnsi" w:cs="Arial"/>
          <w:szCs w:val="22"/>
        </w:rPr>
      </w:pPr>
      <w:r>
        <w:rPr>
          <w:rFonts w:asciiTheme="majorHAnsi" w:hAnsiTheme="majorHAnsi" w:cs="Arial"/>
          <w:szCs w:val="22"/>
        </w:rPr>
        <w:t>None</w:t>
      </w:r>
      <w:r>
        <w:rPr>
          <w:rFonts w:asciiTheme="majorHAnsi" w:hAnsiTheme="majorHAnsi" w:cs="Arial"/>
          <w:szCs w:val="22"/>
        </w:rPr>
        <w:br/>
      </w:r>
    </w:p>
    <w:p w14:paraId="5C754721" w14:textId="77777777" w:rsidR="00B43101" w:rsidRPr="00B43101" w:rsidRDefault="00B43101" w:rsidP="00B43101">
      <w:pPr>
        <w:numPr>
          <w:ilvl w:val="0"/>
          <w:numId w:val="13"/>
        </w:numPr>
        <w:rPr>
          <w:rFonts w:asciiTheme="majorHAnsi" w:hAnsiTheme="majorHAnsi" w:cs="Arial"/>
          <w:szCs w:val="22"/>
        </w:rPr>
      </w:pPr>
      <w:r w:rsidRPr="00B43101">
        <w:rPr>
          <w:rFonts w:asciiTheme="majorHAnsi" w:hAnsiTheme="majorHAnsi" w:cs="Arial"/>
          <w:szCs w:val="22"/>
        </w:rPr>
        <w:t xml:space="preserve">[name: </w:t>
      </w:r>
      <w:r w:rsidR="00760622">
        <w:rPr>
          <w:rFonts w:asciiTheme="majorHAnsi" w:hAnsiTheme="majorHAnsi" w:cs="Arial"/>
          <w:szCs w:val="22"/>
        </w:rPr>
        <w:t>Diss</w:t>
      </w:r>
      <w:r w:rsidRPr="00B43101">
        <w:rPr>
          <w:rFonts w:asciiTheme="majorHAnsi" w:hAnsiTheme="majorHAnsi" w:cs="Arial"/>
          <w:szCs w:val="22"/>
        </w:rPr>
        <w:t xml:space="preserve">SMProfUse; answer format: checkboxes] Which of the following sites do you use for </w:t>
      </w:r>
      <w:r w:rsidRPr="00B43101">
        <w:rPr>
          <w:rFonts w:asciiTheme="majorHAnsi" w:hAnsiTheme="majorHAnsi" w:cs="Arial"/>
          <w:b/>
          <w:bCs/>
          <w:szCs w:val="22"/>
        </w:rPr>
        <w:t>professional</w:t>
      </w:r>
      <w:r w:rsidRPr="00B43101">
        <w:rPr>
          <w:rFonts w:asciiTheme="majorHAnsi" w:hAnsiTheme="majorHAnsi" w:cs="Arial"/>
          <w:szCs w:val="22"/>
        </w:rPr>
        <w:t xml:space="preserve"> networking? Please choose all that apply.</w:t>
      </w:r>
    </w:p>
    <w:p w14:paraId="1A36AC8F" w14:textId="77777777" w:rsidR="00003B40" w:rsidRPr="00B43101" w:rsidRDefault="00003B40" w:rsidP="00B43101">
      <w:pPr>
        <w:numPr>
          <w:ilvl w:val="1"/>
          <w:numId w:val="13"/>
        </w:numPr>
        <w:rPr>
          <w:rFonts w:asciiTheme="majorHAnsi" w:hAnsiTheme="majorHAnsi" w:cs="Arial"/>
          <w:szCs w:val="22"/>
        </w:rPr>
      </w:pPr>
      <w:r w:rsidRPr="00B43101">
        <w:rPr>
          <w:rFonts w:asciiTheme="majorHAnsi" w:hAnsiTheme="majorHAnsi" w:cs="Arial"/>
          <w:szCs w:val="22"/>
        </w:rPr>
        <w:t>Facebook</w:t>
      </w:r>
    </w:p>
    <w:p w14:paraId="3E86AF2F" w14:textId="77777777" w:rsidR="00003B40" w:rsidRPr="00B43101" w:rsidRDefault="00003B40" w:rsidP="00B43101">
      <w:pPr>
        <w:numPr>
          <w:ilvl w:val="1"/>
          <w:numId w:val="13"/>
        </w:numPr>
        <w:rPr>
          <w:rFonts w:asciiTheme="majorHAnsi" w:hAnsiTheme="majorHAnsi" w:cs="Arial"/>
          <w:szCs w:val="22"/>
        </w:rPr>
      </w:pPr>
      <w:r w:rsidRPr="00B43101">
        <w:rPr>
          <w:rFonts w:asciiTheme="majorHAnsi" w:hAnsiTheme="majorHAnsi" w:cs="Arial"/>
          <w:szCs w:val="22"/>
        </w:rPr>
        <w:t>FourSquare</w:t>
      </w:r>
    </w:p>
    <w:p w14:paraId="4FFB719E" w14:textId="77777777" w:rsidR="00003B40" w:rsidRPr="00B43101" w:rsidRDefault="00003B40" w:rsidP="00B43101">
      <w:pPr>
        <w:numPr>
          <w:ilvl w:val="1"/>
          <w:numId w:val="13"/>
        </w:numPr>
        <w:rPr>
          <w:rFonts w:asciiTheme="majorHAnsi" w:hAnsiTheme="majorHAnsi" w:cs="Arial"/>
          <w:szCs w:val="22"/>
        </w:rPr>
      </w:pPr>
      <w:r w:rsidRPr="00B43101">
        <w:rPr>
          <w:rFonts w:asciiTheme="majorHAnsi" w:hAnsiTheme="majorHAnsi" w:cs="Arial"/>
          <w:szCs w:val="22"/>
        </w:rPr>
        <w:t>LinkedIn</w:t>
      </w:r>
    </w:p>
    <w:p w14:paraId="7C42A88A" w14:textId="77777777" w:rsidR="00003B40" w:rsidRDefault="00003B40" w:rsidP="00B43101">
      <w:pPr>
        <w:numPr>
          <w:ilvl w:val="1"/>
          <w:numId w:val="13"/>
        </w:numPr>
        <w:rPr>
          <w:rFonts w:asciiTheme="majorHAnsi" w:hAnsiTheme="majorHAnsi" w:cs="Arial"/>
          <w:szCs w:val="22"/>
        </w:rPr>
      </w:pPr>
      <w:r w:rsidRPr="00B43101">
        <w:rPr>
          <w:rFonts w:asciiTheme="majorHAnsi" w:hAnsiTheme="majorHAnsi" w:cs="Arial"/>
          <w:szCs w:val="22"/>
        </w:rPr>
        <w:t>Twitter</w:t>
      </w:r>
    </w:p>
    <w:p w14:paraId="2448B6C9" w14:textId="77777777" w:rsidR="005033F5" w:rsidRPr="00B43101" w:rsidRDefault="005033F5" w:rsidP="00B43101">
      <w:pPr>
        <w:numPr>
          <w:ilvl w:val="1"/>
          <w:numId w:val="13"/>
        </w:numPr>
        <w:rPr>
          <w:rFonts w:asciiTheme="majorHAnsi" w:hAnsiTheme="majorHAnsi" w:cs="Arial"/>
          <w:szCs w:val="22"/>
        </w:rPr>
      </w:pPr>
      <w:r>
        <w:rPr>
          <w:rFonts w:asciiTheme="majorHAnsi" w:hAnsiTheme="majorHAnsi" w:cs="Arial"/>
          <w:szCs w:val="22"/>
        </w:rPr>
        <w:t>Pint</w:t>
      </w:r>
      <w:r w:rsidR="00E90D02">
        <w:rPr>
          <w:rFonts w:asciiTheme="majorHAnsi" w:hAnsiTheme="majorHAnsi" w:cs="Arial"/>
          <w:szCs w:val="22"/>
        </w:rPr>
        <w:t>e</w:t>
      </w:r>
      <w:r>
        <w:rPr>
          <w:rFonts w:asciiTheme="majorHAnsi" w:hAnsiTheme="majorHAnsi" w:cs="Arial"/>
          <w:szCs w:val="22"/>
        </w:rPr>
        <w:t>rest</w:t>
      </w:r>
    </w:p>
    <w:p w14:paraId="14991237" w14:textId="3187AB31" w:rsidR="00D2354C" w:rsidRDefault="00B43101" w:rsidP="00D2354C">
      <w:pPr>
        <w:numPr>
          <w:ilvl w:val="1"/>
          <w:numId w:val="13"/>
        </w:numPr>
        <w:rPr>
          <w:rFonts w:asciiTheme="majorHAnsi" w:hAnsiTheme="majorHAnsi" w:cs="Arial"/>
          <w:szCs w:val="22"/>
        </w:rPr>
      </w:pPr>
      <w:r w:rsidRPr="00D2354C">
        <w:rPr>
          <w:rFonts w:asciiTheme="majorHAnsi" w:hAnsiTheme="majorHAnsi" w:cs="Arial"/>
          <w:szCs w:val="22"/>
        </w:rPr>
        <w:t>Blogs</w:t>
      </w:r>
    </w:p>
    <w:p w14:paraId="2CFE4663" w14:textId="77777777" w:rsidR="00B43101" w:rsidRPr="00D2354C" w:rsidRDefault="00B43101" w:rsidP="00D2354C">
      <w:pPr>
        <w:numPr>
          <w:ilvl w:val="1"/>
          <w:numId w:val="13"/>
        </w:numPr>
        <w:rPr>
          <w:rFonts w:asciiTheme="majorHAnsi" w:hAnsiTheme="majorHAnsi" w:cs="Arial"/>
          <w:szCs w:val="22"/>
        </w:rPr>
      </w:pPr>
      <w:r w:rsidRPr="00D2354C">
        <w:rPr>
          <w:rFonts w:asciiTheme="majorHAnsi" w:hAnsiTheme="majorHAnsi" w:cs="Arial"/>
          <w:szCs w:val="22"/>
        </w:rPr>
        <w:t xml:space="preserve">Other: </w:t>
      </w:r>
      <w:r w:rsidR="00A65940" w:rsidRPr="00D2354C">
        <w:rPr>
          <w:rFonts w:asciiTheme="majorHAnsi" w:hAnsiTheme="majorHAnsi" w:cs="Arial"/>
          <w:szCs w:val="22"/>
        </w:rPr>
        <w:t>__________________</w:t>
      </w:r>
    </w:p>
    <w:p w14:paraId="31DF2154" w14:textId="77777777" w:rsidR="00B43101" w:rsidRPr="00B43101" w:rsidRDefault="00514892" w:rsidP="00B43101">
      <w:pPr>
        <w:numPr>
          <w:ilvl w:val="1"/>
          <w:numId w:val="13"/>
        </w:numPr>
        <w:rPr>
          <w:rFonts w:asciiTheme="majorHAnsi" w:hAnsiTheme="majorHAnsi" w:cs="Arial"/>
          <w:szCs w:val="22"/>
        </w:rPr>
      </w:pPr>
      <w:r>
        <w:rPr>
          <w:rFonts w:asciiTheme="majorHAnsi" w:hAnsiTheme="majorHAnsi" w:cs="Arial"/>
          <w:szCs w:val="22"/>
        </w:rPr>
        <w:t>None</w:t>
      </w:r>
      <w:r>
        <w:rPr>
          <w:rFonts w:asciiTheme="majorHAnsi" w:hAnsiTheme="majorHAnsi" w:cs="Arial"/>
          <w:szCs w:val="22"/>
        </w:rPr>
        <w:br/>
      </w:r>
    </w:p>
    <w:p w14:paraId="580E536E" w14:textId="77777777" w:rsidR="00B43101" w:rsidRPr="00B43101" w:rsidRDefault="00B43101" w:rsidP="00B43101">
      <w:pPr>
        <w:numPr>
          <w:ilvl w:val="0"/>
          <w:numId w:val="13"/>
        </w:numPr>
        <w:rPr>
          <w:rFonts w:asciiTheme="majorHAnsi" w:hAnsiTheme="majorHAnsi" w:cs="Arial"/>
          <w:szCs w:val="22"/>
        </w:rPr>
      </w:pPr>
      <w:r w:rsidRPr="00B43101">
        <w:rPr>
          <w:rFonts w:asciiTheme="majorHAnsi" w:hAnsiTheme="majorHAnsi" w:cs="Arial"/>
          <w:szCs w:val="22"/>
        </w:rPr>
        <w:t xml:space="preserve">[name: </w:t>
      </w:r>
      <w:r w:rsidR="00760622">
        <w:rPr>
          <w:rFonts w:asciiTheme="majorHAnsi" w:hAnsiTheme="majorHAnsi" w:cs="Arial"/>
          <w:szCs w:val="22"/>
        </w:rPr>
        <w:t>Diss</w:t>
      </w:r>
      <w:r w:rsidRPr="00B43101">
        <w:rPr>
          <w:rFonts w:asciiTheme="majorHAnsi" w:hAnsiTheme="majorHAnsi" w:cs="Arial"/>
          <w:szCs w:val="22"/>
        </w:rPr>
        <w:t>ProfOrgs; answer format: checkboxes] What professional organizations do you rely on for nutrition guidance? Please choose all that apply.</w:t>
      </w:r>
    </w:p>
    <w:p w14:paraId="38A37A7A" w14:textId="77777777" w:rsidR="00003B40" w:rsidRPr="00B43101" w:rsidRDefault="00003B40" w:rsidP="00B43101">
      <w:pPr>
        <w:numPr>
          <w:ilvl w:val="1"/>
          <w:numId w:val="13"/>
        </w:numPr>
        <w:rPr>
          <w:rFonts w:asciiTheme="majorHAnsi" w:hAnsiTheme="majorHAnsi" w:cs="Arial"/>
          <w:szCs w:val="22"/>
        </w:rPr>
      </w:pPr>
      <w:r w:rsidRPr="00B43101">
        <w:rPr>
          <w:rFonts w:asciiTheme="majorHAnsi" w:hAnsiTheme="majorHAnsi" w:cs="Arial"/>
          <w:szCs w:val="22"/>
        </w:rPr>
        <w:t>Academy of Nutrition and Dietetics (AND)</w:t>
      </w:r>
    </w:p>
    <w:p w14:paraId="729E7A27" w14:textId="77777777" w:rsidR="00003B40" w:rsidRDefault="00003B40" w:rsidP="00B43101">
      <w:pPr>
        <w:numPr>
          <w:ilvl w:val="1"/>
          <w:numId w:val="13"/>
        </w:numPr>
        <w:rPr>
          <w:rFonts w:asciiTheme="majorHAnsi" w:hAnsiTheme="majorHAnsi" w:cs="Arial"/>
          <w:szCs w:val="22"/>
        </w:rPr>
      </w:pPr>
      <w:r w:rsidRPr="00B43101">
        <w:rPr>
          <w:rFonts w:asciiTheme="majorHAnsi" w:hAnsiTheme="majorHAnsi" w:cs="Arial"/>
          <w:szCs w:val="22"/>
        </w:rPr>
        <w:t>American Public Health Association (APHA)</w:t>
      </w:r>
    </w:p>
    <w:p w14:paraId="44C11038" w14:textId="77777777" w:rsidR="00E160C1" w:rsidRPr="00B43101" w:rsidRDefault="00E160C1" w:rsidP="00B43101">
      <w:pPr>
        <w:numPr>
          <w:ilvl w:val="1"/>
          <w:numId w:val="13"/>
        </w:numPr>
        <w:rPr>
          <w:rFonts w:asciiTheme="majorHAnsi" w:hAnsiTheme="majorHAnsi" w:cs="Arial"/>
          <w:szCs w:val="22"/>
        </w:rPr>
      </w:pPr>
      <w:r>
        <w:rPr>
          <w:rFonts w:asciiTheme="majorHAnsi" w:hAnsiTheme="majorHAnsi" w:cs="Arial"/>
          <w:szCs w:val="22"/>
        </w:rPr>
        <w:t>American Society for Nutrition (ASN)</w:t>
      </w:r>
    </w:p>
    <w:p w14:paraId="3D981D78" w14:textId="77777777" w:rsidR="00003B40" w:rsidRPr="00B43101" w:rsidRDefault="00003B40" w:rsidP="00B43101">
      <w:pPr>
        <w:numPr>
          <w:ilvl w:val="1"/>
          <w:numId w:val="13"/>
        </w:numPr>
        <w:rPr>
          <w:rFonts w:asciiTheme="majorHAnsi" w:hAnsiTheme="majorHAnsi" w:cs="Arial"/>
          <w:szCs w:val="22"/>
        </w:rPr>
      </w:pPr>
      <w:r w:rsidRPr="00B43101">
        <w:rPr>
          <w:rFonts w:asciiTheme="majorHAnsi" w:hAnsiTheme="majorHAnsi" w:cs="Arial"/>
          <w:szCs w:val="22"/>
        </w:rPr>
        <w:t>Food and Beverage Association of America</w:t>
      </w:r>
      <w:r w:rsidR="00473B52">
        <w:rPr>
          <w:rFonts w:asciiTheme="majorHAnsi" w:hAnsiTheme="majorHAnsi" w:cs="Arial"/>
          <w:szCs w:val="22"/>
        </w:rPr>
        <w:t xml:space="preserve"> (FBAA)</w:t>
      </w:r>
    </w:p>
    <w:p w14:paraId="0FAF585E" w14:textId="77777777" w:rsidR="00D2354C" w:rsidRDefault="00D2354C" w:rsidP="00B43101">
      <w:pPr>
        <w:numPr>
          <w:ilvl w:val="1"/>
          <w:numId w:val="13"/>
        </w:numPr>
        <w:rPr>
          <w:rFonts w:asciiTheme="majorHAnsi" w:hAnsiTheme="majorHAnsi" w:cs="Arial"/>
          <w:szCs w:val="22"/>
        </w:rPr>
      </w:pPr>
      <w:r>
        <w:rPr>
          <w:rFonts w:asciiTheme="majorHAnsi" w:hAnsiTheme="majorHAnsi" w:cs="Arial"/>
          <w:szCs w:val="22"/>
        </w:rPr>
        <w:t>Institute of Medicine</w:t>
      </w:r>
      <w:r w:rsidR="00473B52">
        <w:rPr>
          <w:rFonts w:asciiTheme="majorHAnsi" w:hAnsiTheme="majorHAnsi" w:cs="Arial"/>
          <w:szCs w:val="22"/>
        </w:rPr>
        <w:t xml:space="preserve"> (IOM)</w:t>
      </w:r>
    </w:p>
    <w:p w14:paraId="54DDC478" w14:textId="77777777" w:rsidR="00003B40" w:rsidRPr="00B43101" w:rsidRDefault="00003B40" w:rsidP="00B43101">
      <w:pPr>
        <w:numPr>
          <w:ilvl w:val="1"/>
          <w:numId w:val="13"/>
        </w:numPr>
        <w:rPr>
          <w:rFonts w:asciiTheme="majorHAnsi" w:hAnsiTheme="majorHAnsi" w:cs="Arial"/>
          <w:szCs w:val="22"/>
        </w:rPr>
      </w:pPr>
      <w:r w:rsidRPr="00B43101">
        <w:rPr>
          <w:rFonts w:asciiTheme="majorHAnsi" w:hAnsiTheme="majorHAnsi" w:cs="Arial"/>
          <w:szCs w:val="22"/>
        </w:rPr>
        <w:t>Nutrition Industry Association</w:t>
      </w:r>
      <w:r w:rsidR="00473B52">
        <w:rPr>
          <w:rFonts w:asciiTheme="majorHAnsi" w:hAnsiTheme="majorHAnsi" w:cs="Arial"/>
          <w:szCs w:val="22"/>
        </w:rPr>
        <w:t xml:space="preserve"> (NIA)</w:t>
      </w:r>
    </w:p>
    <w:p w14:paraId="5AC723E2" w14:textId="77777777" w:rsidR="00003B40" w:rsidRPr="00B43101" w:rsidRDefault="00003B40" w:rsidP="00B43101">
      <w:pPr>
        <w:numPr>
          <w:ilvl w:val="1"/>
          <w:numId w:val="13"/>
        </w:numPr>
        <w:rPr>
          <w:rFonts w:asciiTheme="majorHAnsi" w:hAnsiTheme="majorHAnsi" w:cs="Arial"/>
          <w:szCs w:val="22"/>
        </w:rPr>
      </w:pPr>
      <w:r w:rsidRPr="00B43101">
        <w:rPr>
          <w:rFonts w:asciiTheme="majorHAnsi" w:hAnsiTheme="majorHAnsi" w:cs="Arial"/>
          <w:szCs w:val="22"/>
        </w:rPr>
        <w:t>School Nutrition Association</w:t>
      </w:r>
      <w:r w:rsidR="00473B52">
        <w:rPr>
          <w:rFonts w:asciiTheme="majorHAnsi" w:hAnsiTheme="majorHAnsi" w:cs="Arial"/>
          <w:szCs w:val="22"/>
        </w:rPr>
        <w:t xml:space="preserve"> (SNA)</w:t>
      </w:r>
    </w:p>
    <w:p w14:paraId="24B86B59" w14:textId="3CBF4D6B" w:rsidR="00003B40" w:rsidRPr="00B43101" w:rsidRDefault="00003B40" w:rsidP="00B43101">
      <w:pPr>
        <w:numPr>
          <w:ilvl w:val="1"/>
          <w:numId w:val="13"/>
        </w:numPr>
        <w:rPr>
          <w:rFonts w:asciiTheme="majorHAnsi" w:hAnsiTheme="majorHAnsi" w:cs="Arial"/>
          <w:szCs w:val="22"/>
        </w:rPr>
      </w:pPr>
      <w:r w:rsidRPr="00B43101">
        <w:rPr>
          <w:rFonts w:asciiTheme="majorHAnsi" w:hAnsiTheme="majorHAnsi" w:cs="Arial"/>
          <w:szCs w:val="22"/>
        </w:rPr>
        <w:t>Society for Nutrition Education and Behavior (S</w:t>
      </w:r>
      <w:r w:rsidR="00E160C1">
        <w:rPr>
          <w:rFonts w:asciiTheme="majorHAnsi" w:hAnsiTheme="majorHAnsi" w:cs="Arial"/>
          <w:szCs w:val="22"/>
        </w:rPr>
        <w:t>NEB</w:t>
      </w:r>
      <w:r w:rsidRPr="00B43101">
        <w:rPr>
          <w:rFonts w:asciiTheme="majorHAnsi" w:hAnsiTheme="majorHAnsi" w:cs="Arial"/>
          <w:szCs w:val="22"/>
        </w:rPr>
        <w:t>)</w:t>
      </w:r>
    </w:p>
    <w:p w14:paraId="51FAEB6E" w14:textId="77777777" w:rsidR="00003B40" w:rsidRDefault="00003B40" w:rsidP="00B43101">
      <w:pPr>
        <w:numPr>
          <w:ilvl w:val="1"/>
          <w:numId w:val="13"/>
        </w:numPr>
        <w:rPr>
          <w:rFonts w:asciiTheme="majorHAnsi" w:hAnsiTheme="majorHAnsi" w:cs="Arial"/>
          <w:szCs w:val="22"/>
        </w:rPr>
      </w:pPr>
      <w:r w:rsidRPr="00B43101">
        <w:rPr>
          <w:rFonts w:asciiTheme="majorHAnsi" w:hAnsiTheme="majorHAnsi" w:cs="Arial"/>
          <w:szCs w:val="22"/>
        </w:rPr>
        <w:t>Society for Public Health Educators (SOPHE)</w:t>
      </w:r>
    </w:p>
    <w:p w14:paraId="2226BA59" w14:textId="77777777" w:rsidR="00E160C1" w:rsidRPr="00B43101" w:rsidRDefault="00E160C1" w:rsidP="00B43101">
      <w:pPr>
        <w:numPr>
          <w:ilvl w:val="1"/>
          <w:numId w:val="13"/>
        </w:numPr>
        <w:rPr>
          <w:rFonts w:asciiTheme="majorHAnsi" w:hAnsiTheme="majorHAnsi" w:cs="Arial"/>
          <w:szCs w:val="22"/>
        </w:rPr>
      </w:pPr>
      <w:r>
        <w:rPr>
          <w:rFonts w:asciiTheme="majorHAnsi" w:hAnsiTheme="majorHAnsi" w:cs="Arial"/>
          <w:szCs w:val="22"/>
        </w:rPr>
        <w:t>American School Food Service Association (ASFSA)</w:t>
      </w:r>
    </w:p>
    <w:p w14:paraId="42C7A493" w14:textId="77777777" w:rsidR="00B43101" w:rsidRPr="00B43101" w:rsidRDefault="00B43101" w:rsidP="00B43101">
      <w:pPr>
        <w:numPr>
          <w:ilvl w:val="1"/>
          <w:numId w:val="13"/>
        </w:numPr>
        <w:rPr>
          <w:rFonts w:asciiTheme="majorHAnsi" w:hAnsiTheme="majorHAnsi" w:cs="Arial"/>
          <w:szCs w:val="22"/>
        </w:rPr>
      </w:pPr>
      <w:r w:rsidRPr="00B43101">
        <w:rPr>
          <w:rFonts w:asciiTheme="majorHAnsi" w:hAnsiTheme="majorHAnsi" w:cs="Arial"/>
          <w:szCs w:val="22"/>
        </w:rPr>
        <w:t>Other: _______________</w:t>
      </w:r>
      <w:r w:rsidR="00A65940">
        <w:rPr>
          <w:rFonts w:asciiTheme="majorHAnsi" w:hAnsiTheme="majorHAnsi" w:cs="Arial"/>
          <w:szCs w:val="22"/>
        </w:rPr>
        <w:t>___</w:t>
      </w:r>
    </w:p>
    <w:p w14:paraId="000176BF" w14:textId="77777777" w:rsidR="00B43101" w:rsidRPr="00B43101" w:rsidRDefault="00B43101" w:rsidP="00B43101">
      <w:pPr>
        <w:numPr>
          <w:ilvl w:val="1"/>
          <w:numId w:val="13"/>
        </w:numPr>
        <w:rPr>
          <w:rFonts w:asciiTheme="majorHAnsi" w:hAnsiTheme="majorHAnsi" w:cs="Arial"/>
          <w:szCs w:val="22"/>
        </w:rPr>
      </w:pPr>
      <w:r w:rsidRPr="00B43101">
        <w:rPr>
          <w:rFonts w:asciiTheme="majorHAnsi" w:hAnsiTheme="majorHAnsi" w:cs="Arial"/>
          <w:szCs w:val="22"/>
        </w:rPr>
        <w:t>None</w:t>
      </w:r>
    </w:p>
    <w:p w14:paraId="53351A9C" w14:textId="77777777" w:rsidR="00B43101" w:rsidRPr="00B43101" w:rsidRDefault="00B43101" w:rsidP="00B43101">
      <w:pPr>
        <w:rPr>
          <w:rFonts w:asciiTheme="majorHAnsi" w:hAnsiTheme="majorHAnsi" w:cs="Arial"/>
          <w:szCs w:val="22"/>
        </w:rPr>
      </w:pPr>
    </w:p>
    <w:p w14:paraId="374AA65E" w14:textId="77777777" w:rsidR="00B43101" w:rsidRPr="00F45F66" w:rsidRDefault="00B43101" w:rsidP="00B43101">
      <w:pPr>
        <w:rPr>
          <w:rFonts w:asciiTheme="majorHAnsi" w:hAnsiTheme="majorHAnsi" w:cs="Arial"/>
          <w:sz w:val="28"/>
          <w:szCs w:val="22"/>
        </w:rPr>
      </w:pPr>
      <w:r w:rsidRPr="00F45F66">
        <w:rPr>
          <w:rFonts w:asciiTheme="majorHAnsi" w:hAnsiTheme="majorHAnsi" w:cs="Arial"/>
          <w:b/>
          <w:bCs/>
          <w:sz w:val="28"/>
          <w:szCs w:val="22"/>
        </w:rPr>
        <w:t>Format</w:t>
      </w:r>
    </w:p>
    <w:p w14:paraId="45DD47BA" w14:textId="77777777" w:rsidR="00D93C8C" w:rsidRDefault="00D93C8C" w:rsidP="00F45F66">
      <w:pPr>
        <w:rPr>
          <w:rFonts w:asciiTheme="majorHAnsi" w:hAnsiTheme="majorHAnsi" w:cs="Arial"/>
          <w:szCs w:val="22"/>
        </w:rPr>
      </w:pPr>
      <w:r>
        <w:rPr>
          <w:rFonts w:asciiTheme="majorHAnsi" w:hAnsiTheme="majorHAnsi" w:cs="Arial"/>
          <w:szCs w:val="22"/>
        </w:rPr>
        <w:t>Next, we have a few questions about what formats work best for you.</w:t>
      </w:r>
    </w:p>
    <w:p w14:paraId="551593C5" w14:textId="77777777" w:rsidR="00D93C8C" w:rsidRDefault="00D93C8C" w:rsidP="00F45F66">
      <w:pPr>
        <w:rPr>
          <w:rFonts w:asciiTheme="majorHAnsi" w:hAnsiTheme="majorHAnsi" w:cs="Arial"/>
          <w:szCs w:val="22"/>
        </w:rPr>
      </w:pPr>
    </w:p>
    <w:p w14:paraId="37D2C74E" w14:textId="1209DAD0" w:rsidR="00B43101" w:rsidRPr="00B43101" w:rsidRDefault="00B43101" w:rsidP="00B43101">
      <w:pPr>
        <w:numPr>
          <w:ilvl w:val="0"/>
          <w:numId w:val="14"/>
        </w:numPr>
        <w:rPr>
          <w:rFonts w:asciiTheme="majorHAnsi" w:hAnsiTheme="majorHAnsi" w:cs="Arial"/>
          <w:szCs w:val="22"/>
        </w:rPr>
      </w:pPr>
      <w:r w:rsidRPr="00B43101">
        <w:rPr>
          <w:rFonts w:asciiTheme="majorHAnsi" w:hAnsiTheme="majorHAnsi" w:cs="Arial"/>
          <w:szCs w:val="22"/>
        </w:rPr>
        <w:t>[name: Format</w:t>
      </w:r>
      <w:r w:rsidR="00760622">
        <w:rPr>
          <w:rFonts w:asciiTheme="majorHAnsi" w:hAnsiTheme="majorHAnsi" w:cs="Arial"/>
          <w:szCs w:val="22"/>
        </w:rPr>
        <w:t>NG</w:t>
      </w:r>
      <w:r w:rsidRPr="00B43101">
        <w:rPr>
          <w:rFonts w:asciiTheme="majorHAnsi" w:hAnsiTheme="majorHAnsi" w:cs="Arial"/>
          <w:szCs w:val="22"/>
        </w:rPr>
        <w:t xml:space="preserve">; answer format: checkboxes, limit 3] Which of the following formats would you prefer to use for referencing nutrition recommendations? Choose up to 3. </w:t>
      </w:r>
    </w:p>
    <w:p w14:paraId="2C34D3E7" w14:textId="63FCCFDB" w:rsidR="00003B40" w:rsidRPr="00B43101" w:rsidRDefault="00E160C1" w:rsidP="00B43101">
      <w:pPr>
        <w:numPr>
          <w:ilvl w:val="1"/>
          <w:numId w:val="14"/>
        </w:numPr>
        <w:rPr>
          <w:rFonts w:asciiTheme="majorHAnsi" w:hAnsiTheme="majorHAnsi" w:cs="Arial"/>
          <w:szCs w:val="22"/>
        </w:rPr>
      </w:pPr>
      <w:r>
        <w:rPr>
          <w:rFonts w:asciiTheme="majorHAnsi" w:hAnsiTheme="majorHAnsi" w:cs="Arial"/>
          <w:szCs w:val="22"/>
        </w:rPr>
        <w:t>App for phone or tablet</w:t>
      </w:r>
    </w:p>
    <w:p w14:paraId="01B21339" w14:textId="77777777" w:rsidR="00003B40" w:rsidRPr="00B43101" w:rsidRDefault="00003B40" w:rsidP="00B43101">
      <w:pPr>
        <w:numPr>
          <w:ilvl w:val="1"/>
          <w:numId w:val="14"/>
        </w:numPr>
        <w:rPr>
          <w:rFonts w:asciiTheme="majorHAnsi" w:hAnsiTheme="majorHAnsi" w:cs="Arial"/>
          <w:szCs w:val="22"/>
        </w:rPr>
      </w:pPr>
      <w:r w:rsidRPr="00B43101">
        <w:rPr>
          <w:rFonts w:asciiTheme="majorHAnsi" w:hAnsiTheme="majorHAnsi" w:cs="Arial"/>
          <w:szCs w:val="22"/>
        </w:rPr>
        <w:t>At-a-glance graphic</w:t>
      </w:r>
    </w:p>
    <w:p w14:paraId="27981E11" w14:textId="74BEE19E" w:rsidR="00003B40" w:rsidRPr="00B43101" w:rsidRDefault="00003B40" w:rsidP="00B43101">
      <w:pPr>
        <w:numPr>
          <w:ilvl w:val="1"/>
          <w:numId w:val="14"/>
        </w:numPr>
        <w:rPr>
          <w:rFonts w:asciiTheme="majorHAnsi" w:hAnsiTheme="majorHAnsi" w:cs="Arial"/>
          <w:szCs w:val="22"/>
        </w:rPr>
      </w:pPr>
      <w:r w:rsidRPr="00B43101">
        <w:rPr>
          <w:rFonts w:asciiTheme="majorHAnsi" w:hAnsiTheme="majorHAnsi" w:cs="Arial"/>
          <w:szCs w:val="22"/>
        </w:rPr>
        <w:t xml:space="preserve">At-a-glance summary </w:t>
      </w:r>
    </w:p>
    <w:p w14:paraId="11C63A0A" w14:textId="77777777" w:rsidR="00003B40" w:rsidRPr="00B43101" w:rsidRDefault="00003B40" w:rsidP="00B43101">
      <w:pPr>
        <w:numPr>
          <w:ilvl w:val="1"/>
          <w:numId w:val="14"/>
        </w:numPr>
        <w:rPr>
          <w:rFonts w:asciiTheme="majorHAnsi" w:hAnsiTheme="majorHAnsi" w:cs="Arial"/>
          <w:szCs w:val="22"/>
        </w:rPr>
      </w:pPr>
      <w:r w:rsidRPr="00B43101">
        <w:rPr>
          <w:rFonts w:asciiTheme="majorHAnsi" w:hAnsiTheme="majorHAnsi" w:cs="Arial"/>
          <w:szCs w:val="22"/>
        </w:rPr>
        <w:t>eZine (digital interactive magazine)</w:t>
      </w:r>
    </w:p>
    <w:p w14:paraId="7CAD3D2A" w14:textId="77777777" w:rsidR="00003B40" w:rsidRPr="00B43101" w:rsidRDefault="00003B40" w:rsidP="00B43101">
      <w:pPr>
        <w:numPr>
          <w:ilvl w:val="1"/>
          <w:numId w:val="14"/>
        </w:numPr>
        <w:rPr>
          <w:rFonts w:asciiTheme="majorHAnsi" w:hAnsiTheme="majorHAnsi" w:cs="Arial"/>
          <w:szCs w:val="22"/>
        </w:rPr>
      </w:pPr>
      <w:r w:rsidRPr="00B43101">
        <w:rPr>
          <w:rFonts w:asciiTheme="majorHAnsi" w:hAnsiTheme="majorHAnsi" w:cs="Arial"/>
          <w:szCs w:val="22"/>
        </w:rPr>
        <w:t>Full printout</w:t>
      </w:r>
    </w:p>
    <w:p w14:paraId="1D10628E" w14:textId="77777777" w:rsidR="00003B40" w:rsidRDefault="00003B40" w:rsidP="00B43101">
      <w:pPr>
        <w:numPr>
          <w:ilvl w:val="1"/>
          <w:numId w:val="14"/>
        </w:numPr>
        <w:rPr>
          <w:rFonts w:asciiTheme="majorHAnsi" w:hAnsiTheme="majorHAnsi" w:cs="Arial"/>
          <w:szCs w:val="22"/>
        </w:rPr>
      </w:pPr>
      <w:r w:rsidRPr="00B43101">
        <w:rPr>
          <w:rFonts w:asciiTheme="majorHAnsi" w:hAnsiTheme="majorHAnsi" w:cs="Arial"/>
          <w:szCs w:val="22"/>
        </w:rPr>
        <w:t>Online PDF</w:t>
      </w:r>
    </w:p>
    <w:p w14:paraId="18A1A373" w14:textId="77777777" w:rsidR="00BB0DA4" w:rsidRPr="00B43101" w:rsidRDefault="00BB0DA4" w:rsidP="00B43101">
      <w:pPr>
        <w:numPr>
          <w:ilvl w:val="1"/>
          <w:numId w:val="14"/>
        </w:numPr>
        <w:rPr>
          <w:rFonts w:asciiTheme="majorHAnsi" w:hAnsiTheme="majorHAnsi" w:cs="Arial"/>
          <w:szCs w:val="22"/>
        </w:rPr>
      </w:pPr>
      <w:r>
        <w:rPr>
          <w:rFonts w:asciiTheme="majorHAnsi" w:hAnsiTheme="majorHAnsi" w:cs="Arial"/>
          <w:szCs w:val="22"/>
        </w:rPr>
        <w:t>Podcasts</w:t>
      </w:r>
    </w:p>
    <w:p w14:paraId="0C083FA8" w14:textId="77777777" w:rsidR="00BB0DA4" w:rsidRDefault="00BB0DA4" w:rsidP="00B43101">
      <w:pPr>
        <w:numPr>
          <w:ilvl w:val="1"/>
          <w:numId w:val="14"/>
        </w:numPr>
        <w:rPr>
          <w:rFonts w:asciiTheme="majorHAnsi" w:hAnsiTheme="majorHAnsi" w:cs="Arial"/>
          <w:szCs w:val="22"/>
        </w:rPr>
      </w:pPr>
      <w:r>
        <w:rPr>
          <w:rFonts w:asciiTheme="majorHAnsi" w:hAnsiTheme="majorHAnsi" w:cs="Arial"/>
          <w:szCs w:val="22"/>
        </w:rPr>
        <w:t>Videos</w:t>
      </w:r>
    </w:p>
    <w:p w14:paraId="337ED172" w14:textId="77777777" w:rsidR="00003B40" w:rsidRPr="00B43101" w:rsidRDefault="00003B40" w:rsidP="00B43101">
      <w:pPr>
        <w:numPr>
          <w:ilvl w:val="1"/>
          <w:numId w:val="14"/>
        </w:numPr>
        <w:rPr>
          <w:rFonts w:asciiTheme="majorHAnsi" w:hAnsiTheme="majorHAnsi" w:cs="Arial"/>
          <w:szCs w:val="22"/>
        </w:rPr>
      </w:pPr>
      <w:r w:rsidRPr="00B43101">
        <w:rPr>
          <w:rFonts w:asciiTheme="majorHAnsi" w:hAnsiTheme="majorHAnsi" w:cs="Arial"/>
          <w:szCs w:val="22"/>
        </w:rPr>
        <w:t>Website</w:t>
      </w:r>
    </w:p>
    <w:p w14:paraId="2335CBD9" w14:textId="77777777" w:rsidR="00A65940" w:rsidRDefault="00514892" w:rsidP="00B43101">
      <w:pPr>
        <w:numPr>
          <w:ilvl w:val="1"/>
          <w:numId w:val="14"/>
        </w:numPr>
        <w:rPr>
          <w:rFonts w:asciiTheme="majorHAnsi" w:hAnsiTheme="majorHAnsi" w:cs="Arial"/>
          <w:szCs w:val="22"/>
        </w:rPr>
      </w:pPr>
      <w:r>
        <w:rPr>
          <w:rFonts w:asciiTheme="majorHAnsi" w:hAnsiTheme="majorHAnsi" w:cs="Arial"/>
          <w:szCs w:val="22"/>
        </w:rPr>
        <w:t>Other: ____________</w:t>
      </w:r>
      <w:r w:rsidR="00A65940">
        <w:rPr>
          <w:rFonts w:asciiTheme="majorHAnsi" w:hAnsiTheme="majorHAnsi" w:cs="Arial"/>
          <w:szCs w:val="22"/>
        </w:rPr>
        <w:t>_____</w:t>
      </w:r>
      <w:r>
        <w:rPr>
          <w:rFonts w:asciiTheme="majorHAnsi" w:hAnsiTheme="majorHAnsi" w:cs="Arial"/>
          <w:szCs w:val="22"/>
        </w:rPr>
        <w:t>_</w:t>
      </w:r>
    </w:p>
    <w:p w14:paraId="61D9F79B" w14:textId="77777777" w:rsidR="00B43101" w:rsidRPr="00B43101" w:rsidRDefault="00A65940" w:rsidP="00B43101">
      <w:pPr>
        <w:numPr>
          <w:ilvl w:val="1"/>
          <w:numId w:val="14"/>
        </w:numPr>
        <w:rPr>
          <w:rFonts w:asciiTheme="majorHAnsi" w:hAnsiTheme="majorHAnsi" w:cs="Arial"/>
          <w:szCs w:val="22"/>
        </w:rPr>
      </w:pPr>
      <w:r>
        <w:rPr>
          <w:rFonts w:asciiTheme="majorHAnsi" w:hAnsiTheme="majorHAnsi" w:cs="Arial"/>
          <w:szCs w:val="22"/>
        </w:rPr>
        <w:t>None</w:t>
      </w:r>
      <w:r w:rsidR="00514892">
        <w:rPr>
          <w:rFonts w:asciiTheme="majorHAnsi" w:hAnsiTheme="majorHAnsi" w:cs="Arial"/>
          <w:szCs w:val="22"/>
        </w:rPr>
        <w:br/>
      </w:r>
    </w:p>
    <w:p w14:paraId="01FCE2DC" w14:textId="5BD04255" w:rsidR="00B43101" w:rsidRPr="00B43101" w:rsidRDefault="00B43101" w:rsidP="00B43101">
      <w:pPr>
        <w:numPr>
          <w:ilvl w:val="0"/>
          <w:numId w:val="14"/>
        </w:numPr>
        <w:rPr>
          <w:rFonts w:asciiTheme="majorHAnsi" w:hAnsiTheme="majorHAnsi" w:cs="Arial"/>
          <w:szCs w:val="22"/>
        </w:rPr>
      </w:pPr>
      <w:r w:rsidRPr="00B43101">
        <w:rPr>
          <w:rFonts w:asciiTheme="majorHAnsi" w:hAnsiTheme="majorHAnsi" w:cs="Arial"/>
          <w:szCs w:val="22"/>
        </w:rPr>
        <w:t xml:space="preserve">[name: </w:t>
      </w:r>
      <w:r w:rsidR="00760622">
        <w:rPr>
          <w:rFonts w:asciiTheme="majorHAnsi" w:hAnsiTheme="majorHAnsi" w:cs="Arial"/>
          <w:szCs w:val="22"/>
        </w:rPr>
        <w:t>Format</w:t>
      </w:r>
      <w:r w:rsidRPr="00B43101">
        <w:rPr>
          <w:rFonts w:asciiTheme="majorHAnsi" w:hAnsiTheme="majorHAnsi" w:cs="Arial"/>
          <w:szCs w:val="22"/>
        </w:rPr>
        <w:t xml:space="preserve">Devices; answer format: checkboxes, limit 3] On which of the following </w:t>
      </w:r>
      <w:r w:rsidR="00BB0DA4" w:rsidRPr="00B43101">
        <w:rPr>
          <w:rFonts w:asciiTheme="majorHAnsi" w:hAnsiTheme="majorHAnsi" w:cs="Arial"/>
          <w:szCs w:val="22"/>
        </w:rPr>
        <w:t>devices</w:t>
      </w:r>
      <w:r w:rsidR="00BB0DA4">
        <w:rPr>
          <w:rFonts w:asciiTheme="majorHAnsi" w:hAnsiTheme="majorHAnsi" w:cs="Arial"/>
          <w:szCs w:val="22"/>
        </w:rPr>
        <w:t xml:space="preserve"> or platforms </w:t>
      </w:r>
      <w:r w:rsidRPr="00B43101">
        <w:rPr>
          <w:rFonts w:asciiTheme="majorHAnsi" w:hAnsiTheme="majorHAnsi" w:cs="Arial"/>
          <w:szCs w:val="22"/>
        </w:rPr>
        <w:t>would you prefer to view nutrition recommendations? Choose up to 3.</w:t>
      </w:r>
    </w:p>
    <w:p w14:paraId="5D97B476" w14:textId="77777777" w:rsidR="00B43101" w:rsidRPr="00B43101" w:rsidRDefault="00B43101" w:rsidP="00B43101">
      <w:pPr>
        <w:numPr>
          <w:ilvl w:val="1"/>
          <w:numId w:val="14"/>
        </w:numPr>
        <w:rPr>
          <w:rFonts w:asciiTheme="majorHAnsi" w:hAnsiTheme="majorHAnsi" w:cs="Arial"/>
          <w:szCs w:val="22"/>
        </w:rPr>
      </w:pPr>
      <w:r w:rsidRPr="00B43101">
        <w:rPr>
          <w:rFonts w:asciiTheme="majorHAnsi" w:hAnsiTheme="majorHAnsi" w:cs="Arial"/>
          <w:szCs w:val="22"/>
        </w:rPr>
        <w:t>Desktop computer</w:t>
      </w:r>
    </w:p>
    <w:p w14:paraId="1FF308F5" w14:textId="77777777" w:rsidR="00B43101" w:rsidRPr="00B43101" w:rsidRDefault="00B43101" w:rsidP="00B43101">
      <w:pPr>
        <w:numPr>
          <w:ilvl w:val="1"/>
          <w:numId w:val="14"/>
        </w:numPr>
        <w:rPr>
          <w:rFonts w:asciiTheme="majorHAnsi" w:hAnsiTheme="majorHAnsi" w:cs="Arial"/>
          <w:szCs w:val="22"/>
        </w:rPr>
      </w:pPr>
      <w:r w:rsidRPr="00B43101">
        <w:rPr>
          <w:rFonts w:asciiTheme="majorHAnsi" w:hAnsiTheme="majorHAnsi" w:cs="Arial"/>
          <w:szCs w:val="22"/>
        </w:rPr>
        <w:t>Laptop computer</w:t>
      </w:r>
    </w:p>
    <w:p w14:paraId="49AB73AC" w14:textId="77777777" w:rsidR="00B43101" w:rsidRPr="00B43101" w:rsidRDefault="00B43101" w:rsidP="00B43101">
      <w:pPr>
        <w:numPr>
          <w:ilvl w:val="1"/>
          <w:numId w:val="14"/>
        </w:numPr>
        <w:rPr>
          <w:rFonts w:asciiTheme="majorHAnsi" w:hAnsiTheme="majorHAnsi" w:cs="Arial"/>
          <w:szCs w:val="22"/>
        </w:rPr>
      </w:pPr>
      <w:r w:rsidRPr="00B43101">
        <w:rPr>
          <w:rFonts w:asciiTheme="majorHAnsi" w:hAnsiTheme="majorHAnsi" w:cs="Arial"/>
          <w:szCs w:val="22"/>
        </w:rPr>
        <w:t>Electronic health records (EHRs)</w:t>
      </w:r>
    </w:p>
    <w:p w14:paraId="51817110" w14:textId="77777777" w:rsidR="00B43101" w:rsidRPr="00B43101" w:rsidRDefault="00B43101" w:rsidP="00B43101">
      <w:pPr>
        <w:numPr>
          <w:ilvl w:val="1"/>
          <w:numId w:val="14"/>
        </w:numPr>
        <w:rPr>
          <w:rFonts w:asciiTheme="majorHAnsi" w:hAnsiTheme="majorHAnsi" w:cs="Arial"/>
          <w:szCs w:val="22"/>
        </w:rPr>
      </w:pPr>
      <w:r w:rsidRPr="00B43101">
        <w:rPr>
          <w:rFonts w:asciiTheme="majorHAnsi" w:hAnsiTheme="majorHAnsi" w:cs="Arial"/>
          <w:szCs w:val="22"/>
        </w:rPr>
        <w:t>Tablet (including iPad, Kindle)</w:t>
      </w:r>
    </w:p>
    <w:p w14:paraId="6DDB5C02" w14:textId="77777777" w:rsidR="00B43101" w:rsidRPr="00B43101" w:rsidRDefault="00B43101" w:rsidP="00B43101">
      <w:pPr>
        <w:numPr>
          <w:ilvl w:val="1"/>
          <w:numId w:val="14"/>
        </w:numPr>
        <w:rPr>
          <w:rFonts w:asciiTheme="majorHAnsi" w:hAnsiTheme="majorHAnsi" w:cs="Arial"/>
          <w:szCs w:val="22"/>
        </w:rPr>
      </w:pPr>
      <w:r w:rsidRPr="00B43101">
        <w:rPr>
          <w:rFonts w:asciiTheme="majorHAnsi" w:hAnsiTheme="majorHAnsi" w:cs="Arial"/>
          <w:szCs w:val="22"/>
        </w:rPr>
        <w:t>Smartphone (including iPhone, Android, BlackBerry)</w:t>
      </w:r>
    </w:p>
    <w:p w14:paraId="1365B9D5" w14:textId="77777777" w:rsidR="00B43101" w:rsidRPr="00B43101" w:rsidRDefault="00B43101" w:rsidP="00B43101">
      <w:pPr>
        <w:numPr>
          <w:ilvl w:val="1"/>
          <w:numId w:val="14"/>
        </w:numPr>
        <w:rPr>
          <w:rFonts w:asciiTheme="majorHAnsi" w:hAnsiTheme="majorHAnsi" w:cs="Arial"/>
          <w:szCs w:val="22"/>
        </w:rPr>
      </w:pPr>
      <w:r w:rsidRPr="00B43101">
        <w:rPr>
          <w:rFonts w:asciiTheme="majorHAnsi" w:hAnsiTheme="majorHAnsi" w:cs="Arial"/>
          <w:szCs w:val="22"/>
        </w:rPr>
        <w:t>Personal PDA</w:t>
      </w:r>
    </w:p>
    <w:p w14:paraId="4096D2A8" w14:textId="77777777" w:rsidR="00B43101" w:rsidRPr="00B43101" w:rsidRDefault="00B43101" w:rsidP="00B43101">
      <w:pPr>
        <w:numPr>
          <w:ilvl w:val="1"/>
          <w:numId w:val="14"/>
        </w:numPr>
        <w:rPr>
          <w:rFonts w:asciiTheme="majorHAnsi" w:hAnsiTheme="majorHAnsi" w:cs="Arial"/>
          <w:szCs w:val="22"/>
        </w:rPr>
      </w:pPr>
      <w:r w:rsidRPr="00B43101">
        <w:rPr>
          <w:rFonts w:asciiTheme="majorHAnsi" w:hAnsiTheme="majorHAnsi" w:cs="Arial"/>
          <w:szCs w:val="22"/>
        </w:rPr>
        <w:t>Other: _________________</w:t>
      </w:r>
    </w:p>
    <w:p w14:paraId="751C4C4C" w14:textId="77777777" w:rsidR="00B43101" w:rsidRPr="00B43101" w:rsidRDefault="00514892" w:rsidP="00B43101">
      <w:pPr>
        <w:numPr>
          <w:ilvl w:val="1"/>
          <w:numId w:val="14"/>
        </w:numPr>
        <w:rPr>
          <w:rFonts w:asciiTheme="majorHAnsi" w:hAnsiTheme="majorHAnsi" w:cs="Arial"/>
          <w:szCs w:val="22"/>
        </w:rPr>
      </w:pPr>
      <w:r>
        <w:rPr>
          <w:rFonts w:asciiTheme="majorHAnsi" w:hAnsiTheme="majorHAnsi" w:cs="Arial"/>
          <w:szCs w:val="22"/>
        </w:rPr>
        <w:t>None</w:t>
      </w:r>
      <w:r w:rsidR="00B43101" w:rsidRPr="00B43101">
        <w:rPr>
          <w:rFonts w:asciiTheme="majorHAnsi" w:hAnsiTheme="majorHAnsi" w:cs="Arial"/>
          <w:szCs w:val="22"/>
        </w:rPr>
        <w:br/>
      </w:r>
    </w:p>
    <w:p w14:paraId="59A7F492" w14:textId="5F8D9C2E" w:rsidR="00B43101" w:rsidRPr="00B43101" w:rsidRDefault="00B43101" w:rsidP="00B43101">
      <w:pPr>
        <w:numPr>
          <w:ilvl w:val="0"/>
          <w:numId w:val="14"/>
        </w:numPr>
        <w:rPr>
          <w:rFonts w:asciiTheme="majorHAnsi" w:hAnsiTheme="majorHAnsi" w:cs="Arial"/>
          <w:szCs w:val="22"/>
        </w:rPr>
      </w:pPr>
      <w:r w:rsidRPr="00B43101">
        <w:rPr>
          <w:rFonts w:asciiTheme="majorHAnsi" w:hAnsiTheme="majorHAnsi" w:cs="Arial"/>
          <w:szCs w:val="22"/>
        </w:rPr>
        <w:t xml:space="preserve">[name: </w:t>
      </w:r>
      <w:r w:rsidR="00760622">
        <w:rPr>
          <w:rFonts w:asciiTheme="majorHAnsi" w:hAnsiTheme="majorHAnsi" w:cs="Arial"/>
          <w:szCs w:val="22"/>
        </w:rPr>
        <w:t>Format</w:t>
      </w:r>
      <w:r w:rsidRPr="00B43101">
        <w:rPr>
          <w:rFonts w:asciiTheme="majorHAnsi" w:hAnsiTheme="majorHAnsi" w:cs="Arial"/>
          <w:szCs w:val="22"/>
        </w:rPr>
        <w:t xml:space="preserve">Mobile; answer format: 5-point scale] How likely are you </w:t>
      </w:r>
      <w:r w:rsidR="00277231">
        <w:rPr>
          <w:rFonts w:asciiTheme="majorHAnsi" w:hAnsiTheme="majorHAnsi" w:cs="Arial"/>
          <w:szCs w:val="22"/>
        </w:rPr>
        <w:t xml:space="preserve">to </w:t>
      </w:r>
      <w:r w:rsidRPr="00B43101">
        <w:rPr>
          <w:rFonts w:asciiTheme="majorHAnsi" w:hAnsiTheme="majorHAnsi" w:cs="Arial"/>
          <w:szCs w:val="22"/>
        </w:rPr>
        <w:t>reference the DGA on a smartphone?</w:t>
      </w:r>
    </w:p>
    <w:p w14:paraId="1B5E73B6" w14:textId="77777777" w:rsidR="00B43101" w:rsidRPr="00B43101" w:rsidRDefault="00B43101" w:rsidP="00B43101">
      <w:pPr>
        <w:numPr>
          <w:ilvl w:val="1"/>
          <w:numId w:val="14"/>
        </w:numPr>
        <w:rPr>
          <w:rFonts w:asciiTheme="majorHAnsi" w:hAnsiTheme="majorHAnsi" w:cs="Arial"/>
          <w:szCs w:val="22"/>
        </w:rPr>
      </w:pPr>
      <w:r w:rsidRPr="00B43101">
        <w:rPr>
          <w:rFonts w:asciiTheme="majorHAnsi" w:hAnsiTheme="majorHAnsi" w:cs="Arial"/>
          <w:szCs w:val="22"/>
        </w:rPr>
        <w:t>5 - Very likely</w:t>
      </w:r>
    </w:p>
    <w:p w14:paraId="1189CB76" w14:textId="77777777" w:rsidR="00B43101" w:rsidRPr="00B43101" w:rsidRDefault="00B43101" w:rsidP="00B43101">
      <w:pPr>
        <w:numPr>
          <w:ilvl w:val="1"/>
          <w:numId w:val="14"/>
        </w:numPr>
        <w:rPr>
          <w:rFonts w:asciiTheme="majorHAnsi" w:hAnsiTheme="majorHAnsi" w:cs="Arial"/>
          <w:szCs w:val="22"/>
        </w:rPr>
      </w:pPr>
      <w:r w:rsidRPr="00B43101">
        <w:rPr>
          <w:rFonts w:asciiTheme="majorHAnsi" w:hAnsiTheme="majorHAnsi" w:cs="Arial"/>
          <w:szCs w:val="22"/>
        </w:rPr>
        <w:t>4</w:t>
      </w:r>
    </w:p>
    <w:p w14:paraId="6E4F2623" w14:textId="77777777" w:rsidR="00B43101" w:rsidRPr="00B43101" w:rsidRDefault="00B43101" w:rsidP="00B43101">
      <w:pPr>
        <w:numPr>
          <w:ilvl w:val="1"/>
          <w:numId w:val="14"/>
        </w:numPr>
        <w:rPr>
          <w:rFonts w:asciiTheme="majorHAnsi" w:hAnsiTheme="majorHAnsi" w:cs="Arial"/>
          <w:szCs w:val="22"/>
        </w:rPr>
      </w:pPr>
      <w:r w:rsidRPr="00B43101">
        <w:rPr>
          <w:rFonts w:asciiTheme="majorHAnsi" w:hAnsiTheme="majorHAnsi" w:cs="Arial"/>
          <w:szCs w:val="22"/>
        </w:rPr>
        <w:t>3</w:t>
      </w:r>
      <w:r w:rsidR="00E160C1">
        <w:rPr>
          <w:rFonts w:asciiTheme="majorHAnsi" w:hAnsiTheme="majorHAnsi" w:cs="Arial"/>
          <w:szCs w:val="22"/>
        </w:rPr>
        <w:t xml:space="preserve"> – Somewhat likely</w:t>
      </w:r>
    </w:p>
    <w:p w14:paraId="6D76F65C" w14:textId="77777777" w:rsidR="00B43101" w:rsidRPr="00B43101" w:rsidRDefault="00B43101" w:rsidP="00B43101">
      <w:pPr>
        <w:numPr>
          <w:ilvl w:val="1"/>
          <w:numId w:val="14"/>
        </w:numPr>
        <w:rPr>
          <w:rFonts w:asciiTheme="majorHAnsi" w:hAnsiTheme="majorHAnsi" w:cs="Arial"/>
          <w:szCs w:val="22"/>
        </w:rPr>
      </w:pPr>
      <w:r w:rsidRPr="00B43101">
        <w:rPr>
          <w:rFonts w:asciiTheme="majorHAnsi" w:hAnsiTheme="majorHAnsi" w:cs="Arial"/>
          <w:szCs w:val="22"/>
        </w:rPr>
        <w:t>2</w:t>
      </w:r>
    </w:p>
    <w:p w14:paraId="07D62C20" w14:textId="77777777" w:rsidR="00B956A1" w:rsidRDefault="00514892" w:rsidP="00B43101">
      <w:pPr>
        <w:numPr>
          <w:ilvl w:val="1"/>
          <w:numId w:val="14"/>
        </w:numPr>
        <w:rPr>
          <w:rFonts w:asciiTheme="majorHAnsi" w:hAnsiTheme="majorHAnsi" w:cs="Arial"/>
          <w:szCs w:val="22"/>
        </w:rPr>
      </w:pPr>
      <w:r>
        <w:rPr>
          <w:rFonts w:asciiTheme="majorHAnsi" w:hAnsiTheme="majorHAnsi" w:cs="Arial"/>
          <w:szCs w:val="22"/>
        </w:rPr>
        <w:t>1 - Not at all likely</w:t>
      </w:r>
      <w:r w:rsidR="00B956A1">
        <w:rPr>
          <w:rFonts w:asciiTheme="majorHAnsi" w:hAnsiTheme="majorHAnsi" w:cs="Arial"/>
          <w:szCs w:val="22"/>
        </w:rPr>
        <w:br/>
      </w:r>
    </w:p>
    <w:p w14:paraId="3E676F1D" w14:textId="56AD80BA" w:rsidR="00B956A1" w:rsidRPr="00B43101" w:rsidRDefault="00B956A1" w:rsidP="00B956A1">
      <w:pPr>
        <w:numPr>
          <w:ilvl w:val="0"/>
          <w:numId w:val="14"/>
        </w:numPr>
        <w:rPr>
          <w:rFonts w:asciiTheme="majorHAnsi" w:hAnsiTheme="majorHAnsi" w:cs="Arial"/>
          <w:szCs w:val="22"/>
        </w:rPr>
      </w:pPr>
      <w:r w:rsidRPr="00B43101">
        <w:rPr>
          <w:rFonts w:asciiTheme="majorHAnsi" w:hAnsiTheme="majorHAnsi" w:cs="Arial"/>
          <w:szCs w:val="22"/>
        </w:rPr>
        <w:t xml:space="preserve">[name: </w:t>
      </w:r>
      <w:r w:rsidR="00760622">
        <w:rPr>
          <w:rFonts w:asciiTheme="majorHAnsi" w:hAnsiTheme="majorHAnsi" w:cs="Arial"/>
          <w:szCs w:val="22"/>
        </w:rPr>
        <w:t>Format</w:t>
      </w:r>
      <w:r>
        <w:rPr>
          <w:rFonts w:asciiTheme="majorHAnsi" w:hAnsiTheme="majorHAnsi" w:cs="Arial"/>
          <w:szCs w:val="22"/>
        </w:rPr>
        <w:t>Tablet</w:t>
      </w:r>
      <w:r w:rsidRPr="00B43101">
        <w:rPr>
          <w:rFonts w:asciiTheme="majorHAnsi" w:hAnsiTheme="majorHAnsi" w:cs="Arial"/>
          <w:szCs w:val="22"/>
        </w:rPr>
        <w:t xml:space="preserve">; answer format: 5-point scale] How likely are you </w:t>
      </w:r>
      <w:r>
        <w:rPr>
          <w:rFonts w:asciiTheme="majorHAnsi" w:hAnsiTheme="majorHAnsi" w:cs="Arial"/>
          <w:szCs w:val="22"/>
        </w:rPr>
        <w:t xml:space="preserve">to </w:t>
      </w:r>
      <w:r w:rsidRPr="00B43101">
        <w:rPr>
          <w:rFonts w:asciiTheme="majorHAnsi" w:hAnsiTheme="majorHAnsi" w:cs="Arial"/>
          <w:szCs w:val="22"/>
        </w:rPr>
        <w:t xml:space="preserve">reference the DGA on a </w:t>
      </w:r>
      <w:r>
        <w:rPr>
          <w:rFonts w:asciiTheme="majorHAnsi" w:hAnsiTheme="majorHAnsi" w:cs="Arial"/>
          <w:szCs w:val="22"/>
        </w:rPr>
        <w:t>tablet</w:t>
      </w:r>
      <w:r w:rsidRPr="00B43101">
        <w:rPr>
          <w:rFonts w:asciiTheme="majorHAnsi" w:hAnsiTheme="majorHAnsi" w:cs="Arial"/>
          <w:szCs w:val="22"/>
        </w:rPr>
        <w:t>?</w:t>
      </w:r>
    </w:p>
    <w:p w14:paraId="211E7AD0" w14:textId="77777777" w:rsidR="00B956A1" w:rsidRPr="00B43101" w:rsidRDefault="00B956A1" w:rsidP="00B956A1">
      <w:pPr>
        <w:numPr>
          <w:ilvl w:val="1"/>
          <w:numId w:val="14"/>
        </w:numPr>
        <w:rPr>
          <w:rFonts w:asciiTheme="majorHAnsi" w:hAnsiTheme="majorHAnsi" w:cs="Arial"/>
          <w:szCs w:val="22"/>
        </w:rPr>
      </w:pPr>
      <w:r w:rsidRPr="00B43101">
        <w:rPr>
          <w:rFonts w:asciiTheme="majorHAnsi" w:hAnsiTheme="majorHAnsi" w:cs="Arial"/>
          <w:szCs w:val="22"/>
        </w:rPr>
        <w:t>5 - Very likely</w:t>
      </w:r>
    </w:p>
    <w:p w14:paraId="295A37C9" w14:textId="77777777" w:rsidR="00B956A1" w:rsidRPr="00B43101" w:rsidRDefault="00B956A1" w:rsidP="00B956A1">
      <w:pPr>
        <w:numPr>
          <w:ilvl w:val="1"/>
          <w:numId w:val="14"/>
        </w:numPr>
        <w:rPr>
          <w:rFonts w:asciiTheme="majorHAnsi" w:hAnsiTheme="majorHAnsi" w:cs="Arial"/>
          <w:szCs w:val="22"/>
        </w:rPr>
      </w:pPr>
      <w:r w:rsidRPr="00B43101">
        <w:rPr>
          <w:rFonts w:asciiTheme="majorHAnsi" w:hAnsiTheme="majorHAnsi" w:cs="Arial"/>
          <w:szCs w:val="22"/>
        </w:rPr>
        <w:t>4</w:t>
      </w:r>
    </w:p>
    <w:p w14:paraId="051AD2AB" w14:textId="77777777" w:rsidR="00B956A1" w:rsidRPr="00B43101" w:rsidRDefault="00B956A1" w:rsidP="00B956A1">
      <w:pPr>
        <w:numPr>
          <w:ilvl w:val="1"/>
          <w:numId w:val="14"/>
        </w:numPr>
        <w:rPr>
          <w:rFonts w:asciiTheme="majorHAnsi" w:hAnsiTheme="majorHAnsi" w:cs="Arial"/>
          <w:szCs w:val="22"/>
        </w:rPr>
      </w:pPr>
      <w:r w:rsidRPr="00B43101">
        <w:rPr>
          <w:rFonts w:asciiTheme="majorHAnsi" w:hAnsiTheme="majorHAnsi" w:cs="Arial"/>
          <w:szCs w:val="22"/>
        </w:rPr>
        <w:t>3</w:t>
      </w:r>
      <w:r w:rsidR="00E160C1">
        <w:rPr>
          <w:rFonts w:asciiTheme="majorHAnsi" w:hAnsiTheme="majorHAnsi" w:cs="Arial"/>
          <w:szCs w:val="22"/>
        </w:rPr>
        <w:t xml:space="preserve"> -  Somewhat likely</w:t>
      </w:r>
    </w:p>
    <w:p w14:paraId="7110A9E2" w14:textId="77777777" w:rsidR="00B956A1" w:rsidRPr="00B43101" w:rsidRDefault="00B956A1" w:rsidP="00B956A1">
      <w:pPr>
        <w:numPr>
          <w:ilvl w:val="1"/>
          <w:numId w:val="14"/>
        </w:numPr>
        <w:rPr>
          <w:rFonts w:asciiTheme="majorHAnsi" w:hAnsiTheme="majorHAnsi" w:cs="Arial"/>
          <w:szCs w:val="22"/>
        </w:rPr>
      </w:pPr>
      <w:r w:rsidRPr="00B43101">
        <w:rPr>
          <w:rFonts w:asciiTheme="majorHAnsi" w:hAnsiTheme="majorHAnsi" w:cs="Arial"/>
          <w:szCs w:val="22"/>
        </w:rPr>
        <w:t>2</w:t>
      </w:r>
    </w:p>
    <w:p w14:paraId="2752330C" w14:textId="77777777" w:rsidR="00B43101" w:rsidRPr="00B43101" w:rsidRDefault="00B956A1" w:rsidP="00A65940">
      <w:pPr>
        <w:numPr>
          <w:ilvl w:val="1"/>
          <w:numId w:val="14"/>
        </w:numPr>
        <w:rPr>
          <w:rFonts w:asciiTheme="majorHAnsi" w:hAnsiTheme="majorHAnsi" w:cs="Arial"/>
          <w:szCs w:val="22"/>
        </w:rPr>
      </w:pPr>
      <w:r>
        <w:rPr>
          <w:rFonts w:asciiTheme="majorHAnsi" w:hAnsiTheme="majorHAnsi" w:cs="Arial"/>
          <w:szCs w:val="22"/>
        </w:rPr>
        <w:t>1 - Not at all likely</w:t>
      </w:r>
      <w:r w:rsidR="00B43101" w:rsidRPr="00B43101">
        <w:rPr>
          <w:rFonts w:asciiTheme="majorHAnsi" w:hAnsiTheme="majorHAnsi" w:cs="Arial"/>
          <w:szCs w:val="22"/>
        </w:rPr>
        <w:br/>
      </w:r>
    </w:p>
    <w:p w14:paraId="177D1539" w14:textId="2D44BE38" w:rsidR="00B43101" w:rsidRPr="00B43101" w:rsidRDefault="00B43101" w:rsidP="00B43101">
      <w:pPr>
        <w:numPr>
          <w:ilvl w:val="0"/>
          <w:numId w:val="14"/>
        </w:numPr>
        <w:rPr>
          <w:rFonts w:asciiTheme="majorHAnsi" w:hAnsiTheme="majorHAnsi" w:cs="Arial"/>
          <w:szCs w:val="22"/>
        </w:rPr>
      </w:pPr>
      <w:r w:rsidRPr="00B43101">
        <w:rPr>
          <w:rFonts w:asciiTheme="majorHAnsi" w:hAnsiTheme="majorHAnsi" w:cs="Arial"/>
          <w:szCs w:val="22"/>
        </w:rPr>
        <w:t xml:space="preserve">[name: </w:t>
      </w:r>
      <w:r w:rsidR="00760622">
        <w:rPr>
          <w:rFonts w:asciiTheme="majorHAnsi" w:hAnsiTheme="majorHAnsi" w:cs="Arial"/>
          <w:szCs w:val="22"/>
        </w:rPr>
        <w:t>Format</w:t>
      </w:r>
      <w:r w:rsidRPr="00B43101">
        <w:rPr>
          <w:rFonts w:asciiTheme="majorHAnsi" w:hAnsiTheme="majorHAnsi" w:cs="Arial"/>
          <w:szCs w:val="22"/>
        </w:rPr>
        <w:t>MaterialsProf; answer format: checkboxes] What materials or tools have been helpful in communicating or implementing the DGA among professionals? Please check all that apply.</w:t>
      </w:r>
    </w:p>
    <w:p w14:paraId="34A3F896" w14:textId="77777777" w:rsidR="00B43101" w:rsidRPr="00B43101" w:rsidRDefault="00B43101" w:rsidP="00B43101">
      <w:pPr>
        <w:numPr>
          <w:ilvl w:val="1"/>
          <w:numId w:val="14"/>
        </w:numPr>
        <w:rPr>
          <w:rFonts w:asciiTheme="majorHAnsi" w:hAnsiTheme="majorHAnsi" w:cs="Arial"/>
          <w:szCs w:val="22"/>
        </w:rPr>
      </w:pPr>
      <w:r w:rsidRPr="00B43101">
        <w:rPr>
          <w:rFonts w:asciiTheme="majorHAnsi" w:hAnsiTheme="majorHAnsi" w:cs="Arial"/>
          <w:szCs w:val="22"/>
        </w:rPr>
        <w:t>Policy document</w:t>
      </w:r>
    </w:p>
    <w:p w14:paraId="118453E8" w14:textId="77777777" w:rsidR="00B43101" w:rsidRPr="00B43101" w:rsidRDefault="00B43101" w:rsidP="00B43101">
      <w:pPr>
        <w:numPr>
          <w:ilvl w:val="1"/>
          <w:numId w:val="14"/>
        </w:numPr>
        <w:rPr>
          <w:rFonts w:asciiTheme="majorHAnsi" w:hAnsiTheme="majorHAnsi" w:cs="Arial"/>
          <w:szCs w:val="22"/>
        </w:rPr>
      </w:pPr>
      <w:r w:rsidRPr="00B43101">
        <w:rPr>
          <w:rFonts w:asciiTheme="majorHAnsi" w:hAnsiTheme="majorHAnsi" w:cs="Arial"/>
          <w:szCs w:val="22"/>
        </w:rPr>
        <w:t>Executive summary</w:t>
      </w:r>
    </w:p>
    <w:p w14:paraId="69888441" w14:textId="77777777" w:rsidR="00B43101" w:rsidRPr="00B43101" w:rsidRDefault="00B43101" w:rsidP="00B43101">
      <w:pPr>
        <w:numPr>
          <w:ilvl w:val="1"/>
          <w:numId w:val="14"/>
        </w:numPr>
        <w:rPr>
          <w:rFonts w:asciiTheme="majorHAnsi" w:hAnsiTheme="majorHAnsi" w:cs="Arial"/>
          <w:szCs w:val="22"/>
        </w:rPr>
      </w:pPr>
      <w:r w:rsidRPr="00B43101">
        <w:rPr>
          <w:rFonts w:asciiTheme="majorHAnsi" w:hAnsiTheme="majorHAnsi" w:cs="Arial"/>
          <w:szCs w:val="22"/>
        </w:rPr>
        <w:t>MyPlate</w:t>
      </w:r>
      <w:r w:rsidR="00003B40">
        <w:rPr>
          <w:rFonts w:asciiTheme="majorHAnsi" w:hAnsiTheme="majorHAnsi" w:cs="Arial"/>
          <w:szCs w:val="22"/>
        </w:rPr>
        <w:t>/MiPlato</w:t>
      </w:r>
    </w:p>
    <w:p w14:paraId="35469F29" w14:textId="77777777" w:rsidR="00B43101" w:rsidRPr="00B43101" w:rsidRDefault="00B43101" w:rsidP="00B43101">
      <w:pPr>
        <w:numPr>
          <w:ilvl w:val="1"/>
          <w:numId w:val="14"/>
        </w:numPr>
        <w:rPr>
          <w:rFonts w:asciiTheme="majorHAnsi" w:hAnsiTheme="majorHAnsi" w:cs="Arial"/>
          <w:szCs w:val="22"/>
        </w:rPr>
      </w:pPr>
      <w:r w:rsidRPr="00B43101">
        <w:rPr>
          <w:rFonts w:asciiTheme="majorHAnsi" w:hAnsiTheme="majorHAnsi" w:cs="Arial"/>
          <w:szCs w:val="22"/>
        </w:rPr>
        <w:t>SuperTracker</w:t>
      </w:r>
    </w:p>
    <w:p w14:paraId="7154B0CC" w14:textId="77777777" w:rsidR="00B43101" w:rsidRPr="00B43101" w:rsidRDefault="00B43101" w:rsidP="00B43101">
      <w:pPr>
        <w:numPr>
          <w:ilvl w:val="1"/>
          <w:numId w:val="14"/>
        </w:numPr>
        <w:rPr>
          <w:rFonts w:asciiTheme="majorHAnsi" w:hAnsiTheme="majorHAnsi" w:cs="Arial"/>
          <w:szCs w:val="22"/>
        </w:rPr>
      </w:pPr>
      <w:r w:rsidRPr="00B43101">
        <w:rPr>
          <w:rFonts w:asciiTheme="majorHAnsi" w:hAnsiTheme="majorHAnsi" w:cs="Arial"/>
          <w:szCs w:val="22"/>
        </w:rPr>
        <w:t>Dietary Reference Intakes (DRI)</w:t>
      </w:r>
    </w:p>
    <w:p w14:paraId="590F7832" w14:textId="41423460" w:rsidR="00B43101" w:rsidRPr="00B43101" w:rsidRDefault="00760622" w:rsidP="00B43101">
      <w:pPr>
        <w:numPr>
          <w:ilvl w:val="1"/>
          <w:numId w:val="14"/>
        </w:numPr>
        <w:rPr>
          <w:rFonts w:asciiTheme="majorHAnsi" w:hAnsiTheme="majorHAnsi" w:cs="Arial"/>
          <w:szCs w:val="22"/>
        </w:rPr>
      </w:pPr>
      <w:r>
        <w:rPr>
          <w:rFonts w:asciiTheme="majorHAnsi" w:hAnsiTheme="majorHAnsi" w:cs="Arial"/>
          <w:szCs w:val="22"/>
        </w:rPr>
        <w:t>H</w:t>
      </w:r>
      <w:r w:rsidR="00B43101" w:rsidRPr="00B43101">
        <w:rPr>
          <w:rFonts w:asciiTheme="majorHAnsi" w:hAnsiTheme="majorHAnsi" w:cs="Arial"/>
          <w:szCs w:val="22"/>
        </w:rPr>
        <w:t>ealthfinder</w:t>
      </w:r>
      <w:r w:rsidR="00277231">
        <w:rPr>
          <w:rFonts w:asciiTheme="majorHAnsi" w:hAnsiTheme="majorHAnsi" w:cs="Arial"/>
          <w:szCs w:val="22"/>
        </w:rPr>
        <w:t>.gov</w:t>
      </w:r>
    </w:p>
    <w:p w14:paraId="4182FA32" w14:textId="23E00C09" w:rsidR="005033F5" w:rsidRPr="00B43101" w:rsidRDefault="005033F5" w:rsidP="00B43101">
      <w:pPr>
        <w:numPr>
          <w:ilvl w:val="1"/>
          <w:numId w:val="14"/>
        </w:numPr>
        <w:rPr>
          <w:rFonts w:asciiTheme="majorHAnsi" w:hAnsiTheme="majorHAnsi" w:cs="Arial"/>
          <w:szCs w:val="22"/>
        </w:rPr>
      </w:pPr>
      <w:r>
        <w:rPr>
          <w:rFonts w:asciiTheme="majorHAnsi" w:hAnsiTheme="majorHAnsi" w:cs="Arial"/>
          <w:szCs w:val="22"/>
        </w:rPr>
        <w:t>Nutrition Facts label</w:t>
      </w:r>
    </w:p>
    <w:p w14:paraId="58C51672" w14:textId="10942DBD" w:rsidR="00B43101" w:rsidRPr="00B43101" w:rsidRDefault="00760622" w:rsidP="00B43101">
      <w:pPr>
        <w:numPr>
          <w:ilvl w:val="1"/>
          <w:numId w:val="14"/>
        </w:numPr>
        <w:rPr>
          <w:rFonts w:asciiTheme="majorHAnsi" w:hAnsiTheme="majorHAnsi" w:cs="Arial"/>
          <w:szCs w:val="22"/>
        </w:rPr>
      </w:pPr>
      <w:r>
        <w:rPr>
          <w:rFonts w:asciiTheme="majorHAnsi" w:hAnsiTheme="majorHAnsi" w:cs="Arial"/>
          <w:szCs w:val="22"/>
        </w:rPr>
        <w:t>Non-governmental resources</w:t>
      </w:r>
    </w:p>
    <w:p w14:paraId="1BFAFBCB" w14:textId="77777777" w:rsidR="00B43101" w:rsidRPr="00B43101" w:rsidRDefault="00B43101" w:rsidP="00B43101">
      <w:pPr>
        <w:numPr>
          <w:ilvl w:val="1"/>
          <w:numId w:val="14"/>
        </w:numPr>
        <w:rPr>
          <w:rFonts w:asciiTheme="majorHAnsi" w:hAnsiTheme="majorHAnsi" w:cs="Arial"/>
          <w:szCs w:val="22"/>
        </w:rPr>
      </w:pPr>
      <w:r w:rsidRPr="00B43101">
        <w:rPr>
          <w:rFonts w:asciiTheme="majorHAnsi" w:hAnsiTheme="majorHAnsi" w:cs="Arial"/>
          <w:szCs w:val="22"/>
        </w:rPr>
        <w:t>Other: __________________</w:t>
      </w:r>
    </w:p>
    <w:p w14:paraId="069A4F33" w14:textId="77777777" w:rsidR="00B43101" w:rsidRPr="00B43101" w:rsidRDefault="00B43101" w:rsidP="00B43101">
      <w:pPr>
        <w:numPr>
          <w:ilvl w:val="1"/>
          <w:numId w:val="14"/>
        </w:numPr>
        <w:rPr>
          <w:rFonts w:asciiTheme="majorHAnsi" w:hAnsiTheme="majorHAnsi" w:cs="Arial"/>
          <w:szCs w:val="22"/>
        </w:rPr>
      </w:pPr>
      <w:r w:rsidRPr="00B43101">
        <w:rPr>
          <w:rFonts w:asciiTheme="majorHAnsi" w:hAnsiTheme="majorHAnsi" w:cs="Arial"/>
          <w:szCs w:val="22"/>
        </w:rPr>
        <w:t>None</w:t>
      </w:r>
    </w:p>
    <w:p w14:paraId="68DD10B2" w14:textId="77777777" w:rsidR="00B43101" w:rsidRPr="00B43101" w:rsidRDefault="00B43101" w:rsidP="00B43101">
      <w:pPr>
        <w:rPr>
          <w:rFonts w:asciiTheme="majorHAnsi" w:hAnsiTheme="majorHAnsi" w:cs="Arial"/>
          <w:szCs w:val="22"/>
        </w:rPr>
      </w:pPr>
    </w:p>
    <w:p w14:paraId="03D66D36" w14:textId="77777777" w:rsidR="00B43101" w:rsidRPr="00F45F66" w:rsidRDefault="00B43101" w:rsidP="00B43101">
      <w:pPr>
        <w:rPr>
          <w:rFonts w:asciiTheme="majorHAnsi" w:hAnsiTheme="majorHAnsi" w:cs="Arial"/>
          <w:sz w:val="28"/>
          <w:szCs w:val="22"/>
        </w:rPr>
      </w:pPr>
      <w:r w:rsidRPr="00F45F66">
        <w:rPr>
          <w:rFonts w:asciiTheme="majorHAnsi" w:hAnsiTheme="majorHAnsi" w:cs="Arial"/>
          <w:b/>
          <w:bCs/>
          <w:sz w:val="28"/>
          <w:szCs w:val="22"/>
        </w:rPr>
        <w:t>Demographics</w:t>
      </w:r>
    </w:p>
    <w:p w14:paraId="54285D59" w14:textId="5E1507FC" w:rsidR="00760622" w:rsidRPr="00B64180" w:rsidRDefault="00760622" w:rsidP="00F45F66">
      <w:pPr>
        <w:rPr>
          <w:rFonts w:asciiTheme="majorHAnsi" w:hAnsiTheme="majorHAnsi" w:cs="Arial"/>
          <w:i/>
          <w:szCs w:val="22"/>
        </w:rPr>
      </w:pPr>
      <w:r w:rsidRPr="00B64180">
        <w:rPr>
          <w:rFonts w:asciiTheme="majorHAnsi" w:hAnsiTheme="majorHAnsi" w:cs="Arial"/>
          <w:i/>
          <w:szCs w:val="22"/>
        </w:rPr>
        <w:t>Note: This set of question</w:t>
      </w:r>
      <w:r w:rsidR="00724CB9">
        <w:rPr>
          <w:rFonts w:asciiTheme="majorHAnsi" w:hAnsiTheme="majorHAnsi" w:cs="Arial"/>
          <w:i/>
          <w:szCs w:val="22"/>
        </w:rPr>
        <w:t>s</w:t>
      </w:r>
      <w:r w:rsidRPr="00B64180">
        <w:rPr>
          <w:rFonts w:asciiTheme="majorHAnsi" w:hAnsiTheme="majorHAnsi" w:cs="Arial"/>
          <w:i/>
          <w:szCs w:val="22"/>
        </w:rPr>
        <w:t xml:space="preserve"> is not required.</w:t>
      </w:r>
    </w:p>
    <w:p w14:paraId="2B920A08" w14:textId="77777777" w:rsidR="00760622" w:rsidRDefault="00760622" w:rsidP="00F45F66">
      <w:pPr>
        <w:rPr>
          <w:rFonts w:asciiTheme="majorHAnsi" w:hAnsiTheme="majorHAnsi" w:cs="Arial"/>
          <w:szCs w:val="22"/>
        </w:rPr>
      </w:pPr>
    </w:p>
    <w:p w14:paraId="1C97A18F" w14:textId="77777777" w:rsidR="00D93C8C" w:rsidRDefault="00D93C8C" w:rsidP="00F45F66">
      <w:pPr>
        <w:rPr>
          <w:rFonts w:asciiTheme="majorHAnsi" w:hAnsiTheme="majorHAnsi" w:cs="Arial"/>
          <w:szCs w:val="22"/>
        </w:rPr>
      </w:pPr>
      <w:r>
        <w:rPr>
          <w:rFonts w:asciiTheme="majorHAnsi" w:hAnsiTheme="majorHAnsi" w:cs="Arial"/>
          <w:szCs w:val="22"/>
        </w:rPr>
        <w:t>Please tell us a little more about yourself.</w:t>
      </w:r>
    </w:p>
    <w:p w14:paraId="001DBDD3" w14:textId="77777777" w:rsidR="00D93C8C" w:rsidRDefault="00D93C8C" w:rsidP="00F45F66">
      <w:pPr>
        <w:rPr>
          <w:rFonts w:asciiTheme="majorHAnsi" w:hAnsiTheme="majorHAnsi" w:cs="Arial"/>
          <w:szCs w:val="22"/>
        </w:rPr>
      </w:pPr>
    </w:p>
    <w:p w14:paraId="1007F716" w14:textId="77777777" w:rsidR="00B43101" w:rsidRPr="00B43101" w:rsidRDefault="00B43101" w:rsidP="00B43101">
      <w:pPr>
        <w:numPr>
          <w:ilvl w:val="0"/>
          <w:numId w:val="15"/>
        </w:numPr>
        <w:rPr>
          <w:rFonts w:asciiTheme="majorHAnsi" w:hAnsiTheme="majorHAnsi" w:cs="Arial"/>
          <w:szCs w:val="22"/>
        </w:rPr>
      </w:pPr>
      <w:r w:rsidRPr="00B43101">
        <w:rPr>
          <w:rFonts w:asciiTheme="majorHAnsi" w:hAnsiTheme="majorHAnsi" w:cs="Arial"/>
          <w:szCs w:val="22"/>
        </w:rPr>
        <w:t>[name: Gender] What is your gender?</w:t>
      </w:r>
    </w:p>
    <w:p w14:paraId="1C9EB9A6" w14:textId="77777777" w:rsidR="00B43101" w:rsidRPr="00B43101" w:rsidRDefault="00B43101" w:rsidP="00B43101">
      <w:pPr>
        <w:numPr>
          <w:ilvl w:val="1"/>
          <w:numId w:val="15"/>
        </w:numPr>
        <w:rPr>
          <w:rFonts w:asciiTheme="majorHAnsi" w:hAnsiTheme="majorHAnsi" w:cs="Arial"/>
          <w:szCs w:val="22"/>
        </w:rPr>
      </w:pPr>
      <w:r w:rsidRPr="00B43101">
        <w:rPr>
          <w:rFonts w:asciiTheme="majorHAnsi" w:hAnsiTheme="majorHAnsi" w:cs="Arial"/>
          <w:szCs w:val="22"/>
        </w:rPr>
        <w:t>Male</w:t>
      </w:r>
    </w:p>
    <w:p w14:paraId="1044CF0F" w14:textId="77777777" w:rsidR="00B43101" w:rsidRPr="00B43101" w:rsidRDefault="00B43101" w:rsidP="00B43101">
      <w:pPr>
        <w:numPr>
          <w:ilvl w:val="1"/>
          <w:numId w:val="15"/>
        </w:numPr>
        <w:rPr>
          <w:rFonts w:asciiTheme="majorHAnsi" w:hAnsiTheme="majorHAnsi" w:cs="Arial"/>
          <w:szCs w:val="22"/>
        </w:rPr>
      </w:pPr>
      <w:r w:rsidRPr="00B43101">
        <w:rPr>
          <w:rFonts w:asciiTheme="majorHAnsi" w:hAnsiTheme="majorHAnsi" w:cs="Arial"/>
          <w:szCs w:val="22"/>
        </w:rPr>
        <w:t>Female</w:t>
      </w:r>
    </w:p>
    <w:p w14:paraId="3AC82F84" w14:textId="77777777" w:rsidR="00B43101" w:rsidRPr="00B43101" w:rsidRDefault="00B43101" w:rsidP="00B43101">
      <w:pPr>
        <w:numPr>
          <w:ilvl w:val="1"/>
          <w:numId w:val="15"/>
        </w:numPr>
        <w:rPr>
          <w:rFonts w:asciiTheme="majorHAnsi" w:hAnsiTheme="majorHAnsi" w:cs="Arial"/>
          <w:szCs w:val="22"/>
        </w:rPr>
      </w:pPr>
      <w:r w:rsidRPr="00B43101">
        <w:rPr>
          <w:rFonts w:asciiTheme="majorHAnsi" w:hAnsiTheme="majorHAnsi" w:cs="Arial"/>
          <w:szCs w:val="22"/>
        </w:rPr>
        <w:t>Other</w:t>
      </w:r>
    </w:p>
    <w:p w14:paraId="2CD3B638" w14:textId="77777777" w:rsidR="00B43101" w:rsidRPr="00B43101" w:rsidRDefault="00514892" w:rsidP="00B43101">
      <w:pPr>
        <w:numPr>
          <w:ilvl w:val="1"/>
          <w:numId w:val="15"/>
        </w:numPr>
        <w:rPr>
          <w:rFonts w:asciiTheme="majorHAnsi" w:hAnsiTheme="majorHAnsi" w:cs="Arial"/>
          <w:szCs w:val="22"/>
        </w:rPr>
      </w:pPr>
      <w:r>
        <w:rPr>
          <w:rFonts w:asciiTheme="majorHAnsi" w:hAnsiTheme="majorHAnsi" w:cs="Arial"/>
          <w:szCs w:val="22"/>
        </w:rPr>
        <w:t>Choose not to answer</w:t>
      </w:r>
      <w:r>
        <w:rPr>
          <w:rFonts w:asciiTheme="majorHAnsi" w:hAnsiTheme="majorHAnsi" w:cs="Arial"/>
          <w:szCs w:val="22"/>
        </w:rPr>
        <w:br/>
      </w:r>
    </w:p>
    <w:p w14:paraId="51023EF6" w14:textId="77777777" w:rsidR="00B43101" w:rsidRPr="00B43101" w:rsidRDefault="00B43101" w:rsidP="00B43101">
      <w:pPr>
        <w:numPr>
          <w:ilvl w:val="0"/>
          <w:numId w:val="15"/>
        </w:numPr>
        <w:rPr>
          <w:rFonts w:asciiTheme="majorHAnsi" w:hAnsiTheme="majorHAnsi" w:cs="Arial"/>
          <w:szCs w:val="22"/>
        </w:rPr>
      </w:pPr>
      <w:r w:rsidRPr="00B43101">
        <w:rPr>
          <w:rFonts w:asciiTheme="majorHAnsi" w:hAnsiTheme="majorHAnsi" w:cs="Arial"/>
          <w:szCs w:val="22"/>
        </w:rPr>
        <w:t>[name: PracticeYears] How many years have you practiced in your field?</w:t>
      </w:r>
    </w:p>
    <w:p w14:paraId="5E363B2E" w14:textId="77777777" w:rsidR="00B43101" w:rsidRPr="00B43101" w:rsidRDefault="00B43101" w:rsidP="00B43101">
      <w:pPr>
        <w:numPr>
          <w:ilvl w:val="1"/>
          <w:numId w:val="15"/>
        </w:numPr>
        <w:rPr>
          <w:rFonts w:asciiTheme="majorHAnsi" w:hAnsiTheme="majorHAnsi" w:cs="Arial"/>
          <w:szCs w:val="22"/>
        </w:rPr>
      </w:pPr>
      <w:r w:rsidRPr="00B43101">
        <w:rPr>
          <w:rFonts w:asciiTheme="majorHAnsi" w:hAnsiTheme="majorHAnsi" w:cs="Arial"/>
          <w:szCs w:val="22"/>
        </w:rPr>
        <w:t>5 years or less</w:t>
      </w:r>
    </w:p>
    <w:p w14:paraId="61894F6A" w14:textId="77777777" w:rsidR="00B43101" w:rsidRPr="00B43101" w:rsidRDefault="00B43101" w:rsidP="00B43101">
      <w:pPr>
        <w:numPr>
          <w:ilvl w:val="1"/>
          <w:numId w:val="15"/>
        </w:numPr>
        <w:rPr>
          <w:rFonts w:asciiTheme="majorHAnsi" w:hAnsiTheme="majorHAnsi" w:cs="Arial"/>
          <w:szCs w:val="22"/>
        </w:rPr>
      </w:pPr>
      <w:r w:rsidRPr="00B43101">
        <w:rPr>
          <w:rFonts w:asciiTheme="majorHAnsi" w:hAnsiTheme="majorHAnsi" w:cs="Arial"/>
          <w:szCs w:val="22"/>
        </w:rPr>
        <w:t>6 to 10 years</w:t>
      </w:r>
    </w:p>
    <w:p w14:paraId="6BB89170" w14:textId="77777777" w:rsidR="00B43101" w:rsidRPr="00B43101" w:rsidRDefault="00B43101" w:rsidP="00B43101">
      <w:pPr>
        <w:numPr>
          <w:ilvl w:val="1"/>
          <w:numId w:val="15"/>
        </w:numPr>
        <w:rPr>
          <w:rFonts w:asciiTheme="majorHAnsi" w:hAnsiTheme="majorHAnsi" w:cs="Arial"/>
          <w:szCs w:val="22"/>
        </w:rPr>
      </w:pPr>
      <w:r w:rsidRPr="00B43101">
        <w:rPr>
          <w:rFonts w:asciiTheme="majorHAnsi" w:hAnsiTheme="majorHAnsi" w:cs="Arial"/>
          <w:szCs w:val="22"/>
        </w:rPr>
        <w:t>11 to 15 years</w:t>
      </w:r>
    </w:p>
    <w:p w14:paraId="22B0602A" w14:textId="77777777" w:rsidR="00B43101" w:rsidRPr="00B43101" w:rsidRDefault="00514892" w:rsidP="00B43101">
      <w:pPr>
        <w:numPr>
          <w:ilvl w:val="1"/>
          <w:numId w:val="15"/>
        </w:numPr>
        <w:rPr>
          <w:rFonts w:asciiTheme="majorHAnsi" w:hAnsiTheme="majorHAnsi" w:cs="Arial"/>
          <w:szCs w:val="22"/>
        </w:rPr>
      </w:pPr>
      <w:r>
        <w:rPr>
          <w:rFonts w:asciiTheme="majorHAnsi" w:hAnsiTheme="majorHAnsi" w:cs="Arial"/>
          <w:szCs w:val="22"/>
        </w:rPr>
        <w:t>16 years or more</w:t>
      </w:r>
      <w:r w:rsidR="00B43101" w:rsidRPr="00B43101">
        <w:rPr>
          <w:rFonts w:asciiTheme="majorHAnsi" w:hAnsiTheme="majorHAnsi" w:cs="Arial"/>
          <w:szCs w:val="22"/>
        </w:rPr>
        <w:br/>
      </w:r>
    </w:p>
    <w:p w14:paraId="6365E314" w14:textId="1FAB5F37" w:rsidR="00B43101" w:rsidRPr="00B43101" w:rsidRDefault="00B43101" w:rsidP="00B43101">
      <w:pPr>
        <w:numPr>
          <w:ilvl w:val="0"/>
          <w:numId w:val="15"/>
        </w:numPr>
        <w:rPr>
          <w:rFonts w:asciiTheme="majorHAnsi" w:hAnsiTheme="majorHAnsi" w:cs="Arial"/>
          <w:szCs w:val="22"/>
        </w:rPr>
      </w:pPr>
      <w:r w:rsidRPr="00B43101">
        <w:rPr>
          <w:rFonts w:asciiTheme="majorHAnsi" w:hAnsiTheme="majorHAnsi" w:cs="Arial"/>
          <w:szCs w:val="22"/>
        </w:rPr>
        <w:t xml:space="preserve">[name: </w:t>
      </w:r>
      <w:r w:rsidR="00760622">
        <w:rPr>
          <w:rFonts w:asciiTheme="majorHAnsi" w:hAnsiTheme="majorHAnsi" w:cs="Arial"/>
          <w:szCs w:val="22"/>
        </w:rPr>
        <w:t>Region</w:t>
      </w:r>
      <w:r w:rsidRPr="00B43101">
        <w:rPr>
          <w:rFonts w:asciiTheme="majorHAnsi" w:hAnsiTheme="majorHAnsi" w:cs="Arial"/>
          <w:szCs w:val="22"/>
        </w:rPr>
        <w:t xml:space="preserve">] In what </w:t>
      </w:r>
      <w:r w:rsidR="00F45F66">
        <w:rPr>
          <w:rFonts w:asciiTheme="majorHAnsi" w:hAnsiTheme="majorHAnsi" w:cs="Arial"/>
          <w:szCs w:val="22"/>
        </w:rPr>
        <w:t>HHS region</w:t>
      </w:r>
      <w:r w:rsidRPr="00B43101">
        <w:rPr>
          <w:rFonts w:asciiTheme="majorHAnsi" w:hAnsiTheme="majorHAnsi" w:cs="Arial"/>
          <w:szCs w:val="22"/>
        </w:rPr>
        <w:t xml:space="preserve"> are you located?</w:t>
      </w:r>
    </w:p>
    <w:p w14:paraId="56C55C77" w14:textId="77777777" w:rsidR="00D608F4" w:rsidRDefault="00D608F4" w:rsidP="00B43101">
      <w:pPr>
        <w:numPr>
          <w:ilvl w:val="1"/>
          <w:numId w:val="15"/>
        </w:numPr>
        <w:rPr>
          <w:rFonts w:asciiTheme="majorHAnsi" w:hAnsiTheme="majorHAnsi" w:cs="Arial"/>
          <w:szCs w:val="22"/>
        </w:rPr>
      </w:pPr>
      <w:r>
        <w:rPr>
          <w:rFonts w:asciiTheme="majorHAnsi" w:hAnsiTheme="majorHAnsi" w:cs="Arial"/>
          <w:szCs w:val="22"/>
        </w:rPr>
        <w:t>Region 1 (Connecticut, Maine, Massachusetts, New Hampshire, Rhode Island, and Vermont)</w:t>
      </w:r>
    </w:p>
    <w:p w14:paraId="6C793824" w14:textId="77777777" w:rsidR="00D608F4" w:rsidRDefault="00D608F4" w:rsidP="00B43101">
      <w:pPr>
        <w:numPr>
          <w:ilvl w:val="1"/>
          <w:numId w:val="15"/>
        </w:numPr>
        <w:rPr>
          <w:rFonts w:asciiTheme="majorHAnsi" w:hAnsiTheme="majorHAnsi" w:cs="Arial"/>
          <w:szCs w:val="22"/>
        </w:rPr>
      </w:pPr>
      <w:r>
        <w:rPr>
          <w:rFonts w:asciiTheme="majorHAnsi" w:hAnsiTheme="majorHAnsi" w:cs="Arial"/>
          <w:szCs w:val="22"/>
        </w:rPr>
        <w:t>Region 2 (New Jersey, New York, Puerto Rico, and the Virgin Islands)</w:t>
      </w:r>
    </w:p>
    <w:p w14:paraId="016BA109" w14:textId="77777777" w:rsidR="00D608F4" w:rsidRDefault="00D608F4" w:rsidP="00B43101">
      <w:pPr>
        <w:numPr>
          <w:ilvl w:val="1"/>
          <w:numId w:val="15"/>
        </w:numPr>
        <w:rPr>
          <w:rFonts w:asciiTheme="majorHAnsi" w:hAnsiTheme="majorHAnsi" w:cs="Arial"/>
          <w:szCs w:val="22"/>
        </w:rPr>
      </w:pPr>
      <w:r>
        <w:rPr>
          <w:rFonts w:asciiTheme="majorHAnsi" w:hAnsiTheme="majorHAnsi" w:cs="Arial"/>
          <w:szCs w:val="22"/>
        </w:rPr>
        <w:t>Region 3 (Delaware, District of Columbia, Maryland, Pennsylvania, Virginia, and West Virginia)</w:t>
      </w:r>
    </w:p>
    <w:p w14:paraId="190D95BD" w14:textId="77777777" w:rsidR="00D608F4" w:rsidRDefault="00D608F4" w:rsidP="00B43101">
      <w:pPr>
        <w:numPr>
          <w:ilvl w:val="1"/>
          <w:numId w:val="15"/>
        </w:numPr>
        <w:rPr>
          <w:rFonts w:asciiTheme="majorHAnsi" w:hAnsiTheme="majorHAnsi" w:cs="Arial"/>
          <w:szCs w:val="22"/>
        </w:rPr>
      </w:pPr>
      <w:r>
        <w:rPr>
          <w:rFonts w:asciiTheme="majorHAnsi" w:hAnsiTheme="majorHAnsi" w:cs="Arial"/>
          <w:szCs w:val="22"/>
        </w:rPr>
        <w:t>Region 4 (Alabama, Florida Georgia, Kentucky, Mississippi, North Carolina, South Carolina, and Tennessee)</w:t>
      </w:r>
    </w:p>
    <w:p w14:paraId="3936215E" w14:textId="77777777" w:rsidR="00D608F4" w:rsidRDefault="00D608F4" w:rsidP="00B43101">
      <w:pPr>
        <w:numPr>
          <w:ilvl w:val="1"/>
          <w:numId w:val="15"/>
        </w:numPr>
        <w:rPr>
          <w:rFonts w:asciiTheme="majorHAnsi" w:hAnsiTheme="majorHAnsi" w:cs="Arial"/>
          <w:szCs w:val="22"/>
        </w:rPr>
      </w:pPr>
      <w:r>
        <w:rPr>
          <w:rFonts w:asciiTheme="majorHAnsi" w:hAnsiTheme="majorHAnsi" w:cs="Arial"/>
          <w:szCs w:val="22"/>
        </w:rPr>
        <w:t>Region 5 (Illinois, Indiana, Michigan, Minnesota, Ohio, and Wisconsin)</w:t>
      </w:r>
    </w:p>
    <w:p w14:paraId="6CAAF0D8" w14:textId="77777777" w:rsidR="00D608F4" w:rsidRDefault="00D608F4" w:rsidP="00B43101">
      <w:pPr>
        <w:numPr>
          <w:ilvl w:val="1"/>
          <w:numId w:val="15"/>
        </w:numPr>
        <w:rPr>
          <w:rFonts w:asciiTheme="majorHAnsi" w:hAnsiTheme="majorHAnsi" w:cs="Arial"/>
          <w:szCs w:val="22"/>
        </w:rPr>
      </w:pPr>
      <w:r>
        <w:rPr>
          <w:rFonts w:asciiTheme="majorHAnsi" w:hAnsiTheme="majorHAnsi" w:cs="Arial"/>
          <w:szCs w:val="22"/>
        </w:rPr>
        <w:t>Region 6 (Arkansas, Louisiana, New Mexico, Oklahoma, and Texas)</w:t>
      </w:r>
    </w:p>
    <w:p w14:paraId="74E680F5" w14:textId="77777777" w:rsidR="00D608F4" w:rsidRDefault="00D608F4" w:rsidP="00B43101">
      <w:pPr>
        <w:numPr>
          <w:ilvl w:val="1"/>
          <w:numId w:val="15"/>
        </w:numPr>
        <w:rPr>
          <w:rFonts w:asciiTheme="majorHAnsi" w:hAnsiTheme="majorHAnsi" w:cs="Arial"/>
          <w:szCs w:val="22"/>
        </w:rPr>
      </w:pPr>
      <w:r>
        <w:rPr>
          <w:rFonts w:asciiTheme="majorHAnsi" w:hAnsiTheme="majorHAnsi" w:cs="Arial"/>
          <w:szCs w:val="22"/>
        </w:rPr>
        <w:t>Region 7 (Iowa, Kansas, Missouri, and Nebraska)</w:t>
      </w:r>
    </w:p>
    <w:p w14:paraId="49EE25D3" w14:textId="77777777" w:rsidR="00D608F4" w:rsidRDefault="00D608F4" w:rsidP="00B43101">
      <w:pPr>
        <w:numPr>
          <w:ilvl w:val="1"/>
          <w:numId w:val="15"/>
        </w:numPr>
        <w:rPr>
          <w:rFonts w:asciiTheme="majorHAnsi" w:hAnsiTheme="majorHAnsi" w:cs="Arial"/>
          <w:szCs w:val="22"/>
        </w:rPr>
      </w:pPr>
      <w:r>
        <w:rPr>
          <w:rFonts w:asciiTheme="majorHAnsi" w:hAnsiTheme="majorHAnsi" w:cs="Arial"/>
          <w:szCs w:val="22"/>
        </w:rPr>
        <w:t>Region 8 (Colorado, Montana, North Dakota, South Dakota, Utah, and Wyoming)</w:t>
      </w:r>
    </w:p>
    <w:p w14:paraId="502DDC01" w14:textId="77777777" w:rsidR="00D608F4" w:rsidRDefault="00D608F4" w:rsidP="00B43101">
      <w:pPr>
        <w:numPr>
          <w:ilvl w:val="1"/>
          <w:numId w:val="15"/>
        </w:numPr>
        <w:rPr>
          <w:rFonts w:asciiTheme="majorHAnsi" w:hAnsiTheme="majorHAnsi" w:cs="Arial"/>
          <w:szCs w:val="22"/>
        </w:rPr>
      </w:pPr>
      <w:r>
        <w:rPr>
          <w:rFonts w:asciiTheme="majorHAnsi" w:hAnsiTheme="majorHAnsi" w:cs="Arial"/>
          <w:szCs w:val="22"/>
        </w:rPr>
        <w:t>Region 9 (Arizona, California, Hawaii, Nevada, American Samoa, Commonwealth of the Northern Mariana Islands, Federated States of Micronesia, Guam, Marshall Islands, and the Republic of Palau)</w:t>
      </w:r>
    </w:p>
    <w:p w14:paraId="0A5DEFBA" w14:textId="77777777" w:rsidR="00B43101" w:rsidRPr="00B43101" w:rsidRDefault="00D608F4" w:rsidP="00B43101">
      <w:pPr>
        <w:numPr>
          <w:ilvl w:val="1"/>
          <w:numId w:val="15"/>
        </w:numPr>
        <w:rPr>
          <w:rFonts w:asciiTheme="majorHAnsi" w:hAnsiTheme="majorHAnsi" w:cs="Arial"/>
          <w:szCs w:val="22"/>
        </w:rPr>
      </w:pPr>
      <w:r>
        <w:rPr>
          <w:rFonts w:asciiTheme="majorHAnsi" w:hAnsiTheme="majorHAnsi" w:cs="Arial"/>
          <w:szCs w:val="22"/>
        </w:rPr>
        <w:t>Region 10 (Alaska, Idaho, Oregon, and Washington)</w:t>
      </w:r>
      <w:r w:rsidR="00B43101" w:rsidRPr="00B43101">
        <w:rPr>
          <w:rFonts w:asciiTheme="majorHAnsi" w:hAnsiTheme="majorHAnsi" w:cs="Arial"/>
          <w:szCs w:val="22"/>
        </w:rPr>
        <w:br/>
      </w:r>
    </w:p>
    <w:p w14:paraId="50C2727C" w14:textId="77777777" w:rsidR="00B43101" w:rsidRPr="00B43101" w:rsidRDefault="00B43101" w:rsidP="00B43101">
      <w:pPr>
        <w:numPr>
          <w:ilvl w:val="0"/>
          <w:numId w:val="15"/>
        </w:numPr>
        <w:rPr>
          <w:rFonts w:asciiTheme="majorHAnsi" w:hAnsiTheme="majorHAnsi" w:cs="Arial"/>
          <w:szCs w:val="22"/>
        </w:rPr>
      </w:pPr>
      <w:r w:rsidRPr="00B43101">
        <w:rPr>
          <w:rFonts w:asciiTheme="majorHAnsi" w:hAnsiTheme="majorHAnsi" w:cs="Arial"/>
          <w:szCs w:val="22"/>
        </w:rPr>
        <w:t>[name: Ethnicity] What is your ethnicity?</w:t>
      </w:r>
    </w:p>
    <w:p w14:paraId="4EAED690" w14:textId="77777777" w:rsidR="00B43101" w:rsidRPr="00B43101" w:rsidRDefault="00B43101" w:rsidP="00B43101">
      <w:pPr>
        <w:numPr>
          <w:ilvl w:val="1"/>
          <w:numId w:val="15"/>
        </w:numPr>
        <w:rPr>
          <w:rFonts w:asciiTheme="majorHAnsi" w:hAnsiTheme="majorHAnsi" w:cs="Arial"/>
          <w:szCs w:val="22"/>
        </w:rPr>
      </w:pPr>
      <w:r w:rsidRPr="00B43101">
        <w:rPr>
          <w:rFonts w:asciiTheme="majorHAnsi" w:hAnsiTheme="majorHAnsi" w:cs="Arial"/>
          <w:szCs w:val="22"/>
        </w:rPr>
        <w:t>Hispanic or Latino</w:t>
      </w:r>
    </w:p>
    <w:p w14:paraId="246A3226" w14:textId="77777777" w:rsidR="00B43101" w:rsidRPr="00B43101" w:rsidRDefault="00514892" w:rsidP="00B43101">
      <w:pPr>
        <w:numPr>
          <w:ilvl w:val="1"/>
          <w:numId w:val="15"/>
        </w:numPr>
        <w:rPr>
          <w:rFonts w:asciiTheme="majorHAnsi" w:hAnsiTheme="majorHAnsi" w:cs="Arial"/>
          <w:szCs w:val="22"/>
        </w:rPr>
      </w:pPr>
      <w:r>
        <w:rPr>
          <w:rFonts w:asciiTheme="majorHAnsi" w:hAnsiTheme="majorHAnsi" w:cs="Arial"/>
          <w:szCs w:val="22"/>
        </w:rPr>
        <w:t>Not Hispanic or Latin</w:t>
      </w:r>
      <w:r w:rsidR="00D93C8C">
        <w:rPr>
          <w:rFonts w:asciiTheme="majorHAnsi" w:hAnsiTheme="majorHAnsi" w:cs="Arial"/>
          <w:szCs w:val="22"/>
        </w:rPr>
        <w:t>o</w:t>
      </w:r>
      <w:r w:rsidR="00B43101" w:rsidRPr="00B43101">
        <w:rPr>
          <w:rFonts w:asciiTheme="majorHAnsi" w:hAnsiTheme="majorHAnsi" w:cs="Arial"/>
          <w:szCs w:val="22"/>
        </w:rPr>
        <w:br/>
      </w:r>
    </w:p>
    <w:p w14:paraId="19129B7F" w14:textId="77777777" w:rsidR="00B43101" w:rsidRPr="00B43101" w:rsidRDefault="00B43101" w:rsidP="00B43101">
      <w:pPr>
        <w:numPr>
          <w:ilvl w:val="0"/>
          <w:numId w:val="15"/>
        </w:numPr>
        <w:rPr>
          <w:rFonts w:asciiTheme="majorHAnsi" w:hAnsiTheme="majorHAnsi" w:cs="Arial"/>
          <w:szCs w:val="22"/>
        </w:rPr>
      </w:pPr>
      <w:r w:rsidRPr="00B43101">
        <w:rPr>
          <w:rFonts w:asciiTheme="majorHAnsi" w:hAnsiTheme="majorHAnsi" w:cs="Arial"/>
          <w:szCs w:val="22"/>
        </w:rPr>
        <w:t>[name: Race] What is your race? Please select all that apply.</w:t>
      </w:r>
    </w:p>
    <w:p w14:paraId="79E419BF" w14:textId="77777777" w:rsidR="00B43101" w:rsidRPr="00B43101" w:rsidRDefault="00B43101" w:rsidP="00B43101">
      <w:pPr>
        <w:numPr>
          <w:ilvl w:val="1"/>
          <w:numId w:val="15"/>
        </w:numPr>
        <w:rPr>
          <w:rFonts w:asciiTheme="majorHAnsi" w:hAnsiTheme="majorHAnsi" w:cs="Arial"/>
          <w:szCs w:val="22"/>
        </w:rPr>
      </w:pPr>
      <w:r w:rsidRPr="00B43101">
        <w:rPr>
          <w:rFonts w:asciiTheme="majorHAnsi" w:hAnsiTheme="majorHAnsi" w:cs="Arial"/>
          <w:szCs w:val="22"/>
        </w:rPr>
        <w:t>White</w:t>
      </w:r>
    </w:p>
    <w:p w14:paraId="3EBCA095" w14:textId="77777777" w:rsidR="00B43101" w:rsidRPr="00B43101" w:rsidRDefault="00B43101" w:rsidP="00B43101">
      <w:pPr>
        <w:numPr>
          <w:ilvl w:val="1"/>
          <w:numId w:val="15"/>
        </w:numPr>
        <w:rPr>
          <w:rFonts w:asciiTheme="majorHAnsi" w:hAnsiTheme="majorHAnsi" w:cs="Arial"/>
          <w:szCs w:val="22"/>
        </w:rPr>
      </w:pPr>
      <w:r w:rsidRPr="00B43101">
        <w:rPr>
          <w:rFonts w:asciiTheme="majorHAnsi" w:hAnsiTheme="majorHAnsi" w:cs="Arial"/>
          <w:szCs w:val="22"/>
        </w:rPr>
        <w:t>Black or African American</w:t>
      </w:r>
    </w:p>
    <w:p w14:paraId="6569590E" w14:textId="77777777" w:rsidR="00B43101" w:rsidRPr="00B43101" w:rsidRDefault="00B43101" w:rsidP="00B43101">
      <w:pPr>
        <w:numPr>
          <w:ilvl w:val="1"/>
          <w:numId w:val="15"/>
        </w:numPr>
        <w:rPr>
          <w:rFonts w:asciiTheme="majorHAnsi" w:hAnsiTheme="majorHAnsi" w:cs="Arial"/>
          <w:szCs w:val="22"/>
        </w:rPr>
      </w:pPr>
      <w:r w:rsidRPr="00B43101">
        <w:rPr>
          <w:rFonts w:asciiTheme="majorHAnsi" w:hAnsiTheme="majorHAnsi" w:cs="Arial"/>
          <w:szCs w:val="22"/>
        </w:rPr>
        <w:t>American Indian or Alaska Native</w:t>
      </w:r>
    </w:p>
    <w:p w14:paraId="158A61A1" w14:textId="77777777" w:rsidR="00B43101" w:rsidRPr="00B43101" w:rsidRDefault="00B43101" w:rsidP="00B43101">
      <w:pPr>
        <w:numPr>
          <w:ilvl w:val="1"/>
          <w:numId w:val="15"/>
        </w:numPr>
        <w:rPr>
          <w:rFonts w:asciiTheme="majorHAnsi" w:hAnsiTheme="majorHAnsi" w:cs="Arial"/>
          <w:szCs w:val="22"/>
        </w:rPr>
      </w:pPr>
      <w:r w:rsidRPr="00B43101">
        <w:rPr>
          <w:rFonts w:asciiTheme="majorHAnsi" w:hAnsiTheme="majorHAnsi" w:cs="Arial"/>
          <w:szCs w:val="22"/>
        </w:rPr>
        <w:t>Native Hawaiian or other Pacific Islander</w:t>
      </w:r>
    </w:p>
    <w:p w14:paraId="78D01468" w14:textId="77777777" w:rsidR="00B43101" w:rsidRPr="00B43101" w:rsidRDefault="00B43101" w:rsidP="00B43101">
      <w:pPr>
        <w:numPr>
          <w:ilvl w:val="1"/>
          <w:numId w:val="15"/>
        </w:numPr>
        <w:rPr>
          <w:rFonts w:asciiTheme="majorHAnsi" w:hAnsiTheme="majorHAnsi" w:cs="Arial"/>
          <w:szCs w:val="22"/>
        </w:rPr>
      </w:pPr>
      <w:r w:rsidRPr="00B43101">
        <w:rPr>
          <w:rFonts w:asciiTheme="majorHAnsi" w:hAnsiTheme="majorHAnsi" w:cs="Arial"/>
          <w:szCs w:val="22"/>
        </w:rPr>
        <w:t>Asian or Asian American</w:t>
      </w:r>
    </w:p>
    <w:p w14:paraId="61ABDF74" w14:textId="77777777" w:rsidR="00B43101" w:rsidRPr="00B43101" w:rsidRDefault="00B43101" w:rsidP="00B43101">
      <w:pPr>
        <w:rPr>
          <w:rFonts w:asciiTheme="majorHAnsi" w:hAnsiTheme="majorHAnsi" w:cs="Arial"/>
          <w:szCs w:val="22"/>
        </w:rPr>
      </w:pPr>
    </w:p>
    <w:p w14:paraId="19A840C8" w14:textId="0C707343" w:rsidR="00DD7B1B" w:rsidRPr="00514892" w:rsidRDefault="00B43101" w:rsidP="00514892">
      <w:pPr>
        <w:rPr>
          <w:rFonts w:asciiTheme="majorHAnsi" w:hAnsiTheme="majorHAnsi" w:cs="Arial"/>
          <w:szCs w:val="22"/>
        </w:rPr>
      </w:pPr>
      <w:r w:rsidRPr="00B43101">
        <w:rPr>
          <w:rFonts w:asciiTheme="majorHAnsi" w:hAnsiTheme="majorHAnsi" w:cs="Arial"/>
          <w:szCs w:val="22"/>
        </w:rPr>
        <w:t xml:space="preserve">Thank you for sharing your </w:t>
      </w:r>
      <w:r w:rsidR="005033F5">
        <w:rPr>
          <w:rFonts w:asciiTheme="majorHAnsi" w:hAnsiTheme="majorHAnsi" w:cs="Arial"/>
          <w:szCs w:val="22"/>
        </w:rPr>
        <w:t>experiences</w:t>
      </w:r>
      <w:r w:rsidR="005033F5" w:rsidRPr="00B43101">
        <w:rPr>
          <w:rFonts w:asciiTheme="majorHAnsi" w:hAnsiTheme="majorHAnsi" w:cs="Arial"/>
          <w:szCs w:val="22"/>
        </w:rPr>
        <w:t xml:space="preserve"> </w:t>
      </w:r>
      <w:r w:rsidRPr="00B43101">
        <w:rPr>
          <w:rFonts w:asciiTheme="majorHAnsi" w:hAnsiTheme="majorHAnsi" w:cs="Arial"/>
          <w:szCs w:val="22"/>
        </w:rPr>
        <w:t>with us. Your input will help us create materials that enable you to communicate and implement the DGA 2015.</w:t>
      </w:r>
    </w:p>
    <w:p w14:paraId="66C9F1C0" w14:textId="77777777" w:rsidR="00A579AC" w:rsidRPr="00786730" w:rsidRDefault="00A579AC" w:rsidP="00786730">
      <w:pPr>
        <w:rPr>
          <w:rFonts w:asciiTheme="majorHAnsi" w:hAnsiTheme="majorHAnsi" w:cs="Arial"/>
          <w:b/>
          <w:bCs/>
          <w:sz w:val="36"/>
          <w:szCs w:val="36"/>
        </w:rPr>
      </w:pPr>
    </w:p>
    <w:sectPr w:rsidR="00A579AC" w:rsidRPr="00786730" w:rsidSect="00AB74DA">
      <w:headerReference w:type="even" r:id="rId16"/>
      <w:headerReference w:type="default" r:id="rId17"/>
      <w:headerReference w:type="first" r:id="rId18"/>
      <w:pgSz w:w="12240" w:h="15840"/>
      <w:pgMar w:top="1728" w:right="1440" w:bottom="1080" w:left="1440" w:header="360" w:footer="36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C7ADBC" w14:textId="77777777" w:rsidR="00466A41" w:rsidRDefault="00466A41">
      <w:r>
        <w:separator/>
      </w:r>
    </w:p>
  </w:endnote>
  <w:endnote w:type="continuationSeparator" w:id="0">
    <w:p w14:paraId="1D96E7D3" w14:textId="77777777" w:rsidR="00466A41" w:rsidRDefault="00466A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Lucida Grande">
    <w:altName w:val="Times New Roman"/>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Verdana">
    <w:panose1 w:val="020B0604030504040204"/>
    <w:charset w:val="4D"/>
    <w:family w:val="roman"/>
    <w:notTrueType/>
    <w:pitch w:val="variable"/>
    <w:sig w:usb0="00000003" w:usb1="00000000" w:usb2="00000000" w:usb3="00000000" w:csb0="00000001" w:csb1="00000000"/>
  </w:font>
  <w:font w:name="Arial Narrow">
    <w:panose1 w:val="020B0506020202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FA5D3B" w14:textId="77777777" w:rsidR="00B9273E" w:rsidRDefault="00B9273E">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FEDCB4" w14:textId="13D14371" w:rsidR="00466A41" w:rsidRPr="001A77D5" w:rsidRDefault="00466A41" w:rsidP="00E90A1B">
    <w:pPr>
      <w:tabs>
        <w:tab w:val="right" w:pos="9810"/>
      </w:tabs>
      <w:ind w:left="-1440" w:right="-1170"/>
      <w:jc w:val="center"/>
      <w:rPr>
        <w:b/>
        <w:color w:val="FF0000"/>
        <w:sz w:val="22"/>
      </w:rPr>
    </w:pPr>
    <w:r w:rsidRPr="001A77D5">
      <w:rPr>
        <w:b/>
        <w:color w:val="FF0000"/>
        <w:sz w:val="22"/>
      </w:rPr>
      <w:t xml:space="preserve"> </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EF5FF5" w14:textId="08B8E6C6" w:rsidR="00466A41" w:rsidRPr="001A77D5" w:rsidRDefault="00466A41" w:rsidP="007871AD">
    <w:pPr>
      <w:tabs>
        <w:tab w:val="right" w:pos="9810"/>
      </w:tabs>
      <w:ind w:left="-1440" w:right="-1170"/>
      <w:jc w:val="center"/>
      <w:rPr>
        <w:b/>
        <w:color w:val="FF0000"/>
        <w:sz w:val="22"/>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CFB681" w14:textId="77777777" w:rsidR="00466A41" w:rsidRDefault="00466A41">
      <w:r>
        <w:separator/>
      </w:r>
    </w:p>
  </w:footnote>
  <w:footnote w:type="continuationSeparator" w:id="0">
    <w:p w14:paraId="6562AF99" w14:textId="77777777" w:rsidR="00466A41" w:rsidRDefault="00466A4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247DA3" w14:textId="1E2C6024" w:rsidR="00466A41" w:rsidRDefault="00466A41" w:rsidP="008139DC">
    <w:pPr>
      <w:framePr w:wrap="around" w:vAnchor="text" w:hAnchor="margin" w:xAlign="right" w:y="1"/>
    </w:pPr>
    <w:r>
      <w:fldChar w:fldCharType="begin"/>
    </w:r>
    <w:r>
      <w:instrText xml:space="preserve">PAGE  </w:instrText>
    </w:r>
    <w:r>
      <w:fldChar w:fldCharType="separate"/>
    </w:r>
    <w:r>
      <w:rPr>
        <w:noProof/>
      </w:rPr>
      <w:t>2</w:t>
    </w:r>
    <w:r>
      <w:rPr>
        <w:noProof/>
      </w:rPr>
      <w:fldChar w:fldCharType="end"/>
    </w:r>
  </w:p>
  <w:p w14:paraId="11F48A25" w14:textId="77777777" w:rsidR="00466A41" w:rsidRDefault="00466A41" w:rsidP="00777E43">
    <w:pP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31D131" w14:textId="04F74C07" w:rsidR="00466A41" w:rsidRPr="00F45F66" w:rsidRDefault="00466A41" w:rsidP="00F45F66">
    <w:pPr>
      <w:pStyle w:val="Heading1"/>
      <w:jc w:val="center"/>
      <w:rPr>
        <w:b/>
        <w:bCs/>
      </w:rPr>
    </w:pPr>
    <w:r w:rsidRPr="00F45F66">
      <w:rPr>
        <w:b/>
      </w:rPr>
      <w:t>Attachment A: Web-Based Survey</w:t>
    </w:r>
  </w:p>
  <w:p w14:paraId="1833155A" w14:textId="77777777" w:rsidR="00466A41" w:rsidRPr="00AC345F" w:rsidRDefault="00466A41" w:rsidP="00AC345F">
    <w:pPr>
      <w:ind w:left="-1080" w:right="360"/>
      <w:jc w:val="center"/>
      <w:rPr>
        <w:rFonts w:asciiTheme="majorHAnsi" w:hAnsiTheme="majorHAnsi"/>
        <w:sz w:val="32"/>
        <w:szCs w:val="32"/>
      </w:rP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298350" w14:textId="27711661" w:rsidR="00466A41" w:rsidRPr="00F45F66" w:rsidRDefault="00466A41" w:rsidP="00A65940">
    <w:pPr>
      <w:pStyle w:val="Heading1"/>
      <w:jc w:val="center"/>
      <w:rPr>
        <w:b/>
        <w:bCs/>
      </w:rPr>
    </w:pPr>
    <w:r w:rsidRPr="00F45F66">
      <w:rPr>
        <w:b/>
      </w:rPr>
      <w:t>Attachment A: Web-Based Survey</w:t>
    </w:r>
  </w:p>
  <w:p w14:paraId="5D9F61C3" w14:textId="77777777" w:rsidR="00466A41" w:rsidRPr="00AC345F" w:rsidRDefault="00466A41" w:rsidP="00AC345F">
    <w:pPr>
      <w:pStyle w:val="Header"/>
    </w:pP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4CAF82" w14:textId="5E732AD9" w:rsidR="00466A41" w:rsidRDefault="00466A41">
    <w:pPr>
      <w:pStyle w:val="Header"/>
    </w:pPr>
  </w:p>
</w:hdr>
</file>

<file path=word/header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91DAC9" w14:textId="38743DC9" w:rsidR="00466A41" w:rsidRPr="00F45F66" w:rsidRDefault="00466A41" w:rsidP="008139DC">
    <w:pPr>
      <w:pStyle w:val="Header"/>
      <w:framePr w:wrap="around" w:vAnchor="text" w:hAnchor="margin" w:xAlign="right" w:y="1"/>
      <w:rPr>
        <w:rStyle w:val="PageNumber"/>
      </w:rPr>
    </w:pPr>
    <w:r w:rsidRPr="00F45F66">
      <w:rPr>
        <w:rStyle w:val="PageNumber"/>
        <w:rFonts w:asciiTheme="majorHAnsi" w:hAnsiTheme="majorHAnsi"/>
      </w:rPr>
      <w:fldChar w:fldCharType="begin"/>
    </w:r>
    <w:r w:rsidRPr="00F45F66">
      <w:rPr>
        <w:rStyle w:val="PageNumber"/>
        <w:rFonts w:asciiTheme="majorHAnsi" w:hAnsiTheme="majorHAnsi"/>
      </w:rPr>
      <w:instrText xml:space="preserve">PAGE  </w:instrText>
    </w:r>
    <w:r w:rsidRPr="00F45F66">
      <w:rPr>
        <w:rStyle w:val="PageNumber"/>
        <w:rFonts w:asciiTheme="majorHAnsi" w:hAnsiTheme="majorHAnsi"/>
      </w:rPr>
      <w:fldChar w:fldCharType="separate"/>
    </w:r>
    <w:r w:rsidR="003431DE">
      <w:rPr>
        <w:rStyle w:val="PageNumber"/>
        <w:rFonts w:asciiTheme="majorHAnsi" w:hAnsiTheme="majorHAnsi"/>
        <w:noProof/>
      </w:rPr>
      <w:t>9</w:t>
    </w:r>
    <w:r w:rsidRPr="00F45F66">
      <w:rPr>
        <w:rStyle w:val="PageNumber"/>
        <w:rFonts w:asciiTheme="majorHAnsi" w:hAnsiTheme="majorHAnsi"/>
      </w:rPr>
      <w:fldChar w:fldCharType="end"/>
    </w:r>
  </w:p>
  <w:p w14:paraId="2D830CD0" w14:textId="77777777" w:rsidR="00466A41" w:rsidRPr="00C30574" w:rsidRDefault="00466A41" w:rsidP="00A65940">
    <w:pPr>
      <w:pStyle w:val="Heading1"/>
      <w:rPr>
        <w:bCs/>
      </w:rPr>
    </w:pPr>
    <w:r w:rsidRPr="00C30574">
      <w:t>Attachment A: Web-Based Survey</w:t>
    </w:r>
  </w:p>
  <w:p w14:paraId="178F5F75" w14:textId="77777777" w:rsidR="00466A41" w:rsidRDefault="00466A41" w:rsidP="00017A16">
    <w:pPr>
      <w:pStyle w:val="Header"/>
      <w:jc w:val="right"/>
      <w:rPr>
        <w:rFonts w:cs="Arial"/>
        <w:sz w:val="16"/>
        <w:szCs w:val="16"/>
      </w:rPr>
    </w:pPr>
  </w:p>
  <w:p w14:paraId="724DC173" w14:textId="77777777" w:rsidR="00466A41" w:rsidRDefault="00466A41" w:rsidP="00017A16">
    <w:pPr>
      <w:pStyle w:val="Header"/>
      <w:jc w:val="right"/>
      <w:rPr>
        <w:rFonts w:cs="Arial"/>
        <w:sz w:val="16"/>
        <w:szCs w:val="16"/>
      </w:rPr>
    </w:pPr>
    <w:r>
      <w:rPr>
        <w:rFonts w:cs="Arial"/>
        <w:sz w:val="16"/>
        <w:szCs w:val="16"/>
      </w:rPr>
      <w:t>Form Approved</w:t>
    </w:r>
  </w:p>
  <w:p w14:paraId="2C035097" w14:textId="77777777" w:rsidR="00466A41" w:rsidRPr="0090357C" w:rsidRDefault="00466A41" w:rsidP="00017A16">
    <w:pPr>
      <w:pStyle w:val="Header"/>
      <w:jc w:val="right"/>
      <w:rPr>
        <w:rFonts w:cs="Arial"/>
        <w:sz w:val="16"/>
        <w:szCs w:val="16"/>
      </w:rPr>
    </w:pPr>
    <w:r>
      <w:rPr>
        <w:rFonts w:cs="Arial"/>
        <w:sz w:val="16"/>
        <w:szCs w:val="16"/>
      </w:rPr>
      <w:t xml:space="preserve">   </w:t>
    </w:r>
    <w:r w:rsidRPr="0090357C">
      <w:rPr>
        <w:rFonts w:cs="Arial"/>
        <w:sz w:val="16"/>
        <w:szCs w:val="16"/>
      </w:rPr>
      <w:t>OMB No. 0990-0281</w:t>
    </w:r>
  </w:p>
  <w:p w14:paraId="1637756B" w14:textId="77777777" w:rsidR="00466A41" w:rsidRDefault="00466A41" w:rsidP="00017A16">
    <w:pPr>
      <w:jc w:val="right"/>
    </w:pPr>
    <w:r w:rsidRPr="0090357C">
      <w:rPr>
        <w:rFonts w:cs="Arial"/>
        <w:sz w:val="16"/>
        <w:szCs w:val="16"/>
      </w:rPr>
      <w:t xml:space="preserve">   </w:t>
    </w:r>
    <w:r w:rsidRPr="00F45F66">
      <w:rPr>
        <w:rFonts w:cs="Arial"/>
        <w:sz w:val="16"/>
        <w:szCs w:val="16"/>
      </w:rPr>
      <w:t>Exp. Date 11/30/2015</w:t>
    </w:r>
  </w:p>
  <w:p w14:paraId="68A04510" w14:textId="77777777" w:rsidR="00466A41" w:rsidRPr="00AC345F" w:rsidRDefault="00466A41" w:rsidP="00AC345F">
    <w:pPr>
      <w:ind w:left="-1080" w:right="360"/>
      <w:jc w:val="center"/>
      <w:rPr>
        <w:rFonts w:asciiTheme="majorHAnsi" w:hAnsiTheme="majorHAnsi"/>
        <w:sz w:val="32"/>
        <w:szCs w:val="32"/>
      </w:rPr>
    </w:pPr>
  </w:p>
</w:hdr>
</file>

<file path=word/header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AB077E" w14:textId="033FB714" w:rsidR="00466A41" w:rsidRDefault="00466A41">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A2962"/>
    <w:multiLevelType w:val="hybridMultilevel"/>
    <w:tmpl w:val="A8D81098"/>
    <w:lvl w:ilvl="0" w:tplc="8F00790E">
      <w:start w:val="1"/>
      <w:numFmt w:val="decimal"/>
      <w:pStyle w:val="Style5"/>
      <w:lvlText w:val="%1."/>
      <w:lvlJc w:val="left"/>
      <w:pPr>
        <w:ind w:left="36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462489"/>
    <w:multiLevelType w:val="multilevel"/>
    <w:tmpl w:val="9AEAAC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097B7132"/>
    <w:multiLevelType w:val="multilevel"/>
    <w:tmpl w:val="B23AEE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FA2C4A"/>
    <w:multiLevelType w:val="multilevel"/>
    <w:tmpl w:val="988E18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AD17D5F"/>
    <w:multiLevelType w:val="multilevel"/>
    <w:tmpl w:val="9AEAAC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202F6401"/>
    <w:multiLevelType w:val="multilevel"/>
    <w:tmpl w:val="825A1D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E9535FF"/>
    <w:multiLevelType w:val="multilevel"/>
    <w:tmpl w:val="53AEA3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49919B8"/>
    <w:multiLevelType w:val="multilevel"/>
    <w:tmpl w:val="B5F628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3A00332"/>
    <w:multiLevelType w:val="multilevel"/>
    <w:tmpl w:val="9AEAAC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8785907"/>
    <w:multiLevelType w:val="multilevel"/>
    <w:tmpl w:val="70A03A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9F74CAA"/>
    <w:multiLevelType w:val="multilevel"/>
    <w:tmpl w:val="A90E00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E555A89"/>
    <w:multiLevelType w:val="multilevel"/>
    <w:tmpl w:val="9AEAAC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nsid w:val="62A776FD"/>
    <w:multiLevelType w:val="multilevel"/>
    <w:tmpl w:val="4CC23E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5B75736"/>
    <w:multiLevelType w:val="multilevel"/>
    <w:tmpl w:val="D826DE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8553FB7"/>
    <w:multiLevelType w:val="multilevel"/>
    <w:tmpl w:val="0A5CED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E7A0F3C"/>
    <w:multiLevelType w:val="singleLevel"/>
    <w:tmpl w:val="988830C0"/>
    <w:lvl w:ilvl="0">
      <w:start w:val="1"/>
      <w:numFmt w:val="bullet"/>
      <w:pStyle w:val="RBullet"/>
      <w:lvlText w:val=""/>
      <w:lvlJc w:val="left"/>
      <w:pPr>
        <w:tabs>
          <w:tab w:val="num" w:pos="720"/>
        </w:tabs>
        <w:ind w:left="720" w:hanging="360"/>
      </w:pPr>
      <w:rPr>
        <w:rFonts w:ascii="Symbol" w:hAnsi="Symbol" w:cs="Symbol" w:hint="default"/>
        <w:color w:val="auto"/>
        <w:sz w:val="20"/>
        <w:szCs w:val="20"/>
      </w:rPr>
    </w:lvl>
  </w:abstractNum>
  <w:abstractNum w:abstractNumId="16">
    <w:nsid w:val="72AE5E4D"/>
    <w:multiLevelType w:val="multilevel"/>
    <w:tmpl w:val="D41269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D2549B2"/>
    <w:multiLevelType w:val="hybridMultilevel"/>
    <w:tmpl w:val="4A620126"/>
    <w:lvl w:ilvl="0" w:tplc="5BBE1C86">
      <w:start w:val="1"/>
      <w:numFmt w:val="bullet"/>
      <w:pStyle w:val="Greenbullets"/>
      <w:lvlText w:val=""/>
      <w:lvlJc w:val="left"/>
      <w:pPr>
        <w:ind w:left="720" w:hanging="360"/>
      </w:pPr>
      <w:rPr>
        <w:rFonts w:ascii="Symbol" w:hAnsi="Symbol" w:hint="default"/>
        <w:color w:val="auto"/>
      </w:rPr>
    </w:lvl>
    <w:lvl w:ilvl="1" w:tplc="6C067F6C">
      <w:start w:val="1"/>
      <w:numFmt w:val="bullet"/>
      <w:lvlText w:val="o"/>
      <w:lvlJc w:val="left"/>
      <w:pPr>
        <w:ind w:left="1440" w:hanging="360"/>
      </w:pPr>
      <w:rPr>
        <w:rFonts w:ascii="Courier New" w:hAnsi="Courier New" w:hint="default"/>
        <w:color w:val="808080" w:themeColor="background1" w:themeShade="8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5"/>
  </w:num>
  <w:num w:numId="3">
    <w:abstractNumId w:val="0"/>
  </w:num>
  <w:num w:numId="4">
    <w:abstractNumId w:val="10"/>
  </w:num>
  <w:num w:numId="5">
    <w:abstractNumId w:val="3"/>
  </w:num>
  <w:num w:numId="6">
    <w:abstractNumId w:val="9"/>
  </w:num>
  <w:num w:numId="7">
    <w:abstractNumId w:val="5"/>
  </w:num>
  <w:num w:numId="8">
    <w:abstractNumId w:val="2"/>
  </w:num>
  <w:num w:numId="9">
    <w:abstractNumId w:val="14"/>
  </w:num>
  <w:num w:numId="10">
    <w:abstractNumId w:val="8"/>
  </w:num>
  <w:num w:numId="11">
    <w:abstractNumId w:val="12"/>
  </w:num>
  <w:num w:numId="12">
    <w:abstractNumId w:val="6"/>
  </w:num>
  <w:num w:numId="13">
    <w:abstractNumId w:val="7"/>
  </w:num>
  <w:num w:numId="14">
    <w:abstractNumId w:val="16"/>
  </w:num>
  <w:num w:numId="15">
    <w:abstractNumId w:val="13"/>
  </w:num>
  <w:num w:numId="16">
    <w:abstractNumId w:val="1"/>
  </w:num>
  <w:num w:numId="17">
    <w:abstractNumId w:val="4"/>
  </w:num>
  <w:num w:numId="18">
    <w:abstractNumId w:val="11"/>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63BD"/>
    <w:rsid w:val="00000DD9"/>
    <w:rsid w:val="00003B40"/>
    <w:rsid w:val="000074BE"/>
    <w:rsid w:val="00011849"/>
    <w:rsid w:val="00014F16"/>
    <w:rsid w:val="00017A16"/>
    <w:rsid w:val="00021FC6"/>
    <w:rsid w:val="00023CC7"/>
    <w:rsid w:val="0002442B"/>
    <w:rsid w:val="00026E95"/>
    <w:rsid w:val="0003051A"/>
    <w:rsid w:val="00031983"/>
    <w:rsid w:val="0003315F"/>
    <w:rsid w:val="00033BDE"/>
    <w:rsid w:val="00041BC1"/>
    <w:rsid w:val="00043590"/>
    <w:rsid w:val="000471BF"/>
    <w:rsid w:val="00050B6F"/>
    <w:rsid w:val="00051C9D"/>
    <w:rsid w:val="00054DC2"/>
    <w:rsid w:val="00056F29"/>
    <w:rsid w:val="00061433"/>
    <w:rsid w:val="0006588E"/>
    <w:rsid w:val="00071498"/>
    <w:rsid w:val="00074293"/>
    <w:rsid w:val="000758E4"/>
    <w:rsid w:val="000766B9"/>
    <w:rsid w:val="00076A20"/>
    <w:rsid w:val="00077812"/>
    <w:rsid w:val="00080B66"/>
    <w:rsid w:val="0008155C"/>
    <w:rsid w:val="00085BE9"/>
    <w:rsid w:val="000901EE"/>
    <w:rsid w:val="000A0458"/>
    <w:rsid w:val="000A2967"/>
    <w:rsid w:val="000A3F58"/>
    <w:rsid w:val="000A6467"/>
    <w:rsid w:val="000A7212"/>
    <w:rsid w:val="000B0F8A"/>
    <w:rsid w:val="000B378E"/>
    <w:rsid w:val="000B4A92"/>
    <w:rsid w:val="000B56F5"/>
    <w:rsid w:val="000B6CFC"/>
    <w:rsid w:val="000C4981"/>
    <w:rsid w:val="000C63BB"/>
    <w:rsid w:val="000D31FF"/>
    <w:rsid w:val="000D58AE"/>
    <w:rsid w:val="000D58BF"/>
    <w:rsid w:val="000E0BD0"/>
    <w:rsid w:val="000E2B02"/>
    <w:rsid w:val="000E3972"/>
    <w:rsid w:val="000E43ED"/>
    <w:rsid w:val="000E540E"/>
    <w:rsid w:val="000E7BBD"/>
    <w:rsid w:val="000F34BE"/>
    <w:rsid w:val="000F4944"/>
    <w:rsid w:val="001010EA"/>
    <w:rsid w:val="00115520"/>
    <w:rsid w:val="00121E75"/>
    <w:rsid w:val="00142021"/>
    <w:rsid w:val="00153357"/>
    <w:rsid w:val="00164A1C"/>
    <w:rsid w:val="00172271"/>
    <w:rsid w:val="001725B6"/>
    <w:rsid w:val="001725EE"/>
    <w:rsid w:val="00182B5D"/>
    <w:rsid w:val="00183CB4"/>
    <w:rsid w:val="00191D4B"/>
    <w:rsid w:val="00192DC0"/>
    <w:rsid w:val="0019673E"/>
    <w:rsid w:val="001A25D3"/>
    <w:rsid w:val="001A77D5"/>
    <w:rsid w:val="001A77FF"/>
    <w:rsid w:val="001B02F1"/>
    <w:rsid w:val="001B2E0A"/>
    <w:rsid w:val="001C043A"/>
    <w:rsid w:val="001C524A"/>
    <w:rsid w:val="001C71CD"/>
    <w:rsid w:val="001D6900"/>
    <w:rsid w:val="001E006F"/>
    <w:rsid w:val="001E0987"/>
    <w:rsid w:val="001E5F17"/>
    <w:rsid w:val="001E6EDC"/>
    <w:rsid w:val="001F4F2C"/>
    <w:rsid w:val="001F59B2"/>
    <w:rsid w:val="002125D4"/>
    <w:rsid w:val="00214BB5"/>
    <w:rsid w:val="0021555F"/>
    <w:rsid w:val="00217EBF"/>
    <w:rsid w:val="00222192"/>
    <w:rsid w:val="00222DCC"/>
    <w:rsid w:val="002258B4"/>
    <w:rsid w:val="0023132D"/>
    <w:rsid w:val="00232E50"/>
    <w:rsid w:val="002357F4"/>
    <w:rsid w:val="00236670"/>
    <w:rsid w:val="00236AF7"/>
    <w:rsid w:val="002374DA"/>
    <w:rsid w:val="00250AA6"/>
    <w:rsid w:val="00251A82"/>
    <w:rsid w:val="002523F0"/>
    <w:rsid w:val="002541D0"/>
    <w:rsid w:val="00254363"/>
    <w:rsid w:val="00255EF1"/>
    <w:rsid w:val="00260DA4"/>
    <w:rsid w:val="00263093"/>
    <w:rsid w:val="002662FE"/>
    <w:rsid w:val="002759CB"/>
    <w:rsid w:val="00277231"/>
    <w:rsid w:val="00285F2A"/>
    <w:rsid w:val="0029064D"/>
    <w:rsid w:val="00291053"/>
    <w:rsid w:val="002A16DF"/>
    <w:rsid w:val="002A1F99"/>
    <w:rsid w:val="002A212A"/>
    <w:rsid w:val="002A2432"/>
    <w:rsid w:val="002B1ECE"/>
    <w:rsid w:val="002B3553"/>
    <w:rsid w:val="002B45CB"/>
    <w:rsid w:val="002B6351"/>
    <w:rsid w:val="002C2594"/>
    <w:rsid w:val="002C2B84"/>
    <w:rsid w:val="002D31B8"/>
    <w:rsid w:val="002D514D"/>
    <w:rsid w:val="002F0C94"/>
    <w:rsid w:val="002F139E"/>
    <w:rsid w:val="002F2F22"/>
    <w:rsid w:val="002F3581"/>
    <w:rsid w:val="002F56CF"/>
    <w:rsid w:val="002F71FF"/>
    <w:rsid w:val="00314159"/>
    <w:rsid w:val="00315DF8"/>
    <w:rsid w:val="00316125"/>
    <w:rsid w:val="00325D3F"/>
    <w:rsid w:val="00335171"/>
    <w:rsid w:val="003354D2"/>
    <w:rsid w:val="003361B3"/>
    <w:rsid w:val="003361D0"/>
    <w:rsid w:val="00336444"/>
    <w:rsid w:val="00340D2C"/>
    <w:rsid w:val="00342581"/>
    <w:rsid w:val="003431DE"/>
    <w:rsid w:val="003445CC"/>
    <w:rsid w:val="00346787"/>
    <w:rsid w:val="00354B91"/>
    <w:rsid w:val="0035669C"/>
    <w:rsid w:val="003655E7"/>
    <w:rsid w:val="003768E8"/>
    <w:rsid w:val="00380158"/>
    <w:rsid w:val="00397099"/>
    <w:rsid w:val="003A31D1"/>
    <w:rsid w:val="003A38CE"/>
    <w:rsid w:val="003A3BD3"/>
    <w:rsid w:val="003A61DE"/>
    <w:rsid w:val="003B44A3"/>
    <w:rsid w:val="003B7CFB"/>
    <w:rsid w:val="003B7E1D"/>
    <w:rsid w:val="003C3ABB"/>
    <w:rsid w:val="003C3FC2"/>
    <w:rsid w:val="003C4F1D"/>
    <w:rsid w:val="003C55A0"/>
    <w:rsid w:val="003C64B9"/>
    <w:rsid w:val="003D0313"/>
    <w:rsid w:val="003D4C1C"/>
    <w:rsid w:val="003D4DB6"/>
    <w:rsid w:val="003D6C04"/>
    <w:rsid w:val="003E3EF2"/>
    <w:rsid w:val="003E5C18"/>
    <w:rsid w:val="003E6529"/>
    <w:rsid w:val="003E7D68"/>
    <w:rsid w:val="003F5BDA"/>
    <w:rsid w:val="004007C3"/>
    <w:rsid w:val="00404AAD"/>
    <w:rsid w:val="00406280"/>
    <w:rsid w:val="0041154D"/>
    <w:rsid w:val="00413400"/>
    <w:rsid w:val="004218E9"/>
    <w:rsid w:val="004220D9"/>
    <w:rsid w:val="00431C44"/>
    <w:rsid w:val="0043494F"/>
    <w:rsid w:val="004376F6"/>
    <w:rsid w:val="004411FA"/>
    <w:rsid w:val="004413DE"/>
    <w:rsid w:val="0044454A"/>
    <w:rsid w:val="00445F66"/>
    <w:rsid w:val="004532C2"/>
    <w:rsid w:val="004664E3"/>
    <w:rsid w:val="004666AA"/>
    <w:rsid w:val="00466A41"/>
    <w:rsid w:val="00473B52"/>
    <w:rsid w:val="004753BF"/>
    <w:rsid w:val="00475941"/>
    <w:rsid w:val="00477E74"/>
    <w:rsid w:val="00484F0D"/>
    <w:rsid w:val="0048636C"/>
    <w:rsid w:val="00490302"/>
    <w:rsid w:val="00491FB1"/>
    <w:rsid w:val="00495FFE"/>
    <w:rsid w:val="00497C36"/>
    <w:rsid w:val="004A1A85"/>
    <w:rsid w:val="004A25FB"/>
    <w:rsid w:val="004A37BA"/>
    <w:rsid w:val="004A5DA6"/>
    <w:rsid w:val="004A7071"/>
    <w:rsid w:val="004A7376"/>
    <w:rsid w:val="004B3190"/>
    <w:rsid w:val="004B3BE5"/>
    <w:rsid w:val="004B57B4"/>
    <w:rsid w:val="004D5AAB"/>
    <w:rsid w:val="004D7A26"/>
    <w:rsid w:val="004E1155"/>
    <w:rsid w:val="004E53F5"/>
    <w:rsid w:val="004F4EE6"/>
    <w:rsid w:val="004F595D"/>
    <w:rsid w:val="004F723A"/>
    <w:rsid w:val="004F73CE"/>
    <w:rsid w:val="005033F5"/>
    <w:rsid w:val="00503DB5"/>
    <w:rsid w:val="00512CC4"/>
    <w:rsid w:val="00514115"/>
    <w:rsid w:val="00514892"/>
    <w:rsid w:val="00514DCD"/>
    <w:rsid w:val="0051592D"/>
    <w:rsid w:val="0051703D"/>
    <w:rsid w:val="00526945"/>
    <w:rsid w:val="00545B02"/>
    <w:rsid w:val="00546E03"/>
    <w:rsid w:val="00550397"/>
    <w:rsid w:val="00555122"/>
    <w:rsid w:val="00556214"/>
    <w:rsid w:val="005645F5"/>
    <w:rsid w:val="0056516F"/>
    <w:rsid w:val="00565886"/>
    <w:rsid w:val="00567896"/>
    <w:rsid w:val="00571397"/>
    <w:rsid w:val="00573DCC"/>
    <w:rsid w:val="00574802"/>
    <w:rsid w:val="00580E3F"/>
    <w:rsid w:val="0058114A"/>
    <w:rsid w:val="00584A2A"/>
    <w:rsid w:val="00585A3F"/>
    <w:rsid w:val="005939CF"/>
    <w:rsid w:val="005966C6"/>
    <w:rsid w:val="005A1359"/>
    <w:rsid w:val="005A2117"/>
    <w:rsid w:val="005A33AC"/>
    <w:rsid w:val="005A45CE"/>
    <w:rsid w:val="005B0B0E"/>
    <w:rsid w:val="005B40CA"/>
    <w:rsid w:val="005C019D"/>
    <w:rsid w:val="005C0755"/>
    <w:rsid w:val="005D7318"/>
    <w:rsid w:val="005D7ABD"/>
    <w:rsid w:val="005E0CFE"/>
    <w:rsid w:val="005E1295"/>
    <w:rsid w:val="005E264A"/>
    <w:rsid w:val="005F74A2"/>
    <w:rsid w:val="00604CFC"/>
    <w:rsid w:val="006101F2"/>
    <w:rsid w:val="00610445"/>
    <w:rsid w:val="0061264E"/>
    <w:rsid w:val="0061385E"/>
    <w:rsid w:val="00621C12"/>
    <w:rsid w:val="00624580"/>
    <w:rsid w:val="0062591F"/>
    <w:rsid w:val="00633CEA"/>
    <w:rsid w:val="00636FB4"/>
    <w:rsid w:val="00641570"/>
    <w:rsid w:val="006515DC"/>
    <w:rsid w:val="00654E24"/>
    <w:rsid w:val="00655B40"/>
    <w:rsid w:val="00681D98"/>
    <w:rsid w:val="0068203E"/>
    <w:rsid w:val="0068655E"/>
    <w:rsid w:val="00686B44"/>
    <w:rsid w:val="006873D1"/>
    <w:rsid w:val="00690712"/>
    <w:rsid w:val="00691751"/>
    <w:rsid w:val="0069784C"/>
    <w:rsid w:val="006A2762"/>
    <w:rsid w:val="006A322A"/>
    <w:rsid w:val="006A36E4"/>
    <w:rsid w:val="006A3766"/>
    <w:rsid w:val="006A7B5A"/>
    <w:rsid w:val="006B2750"/>
    <w:rsid w:val="006B4792"/>
    <w:rsid w:val="006B60DA"/>
    <w:rsid w:val="006D0112"/>
    <w:rsid w:val="006D7DD1"/>
    <w:rsid w:val="006E17B1"/>
    <w:rsid w:val="006E3F15"/>
    <w:rsid w:val="006E4E61"/>
    <w:rsid w:val="006E6E48"/>
    <w:rsid w:val="006E75C0"/>
    <w:rsid w:val="006F056A"/>
    <w:rsid w:val="006F2CFC"/>
    <w:rsid w:val="006F644F"/>
    <w:rsid w:val="00701632"/>
    <w:rsid w:val="007059C1"/>
    <w:rsid w:val="00706ECD"/>
    <w:rsid w:val="00720ACC"/>
    <w:rsid w:val="00720B3B"/>
    <w:rsid w:val="007236E7"/>
    <w:rsid w:val="00724CB9"/>
    <w:rsid w:val="00733CA2"/>
    <w:rsid w:val="00733EB7"/>
    <w:rsid w:val="007346BD"/>
    <w:rsid w:val="00745FA9"/>
    <w:rsid w:val="00750DCA"/>
    <w:rsid w:val="00753F92"/>
    <w:rsid w:val="00755FCB"/>
    <w:rsid w:val="00757721"/>
    <w:rsid w:val="00760622"/>
    <w:rsid w:val="0076295B"/>
    <w:rsid w:val="007632D7"/>
    <w:rsid w:val="00766DAC"/>
    <w:rsid w:val="00767D66"/>
    <w:rsid w:val="00771147"/>
    <w:rsid w:val="007723A9"/>
    <w:rsid w:val="00777E43"/>
    <w:rsid w:val="00781CBE"/>
    <w:rsid w:val="00786730"/>
    <w:rsid w:val="007871AD"/>
    <w:rsid w:val="00792413"/>
    <w:rsid w:val="00795927"/>
    <w:rsid w:val="007A3634"/>
    <w:rsid w:val="007B0C0C"/>
    <w:rsid w:val="007B0C7D"/>
    <w:rsid w:val="007B18F1"/>
    <w:rsid w:val="007B3EF0"/>
    <w:rsid w:val="007B48AA"/>
    <w:rsid w:val="007B6D89"/>
    <w:rsid w:val="007C0E6D"/>
    <w:rsid w:val="007C14C9"/>
    <w:rsid w:val="007C3659"/>
    <w:rsid w:val="007C4DA5"/>
    <w:rsid w:val="007D2ABA"/>
    <w:rsid w:val="007D2FAF"/>
    <w:rsid w:val="007D3402"/>
    <w:rsid w:val="007D39FE"/>
    <w:rsid w:val="007D532A"/>
    <w:rsid w:val="007E3599"/>
    <w:rsid w:val="007E553F"/>
    <w:rsid w:val="007E7C95"/>
    <w:rsid w:val="007F04E9"/>
    <w:rsid w:val="007F3878"/>
    <w:rsid w:val="007F51C1"/>
    <w:rsid w:val="007F61DE"/>
    <w:rsid w:val="00801807"/>
    <w:rsid w:val="00803BB0"/>
    <w:rsid w:val="0080630C"/>
    <w:rsid w:val="00811DD3"/>
    <w:rsid w:val="008139DC"/>
    <w:rsid w:val="008148EE"/>
    <w:rsid w:val="00814920"/>
    <w:rsid w:val="00815BE6"/>
    <w:rsid w:val="00832AC2"/>
    <w:rsid w:val="00846210"/>
    <w:rsid w:val="00866E63"/>
    <w:rsid w:val="00874720"/>
    <w:rsid w:val="00882132"/>
    <w:rsid w:val="008842C5"/>
    <w:rsid w:val="00891242"/>
    <w:rsid w:val="00894006"/>
    <w:rsid w:val="00896EC4"/>
    <w:rsid w:val="008A184D"/>
    <w:rsid w:val="008A3232"/>
    <w:rsid w:val="008B46B3"/>
    <w:rsid w:val="008C4853"/>
    <w:rsid w:val="008E4C29"/>
    <w:rsid w:val="008E63BD"/>
    <w:rsid w:val="008E6A14"/>
    <w:rsid w:val="008E6DEB"/>
    <w:rsid w:val="008F3496"/>
    <w:rsid w:val="008F349D"/>
    <w:rsid w:val="008F7473"/>
    <w:rsid w:val="0090357C"/>
    <w:rsid w:val="0090690A"/>
    <w:rsid w:val="00907186"/>
    <w:rsid w:val="009153FD"/>
    <w:rsid w:val="00926413"/>
    <w:rsid w:val="00931A29"/>
    <w:rsid w:val="009344B2"/>
    <w:rsid w:val="00947ADE"/>
    <w:rsid w:val="00954C76"/>
    <w:rsid w:val="00962E8C"/>
    <w:rsid w:val="00963D71"/>
    <w:rsid w:val="00967314"/>
    <w:rsid w:val="009708B8"/>
    <w:rsid w:val="009716EE"/>
    <w:rsid w:val="009815CF"/>
    <w:rsid w:val="00982D53"/>
    <w:rsid w:val="00990516"/>
    <w:rsid w:val="009908C9"/>
    <w:rsid w:val="00991E63"/>
    <w:rsid w:val="00994A66"/>
    <w:rsid w:val="0099542F"/>
    <w:rsid w:val="00995D64"/>
    <w:rsid w:val="0099737D"/>
    <w:rsid w:val="009A01CD"/>
    <w:rsid w:val="009A1F2F"/>
    <w:rsid w:val="009A237D"/>
    <w:rsid w:val="009A2498"/>
    <w:rsid w:val="009A4420"/>
    <w:rsid w:val="009B0AF7"/>
    <w:rsid w:val="009B2D62"/>
    <w:rsid w:val="009B6C46"/>
    <w:rsid w:val="009C214F"/>
    <w:rsid w:val="009C3474"/>
    <w:rsid w:val="009C3DE6"/>
    <w:rsid w:val="009C4FD5"/>
    <w:rsid w:val="009C5304"/>
    <w:rsid w:val="009C7732"/>
    <w:rsid w:val="009D1EEC"/>
    <w:rsid w:val="009D4CFF"/>
    <w:rsid w:val="009D7B85"/>
    <w:rsid w:val="009E18DB"/>
    <w:rsid w:val="009E7BBD"/>
    <w:rsid w:val="009F3116"/>
    <w:rsid w:val="009F3295"/>
    <w:rsid w:val="009F3D7B"/>
    <w:rsid w:val="00A0007B"/>
    <w:rsid w:val="00A03B71"/>
    <w:rsid w:val="00A05E2C"/>
    <w:rsid w:val="00A07F45"/>
    <w:rsid w:val="00A1556C"/>
    <w:rsid w:val="00A16693"/>
    <w:rsid w:val="00A1784F"/>
    <w:rsid w:val="00A218EE"/>
    <w:rsid w:val="00A21B5D"/>
    <w:rsid w:val="00A24811"/>
    <w:rsid w:val="00A259A5"/>
    <w:rsid w:val="00A3143A"/>
    <w:rsid w:val="00A31C29"/>
    <w:rsid w:val="00A33DC0"/>
    <w:rsid w:val="00A40AB7"/>
    <w:rsid w:val="00A43224"/>
    <w:rsid w:val="00A433B1"/>
    <w:rsid w:val="00A51A2A"/>
    <w:rsid w:val="00A53833"/>
    <w:rsid w:val="00A54C10"/>
    <w:rsid w:val="00A55C85"/>
    <w:rsid w:val="00A579AC"/>
    <w:rsid w:val="00A62595"/>
    <w:rsid w:val="00A65940"/>
    <w:rsid w:val="00A67949"/>
    <w:rsid w:val="00A7112F"/>
    <w:rsid w:val="00A712DB"/>
    <w:rsid w:val="00A8150A"/>
    <w:rsid w:val="00A820E8"/>
    <w:rsid w:val="00A85E89"/>
    <w:rsid w:val="00A87AA4"/>
    <w:rsid w:val="00A942F0"/>
    <w:rsid w:val="00A9457A"/>
    <w:rsid w:val="00A94C0F"/>
    <w:rsid w:val="00A94C48"/>
    <w:rsid w:val="00A9616B"/>
    <w:rsid w:val="00A976CA"/>
    <w:rsid w:val="00AA12CD"/>
    <w:rsid w:val="00AA6276"/>
    <w:rsid w:val="00AA6CB7"/>
    <w:rsid w:val="00AB0524"/>
    <w:rsid w:val="00AB74DA"/>
    <w:rsid w:val="00AC18DF"/>
    <w:rsid w:val="00AC345F"/>
    <w:rsid w:val="00AC383B"/>
    <w:rsid w:val="00AC5DB9"/>
    <w:rsid w:val="00AC6BCE"/>
    <w:rsid w:val="00AD1A7D"/>
    <w:rsid w:val="00AE1A1B"/>
    <w:rsid w:val="00AE4C04"/>
    <w:rsid w:val="00AF033F"/>
    <w:rsid w:val="00AF1A92"/>
    <w:rsid w:val="00AF70CE"/>
    <w:rsid w:val="00B040FC"/>
    <w:rsid w:val="00B117E4"/>
    <w:rsid w:val="00B146DF"/>
    <w:rsid w:val="00B14F33"/>
    <w:rsid w:val="00B20D13"/>
    <w:rsid w:val="00B21DB6"/>
    <w:rsid w:val="00B33F14"/>
    <w:rsid w:val="00B36270"/>
    <w:rsid w:val="00B36AC7"/>
    <w:rsid w:val="00B374C7"/>
    <w:rsid w:val="00B42B01"/>
    <w:rsid w:val="00B43101"/>
    <w:rsid w:val="00B512F8"/>
    <w:rsid w:val="00B51F0C"/>
    <w:rsid w:val="00B52869"/>
    <w:rsid w:val="00B53552"/>
    <w:rsid w:val="00B54683"/>
    <w:rsid w:val="00B564AB"/>
    <w:rsid w:val="00B57832"/>
    <w:rsid w:val="00B60E5E"/>
    <w:rsid w:val="00B62DB5"/>
    <w:rsid w:val="00B64180"/>
    <w:rsid w:val="00B65193"/>
    <w:rsid w:val="00B653FF"/>
    <w:rsid w:val="00B72C2F"/>
    <w:rsid w:val="00B735FE"/>
    <w:rsid w:val="00B86AF6"/>
    <w:rsid w:val="00B922CB"/>
    <w:rsid w:val="00B9273E"/>
    <w:rsid w:val="00B956A1"/>
    <w:rsid w:val="00B957E1"/>
    <w:rsid w:val="00B97C83"/>
    <w:rsid w:val="00BA3FE9"/>
    <w:rsid w:val="00BB0DA4"/>
    <w:rsid w:val="00BB1B39"/>
    <w:rsid w:val="00BC1C5C"/>
    <w:rsid w:val="00BC2AAE"/>
    <w:rsid w:val="00BC3447"/>
    <w:rsid w:val="00BC4732"/>
    <w:rsid w:val="00BC7EA5"/>
    <w:rsid w:val="00BD1F59"/>
    <w:rsid w:val="00BD493E"/>
    <w:rsid w:val="00BD70DB"/>
    <w:rsid w:val="00BD73EB"/>
    <w:rsid w:val="00BD7DF2"/>
    <w:rsid w:val="00BE38C3"/>
    <w:rsid w:val="00BE3FF2"/>
    <w:rsid w:val="00BE5FA0"/>
    <w:rsid w:val="00BF15A1"/>
    <w:rsid w:val="00BF22AD"/>
    <w:rsid w:val="00BF3B70"/>
    <w:rsid w:val="00C00B61"/>
    <w:rsid w:val="00C00C1F"/>
    <w:rsid w:val="00C047BD"/>
    <w:rsid w:val="00C049D2"/>
    <w:rsid w:val="00C05B8F"/>
    <w:rsid w:val="00C1042C"/>
    <w:rsid w:val="00C1116B"/>
    <w:rsid w:val="00C11765"/>
    <w:rsid w:val="00C15C50"/>
    <w:rsid w:val="00C16EC3"/>
    <w:rsid w:val="00C23558"/>
    <w:rsid w:val="00C30574"/>
    <w:rsid w:val="00C30756"/>
    <w:rsid w:val="00C31BD6"/>
    <w:rsid w:val="00C31FCC"/>
    <w:rsid w:val="00C32D81"/>
    <w:rsid w:val="00C330F4"/>
    <w:rsid w:val="00C35351"/>
    <w:rsid w:val="00C40F85"/>
    <w:rsid w:val="00C4103F"/>
    <w:rsid w:val="00C44F4E"/>
    <w:rsid w:val="00C54339"/>
    <w:rsid w:val="00C563ED"/>
    <w:rsid w:val="00C645BE"/>
    <w:rsid w:val="00C65801"/>
    <w:rsid w:val="00C90610"/>
    <w:rsid w:val="00C9284E"/>
    <w:rsid w:val="00C9459A"/>
    <w:rsid w:val="00CA0DA9"/>
    <w:rsid w:val="00CA7DAB"/>
    <w:rsid w:val="00CB0943"/>
    <w:rsid w:val="00CC1494"/>
    <w:rsid w:val="00CC1DC5"/>
    <w:rsid w:val="00CC2DEB"/>
    <w:rsid w:val="00CC7757"/>
    <w:rsid w:val="00CD2F11"/>
    <w:rsid w:val="00CD527A"/>
    <w:rsid w:val="00CE4318"/>
    <w:rsid w:val="00CE7E07"/>
    <w:rsid w:val="00CF0D7B"/>
    <w:rsid w:val="00CF300B"/>
    <w:rsid w:val="00CF36F1"/>
    <w:rsid w:val="00D01457"/>
    <w:rsid w:val="00D016C7"/>
    <w:rsid w:val="00D03842"/>
    <w:rsid w:val="00D039F4"/>
    <w:rsid w:val="00D0656D"/>
    <w:rsid w:val="00D06949"/>
    <w:rsid w:val="00D0709F"/>
    <w:rsid w:val="00D12EAF"/>
    <w:rsid w:val="00D13D69"/>
    <w:rsid w:val="00D16E03"/>
    <w:rsid w:val="00D21A85"/>
    <w:rsid w:val="00D21B17"/>
    <w:rsid w:val="00D2354C"/>
    <w:rsid w:val="00D23753"/>
    <w:rsid w:val="00D2427F"/>
    <w:rsid w:val="00D341EE"/>
    <w:rsid w:val="00D42039"/>
    <w:rsid w:val="00D4425F"/>
    <w:rsid w:val="00D455E2"/>
    <w:rsid w:val="00D47F41"/>
    <w:rsid w:val="00D608F4"/>
    <w:rsid w:val="00D6727F"/>
    <w:rsid w:val="00D703AE"/>
    <w:rsid w:val="00D71FE7"/>
    <w:rsid w:val="00D879BA"/>
    <w:rsid w:val="00D91C96"/>
    <w:rsid w:val="00D93C8C"/>
    <w:rsid w:val="00D94309"/>
    <w:rsid w:val="00D961ED"/>
    <w:rsid w:val="00D96DC8"/>
    <w:rsid w:val="00DA0469"/>
    <w:rsid w:val="00DA1A10"/>
    <w:rsid w:val="00DA59BD"/>
    <w:rsid w:val="00DA784F"/>
    <w:rsid w:val="00DB1AE8"/>
    <w:rsid w:val="00DB22F2"/>
    <w:rsid w:val="00DB4976"/>
    <w:rsid w:val="00DC6E85"/>
    <w:rsid w:val="00DD21BD"/>
    <w:rsid w:val="00DD4FA7"/>
    <w:rsid w:val="00DD503B"/>
    <w:rsid w:val="00DD68CA"/>
    <w:rsid w:val="00DD7B1B"/>
    <w:rsid w:val="00DE3A11"/>
    <w:rsid w:val="00DE5E42"/>
    <w:rsid w:val="00DE5EC3"/>
    <w:rsid w:val="00DE7B8A"/>
    <w:rsid w:val="00DF6FF0"/>
    <w:rsid w:val="00E04C44"/>
    <w:rsid w:val="00E160C1"/>
    <w:rsid w:val="00E2183B"/>
    <w:rsid w:val="00E22F9F"/>
    <w:rsid w:val="00E27986"/>
    <w:rsid w:val="00E32388"/>
    <w:rsid w:val="00E37CA6"/>
    <w:rsid w:val="00E5132D"/>
    <w:rsid w:val="00E540B7"/>
    <w:rsid w:val="00E5574F"/>
    <w:rsid w:val="00E60984"/>
    <w:rsid w:val="00E6180C"/>
    <w:rsid w:val="00E624C2"/>
    <w:rsid w:val="00E66370"/>
    <w:rsid w:val="00E668CC"/>
    <w:rsid w:val="00E72CC2"/>
    <w:rsid w:val="00E76185"/>
    <w:rsid w:val="00E767D6"/>
    <w:rsid w:val="00E80D29"/>
    <w:rsid w:val="00E839CC"/>
    <w:rsid w:val="00E83BA8"/>
    <w:rsid w:val="00E84D8F"/>
    <w:rsid w:val="00E877F8"/>
    <w:rsid w:val="00E9096E"/>
    <w:rsid w:val="00E90A1B"/>
    <w:rsid w:val="00E90D02"/>
    <w:rsid w:val="00EA107D"/>
    <w:rsid w:val="00EA1875"/>
    <w:rsid w:val="00EA26E8"/>
    <w:rsid w:val="00EA352B"/>
    <w:rsid w:val="00EA3C25"/>
    <w:rsid w:val="00EB0428"/>
    <w:rsid w:val="00EB0BCC"/>
    <w:rsid w:val="00EB1E38"/>
    <w:rsid w:val="00EB25A6"/>
    <w:rsid w:val="00EB31EC"/>
    <w:rsid w:val="00EB6F6E"/>
    <w:rsid w:val="00EB7790"/>
    <w:rsid w:val="00EB7B76"/>
    <w:rsid w:val="00EC4FE5"/>
    <w:rsid w:val="00EC6445"/>
    <w:rsid w:val="00ED318E"/>
    <w:rsid w:val="00ED49B9"/>
    <w:rsid w:val="00ED59F2"/>
    <w:rsid w:val="00EE10EF"/>
    <w:rsid w:val="00EF0E97"/>
    <w:rsid w:val="00F00A60"/>
    <w:rsid w:val="00F040CB"/>
    <w:rsid w:val="00F04FA3"/>
    <w:rsid w:val="00F14678"/>
    <w:rsid w:val="00F24387"/>
    <w:rsid w:val="00F45F66"/>
    <w:rsid w:val="00F51DE8"/>
    <w:rsid w:val="00F564DE"/>
    <w:rsid w:val="00F65F86"/>
    <w:rsid w:val="00F71065"/>
    <w:rsid w:val="00F73876"/>
    <w:rsid w:val="00F77B41"/>
    <w:rsid w:val="00F85BB2"/>
    <w:rsid w:val="00F8684B"/>
    <w:rsid w:val="00F87C19"/>
    <w:rsid w:val="00F9449B"/>
    <w:rsid w:val="00F9799F"/>
    <w:rsid w:val="00FA4008"/>
    <w:rsid w:val="00FA7176"/>
    <w:rsid w:val="00FB0AED"/>
    <w:rsid w:val="00FC0417"/>
    <w:rsid w:val="00FC2F4C"/>
    <w:rsid w:val="00FC533F"/>
    <w:rsid w:val="00FD65CC"/>
    <w:rsid w:val="00FD725F"/>
    <w:rsid w:val="00FE0C09"/>
    <w:rsid w:val="00FF0D46"/>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93B9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3BD"/>
    <w:rPr>
      <w:rFonts w:ascii="Arial" w:eastAsia="Calibri" w:hAnsi="Arial" w:cs="Times New Roman"/>
      <w:lang w:eastAsia="en-US"/>
    </w:rPr>
  </w:style>
  <w:style w:type="paragraph" w:styleId="Heading1">
    <w:name w:val="heading 1"/>
    <w:basedOn w:val="Normal"/>
    <w:next w:val="Normal"/>
    <w:link w:val="Heading1Char"/>
    <w:autoRedefine/>
    <w:qFormat/>
    <w:rsid w:val="00A65940"/>
    <w:pPr>
      <w:outlineLvl w:val="0"/>
    </w:pPr>
    <w:rPr>
      <w:rFonts w:asciiTheme="majorHAnsi" w:hAnsiTheme="majorHAnsi" w:cs="Arial"/>
    </w:rPr>
  </w:style>
  <w:style w:type="paragraph" w:styleId="Heading2">
    <w:name w:val="heading 2"/>
    <w:basedOn w:val="Normal"/>
    <w:next w:val="Normal"/>
    <w:link w:val="Heading2Char"/>
    <w:uiPriority w:val="9"/>
    <w:unhideWhenUsed/>
    <w:qFormat/>
    <w:rsid w:val="00811DD3"/>
    <w:pPr>
      <w:keepNext/>
      <w:keepLines/>
      <w:spacing w:before="200"/>
      <w:outlineLvl w:val="1"/>
    </w:pPr>
    <w:rPr>
      <w:rFonts w:eastAsiaTheme="majorEastAsia" w:cstheme="majorBidi"/>
      <w:b/>
      <w:bCs/>
      <w:sz w:val="28"/>
      <w:szCs w:val="26"/>
    </w:rPr>
  </w:style>
  <w:style w:type="paragraph" w:styleId="Heading3">
    <w:name w:val="heading 3"/>
    <w:basedOn w:val="Normal"/>
    <w:next w:val="Normal"/>
    <w:link w:val="Heading3Char"/>
    <w:uiPriority w:val="9"/>
    <w:unhideWhenUsed/>
    <w:qFormat/>
    <w:rsid w:val="00811DD3"/>
    <w:pPr>
      <w:keepNext/>
      <w:keepLines/>
      <w:spacing w:before="200"/>
      <w:outlineLvl w:val="2"/>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777E43"/>
    <w:rPr>
      <w:rFonts w:ascii="Lucida Grande" w:hAnsi="Lucida Grande"/>
      <w:sz w:val="18"/>
      <w:szCs w:val="18"/>
    </w:rPr>
  </w:style>
  <w:style w:type="character" w:customStyle="1" w:styleId="BalloonTextChar">
    <w:name w:val="Balloon Text Char"/>
    <w:basedOn w:val="DefaultParagraphFont"/>
    <w:uiPriority w:val="99"/>
    <w:semiHidden/>
    <w:rsid w:val="00AF0133"/>
    <w:rPr>
      <w:rFonts w:ascii="Lucida Grande" w:hAnsi="Lucida Grande"/>
      <w:sz w:val="18"/>
      <w:szCs w:val="18"/>
    </w:rPr>
  </w:style>
  <w:style w:type="character" w:customStyle="1" w:styleId="BalloonTextChar1">
    <w:name w:val="Balloon Text Char1"/>
    <w:basedOn w:val="DefaultParagraphFont"/>
    <w:link w:val="BalloonText"/>
    <w:uiPriority w:val="99"/>
    <w:semiHidden/>
    <w:rsid w:val="00777E43"/>
    <w:rPr>
      <w:rFonts w:ascii="Lucida Grande" w:hAnsi="Lucida Grande"/>
      <w:sz w:val="18"/>
      <w:szCs w:val="18"/>
    </w:rPr>
  </w:style>
  <w:style w:type="paragraph" w:styleId="Footer">
    <w:name w:val="footer"/>
    <w:basedOn w:val="Normal"/>
    <w:link w:val="FooterChar"/>
    <w:uiPriority w:val="99"/>
    <w:unhideWhenUsed/>
    <w:rsid w:val="007346BD"/>
    <w:pPr>
      <w:tabs>
        <w:tab w:val="center" w:pos="4320"/>
        <w:tab w:val="right" w:pos="8640"/>
      </w:tabs>
    </w:pPr>
  </w:style>
  <w:style w:type="character" w:customStyle="1" w:styleId="FooterChar">
    <w:name w:val="Footer Char"/>
    <w:basedOn w:val="DefaultParagraphFont"/>
    <w:link w:val="Footer"/>
    <w:uiPriority w:val="99"/>
    <w:rsid w:val="007346BD"/>
  </w:style>
  <w:style w:type="paragraph" w:customStyle="1" w:styleId="Title1">
    <w:name w:val="Title 1"/>
    <w:autoRedefine/>
    <w:qFormat/>
    <w:rsid w:val="008E63BD"/>
    <w:pPr>
      <w:jc w:val="center"/>
    </w:pPr>
    <w:rPr>
      <w:rFonts w:ascii="Arial" w:eastAsia="Calibri" w:hAnsi="Arial" w:cs="Arial"/>
      <w:b/>
      <w:bCs/>
      <w:color w:val="62AE34"/>
      <w:sz w:val="48"/>
      <w:szCs w:val="36"/>
      <w:lang w:eastAsia="en-US"/>
    </w:rPr>
  </w:style>
  <w:style w:type="character" w:customStyle="1" w:styleId="Heading1Char">
    <w:name w:val="Heading 1 Char"/>
    <w:basedOn w:val="DefaultParagraphFont"/>
    <w:link w:val="Heading1"/>
    <w:rsid w:val="00A65940"/>
    <w:rPr>
      <w:rFonts w:asciiTheme="majorHAnsi" w:eastAsia="Calibri" w:hAnsiTheme="majorHAnsi" w:cs="Arial"/>
      <w:lang w:eastAsia="en-US"/>
    </w:rPr>
  </w:style>
  <w:style w:type="paragraph" w:styleId="ListParagraph">
    <w:name w:val="List Paragraph"/>
    <w:basedOn w:val="Normal"/>
    <w:uiPriority w:val="34"/>
    <w:qFormat/>
    <w:rsid w:val="00B60E5E"/>
    <w:pPr>
      <w:ind w:left="720"/>
      <w:contextualSpacing/>
    </w:pPr>
  </w:style>
  <w:style w:type="character" w:styleId="CommentReference">
    <w:name w:val="annotation reference"/>
    <w:basedOn w:val="DefaultParagraphFont"/>
    <w:unhideWhenUsed/>
    <w:rsid w:val="00B60E5E"/>
    <w:rPr>
      <w:sz w:val="18"/>
      <w:szCs w:val="18"/>
    </w:rPr>
  </w:style>
  <w:style w:type="paragraph" w:customStyle="1" w:styleId="Greenbullets">
    <w:name w:val="Green bullets"/>
    <w:basedOn w:val="ListParagraph"/>
    <w:qFormat/>
    <w:rsid w:val="00D2427F"/>
    <w:pPr>
      <w:numPr>
        <w:numId w:val="1"/>
      </w:numPr>
      <w:tabs>
        <w:tab w:val="num" w:pos="360"/>
      </w:tabs>
      <w:ind w:firstLine="0"/>
      <w:contextualSpacing w:val="0"/>
    </w:pPr>
    <w:rPr>
      <w:rFonts w:ascii="Calibri" w:eastAsia="Times New Roman" w:hAnsi="Calibri"/>
    </w:rPr>
  </w:style>
  <w:style w:type="paragraph" w:customStyle="1" w:styleId="Style3">
    <w:name w:val="Style3"/>
    <w:basedOn w:val="Normal"/>
    <w:rsid w:val="001E5F17"/>
    <w:pPr>
      <w:widowControl w:val="0"/>
      <w:autoSpaceDE w:val="0"/>
      <w:autoSpaceDN w:val="0"/>
      <w:adjustRightInd w:val="0"/>
      <w:spacing w:line="270" w:lineRule="exact"/>
      <w:ind w:right="348"/>
    </w:pPr>
    <w:rPr>
      <w:rFonts w:ascii="Times New Roman" w:eastAsia="Times New Roman" w:hAnsi="Times New Roman"/>
      <w:b/>
      <w:color w:val="000000"/>
    </w:rPr>
  </w:style>
  <w:style w:type="paragraph" w:styleId="CommentText">
    <w:name w:val="annotation text"/>
    <w:basedOn w:val="Normal"/>
    <w:link w:val="CommentTextChar"/>
    <w:unhideWhenUsed/>
    <w:rsid w:val="00BC4732"/>
    <w:rPr>
      <w:rFonts w:asciiTheme="minorHAnsi" w:eastAsiaTheme="minorEastAsia" w:hAnsiTheme="minorHAnsi" w:cstheme="minorBidi"/>
    </w:rPr>
  </w:style>
  <w:style w:type="character" w:customStyle="1" w:styleId="CommentTextChar">
    <w:name w:val="Comment Text Char"/>
    <w:basedOn w:val="DefaultParagraphFont"/>
    <w:link w:val="CommentText"/>
    <w:rsid w:val="00BC4732"/>
    <w:rPr>
      <w:lang w:eastAsia="en-US"/>
    </w:rPr>
  </w:style>
  <w:style w:type="character" w:styleId="Hyperlink">
    <w:name w:val="Hyperlink"/>
    <w:basedOn w:val="DefaultParagraphFont"/>
    <w:rsid w:val="002B1ECE"/>
    <w:rPr>
      <w:color w:val="0000FF"/>
      <w:u w:val="single"/>
    </w:rPr>
  </w:style>
  <w:style w:type="paragraph" w:styleId="CommentSubject">
    <w:name w:val="annotation subject"/>
    <w:basedOn w:val="CommentText"/>
    <w:next w:val="CommentText"/>
    <w:link w:val="CommentSubjectChar"/>
    <w:uiPriority w:val="99"/>
    <w:semiHidden/>
    <w:unhideWhenUsed/>
    <w:rsid w:val="00C00C1F"/>
    <w:rPr>
      <w:rFonts w:ascii="Arial" w:eastAsia="Calibri" w:hAnsi="Arial" w:cs="Times New Roman"/>
      <w:b/>
      <w:bCs/>
      <w:sz w:val="20"/>
      <w:szCs w:val="20"/>
    </w:rPr>
  </w:style>
  <w:style w:type="character" w:customStyle="1" w:styleId="CommentSubjectChar">
    <w:name w:val="Comment Subject Char"/>
    <w:basedOn w:val="CommentTextChar"/>
    <w:link w:val="CommentSubject"/>
    <w:uiPriority w:val="99"/>
    <w:semiHidden/>
    <w:rsid w:val="00C00C1F"/>
    <w:rPr>
      <w:rFonts w:ascii="Arial" w:eastAsia="Calibri" w:hAnsi="Arial" w:cs="Times New Roman"/>
      <w:b/>
      <w:bCs/>
      <w:sz w:val="20"/>
      <w:szCs w:val="20"/>
      <w:lang w:eastAsia="en-US"/>
    </w:rPr>
  </w:style>
  <w:style w:type="paragraph" w:customStyle="1" w:styleId="RBullet">
    <w:name w:val="R.Bullet"/>
    <w:next w:val="Normal"/>
    <w:uiPriority w:val="99"/>
    <w:rsid w:val="00EC4FE5"/>
    <w:pPr>
      <w:numPr>
        <w:numId w:val="2"/>
      </w:numPr>
    </w:pPr>
    <w:rPr>
      <w:rFonts w:ascii="Times New Roman" w:eastAsia="Times New Roman" w:hAnsi="Times New Roman" w:cs="Times"/>
      <w:lang w:eastAsia="en-US"/>
    </w:rPr>
  </w:style>
  <w:style w:type="paragraph" w:customStyle="1" w:styleId="AveryWizard">
    <w:name w:val="Avery Wizard"/>
    <w:basedOn w:val="Normal"/>
    <w:rsid w:val="001F59B2"/>
    <w:pPr>
      <w:spacing w:line="320" w:lineRule="auto"/>
    </w:pPr>
    <w:rPr>
      <w:rFonts w:ascii="Times New Roman" w:eastAsia="Times New Roman" w:hAnsi="Times New Roman"/>
      <w:sz w:val="32"/>
      <w:szCs w:val="20"/>
    </w:rPr>
  </w:style>
  <w:style w:type="paragraph" w:styleId="Revision">
    <w:name w:val="Revision"/>
    <w:hidden/>
    <w:uiPriority w:val="99"/>
    <w:semiHidden/>
    <w:rsid w:val="0044454A"/>
    <w:rPr>
      <w:rFonts w:ascii="Arial" w:eastAsia="Calibri" w:hAnsi="Arial" w:cs="Times New Roman"/>
      <w:lang w:eastAsia="en-US"/>
    </w:rPr>
  </w:style>
  <w:style w:type="paragraph" w:styleId="Header">
    <w:name w:val="header"/>
    <w:basedOn w:val="Normal"/>
    <w:link w:val="HeaderChar"/>
    <w:unhideWhenUsed/>
    <w:rsid w:val="009C7732"/>
    <w:pPr>
      <w:tabs>
        <w:tab w:val="center" w:pos="4320"/>
        <w:tab w:val="right" w:pos="8640"/>
      </w:tabs>
    </w:pPr>
  </w:style>
  <w:style w:type="character" w:customStyle="1" w:styleId="HeaderChar">
    <w:name w:val="Header Char"/>
    <w:basedOn w:val="DefaultParagraphFont"/>
    <w:link w:val="Header"/>
    <w:rsid w:val="009C7732"/>
    <w:rPr>
      <w:rFonts w:ascii="Arial" w:eastAsia="Calibri" w:hAnsi="Arial" w:cs="Times New Roman"/>
      <w:lang w:eastAsia="en-US"/>
    </w:rPr>
  </w:style>
  <w:style w:type="character" w:styleId="PageNumber">
    <w:name w:val="page number"/>
    <w:basedOn w:val="DefaultParagraphFont"/>
    <w:uiPriority w:val="99"/>
    <w:semiHidden/>
    <w:unhideWhenUsed/>
    <w:rsid w:val="009C7732"/>
  </w:style>
  <w:style w:type="paragraph" w:styleId="TOCHeading">
    <w:name w:val="TOC Heading"/>
    <w:basedOn w:val="Heading1"/>
    <w:next w:val="Normal"/>
    <w:uiPriority w:val="39"/>
    <w:unhideWhenUsed/>
    <w:qFormat/>
    <w:rsid w:val="00655B40"/>
    <w:pPr>
      <w:keepNext/>
      <w:keepLines/>
      <w:spacing w:before="480" w:line="276" w:lineRule="auto"/>
      <w:outlineLvl w:val="9"/>
    </w:pPr>
    <w:rPr>
      <w:rFonts w:eastAsiaTheme="majorEastAsia" w:cstheme="majorBidi"/>
      <w:color w:val="365F91" w:themeColor="accent1" w:themeShade="BF"/>
      <w:sz w:val="28"/>
      <w:szCs w:val="28"/>
    </w:rPr>
  </w:style>
  <w:style w:type="paragraph" w:styleId="TOC1">
    <w:name w:val="toc 1"/>
    <w:basedOn w:val="Normal"/>
    <w:next w:val="Normal"/>
    <w:autoRedefine/>
    <w:uiPriority w:val="39"/>
    <w:unhideWhenUsed/>
    <w:rsid w:val="000E0BD0"/>
    <w:pPr>
      <w:tabs>
        <w:tab w:val="right" w:leader="dot" w:pos="9350"/>
      </w:tabs>
      <w:spacing w:before="120"/>
    </w:pPr>
    <w:rPr>
      <w:b/>
      <w:sz w:val="28"/>
    </w:rPr>
  </w:style>
  <w:style w:type="paragraph" w:styleId="TOC2">
    <w:name w:val="toc 2"/>
    <w:basedOn w:val="Normal"/>
    <w:next w:val="Normal"/>
    <w:autoRedefine/>
    <w:uiPriority w:val="39"/>
    <w:unhideWhenUsed/>
    <w:rsid w:val="00FC533F"/>
    <w:rPr>
      <w:szCs w:val="22"/>
    </w:rPr>
  </w:style>
  <w:style w:type="paragraph" w:styleId="TOC3">
    <w:name w:val="toc 3"/>
    <w:basedOn w:val="Normal"/>
    <w:next w:val="Normal"/>
    <w:autoRedefine/>
    <w:uiPriority w:val="39"/>
    <w:unhideWhenUsed/>
    <w:rsid w:val="00FC533F"/>
    <w:pPr>
      <w:ind w:left="240"/>
    </w:pPr>
    <w:rPr>
      <w:i/>
      <w:sz w:val="22"/>
      <w:szCs w:val="22"/>
    </w:rPr>
  </w:style>
  <w:style w:type="paragraph" w:styleId="TOC4">
    <w:name w:val="toc 4"/>
    <w:basedOn w:val="Normal"/>
    <w:next w:val="Normal"/>
    <w:autoRedefine/>
    <w:uiPriority w:val="39"/>
    <w:unhideWhenUsed/>
    <w:rsid w:val="00655B40"/>
    <w:pPr>
      <w:pBdr>
        <w:between w:val="double" w:sz="6" w:space="0" w:color="auto"/>
      </w:pBdr>
      <w:ind w:left="480"/>
    </w:pPr>
    <w:rPr>
      <w:rFonts w:asciiTheme="minorHAnsi" w:hAnsiTheme="minorHAnsi"/>
      <w:sz w:val="20"/>
      <w:szCs w:val="20"/>
    </w:rPr>
  </w:style>
  <w:style w:type="paragraph" w:styleId="TOC5">
    <w:name w:val="toc 5"/>
    <w:basedOn w:val="Normal"/>
    <w:next w:val="Normal"/>
    <w:autoRedefine/>
    <w:uiPriority w:val="39"/>
    <w:unhideWhenUsed/>
    <w:rsid w:val="00655B40"/>
    <w:pPr>
      <w:pBdr>
        <w:between w:val="double" w:sz="6" w:space="0" w:color="auto"/>
      </w:pBdr>
      <w:ind w:left="720"/>
    </w:pPr>
    <w:rPr>
      <w:rFonts w:asciiTheme="minorHAnsi" w:hAnsiTheme="minorHAnsi"/>
      <w:sz w:val="20"/>
      <w:szCs w:val="20"/>
    </w:rPr>
  </w:style>
  <w:style w:type="paragraph" w:styleId="TOC6">
    <w:name w:val="toc 6"/>
    <w:basedOn w:val="Normal"/>
    <w:next w:val="Normal"/>
    <w:autoRedefine/>
    <w:uiPriority w:val="39"/>
    <w:unhideWhenUsed/>
    <w:rsid w:val="00655B40"/>
    <w:pPr>
      <w:pBdr>
        <w:between w:val="double" w:sz="6" w:space="0" w:color="auto"/>
      </w:pBdr>
      <w:ind w:left="960"/>
    </w:pPr>
    <w:rPr>
      <w:rFonts w:asciiTheme="minorHAnsi" w:hAnsiTheme="minorHAnsi"/>
      <w:sz w:val="20"/>
      <w:szCs w:val="20"/>
    </w:rPr>
  </w:style>
  <w:style w:type="paragraph" w:styleId="TOC7">
    <w:name w:val="toc 7"/>
    <w:basedOn w:val="Normal"/>
    <w:next w:val="Normal"/>
    <w:autoRedefine/>
    <w:uiPriority w:val="39"/>
    <w:unhideWhenUsed/>
    <w:rsid w:val="00655B40"/>
    <w:pPr>
      <w:pBdr>
        <w:between w:val="double" w:sz="6" w:space="0" w:color="auto"/>
      </w:pBdr>
      <w:ind w:left="1200"/>
    </w:pPr>
    <w:rPr>
      <w:rFonts w:asciiTheme="minorHAnsi" w:hAnsiTheme="minorHAnsi"/>
      <w:sz w:val="20"/>
      <w:szCs w:val="20"/>
    </w:rPr>
  </w:style>
  <w:style w:type="paragraph" w:styleId="TOC8">
    <w:name w:val="toc 8"/>
    <w:basedOn w:val="Normal"/>
    <w:next w:val="Normal"/>
    <w:autoRedefine/>
    <w:uiPriority w:val="39"/>
    <w:unhideWhenUsed/>
    <w:rsid w:val="00655B40"/>
    <w:pPr>
      <w:pBdr>
        <w:between w:val="double" w:sz="6" w:space="0" w:color="auto"/>
      </w:pBdr>
      <w:ind w:left="1440"/>
    </w:pPr>
    <w:rPr>
      <w:rFonts w:asciiTheme="minorHAnsi" w:hAnsiTheme="minorHAnsi"/>
      <w:sz w:val="20"/>
      <w:szCs w:val="20"/>
    </w:rPr>
  </w:style>
  <w:style w:type="paragraph" w:styleId="TOC9">
    <w:name w:val="toc 9"/>
    <w:basedOn w:val="Normal"/>
    <w:next w:val="Normal"/>
    <w:autoRedefine/>
    <w:uiPriority w:val="39"/>
    <w:unhideWhenUsed/>
    <w:rsid w:val="00655B40"/>
    <w:pPr>
      <w:pBdr>
        <w:between w:val="double" w:sz="6" w:space="0" w:color="auto"/>
      </w:pBdr>
      <w:ind w:left="1680"/>
    </w:pPr>
    <w:rPr>
      <w:rFonts w:asciiTheme="minorHAnsi" w:hAnsiTheme="minorHAnsi"/>
      <w:sz w:val="20"/>
      <w:szCs w:val="20"/>
    </w:rPr>
  </w:style>
  <w:style w:type="paragraph" w:styleId="FootnoteText">
    <w:name w:val="footnote text"/>
    <w:basedOn w:val="Normal"/>
    <w:link w:val="FootnoteTextChar"/>
    <w:uiPriority w:val="99"/>
    <w:unhideWhenUsed/>
    <w:rsid w:val="000E43ED"/>
  </w:style>
  <w:style w:type="character" w:customStyle="1" w:styleId="FootnoteTextChar">
    <w:name w:val="Footnote Text Char"/>
    <w:basedOn w:val="DefaultParagraphFont"/>
    <w:link w:val="FootnoteText"/>
    <w:uiPriority w:val="99"/>
    <w:rsid w:val="000E43ED"/>
    <w:rPr>
      <w:rFonts w:ascii="Arial" w:eastAsia="Calibri" w:hAnsi="Arial" w:cs="Times New Roman"/>
      <w:lang w:eastAsia="en-US"/>
    </w:rPr>
  </w:style>
  <w:style w:type="character" w:styleId="FootnoteReference">
    <w:name w:val="footnote reference"/>
    <w:basedOn w:val="DefaultParagraphFont"/>
    <w:uiPriority w:val="99"/>
    <w:unhideWhenUsed/>
    <w:rsid w:val="000E43ED"/>
    <w:rPr>
      <w:vertAlign w:val="superscript"/>
    </w:rPr>
  </w:style>
  <w:style w:type="paragraph" w:customStyle="1" w:styleId="RBodyText">
    <w:name w:val="R.Body Text"/>
    <w:qFormat/>
    <w:rsid w:val="003E6529"/>
    <w:pPr>
      <w:spacing w:after="240"/>
    </w:pPr>
    <w:rPr>
      <w:rFonts w:ascii="Times New Roman" w:eastAsia="Times New Roman" w:hAnsi="Times New Roman" w:cs="Times"/>
      <w:szCs w:val="22"/>
      <w:lang w:eastAsia="en-US"/>
    </w:rPr>
  </w:style>
  <w:style w:type="paragraph" w:customStyle="1" w:styleId="Style5">
    <w:name w:val="Style5"/>
    <w:basedOn w:val="ListParagraph"/>
    <w:autoRedefine/>
    <w:qFormat/>
    <w:rsid w:val="00077812"/>
    <w:pPr>
      <w:widowControl w:val="0"/>
      <w:numPr>
        <w:numId w:val="3"/>
      </w:numPr>
      <w:autoSpaceDE w:val="0"/>
      <w:autoSpaceDN w:val="0"/>
      <w:adjustRightInd w:val="0"/>
    </w:pPr>
    <w:rPr>
      <w:rFonts w:eastAsia="Times New Roman" w:cs="Tahoma"/>
      <w:color w:val="000000"/>
      <w:szCs w:val="18"/>
    </w:rPr>
  </w:style>
  <w:style w:type="character" w:customStyle="1" w:styleId="Heading2Char">
    <w:name w:val="Heading 2 Char"/>
    <w:basedOn w:val="DefaultParagraphFont"/>
    <w:link w:val="Heading2"/>
    <w:uiPriority w:val="9"/>
    <w:rsid w:val="00811DD3"/>
    <w:rPr>
      <w:rFonts w:ascii="Arial" w:eastAsiaTheme="majorEastAsia" w:hAnsi="Arial" w:cstheme="majorBidi"/>
      <w:b/>
      <w:bCs/>
      <w:sz w:val="28"/>
      <w:szCs w:val="26"/>
      <w:lang w:eastAsia="en-US"/>
    </w:rPr>
  </w:style>
  <w:style w:type="character" w:customStyle="1" w:styleId="Heading3Char">
    <w:name w:val="Heading 3 Char"/>
    <w:basedOn w:val="DefaultParagraphFont"/>
    <w:link w:val="Heading3"/>
    <w:uiPriority w:val="9"/>
    <w:rsid w:val="00811DD3"/>
    <w:rPr>
      <w:rFonts w:ascii="Arial" w:eastAsiaTheme="majorEastAsia" w:hAnsi="Arial" w:cstheme="majorBidi"/>
      <w:b/>
      <w:bCs/>
      <w:lang w:eastAsia="en-US"/>
    </w:rPr>
  </w:style>
  <w:style w:type="character" w:styleId="FollowedHyperlink">
    <w:name w:val="FollowedHyperlink"/>
    <w:basedOn w:val="DefaultParagraphFont"/>
    <w:uiPriority w:val="99"/>
    <w:semiHidden/>
    <w:unhideWhenUsed/>
    <w:rsid w:val="007D3402"/>
    <w:rPr>
      <w:color w:val="800080" w:themeColor="followedHyperlink"/>
      <w:u w:val="single"/>
    </w:rPr>
  </w:style>
  <w:style w:type="table" w:styleId="TableGrid">
    <w:name w:val="Table Grid"/>
    <w:basedOn w:val="TableNormal"/>
    <w:uiPriority w:val="59"/>
    <w:rsid w:val="00315D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F24387"/>
    <w:rPr>
      <w:rFonts w:ascii="Calibri" w:hAnsi="Calibri"/>
      <w:color w:val="auto"/>
      <w:sz w:val="32"/>
      <w:szCs w:val="32"/>
    </w:rPr>
  </w:style>
  <w:style w:type="paragraph" w:styleId="NormalWeb">
    <w:name w:val="Normal (Web)"/>
    <w:basedOn w:val="Normal"/>
    <w:uiPriority w:val="99"/>
    <w:rsid w:val="00AC345F"/>
    <w:pPr>
      <w:spacing w:before="100" w:beforeAutospacing="1" w:after="100" w:afterAutospacing="1" w:line="288" w:lineRule="atLeast"/>
    </w:pPr>
    <w:rPr>
      <w:rFonts w:ascii="Verdana" w:eastAsia="Times New Roman" w:hAnsi="Verdana"/>
      <w:sz w:val="18"/>
      <w:szCs w:val="18"/>
    </w:rPr>
  </w:style>
  <w:style w:type="paragraph" w:styleId="BodyText3">
    <w:name w:val="Body Text 3"/>
    <w:basedOn w:val="Normal"/>
    <w:link w:val="BodyText3Char"/>
    <w:rsid w:val="008F7473"/>
    <w:pPr>
      <w:spacing w:after="120"/>
    </w:pPr>
    <w:rPr>
      <w:sz w:val="16"/>
      <w:szCs w:val="16"/>
    </w:rPr>
  </w:style>
  <w:style w:type="character" w:customStyle="1" w:styleId="BodyText3Char">
    <w:name w:val="Body Text 3 Char"/>
    <w:basedOn w:val="DefaultParagraphFont"/>
    <w:link w:val="BodyText3"/>
    <w:rsid w:val="008F7473"/>
    <w:rPr>
      <w:rFonts w:ascii="Arial" w:eastAsia="Calibri" w:hAnsi="Arial" w:cs="Times New Roman"/>
      <w:sz w:val="16"/>
      <w:szCs w:val="16"/>
      <w:lang w:eastAsia="en-US"/>
    </w:rPr>
  </w:style>
  <w:style w:type="character" w:customStyle="1" w:styleId="apple-style-span">
    <w:name w:val="apple-style-span"/>
    <w:basedOn w:val="DefaultParagraphFont"/>
    <w:rsid w:val="008F7473"/>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3BD"/>
    <w:rPr>
      <w:rFonts w:ascii="Arial" w:eastAsia="Calibri" w:hAnsi="Arial" w:cs="Times New Roman"/>
      <w:lang w:eastAsia="en-US"/>
    </w:rPr>
  </w:style>
  <w:style w:type="paragraph" w:styleId="Heading1">
    <w:name w:val="heading 1"/>
    <w:basedOn w:val="Normal"/>
    <w:next w:val="Normal"/>
    <w:link w:val="Heading1Char"/>
    <w:autoRedefine/>
    <w:qFormat/>
    <w:rsid w:val="00A65940"/>
    <w:pPr>
      <w:outlineLvl w:val="0"/>
    </w:pPr>
    <w:rPr>
      <w:rFonts w:asciiTheme="majorHAnsi" w:hAnsiTheme="majorHAnsi" w:cs="Arial"/>
    </w:rPr>
  </w:style>
  <w:style w:type="paragraph" w:styleId="Heading2">
    <w:name w:val="heading 2"/>
    <w:basedOn w:val="Normal"/>
    <w:next w:val="Normal"/>
    <w:link w:val="Heading2Char"/>
    <w:uiPriority w:val="9"/>
    <w:unhideWhenUsed/>
    <w:qFormat/>
    <w:rsid w:val="00811DD3"/>
    <w:pPr>
      <w:keepNext/>
      <w:keepLines/>
      <w:spacing w:before="200"/>
      <w:outlineLvl w:val="1"/>
    </w:pPr>
    <w:rPr>
      <w:rFonts w:eastAsiaTheme="majorEastAsia" w:cstheme="majorBidi"/>
      <w:b/>
      <w:bCs/>
      <w:sz w:val="28"/>
      <w:szCs w:val="26"/>
    </w:rPr>
  </w:style>
  <w:style w:type="paragraph" w:styleId="Heading3">
    <w:name w:val="heading 3"/>
    <w:basedOn w:val="Normal"/>
    <w:next w:val="Normal"/>
    <w:link w:val="Heading3Char"/>
    <w:uiPriority w:val="9"/>
    <w:unhideWhenUsed/>
    <w:qFormat/>
    <w:rsid w:val="00811DD3"/>
    <w:pPr>
      <w:keepNext/>
      <w:keepLines/>
      <w:spacing w:before="200"/>
      <w:outlineLvl w:val="2"/>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777E43"/>
    <w:rPr>
      <w:rFonts w:ascii="Lucida Grande" w:hAnsi="Lucida Grande"/>
      <w:sz w:val="18"/>
      <w:szCs w:val="18"/>
    </w:rPr>
  </w:style>
  <w:style w:type="character" w:customStyle="1" w:styleId="BalloonTextChar">
    <w:name w:val="Balloon Text Char"/>
    <w:basedOn w:val="DefaultParagraphFont"/>
    <w:uiPriority w:val="99"/>
    <w:semiHidden/>
    <w:rsid w:val="00AF0133"/>
    <w:rPr>
      <w:rFonts w:ascii="Lucida Grande" w:hAnsi="Lucida Grande"/>
      <w:sz w:val="18"/>
      <w:szCs w:val="18"/>
    </w:rPr>
  </w:style>
  <w:style w:type="character" w:customStyle="1" w:styleId="BalloonTextChar1">
    <w:name w:val="Balloon Text Char1"/>
    <w:basedOn w:val="DefaultParagraphFont"/>
    <w:link w:val="BalloonText"/>
    <w:uiPriority w:val="99"/>
    <w:semiHidden/>
    <w:rsid w:val="00777E43"/>
    <w:rPr>
      <w:rFonts w:ascii="Lucida Grande" w:hAnsi="Lucida Grande"/>
      <w:sz w:val="18"/>
      <w:szCs w:val="18"/>
    </w:rPr>
  </w:style>
  <w:style w:type="paragraph" w:styleId="Footer">
    <w:name w:val="footer"/>
    <w:basedOn w:val="Normal"/>
    <w:link w:val="FooterChar"/>
    <w:uiPriority w:val="99"/>
    <w:unhideWhenUsed/>
    <w:rsid w:val="007346BD"/>
    <w:pPr>
      <w:tabs>
        <w:tab w:val="center" w:pos="4320"/>
        <w:tab w:val="right" w:pos="8640"/>
      </w:tabs>
    </w:pPr>
  </w:style>
  <w:style w:type="character" w:customStyle="1" w:styleId="FooterChar">
    <w:name w:val="Footer Char"/>
    <w:basedOn w:val="DefaultParagraphFont"/>
    <w:link w:val="Footer"/>
    <w:uiPriority w:val="99"/>
    <w:rsid w:val="007346BD"/>
  </w:style>
  <w:style w:type="paragraph" w:customStyle="1" w:styleId="Title1">
    <w:name w:val="Title 1"/>
    <w:autoRedefine/>
    <w:qFormat/>
    <w:rsid w:val="008E63BD"/>
    <w:pPr>
      <w:jc w:val="center"/>
    </w:pPr>
    <w:rPr>
      <w:rFonts w:ascii="Arial" w:eastAsia="Calibri" w:hAnsi="Arial" w:cs="Arial"/>
      <w:b/>
      <w:bCs/>
      <w:color w:val="62AE34"/>
      <w:sz w:val="48"/>
      <w:szCs w:val="36"/>
      <w:lang w:eastAsia="en-US"/>
    </w:rPr>
  </w:style>
  <w:style w:type="character" w:customStyle="1" w:styleId="Heading1Char">
    <w:name w:val="Heading 1 Char"/>
    <w:basedOn w:val="DefaultParagraphFont"/>
    <w:link w:val="Heading1"/>
    <w:rsid w:val="00A65940"/>
    <w:rPr>
      <w:rFonts w:asciiTheme="majorHAnsi" w:eastAsia="Calibri" w:hAnsiTheme="majorHAnsi" w:cs="Arial"/>
      <w:lang w:eastAsia="en-US"/>
    </w:rPr>
  </w:style>
  <w:style w:type="paragraph" w:styleId="ListParagraph">
    <w:name w:val="List Paragraph"/>
    <w:basedOn w:val="Normal"/>
    <w:uiPriority w:val="34"/>
    <w:qFormat/>
    <w:rsid w:val="00B60E5E"/>
    <w:pPr>
      <w:ind w:left="720"/>
      <w:contextualSpacing/>
    </w:pPr>
  </w:style>
  <w:style w:type="character" w:styleId="CommentReference">
    <w:name w:val="annotation reference"/>
    <w:basedOn w:val="DefaultParagraphFont"/>
    <w:unhideWhenUsed/>
    <w:rsid w:val="00B60E5E"/>
    <w:rPr>
      <w:sz w:val="18"/>
      <w:szCs w:val="18"/>
    </w:rPr>
  </w:style>
  <w:style w:type="paragraph" w:customStyle="1" w:styleId="Greenbullets">
    <w:name w:val="Green bullets"/>
    <w:basedOn w:val="ListParagraph"/>
    <w:qFormat/>
    <w:rsid w:val="00D2427F"/>
    <w:pPr>
      <w:numPr>
        <w:numId w:val="1"/>
      </w:numPr>
      <w:tabs>
        <w:tab w:val="num" w:pos="360"/>
      </w:tabs>
      <w:ind w:firstLine="0"/>
      <w:contextualSpacing w:val="0"/>
    </w:pPr>
    <w:rPr>
      <w:rFonts w:ascii="Calibri" w:eastAsia="Times New Roman" w:hAnsi="Calibri"/>
    </w:rPr>
  </w:style>
  <w:style w:type="paragraph" w:customStyle="1" w:styleId="Style3">
    <w:name w:val="Style3"/>
    <w:basedOn w:val="Normal"/>
    <w:rsid w:val="001E5F17"/>
    <w:pPr>
      <w:widowControl w:val="0"/>
      <w:autoSpaceDE w:val="0"/>
      <w:autoSpaceDN w:val="0"/>
      <w:adjustRightInd w:val="0"/>
      <w:spacing w:line="270" w:lineRule="exact"/>
      <w:ind w:right="348"/>
    </w:pPr>
    <w:rPr>
      <w:rFonts w:ascii="Times New Roman" w:eastAsia="Times New Roman" w:hAnsi="Times New Roman"/>
      <w:b/>
      <w:color w:val="000000"/>
    </w:rPr>
  </w:style>
  <w:style w:type="paragraph" w:styleId="CommentText">
    <w:name w:val="annotation text"/>
    <w:basedOn w:val="Normal"/>
    <w:link w:val="CommentTextChar"/>
    <w:unhideWhenUsed/>
    <w:rsid w:val="00BC4732"/>
    <w:rPr>
      <w:rFonts w:asciiTheme="minorHAnsi" w:eastAsiaTheme="minorEastAsia" w:hAnsiTheme="minorHAnsi" w:cstheme="minorBidi"/>
    </w:rPr>
  </w:style>
  <w:style w:type="character" w:customStyle="1" w:styleId="CommentTextChar">
    <w:name w:val="Comment Text Char"/>
    <w:basedOn w:val="DefaultParagraphFont"/>
    <w:link w:val="CommentText"/>
    <w:rsid w:val="00BC4732"/>
    <w:rPr>
      <w:lang w:eastAsia="en-US"/>
    </w:rPr>
  </w:style>
  <w:style w:type="character" w:styleId="Hyperlink">
    <w:name w:val="Hyperlink"/>
    <w:basedOn w:val="DefaultParagraphFont"/>
    <w:rsid w:val="002B1ECE"/>
    <w:rPr>
      <w:color w:val="0000FF"/>
      <w:u w:val="single"/>
    </w:rPr>
  </w:style>
  <w:style w:type="paragraph" w:styleId="CommentSubject">
    <w:name w:val="annotation subject"/>
    <w:basedOn w:val="CommentText"/>
    <w:next w:val="CommentText"/>
    <w:link w:val="CommentSubjectChar"/>
    <w:uiPriority w:val="99"/>
    <w:semiHidden/>
    <w:unhideWhenUsed/>
    <w:rsid w:val="00C00C1F"/>
    <w:rPr>
      <w:rFonts w:ascii="Arial" w:eastAsia="Calibri" w:hAnsi="Arial" w:cs="Times New Roman"/>
      <w:b/>
      <w:bCs/>
      <w:sz w:val="20"/>
      <w:szCs w:val="20"/>
    </w:rPr>
  </w:style>
  <w:style w:type="character" w:customStyle="1" w:styleId="CommentSubjectChar">
    <w:name w:val="Comment Subject Char"/>
    <w:basedOn w:val="CommentTextChar"/>
    <w:link w:val="CommentSubject"/>
    <w:uiPriority w:val="99"/>
    <w:semiHidden/>
    <w:rsid w:val="00C00C1F"/>
    <w:rPr>
      <w:rFonts w:ascii="Arial" w:eastAsia="Calibri" w:hAnsi="Arial" w:cs="Times New Roman"/>
      <w:b/>
      <w:bCs/>
      <w:sz w:val="20"/>
      <w:szCs w:val="20"/>
      <w:lang w:eastAsia="en-US"/>
    </w:rPr>
  </w:style>
  <w:style w:type="paragraph" w:customStyle="1" w:styleId="RBullet">
    <w:name w:val="R.Bullet"/>
    <w:next w:val="Normal"/>
    <w:uiPriority w:val="99"/>
    <w:rsid w:val="00EC4FE5"/>
    <w:pPr>
      <w:numPr>
        <w:numId w:val="2"/>
      </w:numPr>
    </w:pPr>
    <w:rPr>
      <w:rFonts w:ascii="Times New Roman" w:eastAsia="Times New Roman" w:hAnsi="Times New Roman" w:cs="Times"/>
      <w:lang w:eastAsia="en-US"/>
    </w:rPr>
  </w:style>
  <w:style w:type="paragraph" w:customStyle="1" w:styleId="AveryWizard">
    <w:name w:val="Avery Wizard"/>
    <w:basedOn w:val="Normal"/>
    <w:rsid w:val="001F59B2"/>
    <w:pPr>
      <w:spacing w:line="320" w:lineRule="auto"/>
    </w:pPr>
    <w:rPr>
      <w:rFonts w:ascii="Times New Roman" w:eastAsia="Times New Roman" w:hAnsi="Times New Roman"/>
      <w:sz w:val="32"/>
      <w:szCs w:val="20"/>
    </w:rPr>
  </w:style>
  <w:style w:type="paragraph" w:styleId="Revision">
    <w:name w:val="Revision"/>
    <w:hidden/>
    <w:uiPriority w:val="99"/>
    <w:semiHidden/>
    <w:rsid w:val="0044454A"/>
    <w:rPr>
      <w:rFonts w:ascii="Arial" w:eastAsia="Calibri" w:hAnsi="Arial" w:cs="Times New Roman"/>
      <w:lang w:eastAsia="en-US"/>
    </w:rPr>
  </w:style>
  <w:style w:type="paragraph" w:styleId="Header">
    <w:name w:val="header"/>
    <w:basedOn w:val="Normal"/>
    <w:link w:val="HeaderChar"/>
    <w:unhideWhenUsed/>
    <w:rsid w:val="009C7732"/>
    <w:pPr>
      <w:tabs>
        <w:tab w:val="center" w:pos="4320"/>
        <w:tab w:val="right" w:pos="8640"/>
      </w:tabs>
    </w:pPr>
  </w:style>
  <w:style w:type="character" w:customStyle="1" w:styleId="HeaderChar">
    <w:name w:val="Header Char"/>
    <w:basedOn w:val="DefaultParagraphFont"/>
    <w:link w:val="Header"/>
    <w:rsid w:val="009C7732"/>
    <w:rPr>
      <w:rFonts w:ascii="Arial" w:eastAsia="Calibri" w:hAnsi="Arial" w:cs="Times New Roman"/>
      <w:lang w:eastAsia="en-US"/>
    </w:rPr>
  </w:style>
  <w:style w:type="character" w:styleId="PageNumber">
    <w:name w:val="page number"/>
    <w:basedOn w:val="DefaultParagraphFont"/>
    <w:uiPriority w:val="99"/>
    <w:semiHidden/>
    <w:unhideWhenUsed/>
    <w:rsid w:val="009C7732"/>
  </w:style>
  <w:style w:type="paragraph" w:styleId="TOCHeading">
    <w:name w:val="TOC Heading"/>
    <w:basedOn w:val="Heading1"/>
    <w:next w:val="Normal"/>
    <w:uiPriority w:val="39"/>
    <w:unhideWhenUsed/>
    <w:qFormat/>
    <w:rsid w:val="00655B40"/>
    <w:pPr>
      <w:keepNext/>
      <w:keepLines/>
      <w:spacing w:before="480" w:line="276" w:lineRule="auto"/>
      <w:outlineLvl w:val="9"/>
    </w:pPr>
    <w:rPr>
      <w:rFonts w:eastAsiaTheme="majorEastAsia" w:cstheme="majorBidi"/>
      <w:color w:val="365F91" w:themeColor="accent1" w:themeShade="BF"/>
      <w:sz w:val="28"/>
      <w:szCs w:val="28"/>
    </w:rPr>
  </w:style>
  <w:style w:type="paragraph" w:styleId="TOC1">
    <w:name w:val="toc 1"/>
    <w:basedOn w:val="Normal"/>
    <w:next w:val="Normal"/>
    <w:autoRedefine/>
    <w:uiPriority w:val="39"/>
    <w:unhideWhenUsed/>
    <w:rsid w:val="000E0BD0"/>
    <w:pPr>
      <w:tabs>
        <w:tab w:val="right" w:leader="dot" w:pos="9350"/>
      </w:tabs>
      <w:spacing w:before="120"/>
    </w:pPr>
    <w:rPr>
      <w:b/>
      <w:sz w:val="28"/>
    </w:rPr>
  </w:style>
  <w:style w:type="paragraph" w:styleId="TOC2">
    <w:name w:val="toc 2"/>
    <w:basedOn w:val="Normal"/>
    <w:next w:val="Normal"/>
    <w:autoRedefine/>
    <w:uiPriority w:val="39"/>
    <w:unhideWhenUsed/>
    <w:rsid w:val="00FC533F"/>
    <w:rPr>
      <w:szCs w:val="22"/>
    </w:rPr>
  </w:style>
  <w:style w:type="paragraph" w:styleId="TOC3">
    <w:name w:val="toc 3"/>
    <w:basedOn w:val="Normal"/>
    <w:next w:val="Normal"/>
    <w:autoRedefine/>
    <w:uiPriority w:val="39"/>
    <w:unhideWhenUsed/>
    <w:rsid w:val="00FC533F"/>
    <w:pPr>
      <w:ind w:left="240"/>
    </w:pPr>
    <w:rPr>
      <w:i/>
      <w:sz w:val="22"/>
      <w:szCs w:val="22"/>
    </w:rPr>
  </w:style>
  <w:style w:type="paragraph" w:styleId="TOC4">
    <w:name w:val="toc 4"/>
    <w:basedOn w:val="Normal"/>
    <w:next w:val="Normal"/>
    <w:autoRedefine/>
    <w:uiPriority w:val="39"/>
    <w:unhideWhenUsed/>
    <w:rsid w:val="00655B40"/>
    <w:pPr>
      <w:pBdr>
        <w:between w:val="double" w:sz="6" w:space="0" w:color="auto"/>
      </w:pBdr>
      <w:ind w:left="480"/>
    </w:pPr>
    <w:rPr>
      <w:rFonts w:asciiTheme="minorHAnsi" w:hAnsiTheme="minorHAnsi"/>
      <w:sz w:val="20"/>
      <w:szCs w:val="20"/>
    </w:rPr>
  </w:style>
  <w:style w:type="paragraph" w:styleId="TOC5">
    <w:name w:val="toc 5"/>
    <w:basedOn w:val="Normal"/>
    <w:next w:val="Normal"/>
    <w:autoRedefine/>
    <w:uiPriority w:val="39"/>
    <w:unhideWhenUsed/>
    <w:rsid w:val="00655B40"/>
    <w:pPr>
      <w:pBdr>
        <w:between w:val="double" w:sz="6" w:space="0" w:color="auto"/>
      </w:pBdr>
      <w:ind w:left="720"/>
    </w:pPr>
    <w:rPr>
      <w:rFonts w:asciiTheme="minorHAnsi" w:hAnsiTheme="minorHAnsi"/>
      <w:sz w:val="20"/>
      <w:szCs w:val="20"/>
    </w:rPr>
  </w:style>
  <w:style w:type="paragraph" w:styleId="TOC6">
    <w:name w:val="toc 6"/>
    <w:basedOn w:val="Normal"/>
    <w:next w:val="Normal"/>
    <w:autoRedefine/>
    <w:uiPriority w:val="39"/>
    <w:unhideWhenUsed/>
    <w:rsid w:val="00655B40"/>
    <w:pPr>
      <w:pBdr>
        <w:between w:val="double" w:sz="6" w:space="0" w:color="auto"/>
      </w:pBdr>
      <w:ind w:left="960"/>
    </w:pPr>
    <w:rPr>
      <w:rFonts w:asciiTheme="minorHAnsi" w:hAnsiTheme="minorHAnsi"/>
      <w:sz w:val="20"/>
      <w:szCs w:val="20"/>
    </w:rPr>
  </w:style>
  <w:style w:type="paragraph" w:styleId="TOC7">
    <w:name w:val="toc 7"/>
    <w:basedOn w:val="Normal"/>
    <w:next w:val="Normal"/>
    <w:autoRedefine/>
    <w:uiPriority w:val="39"/>
    <w:unhideWhenUsed/>
    <w:rsid w:val="00655B40"/>
    <w:pPr>
      <w:pBdr>
        <w:between w:val="double" w:sz="6" w:space="0" w:color="auto"/>
      </w:pBdr>
      <w:ind w:left="1200"/>
    </w:pPr>
    <w:rPr>
      <w:rFonts w:asciiTheme="minorHAnsi" w:hAnsiTheme="minorHAnsi"/>
      <w:sz w:val="20"/>
      <w:szCs w:val="20"/>
    </w:rPr>
  </w:style>
  <w:style w:type="paragraph" w:styleId="TOC8">
    <w:name w:val="toc 8"/>
    <w:basedOn w:val="Normal"/>
    <w:next w:val="Normal"/>
    <w:autoRedefine/>
    <w:uiPriority w:val="39"/>
    <w:unhideWhenUsed/>
    <w:rsid w:val="00655B40"/>
    <w:pPr>
      <w:pBdr>
        <w:between w:val="double" w:sz="6" w:space="0" w:color="auto"/>
      </w:pBdr>
      <w:ind w:left="1440"/>
    </w:pPr>
    <w:rPr>
      <w:rFonts w:asciiTheme="minorHAnsi" w:hAnsiTheme="minorHAnsi"/>
      <w:sz w:val="20"/>
      <w:szCs w:val="20"/>
    </w:rPr>
  </w:style>
  <w:style w:type="paragraph" w:styleId="TOC9">
    <w:name w:val="toc 9"/>
    <w:basedOn w:val="Normal"/>
    <w:next w:val="Normal"/>
    <w:autoRedefine/>
    <w:uiPriority w:val="39"/>
    <w:unhideWhenUsed/>
    <w:rsid w:val="00655B40"/>
    <w:pPr>
      <w:pBdr>
        <w:between w:val="double" w:sz="6" w:space="0" w:color="auto"/>
      </w:pBdr>
      <w:ind w:left="1680"/>
    </w:pPr>
    <w:rPr>
      <w:rFonts w:asciiTheme="minorHAnsi" w:hAnsiTheme="minorHAnsi"/>
      <w:sz w:val="20"/>
      <w:szCs w:val="20"/>
    </w:rPr>
  </w:style>
  <w:style w:type="paragraph" w:styleId="FootnoteText">
    <w:name w:val="footnote text"/>
    <w:basedOn w:val="Normal"/>
    <w:link w:val="FootnoteTextChar"/>
    <w:uiPriority w:val="99"/>
    <w:unhideWhenUsed/>
    <w:rsid w:val="000E43ED"/>
  </w:style>
  <w:style w:type="character" w:customStyle="1" w:styleId="FootnoteTextChar">
    <w:name w:val="Footnote Text Char"/>
    <w:basedOn w:val="DefaultParagraphFont"/>
    <w:link w:val="FootnoteText"/>
    <w:uiPriority w:val="99"/>
    <w:rsid w:val="000E43ED"/>
    <w:rPr>
      <w:rFonts w:ascii="Arial" w:eastAsia="Calibri" w:hAnsi="Arial" w:cs="Times New Roman"/>
      <w:lang w:eastAsia="en-US"/>
    </w:rPr>
  </w:style>
  <w:style w:type="character" w:styleId="FootnoteReference">
    <w:name w:val="footnote reference"/>
    <w:basedOn w:val="DefaultParagraphFont"/>
    <w:uiPriority w:val="99"/>
    <w:unhideWhenUsed/>
    <w:rsid w:val="000E43ED"/>
    <w:rPr>
      <w:vertAlign w:val="superscript"/>
    </w:rPr>
  </w:style>
  <w:style w:type="paragraph" w:customStyle="1" w:styleId="RBodyText">
    <w:name w:val="R.Body Text"/>
    <w:qFormat/>
    <w:rsid w:val="003E6529"/>
    <w:pPr>
      <w:spacing w:after="240"/>
    </w:pPr>
    <w:rPr>
      <w:rFonts w:ascii="Times New Roman" w:eastAsia="Times New Roman" w:hAnsi="Times New Roman" w:cs="Times"/>
      <w:szCs w:val="22"/>
      <w:lang w:eastAsia="en-US"/>
    </w:rPr>
  </w:style>
  <w:style w:type="paragraph" w:customStyle="1" w:styleId="Style5">
    <w:name w:val="Style5"/>
    <w:basedOn w:val="ListParagraph"/>
    <w:autoRedefine/>
    <w:qFormat/>
    <w:rsid w:val="00077812"/>
    <w:pPr>
      <w:widowControl w:val="0"/>
      <w:numPr>
        <w:numId w:val="3"/>
      </w:numPr>
      <w:autoSpaceDE w:val="0"/>
      <w:autoSpaceDN w:val="0"/>
      <w:adjustRightInd w:val="0"/>
    </w:pPr>
    <w:rPr>
      <w:rFonts w:eastAsia="Times New Roman" w:cs="Tahoma"/>
      <w:color w:val="000000"/>
      <w:szCs w:val="18"/>
    </w:rPr>
  </w:style>
  <w:style w:type="character" w:customStyle="1" w:styleId="Heading2Char">
    <w:name w:val="Heading 2 Char"/>
    <w:basedOn w:val="DefaultParagraphFont"/>
    <w:link w:val="Heading2"/>
    <w:uiPriority w:val="9"/>
    <w:rsid w:val="00811DD3"/>
    <w:rPr>
      <w:rFonts w:ascii="Arial" w:eastAsiaTheme="majorEastAsia" w:hAnsi="Arial" w:cstheme="majorBidi"/>
      <w:b/>
      <w:bCs/>
      <w:sz w:val="28"/>
      <w:szCs w:val="26"/>
      <w:lang w:eastAsia="en-US"/>
    </w:rPr>
  </w:style>
  <w:style w:type="character" w:customStyle="1" w:styleId="Heading3Char">
    <w:name w:val="Heading 3 Char"/>
    <w:basedOn w:val="DefaultParagraphFont"/>
    <w:link w:val="Heading3"/>
    <w:uiPriority w:val="9"/>
    <w:rsid w:val="00811DD3"/>
    <w:rPr>
      <w:rFonts w:ascii="Arial" w:eastAsiaTheme="majorEastAsia" w:hAnsi="Arial" w:cstheme="majorBidi"/>
      <w:b/>
      <w:bCs/>
      <w:lang w:eastAsia="en-US"/>
    </w:rPr>
  </w:style>
  <w:style w:type="character" w:styleId="FollowedHyperlink">
    <w:name w:val="FollowedHyperlink"/>
    <w:basedOn w:val="DefaultParagraphFont"/>
    <w:uiPriority w:val="99"/>
    <w:semiHidden/>
    <w:unhideWhenUsed/>
    <w:rsid w:val="007D3402"/>
    <w:rPr>
      <w:color w:val="800080" w:themeColor="followedHyperlink"/>
      <w:u w:val="single"/>
    </w:rPr>
  </w:style>
  <w:style w:type="table" w:styleId="TableGrid">
    <w:name w:val="Table Grid"/>
    <w:basedOn w:val="TableNormal"/>
    <w:uiPriority w:val="59"/>
    <w:rsid w:val="00315D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F24387"/>
    <w:rPr>
      <w:rFonts w:ascii="Calibri" w:hAnsi="Calibri"/>
      <w:color w:val="auto"/>
      <w:sz w:val="32"/>
      <w:szCs w:val="32"/>
    </w:rPr>
  </w:style>
  <w:style w:type="paragraph" w:styleId="NormalWeb">
    <w:name w:val="Normal (Web)"/>
    <w:basedOn w:val="Normal"/>
    <w:uiPriority w:val="99"/>
    <w:rsid w:val="00AC345F"/>
    <w:pPr>
      <w:spacing w:before="100" w:beforeAutospacing="1" w:after="100" w:afterAutospacing="1" w:line="288" w:lineRule="atLeast"/>
    </w:pPr>
    <w:rPr>
      <w:rFonts w:ascii="Verdana" w:eastAsia="Times New Roman" w:hAnsi="Verdana"/>
      <w:sz w:val="18"/>
      <w:szCs w:val="18"/>
    </w:rPr>
  </w:style>
  <w:style w:type="paragraph" w:styleId="BodyText3">
    <w:name w:val="Body Text 3"/>
    <w:basedOn w:val="Normal"/>
    <w:link w:val="BodyText3Char"/>
    <w:rsid w:val="008F7473"/>
    <w:pPr>
      <w:spacing w:after="120"/>
    </w:pPr>
    <w:rPr>
      <w:sz w:val="16"/>
      <w:szCs w:val="16"/>
    </w:rPr>
  </w:style>
  <w:style w:type="character" w:customStyle="1" w:styleId="BodyText3Char">
    <w:name w:val="Body Text 3 Char"/>
    <w:basedOn w:val="DefaultParagraphFont"/>
    <w:link w:val="BodyText3"/>
    <w:rsid w:val="008F7473"/>
    <w:rPr>
      <w:rFonts w:ascii="Arial" w:eastAsia="Calibri" w:hAnsi="Arial" w:cs="Times New Roman"/>
      <w:sz w:val="16"/>
      <w:szCs w:val="16"/>
      <w:lang w:eastAsia="en-US"/>
    </w:rPr>
  </w:style>
  <w:style w:type="character" w:customStyle="1" w:styleId="apple-style-span">
    <w:name w:val="apple-style-span"/>
    <w:basedOn w:val="DefaultParagraphFont"/>
    <w:rsid w:val="008F74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563590">
      <w:bodyDiv w:val="1"/>
      <w:marLeft w:val="0"/>
      <w:marRight w:val="0"/>
      <w:marTop w:val="0"/>
      <w:marBottom w:val="0"/>
      <w:divBdr>
        <w:top w:val="none" w:sz="0" w:space="0" w:color="auto"/>
        <w:left w:val="none" w:sz="0" w:space="0" w:color="auto"/>
        <w:bottom w:val="none" w:sz="0" w:space="0" w:color="auto"/>
        <w:right w:val="none" w:sz="0" w:space="0" w:color="auto"/>
      </w:divBdr>
    </w:div>
    <w:div w:id="288324767">
      <w:bodyDiv w:val="1"/>
      <w:marLeft w:val="0"/>
      <w:marRight w:val="0"/>
      <w:marTop w:val="0"/>
      <w:marBottom w:val="0"/>
      <w:divBdr>
        <w:top w:val="none" w:sz="0" w:space="0" w:color="auto"/>
        <w:left w:val="none" w:sz="0" w:space="0" w:color="auto"/>
        <w:bottom w:val="none" w:sz="0" w:space="0" w:color="auto"/>
        <w:right w:val="none" w:sz="0" w:space="0" w:color="auto"/>
      </w:divBdr>
    </w:div>
    <w:div w:id="358699783">
      <w:bodyDiv w:val="1"/>
      <w:marLeft w:val="0"/>
      <w:marRight w:val="0"/>
      <w:marTop w:val="0"/>
      <w:marBottom w:val="0"/>
      <w:divBdr>
        <w:top w:val="none" w:sz="0" w:space="0" w:color="auto"/>
        <w:left w:val="none" w:sz="0" w:space="0" w:color="auto"/>
        <w:bottom w:val="none" w:sz="0" w:space="0" w:color="auto"/>
        <w:right w:val="none" w:sz="0" w:space="0" w:color="auto"/>
      </w:divBdr>
    </w:div>
    <w:div w:id="386490568">
      <w:bodyDiv w:val="1"/>
      <w:marLeft w:val="0"/>
      <w:marRight w:val="0"/>
      <w:marTop w:val="0"/>
      <w:marBottom w:val="0"/>
      <w:divBdr>
        <w:top w:val="none" w:sz="0" w:space="0" w:color="auto"/>
        <w:left w:val="none" w:sz="0" w:space="0" w:color="auto"/>
        <w:bottom w:val="none" w:sz="0" w:space="0" w:color="auto"/>
        <w:right w:val="none" w:sz="0" w:space="0" w:color="auto"/>
      </w:divBdr>
    </w:div>
    <w:div w:id="491288494">
      <w:bodyDiv w:val="1"/>
      <w:marLeft w:val="0"/>
      <w:marRight w:val="0"/>
      <w:marTop w:val="0"/>
      <w:marBottom w:val="0"/>
      <w:divBdr>
        <w:top w:val="none" w:sz="0" w:space="0" w:color="auto"/>
        <w:left w:val="none" w:sz="0" w:space="0" w:color="auto"/>
        <w:bottom w:val="none" w:sz="0" w:space="0" w:color="auto"/>
        <w:right w:val="none" w:sz="0" w:space="0" w:color="auto"/>
      </w:divBdr>
    </w:div>
    <w:div w:id="576523952">
      <w:bodyDiv w:val="1"/>
      <w:marLeft w:val="0"/>
      <w:marRight w:val="0"/>
      <w:marTop w:val="0"/>
      <w:marBottom w:val="0"/>
      <w:divBdr>
        <w:top w:val="none" w:sz="0" w:space="0" w:color="auto"/>
        <w:left w:val="none" w:sz="0" w:space="0" w:color="auto"/>
        <w:bottom w:val="none" w:sz="0" w:space="0" w:color="auto"/>
        <w:right w:val="none" w:sz="0" w:space="0" w:color="auto"/>
      </w:divBdr>
    </w:div>
    <w:div w:id="667556300">
      <w:bodyDiv w:val="1"/>
      <w:marLeft w:val="0"/>
      <w:marRight w:val="0"/>
      <w:marTop w:val="0"/>
      <w:marBottom w:val="0"/>
      <w:divBdr>
        <w:top w:val="none" w:sz="0" w:space="0" w:color="auto"/>
        <w:left w:val="none" w:sz="0" w:space="0" w:color="auto"/>
        <w:bottom w:val="none" w:sz="0" w:space="0" w:color="auto"/>
        <w:right w:val="none" w:sz="0" w:space="0" w:color="auto"/>
      </w:divBdr>
    </w:div>
    <w:div w:id="708185928">
      <w:bodyDiv w:val="1"/>
      <w:marLeft w:val="0"/>
      <w:marRight w:val="0"/>
      <w:marTop w:val="0"/>
      <w:marBottom w:val="0"/>
      <w:divBdr>
        <w:top w:val="none" w:sz="0" w:space="0" w:color="auto"/>
        <w:left w:val="none" w:sz="0" w:space="0" w:color="auto"/>
        <w:bottom w:val="none" w:sz="0" w:space="0" w:color="auto"/>
        <w:right w:val="none" w:sz="0" w:space="0" w:color="auto"/>
      </w:divBdr>
      <w:divsChild>
        <w:div w:id="1335451802">
          <w:marLeft w:val="0"/>
          <w:marRight w:val="0"/>
          <w:marTop w:val="0"/>
          <w:marBottom w:val="0"/>
          <w:divBdr>
            <w:top w:val="none" w:sz="0" w:space="0" w:color="auto"/>
            <w:left w:val="none" w:sz="0" w:space="0" w:color="auto"/>
            <w:bottom w:val="none" w:sz="0" w:space="0" w:color="auto"/>
            <w:right w:val="none" w:sz="0" w:space="0" w:color="auto"/>
          </w:divBdr>
          <w:divsChild>
            <w:div w:id="1753160754">
              <w:marLeft w:val="0"/>
              <w:marRight w:val="0"/>
              <w:marTop w:val="0"/>
              <w:marBottom w:val="0"/>
              <w:divBdr>
                <w:top w:val="none" w:sz="0" w:space="0" w:color="auto"/>
                <w:left w:val="none" w:sz="0" w:space="0" w:color="auto"/>
                <w:bottom w:val="none" w:sz="0" w:space="0" w:color="auto"/>
                <w:right w:val="none" w:sz="0" w:space="0" w:color="auto"/>
              </w:divBdr>
              <w:divsChild>
                <w:div w:id="1765615961">
                  <w:marLeft w:val="0"/>
                  <w:marRight w:val="0"/>
                  <w:marTop w:val="0"/>
                  <w:marBottom w:val="0"/>
                  <w:divBdr>
                    <w:top w:val="none" w:sz="0" w:space="0" w:color="auto"/>
                    <w:left w:val="none" w:sz="0" w:space="0" w:color="auto"/>
                    <w:bottom w:val="none" w:sz="0" w:space="0" w:color="auto"/>
                    <w:right w:val="none" w:sz="0" w:space="0" w:color="auto"/>
                  </w:divBdr>
                </w:div>
                <w:div w:id="28459539">
                  <w:marLeft w:val="0"/>
                  <w:marRight w:val="0"/>
                  <w:marTop w:val="0"/>
                  <w:marBottom w:val="0"/>
                  <w:divBdr>
                    <w:top w:val="none" w:sz="0" w:space="0" w:color="auto"/>
                    <w:left w:val="none" w:sz="0" w:space="0" w:color="auto"/>
                    <w:bottom w:val="none" w:sz="0" w:space="0" w:color="auto"/>
                    <w:right w:val="none" w:sz="0" w:space="0" w:color="auto"/>
                  </w:divBdr>
                  <w:divsChild>
                    <w:div w:id="1701933467">
                      <w:marLeft w:val="0"/>
                      <w:marRight w:val="0"/>
                      <w:marTop w:val="0"/>
                      <w:marBottom w:val="180"/>
                      <w:divBdr>
                        <w:top w:val="single" w:sz="6" w:space="5" w:color="CFDAE4"/>
                        <w:left w:val="none" w:sz="0" w:space="0" w:color="auto"/>
                        <w:bottom w:val="single" w:sz="6" w:space="2" w:color="CFDAE4"/>
                        <w:right w:val="none" w:sz="0" w:space="0" w:color="auto"/>
                      </w:divBdr>
                      <w:divsChild>
                        <w:div w:id="1708795786">
                          <w:marLeft w:val="0"/>
                          <w:marRight w:val="0"/>
                          <w:marTop w:val="0"/>
                          <w:marBottom w:val="0"/>
                          <w:divBdr>
                            <w:top w:val="none" w:sz="0" w:space="0" w:color="auto"/>
                            <w:left w:val="none" w:sz="0" w:space="0" w:color="auto"/>
                            <w:bottom w:val="none" w:sz="0" w:space="0" w:color="auto"/>
                            <w:right w:val="none" w:sz="0" w:space="0" w:color="auto"/>
                          </w:divBdr>
                          <w:divsChild>
                            <w:div w:id="1625573223">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152206">
              <w:marLeft w:val="0"/>
              <w:marRight w:val="0"/>
              <w:marTop w:val="0"/>
              <w:marBottom w:val="0"/>
              <w:divBdr>
                <w:top w:val="none" w:sz="0" w:space="0" w:color="auto"/>
                <w:left w:val="none" w:sz="0" w:space="0" w:color="auto"/>
                <w:bottom w:val="none" w:sz="0" w:space="0" w:color="auto"/>
                <w:right w:val="none" w:sz="0" w:space="0" w:color="auto"/>
              </w:divBdr>
              <w:divsChild>
                <w:div w:id="735396821">
                  <w:marLeft w:val="0"/>
                  <w:marRight w:val="415"/>
                  <w:marTop w:val="0"/>
                  <w:marBottom w:val="0"/>
                  <w:divBdr>
                    <w:top w:val="none" w:sz="0" w:space="0" w:color="auto"/>
                    <w:left w:val="none" w:sz="0" w:space="0" w:color="auto"/>
                    <w:bottom w:val="none" w:sz="0" w:space="0" w:color="auto"/>
                    <w:right w:val="none" w:sz="0" w:space="0" w:color="auto"/>
                  </w:divBdr>
                </w:div>
                <w:div w:id="173646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884939">
      <w:bodyDiv w:val="1"/>
      <w:marLeft w:val="0"/>
      <w:marRight w:val="0"/>
      <w:marTop w:val="0"/>
      <w:marBottom w:val="0"/>
      <w:divBdr>
        <w:top w:val="none" w:sz="0" w:space="0" w:color="auto"/>
        <w:left w:val="none" w:sz="0" w:space="0" w:color="auto"/>
        <w:bottom w:val="none" w:sz="0" w:space="0" w:color="auto"/>
        <w:right w:val="none" w:sz="0" w:space="0" w:color="auto"/>
      </w:divBdr>
    </w:div>
    <w:div w:id="1222520497">
      <w:bodyDiv w:val="1"/>
      <w:marLeft w:val="0"/>
      <w:marRight w:val="0"/>
      <w:marTop w:val="0"/>
      <w:marBottom w:val="0"/>
      <w:divBdr>
        <w:top w:val="none" w:sz="0" w:space="0" w:color="auto"/>
        <w:left w:val="none" w:sz="0" w:space="0" w:color="auto"/>
        <w:bottom w:val="none" w:sz="0" w:space="0" w:color="auto"/>
        <w:right w:val="none" w:sz="0" w:space="0" w:color="auto"/>
      </w:divBdr>
    </w:div>
    <w:div w:id="1261573244">
      <w:bodyDiv w:val="1"/>
      <w:marLeft w:val="0"/>
      <w:marRight w:val="0"/>
      <w:marTop w:val="0"/>
      <w:marBottom w:val="0"/>
      <w:divBdr>
        <w:top w:val="none" w:sz="0" w:space="0" w:color="auto"/>
        <w:left w:val="none" w:sz="0" w:space="0" w:color="auto"/>
        <w:bottom w:val="none" w:sz="0" w:space="0" w:color="auto"/>
        <w:right w:val="none" w:sz="0" w:space="0" w:color="auto"/>
      </w:divBdr>
    </w:div>
    <w:div w:id="1307858745">
      <w:bodyDiv w:val="1"/>
      <w:marLeft w:val="0"/>
      <w:marRight w:val="0"/>
      <w:marTop w:val="0"/>
      <w:marBottom w:val="0"/>
      <w:divBdr>
        <w:top w:val="none" w:sz="0" w:space="0" w:color="auto"/>
        <w:left w:val="none" w:sz="0" w:space="0" w:color="auto"/>
        <w:bottom w:val="none" w:sz="0" w:space="0" w:color="auto"/>
        <w:right w:val="none" w:sz="0" w:space="0" w:color="auto"/>
      </w:divBdr>
    </w:div>
    <w:div w:id="1328050110">
      <w:bodyDiv w:val="1"/>
      <w:marLeft w:val="0"/>
      <w:marRight w:val="0"/>
      <w:marTop w:val="0"/>
      <w:marBottom w:val="0"/>
      <w:divBdr>
        <w:top w:val="none" w:sz="0" w:space="0" w:color="auto"/>
        <w:left w:val="none" w:sz="0" w:space="0" w:color="auto"/>
        <w:bottom w:val="none" w:sz="0" w:space="0" w:color="auto"/>
        <w:right w:val="none" w:sz="0" w:space="0" w:color="auto"/>
      </w:divBdr>
    </w:div>
    <w:div w:id="1345473140">
      <w:bodyDiv w:val="1"/>
      <w:marLeft w:val="0"/>
      <w:marRight w:val="0"/>
      <w:marTop w:val="0"/>
      <w:marBottom w:val="0"/>
      <w:divBdr>
        <w:top w:val="none" w:sz="0" w:space="0" w:color="auto"/>
        <w:left w:val="none" w:sz="0" w:space="0" w:color="auto"/>
        <w:bottom w:val="none" w:sz="0" w:space="0" w:color="auto"/>
        <w:right w:val="none" w:sz="0" w:space="0" w:color="auto"/>
      </w:divBdr>
    </w:div>
    <w:div w:id="1372337795">
      <w:bodyDiv w:val="1"/>
      <w:marLeft w:val="0"/>
      <w:marRight w:val="0"/>
      <w:marTop w:val="0"/>
      <w:marBottom w:val="0"/>
      <w:divBdr>
        <w:top w:val="none" w:sz="0" w:space="0" w:color="auto"/>
        <w:left w:val="none" w:sz="0" w:space="0" w:color="auto"/>
        <w:bottom w:val="none" w:sz="0" w:space="0" w:color="auto"/>
        <w:right w:val="none" w:sz="0" w:space="0" w:color="auto"/>
      </w:divBdr>
    </w:div>
    <w:div w:id="1460342607">
      <w:bodyDiv w:val="1"/>
      <w:marLeft w:val="0"/>
      <w:marRight w:val="0"/>
      <w:marTop w:val="0"/>
      <w:marBottom w:val="0"/>
      <w:divBdr>
        <w:top w:val="none" w:sz="0" w:space="0" w:color="auto"/>
        <w:left w:val="none" w:sz="0" w:space="0" w:color="auto"/>
        <w:bottom w:val="none" w:sz="0" w:space="0" w:color="auto"/>
        <w:right w:val="none" w:sz="0" w:space="0" w:color="auto"/>
      </w:divBdr>
    </w:div>
    <w:div w:id="1500853974">
      <w:bodyDiv w:val="1"/>
      <w:marLeft w:val="0"/>
      <w:marRight w:val="0"/>
      <w:marTop w:val="0"/>
      <w:marBottom w:val="0"/>
      <w:divBdr>
        <w:top w:val="none" w:sz="0" w:space="0" w:color="auto"/>
        <w:left w:val="none" w:sz="0" w:space="0" w:color="auto"/>
        <w:bottom w:val="none" w:sz="0" w:space="0" w:color="auto"/>
        <w:right w:val="none" w:sz="0" w:space="0" w:color="auto"/>
      </w:divBdr>
    </w:div>
    <w:div w:id="1647123663">
      <w:bodyDiv w:val="1"/>
      <w:marLeft w:val="0"/>
      <w:marRight w:val="0"/>
      <w:marTop w:val="0"/>
      <w:marBottom w:val="0"/>
      <w:divBdr>
        <w:top w:val="none" w:sz="0" w:space="0" w:color="auto"/>
        <w:left w:val="none" w:sz="0" w:space="0" w:color="auto"/>
        <w:bottom w:val="none" w:sz="0" w:space="0" w:color="auto"/>
        <w:right w:val="none" w:sz="0" w:space="0" w:color="auto"/>
      </w:divBdr>
    </w:div>
    <w:div w:id="1705523937">
      <w:bodyDiv w:val="1"/>
      <w:marLeft w:val="0"/>
      <w:marRight w:val="0"/>
      <w:marTop w:val="0"/>
      <w:marBottom w:val="0"/>
      <w:divBdr>
        <w:top w:val="none" w:sz="0" w:space="0" w:color="auto"/>
        <w:left w:val="none" w:sz="0" w:space="0" w:color="auto"/>
        <w:bottom w:val="none" w:sz="0" w:space="0" w:color="auto"/>
        <w:right w:val="none" w:sz="0" w:space="0" w:color="auto"/>
      </w:divBdr>
    </w:div>
    <w:div w:id="1801340721">
      <w:bodyDiv w:val="1"/>
      <w:marLeft w:val="0"/>
      <w:marRight w:val="0"/>
      <w:marTop w:val="0"/>
      <w:marBottom w:val="0"/>
      <w:divBdr>
        <w:top w:val="none" w:sz="0" w:space="0" w:color="auto"/>
        <w:left w:val="none" w:sz="0" w:space="0" w:color="auto"/>
        <w:bottom w:val="none" w:sz="0" w:space="0" w:color="auto"/>
        <w:right w:val="none" w:sz="0" w:space="0" w:color="auto"/>
      </w:divBdr>
    </w:div>
    <w:div w:id="1879196829">
      <w:bodyDiv w:val="1"/>
      <w:marLeft w:val="0"/>
      <w:marRight w:val="0"/>
      <w:marTop w:val="0"/>
      <w:marBottom w:val="0"/>
      <w:divBdr>
        <w:top w:val="none" w:sz="0" w:space="0" w:color="auto"/>
        <w:left w:val="none" w:sz="0" w:space="0" w:color="auto"/>
        <w:bottom w:val="none" w:sz="0" w:space="0" w:color="auto"/>
        <w:right w:val="none" w:sz="0" w:space="0" w:color="auto"/>
      </w:divBdr>
    </w:div>
    <w:div w:id="1926377108">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9" Type="http://schemas.openxmlformats.org/officeDocument/2006/relationships/header" Target="header1.xml"/><Relationship Id="rId20" Type="http://schemas.openxmlformats.org/officeDocument/2006/relationships/theme" Target="theme/theme1.xml"/><Relationship Id="rId10" Type="http://schemas.openxmlformats.org/officeDocument/2006/relationships/header" Target="header2.xml"/><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hyperlink" Target="mailto:Deliya@communicatehealth.com" TargetMode="External"/><Relationship Id="rId16" Type="http://schemas.openxmlformats.org/officeDocument/2006/relationships/header" Target="header4.xml"/><Relationship Id="rId17" Type="http://schemas.openxmlformats.org/officeDocument/2006/relationships/header" Target="header5.xml"/><Relationship Id="rId18" Type="http://schemas.openxmlformats.org/officeDocument/2006/relationships/header" Target="header6.xml"/><Relationship Id="rId19" Type="http://schemas.openxmlformats.org/officeDocument/2006/relationships/fontTable" Target="fontTab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01E3C0-361C-E743-9FBB-F723AAEE1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2906</Words>
  <Characters>16570</Characters>
  <Application>Microsoft Macintosh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CommunicateHealth</Company>
  <LinksUpToDate>false</LinksUpToDate>
  <CharactersWithSpaces>19438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Barone</dc:creator>
  <cp:lastModifiedBy>Sandra Hilfiker</cp:lastModifiedBy>
  <cp:revision>2</cp:revision>
  <cp:lastPrinted>2014-12-03T15:06:00Z</cp:lastPrinted>
  <dcterms:created xsi:type="dcterms:W3CDTF">2014-12-08T21:45:00Z</dcterms:created>
  <dcterms:modified xsi:type="dcterms:W3CDTF">2014-12-08T21:45:00Z</dcterms:modified>
</cp:coreProperties>
</file>