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2A8" w:rsidRDefault="00BD32A8" w:rsidP="009B3DEF">
      <w:pPr>
        <w:spacing w:line="240" w:lineRule="auto"/>
        <w:jc w:val="center"/>
        <w:rPr>
          <w:rFonts w:ascii="Times New Roman" w:hAnsi="Times New Roman" w:cs="Times New Roman"/>
          <w:b/>
          <w:sz w:val="24"/>
          <w:szCs w:val="24"/>
        </w:rPr>
      </w:pPr>
    </w:p>
    <w:p w:rsidR="00BD32A8" w:rsidRDefault="00BD32A8" w:rsidP="009B3DEF">
      <w:pPr>
        <w:spacing w:line="240" w:lineRule="auto"/>
        <w:jc w:val="center"/>
        <w:rPr>
          <w:rFonts w:ascii="Times New Roman" w:hAnsi="Times New Roman" w:cs="Times New Roman"/>
          <w:b/>
          <w:sz w:val="24"/>
          <w:szCs w:val="24"/>
        </w:rPr>
      </w:pPr>
    </w:p>
    <w:p w:rsidR="00BD32A8" w:rsidRDefault="00BD32A8" w:rsidP="009B3DEF">
      <w:pPr>
        <w:spacing w:line="240" w:lineRule="auto"/>
        <w:jc w:val="center"/>
        <w:rPr>
          <w:rFonts w:ascii="Times New Roman" w:hAnsi="Times New Roman" w:cs="Times New Roman"/>
          <w:b/>
          <w:sz w:val="24"/>
          <w:szCs w:val="24"/>
        </w:rPr>
      </w:pPr>
    </w:p>
    <w:p w:rsidR="00DA0B6D" w:rsidRPr="009B3DEF" w:rsidRDefault="000671EB" w:rsidP="009B3DEF">
      <w:pPr>
        <w:spacing w:line="240" w:lineRule="auto"/>
        <w:jc w:val="center"/>
        <w:rPr>
          <w:rFonts w:ascii="Times New Roman" w:hAnsi="Times New Roman" w:cs="Times New Roman"/>
          <w:b/>
          <w:sz w:val="24"/>
          <w:szCs w:val="24"/>
        </w:rPr>
      </w:pPr>
      <w:r w:rsidRPr="009B3DEF">
        <w:rPr>
          <w:rFonts w:ascii="Times New Roman" w:hAnsi="Times New Roman" w:cs="Times New Roman"/>
          <w:b/>
          <w:sz w:val="24"/>
          <w:szCs w:val="24"/>
        </w:rPr>
        <w:t xml:space="preserve">Process </w:t>
      </w:r>
      <w:r w:rsidR="00D54609" w:rsidRPr="009B3DEF">
        <w:rPr>
          <w:rFonts w:ascii="Times New Roman" w:hAnsi="Times New Roman" w:cs="Times New Roman"/>
          <w:b/>
          <w:sz w:val="24"/>
          <w:szCs w:val="24"/>
        </w:rPr>
        <w:t xml:space="preserve">and Intermediate Outcome </w:t>
      </w:r>
      <w:r w:rsidRPr="009B3DEF">
        <w:rPr>
          <w:rFonts w:ascii="Times New Roman" w:hAnsi="Times New Roman" w:cs="Times New Roman"/>
          <w:b/>
          <w:sz w:val="24"/>
          <w:szCs w:val="24"/>
        </w:rPr>
        <w:t>Evaluation of “Teenage Pregnancy Prevention:  Integrating Services, Programs, and Strategies through Community-Wide Initiatives”</w:t>
      </w:r>
    </w:p>
    <w:p w:rsidR="00DA0B6D" w:rsidRPr="009B3DEF" w:rsidRDefault="00DA0B6D" w:rsidP="009B3DEF">
      <w:pPr>
        <w:spacing w:line="240" w:lineRule="auto"/>
        <w:jc w:val="center"/>
        <w:rPr>
          <w:rFonts w:ascii="Times New Roman" w:hAnsi="Times New Roman" w:cs="Times New Roman"/>
          <w:b/>
          <w:sz w:val="24"/>
          <w:szCs w:val="24"/>
        </w:rPr>
      </w:pPr>
    </w:p>
    <w:p w:rsidR="00DA0B6D" w:rsidRPr="009B3DEF" w:rsidRDefault="00DA0B6D" w:rsidP="009B3DEF">
      <w:pPr>
        <w:spacing w:line="240" w:lineRule="auto"/>
        <w:jc w:val="center"/>
        <w:rPr>
          <w:rFonts w:ascii="Times New Roman" w:hAnsi="Times New Roman" w:cs="Times New Roman"/>
          <w:b/>
          <w:sz w:val="24"/>
          <w:szCs w:val="24"/>
        </w:rPr>
      </w:pPr>
    </w:p>
    <w:p w:rsidR="00DA0B6D" w:rsidRPr="009B3DEF" w:rsidRDefault="00DA0B6D" w:rsidP="009B3DEF">
      <w:pPr>
        <w:spacing w:line="240" w:lineRule="auto"/>
        <w:jc w:val="center"/>
        <w:rPr>
          <w:rFonts w:ascii="Times New Roman" w:hAnsi="Times New Roman" w:cs="Times New Roman"/>
          <w:b/>
          <w:sz w:val="24"/>
          <w:szCs w:val="24"/>
        </w:rPr>
      </w:pPr>
    </w:p>
    <w:p w:rsidR="00DA0B6D" w:rsidRPr="009B3DEF" w:rsidRDefault="000671EB" w:rsidP="009B3DEF">
      <w:pPr>
        <w:spacing w:line="240" w:lineRule="auto"/>
        <w:jc w:val="center"/>
        <w:rPr>
          <w:rFonts w:ascii="Times New Roman" w:hAnsi="Times New Roman" w:cs="Times New Roman"/>
          <w:sz w:val="24"/>
          <w:szCs w:val="24"/>
        </w:rPr>
      </w:pPr>
      <w:r w:rsidRPr="009B3DEF">
        <w:rPr>
          <w:rFonts w:ascii="Times New Roman" w:hAnsi="Times New Roman" w:cs="Times New Roman"/>
          <w:sz w:val="24"/>
          <w:szCs w:val="24"/>
        </w:rPr>
        <w:t xml:space="preserve">Part B:  Statistical Methods </w:t>
      </w:r>
    </w:p>
    <w:p w:rsidR="00DA0B6D" w:rsidRPr="009B3DEF" w:rsidRDefault="002631E8" w:rsidP="009B3DEF">
      <w:pPr>
        <w:spacing w:line="240" w:lineRule="auto"/>
        <w:jc w:val="center"/>
        <w:rPr>
          <w:rFonts w:ascii="Times New Roman" w:hAnsi="Times New Roman" w:cs="Times New Roman"/>
          <w:sz w:val="24"/>
          <w:szCs w:val="24"/>
        </w:rPr>
      </w:pPr>
      <w:r>
        <w:rPr>
          <w:rFonts w:ascii="Times New Roman" w:hAnsi="Times New Roman" w:cs="Times New Roman"/>
          <w:sz w:val="24"/>
          <w:szCs w:val="24"/>
        </w:rPr>
        <w:t>December</w:t>
      </w:r>
      <w:bookmarkStart w:id="0" w:name="_GoBack"/>
      <w:bookmarkEnd w:id="0"/>
      <w:r w:rsidR="00271BEF">
        <w:rPr>
          <w:rFonts w:ascii="Times New Roman" w:hAnsi="Times New Roman" w:cs="Times New Roman"/>
          <w:sz w:val="24"/>
          <w:szCs w:val="24"/>
        </w:rPr>
        <w:t xml:space="preserve"> 17, 2012</w:t>
      </w:r>
    </w:p>
    <w:p w:rsidR="00DA0B6D" w:rsidRPr="009B3DEF" w:rsidRDefault="00DA0B6D" w:rsidP="009B3DEF">
      <w:pPr>
        <w:spacing w:line="240" w:lineRule="auto"/>
        <w:jc w:val="center"/>
        <w:rPr>
          <w:rFonts w:ascii="Times New Roman" w:hAnsi="Times New Roman" w:cs="Times New Roman"/>
          <w:sz w:val="24"/>
          <w:szCs w:val="24"/>
        </w:rPr>
      </w:pPr>
    </w:p>
    <w:p w:rsidR="00DA0B6D" w:rsidRPr="009B3DEF" w:rsidRDefault="00DA0B6D" w:rsidP="009B3DEF">
      <w:pPr>
        <w:spacing w:line="240" w:lineRule="auto"/>
        <w:jc w:val="center"/>
        <w:rPr>
          <w:rFonts w:ascii="Times New Roman" w:hAnsi="Times New Roman" w:cs="Times New Roman"/>
          <w:sz w:val="24"/>
          <w:szCs w:val="24"/>
        </w:rPr>
      </w:pPr>
    </w:p>
    <w:p w:rsidR="00DA0B6D" w:rsidRPr="009B3DEF" w:rsidRDefault="00DA0B6D" w:rsidP="009B3DEF">
      <w:pPr>
        <w:spacing w:line="240" w:lineRule="auto"/>
        <w:jc w:val="center"/>
        <w:rPr>
          <w:rFonts w:ascii="Times New Roman" w:hAnsi="Times New Roman" w:cs="Times New Roman"/>
          <w:sz w:val="24"/>
          <w:szCs w:val="24"/>
        </w:rPr>
      </w:pPr>
    </w:p>
    <w:p w:rsidR="00DA0B6D" w:rsidRPr="009B3DEF" w:rsidRDefault="00DA0B6D" w:rsidP="009B3DEF">
      <w:pPr>
        <w:spacing w:line="240" w:lineRule="auto"/>
        <w:jc w:val="center"/>
        <w:rPr>
          <w:rFonts w:ascii="Times New Roman" w:hAnsi="Times New Roman" w:cs="Times New Roman"/>
          <w:sz w:val="24"/>
          <w:szCs w:val="24"/>
        </w:rPr>
      </w:pPr>
    </w:p>
    <w:p w:rsidR="00DA0B6D" w:rsidRPr="009B3DEF" w:rsidRDefault="00DA0B6D" w:rsidP="009B3DEF">
      <w:pPr>
        <w:spacing w:line="240" w:lineRule="auto"/>
        <w:jc w:val="center"/>
        <w:rPr>
          <w:rFonts w:ascii="Times New Roman" w:hAnsi="Times New Roman" w:cs="Times New Roman"/>
          <w:sz w:val="24"/>
          <w:szCs w:val="24"/>
        </w:rPr>
      </w:pPr>
    </w:p>
    <w:p w:rsidR="00DA0B6D" w:rsidRPr="009B3DEF" w:rsidRDefault="00DA0B6D" w:rsidP="009B3DEF">
      <w:pPr>
        <w:spacing w:line="240" w:lineRule="auto"/>
        <w:jc w:val="center"/>
        <w:rPr>
          <w:rFonts w:ascii="Times New Roman" w:hAnsi="Times New Roman" w:cs="Times New Roman"/>
          <w:sz w:val="24"/>
          <w:szCs w:val="24"/>
        </w:rPr>
      </w:pPr>
    </w:p>
    <w:p w:rsidR="00DA0B6D" w:rsidRPr="009B3DEF" w:rsidRDefault="00DA0B6D" w:rsidP="009B3DEF">
      <w:pPr>
        <w:spacing w:line="240" w:lineRule="auto"/>
        <w:jc w:val="center"/>
        <w:rPr>
          <w:rFonts w:ascii="Times New Roman" w:hAnsi="Times New Roman" w:cs="Times New Roman"/>
          <w:sz w:val="24"/>
          <w:szCs w:val="24"/>
        </w:rPr>
      </w:pPr>
    </w:p>
    <w:p w:rsidR="00DA0B6D" w:rsidRPr="009B3DEF" w:rsidRDefault="00DA0B6D" w:rsidP="009B3DEF">
      <w:pPr>
        <w:spacing w:line="240" w:lineRule="auto"/>
        <w:jc w:val="center"/>
        <w:rPr>
          <w:rFonts w:ascii="Times New Roman" w:hAnsi="Times New Roman" w:cs="Times New Roman"/>
          <w:sz w:val="24"/>
          <w:szCs w:val="24"/>
        </w:rPr>
      </w:pPr>
    </w:p>
    <w:p w:rsidR="00DA0B6D" w:rsidRPr="009B3DEF" w:rsidRDefault="00DA0B6D" w:rsidP="009B3DEF">
      <w:pPr>
        <w:spacing w:line="240" w:lineRule="auto"/>
        <w:jc w:val="center"/>
        <w:rPr>
          <w:rFonts w:ascii="Times New Roman" w:hAnsi="Times New Roman" w:cs="Times New Roman"/>
          <w:sz w:val="24"/>
          <w:szCs w:val="24"/>
        </w:rPr>
      </w:pPr>
    </w:p>
    <w:p w:rsidR="000705A2" w:rsidRPr="009B3DEF" w:rsidRDefault="000705A2" w:rsidP="009B3DEF">
      <w:pPr>
        <w:spacing w:line="240" w:lineRule="auto"/>
        <w:jc w:val="right"/>
        <w:rPr>
          <w:rFonts w:ascii="Times New Roman" w:hAnsi="Times New Roman" w:cs="Times New Roman"/>
          <w:b/>
          <w:sz w:val="24"/>
          <w:szCs w:val="24"/>
          <w:u w:val="single"/>
        </w:rPr>
      </w:pPr>
    </w:p>
    <w:p w:rsidR="000705A2" w:rsidRPr="009B3DEF" w:rsidRDefault="000705A2" w:rsidP="009B3DEF">
      <w:pPr>
        <w:spacing w:line="240" w:lineRule="auto"/>
        <w:jc w:val="right"/>
        <w:rPr>
          <w:rFonts w:ascii="Times New Roman" w:hAnsi="Times New Roman" w:cs="Times New Roman"/>
          <w:b/>
          <w:sz w:val="24"/>
          <w:szCs w:val="24"/>
          <w:u w:val="single"/>
        </w:rPr>
      </w:pPr>
    </w:p>
    <w:p w:rsidR="000705A2" w:rsidRPr="009B3DEF" w:rsidRDefault="000705A2" w:rsidP="009B3DEF">
      <w:pPr>
        <w:spacing w:line="240" w:lineRule="auto"/>
        <w:jc w:val="right"/>
        <w:rPr>
          <w:rFonts w:ascii="Times New Roman" w:hAnsi="Times New Roman" w:cs="Times New Roman"/>
          <w:sz w:val="24"/>
          <w:szCs w:val="24"/>
        </w:rPr>
      </w:pPr>
      <w:r w:rsidRPr="009B3DEF">
        <w:rPr>
          <w:rFonts w:ascii="Times New Roman" w:hAnsi="Times New Roman" w:cs="Times New Roman"/>
          <w:sz w:val="24"/>
          <w:szCs w:val="24"/>
        </w:rPr>
        <w:t>Submitted by:</w:t>
      </w:r>
    </w:p>
    <w:p w:rsidR="000705A2" w:rsidRPr="009B3DEF" w:rsidRDefault="00543B03" w:rsidP="009B3DEF">
      <w:pPr>
        <w:spacing w:after="0" w:line="240" w:lineRule="auto"/>
        <w:jc w:val="right"/>
        <w:rPr>
          <w:rFonts w:ascii="Times New Roman" w:hAnsi="Times New Roman" w:cs="Times New Roman"/>
          <w:sz w:val="24"/>
          <w:szCs w:val="24"/>
        </w:rPr>
      </w:pPr>
      <w:r w:rsidRPr="009B3DEF">
        <w:rPr>
          <w:rFonts w:ascii="Times New Roman" w:hAnsi="Times New Roman" w:cs="Times New Roman"/>
          <w:sz w:val="24"/>
          <w:szCs w:val="24"/>
        </w:rPr>
        <w:t>Crystal P. Tyler</w:t>
      </w:r>
      <w:r w:rsidR="00BD32A8">
        <w:rPr>
          <w:rFonts w:ascii="Times New Roman" w:hAnsi="Times New Roman" w:cs="Times New Roman"/>
          <w:sz w:val="24"/>
          <w:szCs w:val="24"/>
        </w:rPr>
        <w:t>, PhD, MPH</w:t>
      </w:r>
    </w:p>
    <w:p w:rsidR="00543B03" w:rsidRPr="009B3DEF" w:rsidRDefault="00543B03" w:rsidP="009B3DEF">
      <w:pPr>
        <w:spacing w:after="0" w:line="240" w:lineRule="auto"/>
        <w:jc w:val="right"/>
        <w:rPr>
          <w:rFonts w:ascii="Times New Roman" w:hAnsi="Times New Roman" w:cs="Times New Roman"/>
          <w:sz w:val="24"/>
          <w:szCs w:val="24"/>
        </w:rPr>
      </w:pPr>
      <w:r w:rsidRPr="009B3DEF">
        <w:rPr>
          <w:rFonts w:ascii="Times New Roman" w:hAnsi="Times New Roman" w:cs="Times New Roman"/>
          <w:sz w:val="24"/>
          <w:szCs w:val="24"/>
        </w:rPr>
        <w:t>Division of Reproductive Health, CDC</w:t>
      </w:r>
    </w:p>
    <w:p w:rsidR="000705A2" w:rsidRPr="009B3DEF" w:rsidRDefault="00543B03" w:rsidP="009B3DEF">
      <w:pPr>
        <w:spacing w:after="0" w:line="240" w:lineRule="auto"/>
        <w:jc w:val="right"/>
        <w:rPr>
          <w:rFonts w:ascii="Times New Roman" w:hAnsi="Times New Roman" w:cs="Times New Roman"/>
          <w:sz w:val="24"/>
          <w:szCs w:val="24"/>
        </w:rPr>
      </w:pPr>
      <w:r w:rsidRPr="009B3DEF">
        <w:rPr>
          <w:rFonts w:ascii="Times New Roman" w:hAnsi="Times New Roman" w:cs="Times New Roman"/>
          <w:sz w:val="24"/>
          <w:szCs w:val="24"/>
        </w:rPr>
        <w:t xml:space="preserve">4770 Buford Highway NE, MS K-22 </w:t>
      </w:r>
    </w:p>
    <w:p w:rsidR="000705A2" w:rsidRPr="009B3DEF" w:rsidRDefault="000705A2" w:rsidP="009B3DEF">
      <w:pPr>
        <w:spacing w:after="0" w:line="240" w:lineRule="auto"/>
        <w:jc w:val="right"/>
        <w:rPr>
          <w:rFonts w:ascii="Times New Roman" w:hAnsi="Times New Roman" w:cs="Times New Roman"/>
          <w:sz w:val="24"/>
          <w:szCs w:val="24"/>
        </w:rPr>
      </w:pPr>
      <w:r w:rsidRPr="009B3DEF">
        <w:rPr>
          <w:rFonts w:ascii="Times New Roman" w:hAnsi="Times New Roman" w:cs="Times New Roman"/>
          <w:sz w:val="24"/>
          <w:szCs w:val="24"/>
        </w:rPr>
        <w:t>Atlanta, Georgia</w:t>
      </w:r>
      <w:r w:rsidR="00543B03" w:rsidRPr="009B3DEF">
        <w:rPr>
          <w:rFonts w:ascii="Times New Roman" w:hAnsi="Times New Roman" w:cs="Times New Roman"/>
          <w:sz w:val="24"/>
          <w:szCs w:val="24"/>
        </w:rPr>
        <w:t xml:space="preserve">  30341-3724</w:t>
      </w:r>
    </w:p>
    <w:p w:rsidR="000705A2" w:rsidRPr="009B3DEF" w:rsidRDefault="000705A2" w:rsidP="009B3DEF">
      <w:pPr>
        <w:spacing w:after="0" w:line="240" w:lineRule="auto"/>
        <w:jc w:val="right"/>
        <w:rPr>
          <w:rFonts w:ascii="Times New Roman" w:hAnsi="Times New Roman" w:cs="Times New Roman"/>
          <w:sz w:val="24"/>
          <w:szCs w:val="24"/>
        </w:rPr>
      </w:pPr>
      <w:r w:rsidRPr="009B3DEF">
        <w:rPr>
          <w:rFonts w:ascii="Times New Roman" w:hAnsi="Times New Roman" w:cs="Times New Roman"/>
          <w:sz w:val="24"/>
          <w:szCs w:val="24"/>
        </w:rPr>
        <w:t xml:space="preserve">Telephone: </w:t>
      </w:r>
      <w:r w:rsidR="00543B03" w:rsidRPr="009B3DEF">
        <w:rPr>
          <w:rFonts w:ascii="Times New Roman" w:hAnsi="Times New Roman" w:cs="Times New Roman"/>
          <w:sz w:val="24"/>
          <w:szCs w:val="24"/>
        </w:rPr>
        <w:t>770-488-6371</w:t>
      </w:r>
    </w:p>
    <w:p w:rsidR="00DA0B6D" w:rsidRPr="009B3DEF" w:rsidRDefault="000705A2" w:rsidP="009B3DEF">
      <w:pPr>
        <w:spacing w:after="0" w:line="240" w:lineRule="auto"/>
        <w:jc w:val="right"/>
        <w:rPr>
          <w:rFonts w:ascii="Times New Roman" w:hAnsi="Times New Roman" w:cs="Times New Roman"/>
          <w:b/>
          <w:sz w:val="24"/>
          <w:szCs w:val="24"/>
          <w:u w:val="single"/>
        </w:rPr>
        <w:sectPr w:rsidR="00DA0B6D" w:rsidRPr="009B3DEF" w:rsidSect="00EF2A90">
          <w:pgSz w:w="12240" w:h="15840"/>
          <w:pgMar w:top="1440" w:right="1440" w:bottom="1440" w:left="1440" w:header="720" w:footer="720" w:gutter="0"/>
          <w:cols w:space="720"/>
          <w:docGrid w:linePitch="360"/>
        </w:sectPr>
      </w:pPr>
      <w:r w:rsidRPr="009B3DEF">
        <w:rPr>
          <w:rFonts w:ascii="Times New Roman" w:hAnsi="Times New Roman" w:cs="Times New Roman"/>
          <w:sz w:val="24"/>
          <w:szCs w:val="24"/>
        </w:rPr>
        <w:t>Email:</w:t>
      </w:r>
      <w:r w:rsidR="00543B03" w:rsidRPr="009B3DEF">
        <w:rPr>
          <w:rFonts w:ascii="Times New Roman" w:hAnsi="Times New Roman" w:cs="Times New Roman"/>
          <w:sz w:val="24"/>
          <w:szCs w:val="24"/>
        </w:rPr>
        <w:t xml:space="preserve"> ctyler@cdc.gov</w:t>
      </w:r>
      <w:r w:rsidR="00EF7E11" w:rsidRPr="009B3DEF">
        <w:rPr>
          <w:rFonts w:ascii="Times New Roman" w:hAnsi="Times New Roman" w:cs="Times New Roman"/>
          <w:b/>
          <w:sz w:val="24"/>
          <w:szCs w:val="24"/>
          <w:u w:val="single"/>
        </w:rPr>
        <w:br w:type="page"/>
      </w:r>
    </w:p>
    <w:p w:rsidR="00007F84" w:rsidRPr="009B3DEF" w:rsidRDefault="00007F84" w:rsidP="009B3DEF">
      <w:pPr>
        <w:spacing w:after="0" w:line="240" w:lineRule="auto"/>
        <w:rPr>
          <w:rFonts w:ascii="Times New Roman" w:hAnsi="Times New Roman" w:cs="Times New Roman"/>
          <w:b/>
          <w:sz w:val="24"/>
          <w:szCs w:val="24"/>
        </w:rPr>
      </w:pPr>
      <w:r w:rsidRPr="009B3DEF">
        <w:rPr>
          <w:rFonts w:ascii="Times New Roman" w:hAnsi="Times New Roman" w:cs="Times New Roman"/>
          <w:b/>
          <w:sz w:val="24"/>
          <w:szCs w:val="24"/>
        </w:rPr>
        <w:lastRenderedPageBreak/>
        <w:t>CONTENTS</w:t>
      </w:r>
    </w:p>
    <w:p w:rsidR="00007F84" w:rsidRPr="009B3DEF" w:rsidRDefault="00007F84" w:rsidP="009B3DEF">
      <w:pPr>
        <w:spacing w:after="0" w:line="240" w:lineRule="auto"/>
        <w:rPr>
          <w:rFonts w:ascii="Times New Roman" w:hAnsi="Times New Roman" w:cs="Times New Roman"/>
          <w:b/>
          <w:sz w:val="24"/>
          <w:szCs w:val="24"/>
        </w:rPr>
      </w:pPr>
    </w:p>
    <w:p w:rsidR="00007F84" w:rsidRPr="009B3DEF" w:rsidRDefault="00007F84" w:rsidP="009B3DEF">
      <w:pPr>
        <w:spacing w:after="0" w:line="240" w:lineRule="auto"/>
        <w:rPr>
          <w:rFonts w:ascii="Times New Roman" w:hAnsi="Times New Roman" w:cs="Times New Roman"/>
          <w:b/>
          <w:sz w:val="24"/>
          <w:szCs w:val="24"/>
        </w:rPr>
      </w:pPr>
      <w:r w:rsidRPr="009B3DEF">
        <w:rPr>
          <w:rFonts w:ascii="Times New Roman" w:hAnsi="Times New Roman" w:cs="Times New Roman"/>
          <w:b/>
          <w:sz w:val="24"/>
          <w:szCs w:val="24"/>
        </w:rPr>
        <w:t>B. Statistical Methods</w:t>
      </w:r>
    </w:p>
    <w:p w:rsidR="00007F84" w:rsidRPr="009B3DEF" w:rsidRDefault="00007F84" w:rsidP="009B3DEF">
      <w:pPr>
        <w:spacing w:after="0" w:line="240" w:lineRule="auto"/>
        <w:ind w:left="360"/>
        <w:rPr>
          <w:rFonts w:ascii="Times New Roman" w:hAnsi="Times New Roman" w:cs="Times New Roman"/>
          <w:sz w:val="24"/>
          <w:szCs w:val="24"/>
        </w:rPr>
      </w:pPr>
      <w:r w:rsidRPr="009B3DEF">
        <w:rPr>
          <w:rFonts w:ascii="Times New Roman" w:hAnsi="Times New Roman" w:cs="Times New Roman"/>
          <w:sz w:val="24"/>
          <w:szCs w:val="24"/>
        </w:rPr>
        <w:t>B.1</w:t>
      </w:r>
      <w:r w:rsidRPr="009B3DEF">
        <w:rPr>
          <w:rFonts w:ascii="Times New Roman" w:hAnsi="Times New Roman" w:cs="Times New Roman"/>
          <w:sz w:val="24"/>
          <w:szCs w:val="24"/>
        </w:rPr>
        <w:tab/>
      </w:r>
      <w:r w:rsidRPr="009B3DEF">
        <w:rPr>
          <w:rFonts w:ascii="Times New Roman" w:hAnsi="Times New Roman" w:cs="Times New Roman"/>
          <w:sz w:val="24"/>
          <w:szCs w:val="24"/>
        </w:rPr>
        <w:tab/>
        <w:t>Respondent Universe and Sampling Methods</w:t>
      </w:r>
    </w:p>
    <w:p w:rsidR="00007F84" w:rsidRPr="009B3DEF" w:rsidRDefault="00007F84" w:rsidP="009B3DEF">
      <w:pPr>
        <w:spacing w:after="0" w:line="240" w:lineRule="auto"/>
        <w:ind w:firstLine="360"/>
        <w:rPr>
          <w:rFonts w:ascii="Times New Roman" w:hAnsi="Times New Roman" w:cs="Times New Roman"/>
          <w:sz w:val="24"/>
          <w:szCs w:val="24"/>
        </w:rPr>
      </w:pPr>
      <w:r w:rsidRPr="009B3DEF">
        <w:rPr>
          <w:rFonts w:ascii="Times New Roman" w:hAnsi="Times New Roman" w:cs="Times New Roman"/>
          <w:sz w:val="24"/>
          <w:szCs w:val="24"/>
        </w:rPr>
        <w:t>B.2</w:t>
      </w:r>
      <w:r w:rsidRPr="009B3DEF">
        <w:rPr>
          <w:rFonts w:ascii="Times New Roman" w:hAnsi="Times New Roman" w:cs="Times New Roman"/>
          <w:sz w:val="24"/>
          <w:szCs w:val="24"/>
        </w:rPr>
        <w:tab/>
      </w:r>
      <w:r w:rsidRPr="009B3DEF">
        <w:rPr>
          <w:rFonts w:ascii="Times New Roman" w:hAnsi="Times New Roman" w:cs="Times New Roman"/>
          <w:sz w:val="24"/>
          <w:szCs w:val="24"/>
        </w:rPr>
        <w:tab/>
        <w:t>Procedures for the Collection of Information</w:t>
      </w:r>
    </w:p>
    <w:p w:rsidR="00007F84" w:rsidRPr="009B3DEF" w:rsidRDefault="00007F84" w:rsidP="009B3DEF">
      <w:pPr>
        <w:spacing w:after="0" w:line="240" w:lineRule="auto"/>
        <w:ind w:firstLine="360"/>
        <w:rPr>
          <w:rFonts w:ascii="Times New Roman" w:hAnsi="Times New Roman" w:cs="Times New Roman"/>
          <w:sz w:val="24"/>
          <w:szCs w:val="24"/>
        </w:rPr>
      </w:pPr>
      <w:r w:rsidRPr="009B3DEF">
        <w:rPr>
          <w:rFonts w:ascii="Times New Roman" w:hAnsi="Times New Roman" w:cs="Times New Roman"/>
          <w:sz w:val="24"/>
          <w:szCs w:val="24"/>
        </w:rPr>
        <w:t>B.3</w:t>
      </w:r>
      <w:r w:rsidRPr="009B3DEF">
        <w:rPr>
          <w:rFonts w:ascii="Times New Roman" w:hAnsi="Times New Roman" w:cs="Times New Roman"/>
          <w:sz w:val="24"/>
          <w:szCs w:val="24"/>
        </w:rPr>
        <w:tab/>
      </w:r>
      <w:r w:rsidRPr="009B3DEF">
        <w:rPr>
          <w:rFonts w:ascii="Times New Roman" w:hAnsi="Times New Roman" w:cs="Times New Roman"/>
          <w:sz w:val="24"/>
          <w:szCs w:val="24"/>
        </w:rPr>
        <w:tab/>
        <w:t>Methods to Maximize Response Rates and Deal with No response</w:t>
      </w:r>
    </w:p>
    <w:p w:rsidR="00007F84" w:rsidRPr="009B3DEF" w:rsidRDefault="00007F84" w:rsidP="009B3DEF">
      <w:pPr>
        <w:spacing w:after="0" w:line="240" w:lineRule="auto"/>
        <w:ind w:firstLine="360"/>
        <w:rPr>
          <w:rFonts w:ascii="Times New Roman" w:hAnsi="Times New Roman" w:cs="Times New Roman"/>
          <w:sz w:val="24"/>
          <w:szCs w:val="24"/>
        </w:rPr>
      </w:pPr>
      <w:r w:rsidRPr="009B3DEF">
        <w:rPr>
          <w:rFonts w:ascii="Times New Roman" w:hAnsi="Times New Roman" w:cs="Times New Roman"/>
          <w:sz w:val="24"/>
          <w:szCs w:val="24"/>
        </w:rPr>
        <w:t>B.4</w:t>
      </w:r>
      <w:r w:rsidRPr="009B3DEF">
        <w:rPr>
          <w:rFonts w:ascii="Times New Roman" w:hAnsi="Times New Roman" w:cs="Times New Roman"/>
          <w:sz w:val="24"/>
          <w:szCs w:val="24"/>
        </w:rPr>
        <w:tab/>
      </w:r>
      <w:r w:rsidRPr="009B3DEF">
        <w:rPr>
          <w:rFonts w:ascii="Times New Roman" w:hAnsi="Times New Roman" w:cs="Times New Roman"/>
          <w:sz w:val="24"/>
          <w:szCs w:val="24"/>
        </w:rPr>
        <w:tab/>
        <w:t xml:space="preserve">Tests of Procedures or Methods to be </w:t>
      </w:r>
      <w:proofErr w:type="gramStart"/>
      <w:r w:rsidRPr="009B3DEF">
        <w:rPr>
          <w:rFonts w:ascii="Times New Roman" w:hAnsi="Times New Roman" w:cs="Times New Roman"/>
          <w:sz w:val="24"/>
          <w:szCs w:val="24"/>
        </w:rPr>
        <w:t>Undertaken</w:t>
      </w:r>
      <w:proofErr w:type="gramEnd"/>
    </w:p>
    <w:p w:rsidR="00007F84" w:rsidRPr="009B3DEF" w:rsidRDefault="00007F84" w:rsidP="009B3DEF">
      <w:pPr>
        <w:spacing w:after="0" w:line="240" w:lineRule="auto"/>
        <w:ind w:left="1440" w:hanging="1080"/>
        <w:rPr>
          <w:rFonts w:ascii="Times New Roman" w:hAnsi="Times New Roman" w:cs="Times New Roman"/>
          <w:sz w:val="24"/>
          <w:szCs w:val="24"/>
        </w:rPr>
      </w:pPr>
      <w:r w:rsidRPr="009B3DEF">
        <w:rPr>
          <w:rFonts w:ascii="Times New Roman" w:hAnsi="Times New Roman" w:cs="Times New Roman"/>
          <w:sz w:val="24"/>
          <w:szCs w:val="24"/>
        </w:rPr>
        <w:t>B.5</w:t>
      </w:r>
      <w:r w:rsidRPr="009B3DEF">
        <w:rPr>
          <w:rFonts w:ascii="Times New Roman" w:hAnsi="Times New Roman" w:cs="Times New Roman"/>
          <w:sz w:val="24"/>
          <w:szCs w:val="24"/>
        </w:rPr>
        <w:tab/>
        <w:t>Individuals Consulted on Statistical Aspects and Individuals Collecting and/or Analyzing Data</w:t>
      </w:r>
    </w:p>
    <w:p w:rsidR="00007F84" w:rsidRPr="009B3DEF" w:rsidRDefault="00007F84" w:rsidP="009B3DEF">
      <w:pPr>
        <w:spacing w:after="0" w:line="240" w:lineRule="auto"/>
        <w:rPr>
          <w:rFonts w:ascii="Times New Roman" w:hAnsi="Times New Roman" w:cs="Times New Roman"/>
          <w:b/>
          <w:sz w:val="24"/>
          <w:szCs w:val="24"/>
        </w:rPr>
      </w:pPr>
    </w:p>
    <w:p w:rsidR="00007F84" w:rsidRPr="009B3DEF" w:rsidRDefault="00007F84" w:rsidP="009B3DEF">
      <w:pPr>
        <w:spacing w:after="0" w:line="240" w:lineRule="auto"/>
        <w:rPr>
          <w:rFonts w:ascii="Times New Roman" w:hAnsi="Times New Roman" w:cs="Times New Roman"/>
          <w:b/>
          <w:sz w:val="24"/>
          <w:szCs w:val="24"/>
        </w:rPr>
      </w:pPr>
      <w:r w:rsidRPr="009B3DEF">
        <w:rPr>
          <w:rFonts w:ascii="Times New Roman" w:hAnsi="Times New Roman" w:cs="Times New Roman"/>
          <w:b/>
          <w:sz w:val="24"/>
          <w:szCs w:val="24"/>
        </w:rPr>
        <w:t>Tables</w:t>
      </w:r>
    </w:p>
    <w:p w:rsidR="00007F84" w:rsidRPr="009B3DEF" w:rsidRDefault="00007F84" w:rsidP="009B3DEF">
      <w:pPr>
        <w:spacing w:after="0" w:line="240" w:lineRule="auto"/>
        <w:rPr>
          <w:rFonts w:ascii="Times New Roman" w:hAnsi="Times New Roman" w:cs="Times New Roman"/>
          <w:b/>
          <w:sz w:val="24"/>
          <w:szCs w:val="24"/>
        </w:rPr>
      </w:pPr>
    </w:p>
    <w:p w:rsidR="00007F84" w:rsidRPr="009B3DEF" w:rsidRDefault="00007F84" w:rsidP="009B3DEF">
      <w:pPr>
        <w:spacing w:after="0" w:line="240" w:lineRule="auto"/>
        <w:rPr>
          <w:rFonts w:ascii="Times New Roman" w:hAnsi="Times New Roman" w:cs="Times New Roman"/>
          <w:sz w:val="24"/>
          <w:szCs w:val="24"/>
        </w:rPr>
      </w:pPr>
      <w:r w:rsidRPr="009B3DEF">
        <w:rPr>
          <w:rFonts w:ascii="Times New Roman" w:hAnsi="Times New Roman" w:cs="Times New Roman"/>
          <w:sz w:val="24"/>
          <w:szCs w:val="24"/>
        </w:rPr>
        <w:t xml:space="preserve">Table B.1. </w:t>
      </w:r>
      <w:r w:rsidRPr="009B3DEF">
        <w:rPr>
          <w:rFonts w:ascii="Times New Roman" w:hAnsi="Times New Roman" w:cs="Times New Roman"/>
          <w:sz w:val="24"/>
          <w:szCs w:val="24"/>
        </w:rPr>
        <w:tab/>
        <w:t>Expected Number of Respondents</w:t>
      </w:r>
    </w:p>
    <w:p w:rsidR="00007F84" w:rsidRPr="009B3DEF" w:rsidRDefault="00007F84" w:rsidP="009B3DEF">
      <w:pPr>
        <w:spacing w:after="0" w:line="240" w:lineRule="auto"/>
        <w:rPr>
          <w:rFonts w:ascii="Times New Roman" w:hAnsi="Times New Roman" w:cs="Times New Roman"/>
          <w:sz w:val="24"/>
          <w:szCs w:val="24"/>
        </w:rPr>
      </w:pPr>
      <w:r w:rsidRPr="009B3DEF">
        <w:rPr>
          <w:rFonts w:ascii="Times New Roman" w:hAnsi="Times New Roman" w:cs="Times New Roman"/>
          <w:sz w:val="24"/>
          <w:szCs w:val="24"/>
        </w:rPr>
        <w:t xml:space="preserve">Table B.2. </w:t>
      </w:r>
      <w:r w:rsidRPr="009B3DEF">
        <w:rPr>
          <w:rFonts w:ascii="Times New Roman" w:hAnsi="Times New Roman" w:cs="Times New Roman"/>
          <w:sz w:val="24"/>
          <w:szCs w:val="24"/>
        </w:rPr>
        <w:tab/>
        <w:t>Grantee Staff Reviewing Needs Assessment Instruments</w:t>
      </w:r>
    </w:p>
    <w:p w:rsidR="00007F84" w:rsidRPr="009B3DEF" w:rsidRDefault="00007F84" w:rsidP="009B3DEF">
      <w:pPr>
        <w:spacing w:after="0" w:line="240" w:lineRule="auto"/>
        <w:rPr>
          <w:rFonts w:ascii="Times New Roman" w:hAnsi="Times New Roman" w:cs="Times New Roman"/>
          <w:b/>
          <w:sz w:val="24"/>
          <w:szCs w:val="24"/>
        </w:rPr>
      </w:pPr>
    </w:p>
    <w:p w:rsidR="00007F84" w:rsidRPr="009B3DEF" w:rsidRDefault="00007F84" w:rsidP="009B3DEF">
      <w:pPr>
        <w:spacing w:after="0" w:line="240" w:lineRule="auto"/>
        <w:ind w:left="360"/>
        <w:rPr>
          <w:rFonts w:ascii="Times New Roman" w:hAnsi="Times New Roman" w:cs="Times New Roman"/>
          <w:sz w:val="24"/>
          <w:szCs w:val="24"/>
        </w:rPr>
      </w:pPr>
    </w:p>
    <w:p w:rsidR="00007F84" w:rsidRPr="009B3DEF" w:rsidRDefault="00007F84" w:rsidP="009B3DEF">
      <w:pPr>
        <w:spacing w:after="0" w:line="240" w:lineRule="auto"/>
        <w:rPr>
          <w:rFonts w:ascii="Times New Roman" w:hAnsi="Times New Roman" w:cs="Times New Roman"/>
          <w:b/>
          <w:sz w:val="24"/>
          <w:szCs w:val="24"/>
        </w:rPr>
      </w:pPr>
    </w:p>
    <w:p w:rsidR="00007F84" w:rsidRPr="009B3DEF" w:rsidRDefault="00007F84" w:rsidP="009B3DEF">
      <w:pPr>
        <w:spacing w:after="0" w:line="240" w:lineRule="auto"/>
        <w:rPr>
          <w:rFonts w:ascii="Times New Roman" w:hAnsi="Times New Roman" w:cs="Times New Roman"/>
          <w:b/>
          <w:sz w:val="24"/>
          <w:szCs w:val="24"/>
        </w:rPr>
      </w:pPr>
      <w:r w:rsidRPr="009B3DEF">
        <w:rPr>
          <w:rFonts w:ascii="Times New Roman" w:hAnsi="Times New Roman" w:cs="Times New Roman"/>
          <w:b/>
          <w:sz w:val="24"/>
          <w:szCs w:val="24"/>
        </w:rPr>
        <w:br w:type="page"/>
      </w:r>
    </w:p>
    <w:p w:rsidR="00DA0B6D" w:rsidRPr="009B3DEF" w:rsidRDefault="00EF7E11" w:rsidP="009B3DEF">
      <w:pPr>
        <w:spacing w:line="240" w:lineRule="auto"/>
        <w:rPr>
          <w:rFonts w:ascii="Times New Roman" w:hAnsi="Times New Roman" w:cs="Times New Roman"/>
          <w:b/>
          <w:sz w:val="24"/>
          <w:szCs w:val="24"/>
        </w:rPr>
      </w:pPr>
      <w:r w:rsidRPr="009B3DEF">
        <w:rPr>
          <w:rFonts w:ascii="Times New Roman" w:hAnsi="Times New Roman" w:cs="Times New Roman"/>
          <w:b/>
          <w:sz w:val="24"/>
          <w:szCs w:val="24"/>
        </w:rPr>
        <w:lastRenderedPageBreak/>
        <w:t>1.  Respondent Universe and Sampling Methods</w:t>
      </w:r>
    </w:p>
    <w:p w:rsidR="0047413B" w:rsidRPr="009B3DEF" w:rsidRDefault="00534B5E" w:rsidP="009B3DEF">
      <w:pPr>
        <w:autoSpaceDE w:val="0"/>
        <w:autoSpaceDN w:val="0"/>
        <w:adjustRightInd w:val="0"/>
        <w:spacing w:after="0" w:line="240" w:lineRule="auto"/>
        <w:rPr>
          <w:rFonts w:ascii="Times New Roman" w:hAnsi="Times New Roman" w:cs="Times New Roman"/>
          <w:sz w:val="24"/>
          <w:szCs w:val="24"/>
        </w:rPr>
      </w:pPr>
      <w:r w:rsidRPr="009B3DEF">
        <w:rPr>
          <w:rFonts w:ascii="Times New Roman" w:hAnsi="Times New Roman" w:cs="Times New Roman"/>
          <w:sz w:val="24"/>
          <w:szCs w:val="24"/>
        </w:rPr>
        <w:t xml:space="preserve">The respondent universe is based on the nine </w:t>
      </w:r>
      <w:r w:rsidR="008E150B" w:rsidRPr="009B3DEF">
        <w:rPr>
          <w:rFonts w:ascii="Times New Roman" w:hAnsi="Times New Roman" w:cs="Times New Roman"/>
          <w:sz w:val="24"/>
          <w:szCs w:val="24"/>
        </w:rPr>
        <w:t xml:space="preserve">State and Community </w:t>
      </w:r>
      <w:r w:rsidR="000B545B">
        <w:rPr>
          <w:rFonts w:ascii="Times New Roman" w:hAnsi="Times New Roman" w:cs="Times New Roman"/>
          <w:sz w:val="24"/>
          <w:szCs w:val="24"/>
        </w:rPr>
        <w:t>Grantee awardees</w:t>
      </w:r>
      <w:r w:rsidRPr="009B3DEF">
        <w:rPr>
          <w:rFonts w:ascii="Times New Roman" w:hAnsi="Times New Roman" w:cs="Times New Roman"/>
          <w:sz w:val="24"/>
          <w:szCs w:val="24"/>
        </w:rPr>
        <w:t xml:space="preserve"> </w:t>
      </w:r>
      <w:r w:rsidR="008E150B" w:rsidRPr="009B3DEF">
        <w:rPr>
          <w:rFonts w:ascii="Times New Roman" w:hAnsi="Times New Roman" w:cs="Times New Roman"/>
          <w:sz w:val="24"/>
          <w:szCs w:val="24"/>
        </w:rPr>
        <w:t xml:space="preserve">and the five National Organizations </w:t>
      </w:r>
      <w:r w:rsidRPr="009B3DEF">
        <w:rPr>
          <w:rFonts w:ascii="Times New Roman" w:hAnsi="Times New Roman" w:cs="Times New Roman"/>
          <w:sz w:val="24"/>
          <w:szCs w:val="24"/>
        </w:rPr>
        <w:t xml:space="preserve">issued under </w:t>
      </w:r>
      <w:r w:rsidR="00DF3724" w:rsidRPr="009B3DEF">
        <w:rPr>
          <w:rFonts w:ascii="Times New Roman" w:hAnsi="Times New Roman" w:cs="Times New Roman"/>
          <w:sz w:val="24"/>
          <w:szCs w:val="24"/>
        </w:rPr>
        <w:t>“</w:t>
      </w:r>
      <w:r w:rsidR="00EF7E11" w:rsidRPr="009B3DEF">
        <w:rPr>
          <w:rFonts w:ascii="Times New Roman" w:hAnsi="Times New Roman" w:cs="Times New Roman"/>
          <w:i/>
          <w:sz w:val="24"/>
          <w:szCs w:val="24"/>
        </w:rPr>
        <w:t>Teenage Pregnancy Prevention: Integrating Services Programs and Strategies through Community-wide Initiatives</w:t>
      </w:r>
      <w:r w:rsidRPr="009B3DEF">
        <w:rPr>
          <w:rFonts w:ascii="Times New Roman" w:hAnsi="Times New Roman" w:cs="Times New Roman"/>
          <w:sz w:val="24"/>
          <w:szCs w:val="24"/>
        </w:rPr>
        <w:t>”</w:t>
      </w:r>
      <w:r w:rsidR="00543B03" w:rsidRPr="009B3DEF">
        <w:rPr>
          <w:rFonts w:ascii="Times New Roman" w:hAnsi="Times New Roman" w:cs="Times New Roman"/>
          <w:sz w:val="24"/>
          <w:szCs w:val="24"/>
        </w:rPr>
        <w:t xml:space="preserve"> (TPP Initiative</w:t>
      </w:r>
      <w:r w:rsidR="00A1206E" w:rsidRPr="009B3DEF">
        <w:rPr>
          <w:rFonts w:ascii="Times New Roman" w:hAnsi="Times New Roman" w:cs="Times New Roman"/>
          <w:sz w:val="24"/>
          <w:szCs w:val="24"/>
        </w:rPr>
        <w:t>)</w:t>
      </w:r>
      <w:r w:rsidR="00A1206E" w:rsidRPr="009B3DEF">
        <w:rPr>
          <w:rFonts w:ascii="Times New Roman" w:hAnsi="Times New Roman" w:cs="Times New Roman"/>
          <w:i/>
          <w:sz w:val="24"/>
          <w:szCs w:val="24"/>
        </w:rPr>
        <w:t>.</w:t>
      </w:r>
      <w:r w:rsidR="00EF7E11" w:rsidRPr="009B3DEF">
        <w:rPr>
          <w:rFonts w:ascii="Times New Roman" w:hAnsi="Times New Roman" w:cs="Times New Roman"/>
          <w:sz w:val="24"/>
          <w:szCs w:val="24"/>
        </w:rPr>
        <w:t xml:space="preserve"> </w:t>
      </w:r>
      <w:r w:rsidRPr="009B3DEF">
        <w:rPr>
          <w:rFonts w:ascii="Times New Roman" w:hAnsi="Times New Roman" w:cs="Times New Roman"/>
          <w:sz w:val="24"/>
          <w:szCs w:val="24"/>
        </w:rPr>
        <w:t xml:space="preserve"> </w:t>
      </w:r>
      <w:r w:rsidR="00DF3724" w:rsidRPr="009B3DEF">
        <w:rPr>
          <w:rFonts w:ascii="Times New Roman" w:hAnsi="Times New Roman" w:cs="Times New Roman"/>
          <w:sz w:val="24"/>
          <w:szCs w:val="24"/>
        </w:rPr>
        <w:t>Needs assessment data</w:t>
      </w:r>
      <w:r w:rsidR="002923C4" w:rsidRPr="009B3DEF">
        <w:rPr>
          <w:rFonts w:ascii="Times New Roman" w:hAnsi="Times New Roman" w:cs="Times New Roman"/>
          <w:sz w:val="24"/>
          <w:szCs w:val="24"/>
        </w:rPr>
        <w:t>, performance measures</w:t>
      </w:r>
      <w:r w:rsidR="00DF3724" w:rsidRPr="009B3DEF">
        <w:rPr>
          <w:rFonts w:ascii="Times New Roman" w:hAnsi="Times New Roman" w:cs="Times New Roman"/>
          <w:sz w:val="24"/>
          <w:szCs w:val="24"/>
        </w:rPr>
        <w:t xml:space="preserve"> and </w:t>
      </w:r>
      <w:r w:rsidR="00D54609" w:rsidRPr="009B3DEF">
        <w:rPr>
          <w:rFonts w:ascii="Times New Roman" w:hAnsi="Times New Roman" w:cs="Times New Roman"/>
          <w:sz w:val="24"/>
          <w:szCs w:val="24"/>
        </w:rPr>
        <w:t>training and technical assistance</w:t>
      </w:r>
      <w:r w:rsidR="00DF3724" w:rsidRPr="009B3DEF">
        <w:rPr>
          <w:rFonts w:ascii="Times New Roman" w:hAnsi="Times New Roman" w:cs="Times New Roman"/>
          <w:sz w:val="24"/>
          <w:szCs w:val="24"/>
        </w:rPr>
        <w:t xml:space="preserve"> information will be collected from a</w:t>
      </w:r>
      <w:r w:rsidRPr="009B3DEF">
        <w:rPr>
          <w:rFonts w:ascii="Times New Roman" w:hAnsi="Times New Roman" w:cs="Times New Roman"/>
          <w:sz w:val="24"/>
          <w:szCs w:val="24"/>
        </w:rPr>
        <w:t xml:space="preserve">ll </w:t>
      </w:r>
      <w:r w:rsidR="000B545B">
        <w:rPr>
          <w:rFonts w:ascii="Times New Roman" w:hAnsi="Times New Roman" w:cs="Times New Roman"/>
          <w:sz w:val="24"/>
          <w:szCs w:val="24"/>
        </w:rPr>
        <w:t>State and Community Awardees</w:t>
      </w:r>
      <w:r w:rsidRPr="009B3DEF">
        <w:rPr>
          <w:rFonts w:ascii="Times New Roman" w:hAnsi="Times New Roman" w:cs="Times New Roman"/>
          <w:sz w:val="24"/>
          <w:szCs w:val="24"/>
        </w:rPr>
        <w:t>,</w:t>
      </w:r>
      <w:r w:rsidR="00726E63" w:rsidRPr="009B3DEF">
        <w:rPr>
          <w:rFonts w:ascii="Times New Roman" w:hAnsi="Times New Roman" w:cs="Times New Roman"/>
          <w:sz w:val="24"/>
          <w:szCs w:val="24"/>
        </w:rPr>
        <w:t xml:space="preserve"> </w:t>
      </w:r>
      <w:r w:rsidR="008E150B" w:rsidRPr="009B3DEF">
        <w:rPr>
          <w:rFonts w:ascii="Times New Roman" w:hAnsi="Times New Roman" w:cs="Times New Roman"/>
          <w:sz w:val="24"/>
          <w:szCs w:val="24"/>
        </w:rPr>
        <w:t xml:space="preserve">local partners and </w:t>
      </w:r>
      <w:r w:rsidR="000B545B">
        <w:rPr>
          <w:rFonts w:ascii="Times New Roman" w:hAnsi="Times New Roman" w:cs="Times New Roman"/>
          <w:sz w:val="24"/>
          <w:szCs w:val="24"/>
        </w:rPr>
        <w:t>National Organizations</w:t>
      </w:r>
      <w:r w:rsidR="00EF7E11" w:rsidRPr="009B3DEF">
        <w:rPr>
          <w:rFonts w:ascii="Times New Roman" w:hAnsi="Times New Roman" w:cs="Times New Roman"/>
          <w:sz w:val="24"/>
          <w:szCs w:val="24"/>
        </w:rPr>
        <w:t xml:space="preserve">.  Due to our plan to obtain </w:t>
      </w:r>
      <w:r w:rsidR="00D54609" w:rsidRPr="009B3DEF">
        <w:rPr>
          <w:rFonts w:ascii="Times New Roman" w:hAnsi="Times New Roman" w:cs="Times New Roman"/>
          <w:sz w:val="24"/>
          <w:szCs w:val="24"/>
        </w:rPr>
        <w:t>needs assessment, performance measure and training and technical assistance information</w:t>
      </w:r>
      <w:r w:rsidR="00EF7E11" w:rsidRPr="009B3DEF">
        <w:rPr>
          <w:rFonts w:ascii="Times New Roman" w:hAnsi="Times New Roman" w:cs="Times New Roman"/>
          <w:sz w:val="24"/>
          <w:szCs w:val="24"/>
        </w:rPr>
        <w:t xml:space="preserve"> from the universe of applicable grantees, individuals and organizations</w:t>
      </w:r>
      <w:r w:rsidR="00DF7D81" w:rsidRPr="009B3DEF">
        <w:rPr>
          <w:rFonts w:ascii="Times New Roman" w:hAnsi="Times New Roman" w:cs="Times New Roman"/>
          <w:sz w:val="24"/>
          <w:szCs w:val="24"/>
        </w:rPr>
        <w:t>,</w:t>
      </w:r>
      <w:r w:rsidR="00EF7E11" w:rsidRPr="009B3DEF">
        <w:rPr>
          <w:rFonts w:ascii="Times New Roman" w:hAnsi="Times New Roman" w:cs="Times New Roman"/>
          <w:sz w:val="24"/>
          <w:szCs w:val="24"/>
        </w:rPr>
        <w:t xml:space="preserve"> we will not utilize sampling methods. </w:t>
      </w:r>
      <w:r w:rsidR="000671EB" w:rsidRPr="009B3DEF">
        <w:rPr>
          <w:rFonts w:ascii="Times New Roman" w:hAnsi="Times New Roman" w:cs="Times New Roman"/>
          <w:sz w:val="24"/>
          <w:szCs w:val="24"/>
        </w:rPr>
        <w:t xml:space="preserve"> </w:t>
      </w:r>
    </w:p>
    <w:p w:rsidR="00C971EB" w:rsidRPr="009B3DEF" w:rsidRDefault="00C971EB" w:rsidP="009B3DEF">
      <w:pPr>
        <w:autoSpaceDE w:val="0"/>
        <w:autoSpaceDN w:val="0"/>
        <w:adjustRightInd w:val="0"/>
        <w:spacing w:after="0" w:line="240" w:lineRule="auto"/>
        <w:rPr>
          <w:rFonts w:ascii="Times New Roman" w:hAnsi="Times New Roman" w:cs="Times New Roman"/>
          <w:sz w:val="24"/>
          <w:szCs w:val="24"/>
        </w:rPr>
      </w:pPr>
    </w:p>
    <w:p w:rsidR="00980B95" w:rsidRDefault="00451121" w:rsidP="009B3DEF">
      <w:pPr>
        <w:spacing w:after="0" w:line="240" w:lineRule="auto"/>
        <w:rPr>
          <w:rFonts w:ascii="Times New Roman" w:hAnsi="Times New Roman" w:cs="Times New Roman"/>
          <w:sz w:val="24"/>
          <w:szCs w:val="24"/>
        </w:rPr>
      </w:pPr>
      <w:r w:rsidRPr="009B3DEF">
        <w:rPr>
          <w:rFonts w:ascii="Times New Roman" w:hAnsi="Times New Roman" w:cs="Times New Roman"/>
          <w:sz w:val="24"/>
          <w:szCs w:val="24"/>
        </w:rPr>
        <w:t xml:space="preserve">The proposed process and intermediate outcome evaluation is intended to assess 1) training and technical assistance needs of </w:t>
      </w:r>
      <w:r w:rsidR="000B545B">
        <w:rPr>
          <w:rFonts w:ascii="Times New Roman" w:hAnsi="Times New Roman" w:cs="Times New Roman"/>
          <w:sz w:val="24"/>
          <w:szCs w:val="24"/>
        </w:rPr>
        <w:t>State and Community Awardees</w:t>
      </w:r>
      <w:r w:rsidR="008E150B" w:rsidRPr="009B3DEF">
        <w:rPr>
          <w:rFonts w:ascii="Times New Roman" w:hAnsi="Times New Roman" w:cs="Times New Roman"/>
          <w:sz w:val="24"/>
          <w:szCs w:val="24"/>
        </w:rPr>
        <w:t>, local</w:t>
      </w:r>
      <w:r w:rsidRPr="009B3DEF">
        <w:rPr>
          <w:rFonts w:ascii="Times New Roman" w:hAnsi="Times New Roman" w:cs="Times New Roman"/>
          <w:sz w:val="24"/>
          <w:szCs w:val="24"/>
        </w:rPr>
        <w:t xml:space="preserve"> partners,</w:t>
      </w:r>
      <w:r w:rsidR="008E150B" w:rsidRPr="009B3DEF">
        <w:rPr>
          <w:rFonts w:ascii="Times New Roman" w:hAnsi="Times New Roman" w:cs="Times New Roman"/>
          <w:sz w:val="24"/>
          <w:szCs w:val="24"/>
        </w:rPr>
        <w:t xml:space="preserve"> and </w:t>
      </w:r>
      <w:r w:rsidR="000B545B">
        <w:rPr>
          <w:rFonts w:ascii="Times New Roman" w:hAnsi="Times New Roman" w:cs="Times New Roman"/>
          <w:sz w:val="24"/>
          <w:szCs w:val="24"/>
        </w:rPr>
        <w:t>National Organizations</w:t>
      </w:r>
      <w:r w:rsidR="008E150B" w:rsidRPr="009B3DEF">
        <w:rPr>
          <w:rFonts w:ascii="Times New Roman" w:hAnsi="Times New Roman" w:cs="Times New Roman"/>
          <w:sz w:val="24"/>
          <w:szCs w:val="24"/>
        </w:rPr>
        <w:t xml:space="preserve">, 2) whether </w:t>
      </w:r>
      <w:r w:rsidR="000B545B">
        <w:rPr>
          <w:rFonts w:ascii="Times New Roman" w:hAnsi="Times New Roman" w:cs="Times New Roman"/>
          <w:sz w:val="24"/>
          <w:szCs w:val="24"/>
        </w:rPr>
        <w:t xml:space="preserve">State and Community </w:t>
      </w:r>
      <w:r w:rsidR="00E51F2A">
        <w:rPr>
          <w:rFonts w:ascii="Times New Roman" w:hAnsi="Times New Roman" w:cs="Times New Roman"/>
          <w:sz w:val="24"/>
          <w:szCs w:val="24"/>
        </w:rPr>
        <w:t>Awardees</w:t>
      </w:r>
      <w:r w:rsidR="000B545B" w:rsidRPr="009B3DEF">
        <w:rPr>
          <w:rFonts w:ascii="Times New Roman" w:hAnsi="Times New Roman" w:cs="Times New Roman"/>
          <w:sz w:val="24"/>
          <w:szCs w:val="24"/>
        </w:rPr>
        <w:t xml:space="preserve"> </w:t>
      </w:r>
      <w:r w:rsidRPr="009B3DEF">
        <w:rPr>
          <w:rFonts w:ascii="Times New Roman" w:hAnsi="Times New Roman" w:cs="Times New Roman"/>
          <w:sz w:val="24"/>
          <w:szCs w:val="24"/>
        </w:rPr>
        <w:t xml:space="preserve">are meeting performance expectations, and 3) intermediate outcomes of intervention activities. The information collection is designed to measure change in each of the assessment tools over the course of the five year initiative.  </w:t>
      </w:r>
      <w:r w:rsidR="009332C2" w:rsidRPr="009B3DEF">
        <w:rPr>
          <w:rFonts w:ascii="Times New Roman" w:hAnsi="Times New Roman" w:cs="Times New Roman"/>
          <w:sz w:val="24"/>
          <w:szCs w:val="24"/>
        </w:rPr>
        <w:t>This request for approval covers three years of program implementation and data collection and a</w:t>
      </w:r>
      <w:r w:rsidR="00BD32A8">
        <w:rPr>
          <w:rFonts w:ascii="Times New Roman" w:hAnsi="Times New Roman" w:cs="Times New Roman"/>
          <w:sz w:val="24"/>
          <w:szCs w:val="24"/>
        </w:rPr>
        <w:t>n</w:t>
      </w:r>
      <w:r w:rsidR="009332C2" w:rsidRPr="009B3DEF">
        <w:rPr>
          <w:rFonts w:ascii="Times New Roman" w:hAnsi="Times New Roman" w:cs="Times New Roman"/>
          <w:sz w:val="24"/>
          <w:szCs w:val="24"/>
        </w:rPr>
        <w:t xml:space="preserve"> additional request for approval will be submitted for the final years of data collection.  </w:t>
      </w:r>
      <w:r w:rsidR="00D54609" w:rsidRPr="009B3DEF">
        <w:rPr>
          <w:rFonts w:ascii="Times New Roman" w:hAnsi="Times New Roman" w:cs="Times New Roman"/>
          <w:sz w:val="24"/>
          <w:szCs w:val="24"/>
        </w:rPr>
        <w:t>A more detailed description of each of the assessment</w:t>
      </w:r>
      <w:r w:rsidR="009332C2" w:rsidRPr="009B3DEF">
        <w:rPr>
          <w:rFonts w:ascii="Times New Roman" w:hAnsi="Times New Roman" w:cs="Times New Roman"/>
          <w:sz w:val="24"/>
          <w:szCs w:val="24"/>
        </w:rPr>
        <w:t xml:space="preserve"> tools is listed in Attachment 1</w:t>
      </w:r>
      <w:r w:rsidR="00ED5222">
        <w:rPr>
          <w:rFonts w:ascii="Times New Roman" w:hAnsi="Times New Roman" w:cs="Times New Roman"/>
          <w:sz w:val="24"/>
          <w:szCs w:val="24"/>
        </w:rPr>
        <w:t>1</w:t>
      </w:r>
      <w:r w:rsidR="00D54609" w:rsidRPr="009B3DEF">
        <w:rPr>
          <w:rFonts w:ascii="Times New Roman" w:hAnsi="Times New Roman" w:cs="Times New Roman"/>
          <w:sz w:val="24"/>
          <w:szCs w:val="24"/>
        </w:rPr>
        <w:t xml:space="preserve">.  </w:t>
      </w:r>
    </w:p>
    <w:p w:rsidR="00980B95" w:rsidRDefault="00980B95" w:rsidP="009B3DEF">
      <w:pPr>
        <w:spacing w:after="0" w:line="240" w:lineRule="auto"/>
        <w:rPr>
          <w:rFonts w:ascii="Times New Roman" w:hAnsi="Times New Roman" w:cs="Times New Roman"/>
          <w:sz w:val="24"/>
          <w:szCs w:val="24"/>
        </w:rPr>
      </w:pPr>
    </w:p>
    <w:p w:rsidR="00DA0B6D" w:rsidRPr="009B3DEF" w:rsidRDefault="009A0AE0" w:rsidP="009B3DEF">
      <w:pPr>
        <w:spacing w:after="0" w:line="240" w:lineRule="auto"/>
        <w:rPr>
          <w:rFonts w:ascii="Times New Roman" w:hAnsi="Times New Roman" w:cs="Times New Roman"/>
          <w:sz w:val="24"/>
          <w:szCs w:val="24"/>
        </w:rPr>
      </w:pPr>
      <w:r w:rsidRPr="009B3DEF">
        <w:rPr>
          <w:rFonts w:ascii="Times New Roman" w:hAnsi="Times New Roman" w:cs="Times New Roman"/>
          <w:sz w:val="24"/>
          <w:szCs w:val="24"/>
        </w:rPr>
        <w:t xml:space="preserve">The data analysis plan </w:t>
      </w:r>
      <w:r w:rsidR="001C0835">
        <w:rPr>
          <w:rFonts w:ascii="Times New Roman" w:hAnsi="Times New Roman" w:cs="Times New Roman"/>
          <w:sz w:val="24"/>
          <w:szCs w:val="24"/>
        </w:rPr>
        <w:t xml:space="preserve">is designed to ensure program integrity in implementation.  It does not use a statistical design, but rather </w:t>
      </w:r>
      <w:r w:rsidRPr="009B3DEF">
        <w:rPr>
          <w:rFonts w:ascii="Times New Roman" w:hAnsi="Times New Roman" w:cs="Times New Roman"/>
          <w:sz w:val="24"/>
          <w:szCs w:val="24"/>
        </w:rPr>
        <w:t xml:space="preserve">involves information collection from </w:t>
      </w:r>
      <w:r w:rsidR="00451121" w:rsidRPr="009B3DEF">
        <w:rPr>
          <w:rFonts w:ascii="Times New Roman" w:hAnsi="Times New Roman" w:cs="Times New Roman"/>
          <w:sz w:val="24"/>
          <w:szCs w:val="24"/>
        </w:rPr>
        <w:t>key</w:t>
      </w:r>
      <w:r w:rsidRPr="009B3DEF">
        <w:rPr>
          <w:rFonts w:ascii="Times New Roman" w:hAnsi="Times New Roman" w:cs="Times New Roman"/>
          <w:sz w:val="24"/>
          <w:szCs w:val="24"/>
        </w:rPr>
        <w:t xml:space="preserve"> project advisors and staff members, </w:t>
      </w:r>
      <w:r w:rsidR="00C65081" w:rsidRPr="009B3DEF">
        <w:rPr>
          <w:rFonts w:ascii="Times New Roman" w:hAnsi="Times New Roman" w:cs="Times New Roman"/>
          <w:sz w:val="24"/>
          <w:szCs w:val="24"/>
        </w:rPr>
        <w:t>as well as</w:t>
      </w:r>
      <w:r w:rsidRPr="009B3DEF">
        <w:rPr>
          <w:rFonts w:ascii="Times New Roman" w:hAnsi="Times New Roman" w:cs="Times New Roman"/>
          <w:sz w:val="24"/>
          <w:szCs w:val="24"/>
        </w:rPr>
        <w:t xml:space="preserve"> program partners and implementers. </w:t>
      </w:r>
      <w:r w:rsidR="002923C4" w:rsidRPr="009B3DEF">
        <w:rPr>
          <w:rFonts w:ascii="Times New Roman" w:hAnsi="Times New Roman" w:cs="Times New Roman"/>
          <w:sz w:val="24"/>
          <w:szCs w:val="24"/>
        </w:rPr>
        <w:t xml:space="preserve">Respondents will include the nine </w:t>
      </w:r>
      <w:r w:rsidR="000B545B">
        <w:rPr>
          <w:rFonts w:ascii="Times New Roman" w:hAnsi="Times New Roman" w:cs="Times New Roman"/>
          <w:sz w:val="24"/>
          <w:szCs w:val="24"/>
        </w:rPr>
        <w:t>State and Community Awardee</w:t>
      </w:r>
      <w:r w:rsidR="000B545B" w:rsidRPr="009B3DEF">
        <w:rPr>
          <w:rFonts w:ascii="Times New Roman" w:hAnsi="Times New Roman" w:cs="Times New Roman"/>
          <w:sz w:val="24"/>
          <w:szCs w:val="24"/>
        </w:rPr>
        <w:t xml:space="preserve"> </w:t>
      </w:r>
      <w:r w:rsidR="002923C4" w:rsidRPr="009B3DEF">
        <w:rPr>
          <w:rFonts w:ascii="Times New Roman" w:hAnsi="Times New Roman" w:cs="Times New Roman"/>
          <w:sz w:val="24"/>
          <w:szCs w:val="24"/>
        </w:rPr>
        <w:t xml:space="preserve">project directors/project coordinators, 50 additional </w:t>
      </w:r>
      <w:r w:rsidR="000B545B">
        <w:rPr>
          <w:rFonts w:ascii="Times New Roman" w:hAnsi="Times New Roman" w:cs="Times New Roman"/>
          <w:sz w:val="24"/>
          <w:szCs w:val="24"/>
        </w:rPr>
        <w:t>State and Community Awardee</w:t>
      </w:r>
      <w:r w:rsidR="009332C2" w:rsidRPr="009B3DEF">
        <w:rPr>
          <w:rFonts w:ascii="Times New Roman" w:hAnsi="Times New Roman" w:cs="Times New Roman"/>
          <w:sz w:val="24"/>
          <w:szCs w:val="24"/>
        </w:rPr>
        <w:t xml:space="preserve"> </w:t>
      </w:r>
      <w:r w:rsidR="002923C4" w:rsidRPr="009B3DEF">
        <w:rPr>
          <w:rFonts w:ascii="Times New Roman" w:hAnsi="Times New Roman" w:cs="Times New Roman"/>
          <w:sz w:val="24"/>
          <w:szCs w:val="24"/>
        </w:rPr>
        <w:t>staff</w:t>
      </w:r>
      <w:r w:rsidR="00817FAC" w:rsidRPr="009B3DEF">
        <w:rPr>
          <w:rFonts w:ascii="Times New Roman" w:hAnsi="Times New Roman" w:cs="Times New Roman"/>
          <w:sz w:val="24"/>
          <w:szCs w:val="24"/>
        </w:rPr>
        <w:t>,</w:t>
      </w:r>
      <w:r w:rsidR="002923C4" w:rsidRPr="009B3DEF">
        <w:rPr>
          <w:rFonts w:ascii="Times New Roman" w:hAnsi="Times New Roman" w:cs="Times New Roman"/>
          <w:sz w:val="24"/>
          <w:szCs w:val="24"/>
        </w:rPr>
        <w:t xml:space="preserve"> </w:t>
      </w:r>
      <w:r w:rsidR="009332C2" w:rsidRPr="009B3DEF">
        <w:rPr>
          <w:rFonts w:ascii="Times New Roman" w:hAnsi="Times New Roman" w:cs="Times New Roman"/>
          <w:sz w:val="24"/>
          <w:szCs w:val="24"/>
        </w:rPr>
        <w:t>approximately</w:t>
      </w:r>
      <w:r w:rsidR="000671EB" w:rsidRPr="009B3DEF">
        <w:rPr>
          <w:rFonts w:ascii="Times New Roman" w:hAnsi="Times New Roman" w:cs="Times New Roman"/>
          <w:sz w:val="24"/>
          <w:szCs w:val="24"/>
        </w:rPr>
        <w:t xml:space="preserve"> 50 clinic providers, </w:t>
      </w:r>
      <w:r w:rsidR="009332C2" w:rsidRPr="009B3DEF">
        <w:rPr>
          <w:rFonts w:ascii="Times New Roman" w:hAnsi="Times New Roman" w:cs="Times New Roman"/>
          <w:sz w:val="24"/>
          <w:szCs w:val="24"/>
        </w:rPr>
        <w:t xml:space="preserve">approximately </w:t>
      </w:r>
      <w:r w:rsidR="000671EB" w:rsidRPr="009B3DEF">
        <w:rPr>
          <w:rFonts w:ascii="Times New Roman" w:hAnsi="Times New Roman" w:cs="Times New Roman"/>
          <w:sz w:val="24"/>
          <w:szCs w:val="24"/>
        </w:rPr>
        <w:t xml:space="preserve">100 program partners, </w:t>
      </w:r>
      <w:r w:rsidR="009332C2" w:rsidRPr="009B3DEF">
        <w:rPr>
          <w:rFonts w:ascii="Times New Roman" w:hAnsi="Times New Roman" w:cs="Times New Roman"/>
          <w:sz w:val="24"/>
          <w:szCs w:val="24"/>
        </w:rPr>
        <w:t>and 15 National</w:t>
      </w:r>
      <w:r w:rsidR="000B545B">
        <w:rPr>
          <w:rFonts w:ascii="Times New Roman" w:hAnsi="Times New Roman" w:cs="Times New Roman"/>
          <w:sz w:val="24"/>
          <w:szCs w:val="24"/>
        </w:rPr>
        <w:t xml:space="preserve"> Organization</w:t>
      </w:r>
      <w:r w:rsidR="009332C2" w:rsidRPr="009B3DEF">
        <w:rPr>
          <w:rFonts w:ascii="Times New Roman" w:hAnsi="Times New Roman" w:cs="Times New Roman"/>
          <w:sz w:val="24"/>
          <w:szCs w:val="24"/>
        </w:rPr>
        <w:t xml:space="preserve"> staff members</w:t>
      </w:r>
      <w:r w:rsidR="006861C6" w:rsidRPr="009B3DEF">
        <w:rPr>
          <w:rFonts w:ascii="Times New Roman" w:hAnsi="Times New Roman" w:cs="Times New Roman"/>
          <w:sz w:val="24"/>
          <w:szCs w:val="24"/>
        </w:rPr>
        <w:t xml:space="preserve"> </w:t>
      </w:r>
      <w:r w:rsidR="000671EB" w:rsidRPr="009B3DEF">
        <w:rPr>
          <w:rFonts w:ascii="Times New Roman" w:hAnsi="Times New Roman" w:cs="Times New Roman"/>
          <w:sz w:val="24"/>
          <w:szCs w:val="24"/>
        </w:rPr>
        <w:t xml:space="preserve">(Table </w:t>
      </w:r>
      <w:r w:rsidR="009332C2" w:rsidRPr="009B3DEF">
        <w:rPr>
          <w:rFonts w:ascii="Times New Roman" w:hAnsi="Times New Roman" w:cs="Times New Roman"/>
          <w:sz w:val="24"/>
          <w:szCs w:val="24"/>
        </w:rPr>
        <w:t>B.</w:t>
      </w:r>
      <w:r w:rsidR="000671EB" w:rsidRPr="009B3DEF">
        <w:rPr>
          <w:rFonts w:ascii="Times New Roman" w:hAnsi="Times New Roman" w:cs="Times New Roman"/>
          <w:sz w:val="24"/>
          <w:szCs w:val="24"/>
        </w:rPr>
        <w:t xml:space="preserve">1). </w:t>
      </w:r>
    </w:p>
    <w:p w:rsidR="00DA0B6D" w:rsidRPr="009B3DEF" w:rsidRDefault="00DA0B6D" w:rsidP="009B3DEF">
      <w:pPr>
        <w:autoSpaceDE w:val="0"/>
        <w:autoSpaceDN w:val="0"/>
        <w:adjustRightInd w:val="0"/>
        <w:spacing w:after="0" w:line="240" w:lineRule="auto"/>
        <w:rPr>
          <w:rFonts w:ascii="Times New Roman" w:hAnsi="Times New Roman" w:cs="Times New Roman"/>
          <w:sz w:val="24"/>
          <w:szCs w:val="24"/>
        </w:rPr>
      </w:pPr>
    </w:p>
    <w:p w:rsidR="00DA0B6D" w:rsidRPr="009B3DEF" w:rsidRDefault="000671EB" w:rsidP="009B3DEF">
      <w:pPr>
        <w:autoSpaceDE w:val="0"/>
        <w:autoSpaceDN w:val="0"/>
        <w:adjustRightInd w:val="0"/>
        <w:spacing w:after="0" w:line="240" w:lineRule="auto"/>
        <w:rPr>
          <w:rFonts w:ascii="Times New Roman" w:hAnsi="Times New Roman" w:cs="Times New Roman"/>
          <w:b/>
          <w:sz w:val="24"/>
          <w:szCs w:val="24"/>
        </w:rPr>
      </w:pPr>
      <w:r w:rsidRPr="009B3DEF">
        <w:rPr>
          <w:rFonts w:ascii="Times New Roman" w:hAnsi="Times New Roman" w:cs="Times New Roman"/>
          <w:b/>
          <w:sz w:val="24"/>
          <w:szCs w:val="24"/>
        </w:rPr>
        <w:t xml:space="preserve">Table </w:t>
      </w:r>
      <w:r w:rsidR="00A40E70" w:rsidRPr="009B3DEF">
        <w:rPr>
          <w:rFonts w:ascii="Times New Roman" w:hAnsi="Times New Roman" w:cs="Times New Roman"/>
          <w:b/>
          <w:sz w:val="24"/>
          <w:szCs w:val="24"/>
        </w:rPr>
        <w:t>B.</w:t>
      </w:r>
      <w:r w:rsidRPr="009B3DEF">
        <w:rPr>
          <w:rFonts w:ascii="Times New Roman" w:hAnsi="Times New Roman" w:cs="Times New Roman"/>
          <w:b/>
          <w:sz w:val="24"/>
          <w:szCs w:val="24"/>
        </w:rPr>
        <w:t>1. Expected Number of Respondents</w:t>
      </w:r>
    </w:p>
    <w:tbl>
      <w:tblPr>
        <w:tblStyle w:val="TableGrid"/>
        <w:tblW w:w="5000" w:type="pct"/>
        <w:tblLook w:val="04A0" w:firstRow="1" w:lastRow="0" w:firstColumn="1" w:lastColumn="0" w:noHBand="0" w:noVBand="1"/>
      </w:tblPr>
      <w:tblGrid>
        <w:gridCol w:w="4746"/>
        <w:gridCol w:w="1517"/>
        <w:gridCol w:w="2051"/>
        <w:gridCol w:w="1262"/>
      </w:tblGrid>
      <w:tr w:rsidR="00DA0B6D" w:rsidRPr="009B3DEF" w:rsidTr="0015756C">
        <w:tc>
          <w:tcPr>
            <w:tcW w:w="2478" w:type="pct"/>
            <w:shd w:val="clear" w:color="auto" w:fill="595959" w:themeFill="text1" w:themeFillTint="A6"/>
            <w:vAlign w:val="center"/>
          </w:tcPr>
          <w:p w:rsidR="00031428" w:rsidRPr="009B3DEF" w:rsidRDefault="000671EB" w:rsidP="009B3DEF">
            <w:pPr>
              <w:autoSpaceDE w:val="0"/>
              <w:autoSpaceDN w:val="0"/>
              <w:adjustRightInd w:val="0"/>
              <w:spacing w:line="240" w:lineRule="auto"/>
              <w:jc w:val="center"/>
              <w:rPr>
                <w:rFonts w:ascii="Times New Roman" w:hAnsi="Times New Roman" w:cs="Times New Roman"/>
                <w:b/>
                <w:color w:val="FFFFFF" w:themeColor="background1"/>
                <w:sz w:val="24"/>
                <w:szCs w:val="24"/>
              </w:rPr>
            </w:pPr>
            <w:r w:rsidRPr="009B3DEF">
              <w:rPr>
                <w:rFonts w:ascii="Times New Roman" w:hAnsi="Times New Roman" w:cs="Times New Roman"/>
                <w:b/>
                <w:color w:val="FFFFFF" w:themeColor="background1"/>
                <w:sz w:val="24"/>
                <w:szCs w:val="24"/>
              </w:rPr>
              <w:t>Respondent  Type</w:t>
            </w:r>
          </w:p>
        </w:tc>
        <w:tc>
          <w:tcPr>
            <w:tcW w:w="792" w:type="pct"/>
            <w:shd w:val="clear" w:color="auto" w:fill="595959" w:themeFill="text1" w:themeFillTint="A6"/>
            <w:vAlign w:val="center"/>
          </w:tcPr>
          <w:p w:rsidR="00031428" w:rsidRPr="009B3DEF" w:rsidRDefault="000671EB" w:rsidP="009B3DEF">
            <w:pPr>
              <w:autoSpaceDE w:val="0"/>
              <w:autoSpaceDN w:val="0"/>
              <w:adjustRightInd w:val="0"/>
              <w:spacing w:line="240" w:lineRule="auto"/>
              <w:jc w:val="center"/>
              <w:rPr>
                <w:rFonts w:ascii="Times New Roman" w:hAnsi="Times New Roman" w:cs="Times New Roman"/>
                <w:b/>
                <w:color w:val="FFFFFF" w:themeColor="background1"/>
                <w:sz w:val="24"/>
                <w:szCs w:val="24"/>
              </w:rPr>
            </w:pPr>
            <w:r w:rsidRPr="009B3DEF">
              <w:rPr>
                <w:rFonts w:ascii="Times New Roman" w:hAnsi="Times New Roman" w:cs="Times New Roman"/>
                <w:b/>
                <w:color w:val="FFFFFF" w:themeColor="background1"/>
                <w:sz w:val="24"/>
                <w:szCs w:val="24"/>
              </w:rPr>
              <w:t>No. of sites</w:t>
            </w:r>
          </w:p>
        </w:tc>
        <w:tc>
          <w:tcPr>
            <w:tcW w:w="1071" w:type="pct"/>
            <w:shd w:val="clear" w:color="auto" w:fill="595959" w:themeFill="text1" w:themeFillTint="A6"/>
            <w:vAlign w:val="center"/>
          </w:tcPr>
          <w:p w:rsidR="00031428" w:rsidRPr="009B3DEF" w:rsidRDefault="000671EB" w:rsidP="009B3DEF">
            <w:pPr>
              <w:autoSpaceDE w:val="0"/>
              <w:autoSpaceDN w:val="0"/>
              <w:adjustRightInd w:val="0"/>
              <w:spacing w:line="240" w:lineRule="auto"/>
              <w:jc w:val="center"/>
              <w:rPr>
                <w:rFonts w:ascii="Times New Roman" w:hAnsi="Times New Roman" w:cs="Times New Roman"/>
                <w:b/>
                <w:color w:val="FFFFFF" w:themeColor="background1"/>
                <w:sz w:val="24"/>
                <w:szCs w:val="24"/>
              </w:rPr>
            </w:pPr>
            <w:r w:rsidRPr="009B3DEF">
              <w:rPr>
                <w:rFonts w:ascii="Times New Roman" w:hAnsi="Times New Roman" w:cs="Times New Roman"/>
                <w:b/>
                <w:color w:val="FFFFFF" w:themeColor="background1"/>
                <w:sz w:val="24"/>
                <w:szCs w:val="24"/>
              </w:rPr>
              <w:t>Average Sample</w:t>
            </w:r>
          </w:p>
        </w:tc>
        <w:tc>
          <w:tcPr>
            <w:tcW w:w="659" w:type="pct"/>
            <w:shd w:val="clear" w:color="auto" w:fill="595959" w:themeFill="text1" w:themeFillTint="A6"/>
            <w:vAlign w:val="center"/>
          </w:tcPr>
          <w:p w:rsidR="00031428" w:rsidRPr="009B3DEF" w:rsidRDefault="000671EB" w:rsidP="009B3DEF">
            <w:pPr>
              <w:autoSpaceDE w:val="0"/>
              <w:autoSpaceDN w:val="0"/>
              <w:adjustRightInd w:val="0"/>
              <w:spacing w:line="240" w:lineRule="auto"/>
              <w:jc w:val="center"/>
              <w:rPr>
                <w:rFonts w:ascii="Times New Roman" w:hAnsi="Times New Roman" w:cs="Times New Roman"/>
                <w:b/>
                <w:color w:val="FFFFFF" w:themeColor="background1"/>
                <w:sz w:val="24"/>
                <w:szCs w:val="24"/>
              </w:rPr>
            </w:pPr>
            <w:r w:rsidRPr="009B3DEF">
              <w:rPr>
                <w:rFonts w:ascii="Times New Roman" w:hAnsi="Times New Roman" w:cs="Times New Roman"/>
                <w:b/>
                <w:color w:val="FFFFFF" w:themeColor="background1"/>
                <w:sz w:val="24"/>
                <w:szCs w:val="24"/>
              </w:rPr>
              <w:t>Total</w:t>
            </w:r>
          </w:p>
        </w:tc>
      </w:tr>
      <w:tr w:rsidR="00D85D71" w:rsidRPr="009B3DEF" w:rsidTr="0015756C">
        <w:tc>
          <w:tcPr>
            <w:tcW w:w="2478" w:type="pct"/>
            <w:vAlign w:val="center"/>
          </w:tcPr>
          <w:p w:rsidR="0047413B" w:rsidRPr="009B3DEF" w:rsidRDefault="000671EB" w:rsidP="009B3DEF">
            <w:pPr>
              <w:autoSpaceDE w:val="0"/>
              <w:autoSpaceDN w:val="0"/>
              <w:adjustRightInd w:val="0"/>
              <w:spacing w:line="240" w:lineRule="auto"/>
              <w:rPr>
                <w:rFonts w:ascii="Times New Roman" w:hAnsi="Times New Roman" w:cs="Times New Roman"/>
                <w:sz w:val="24"/>
                <w:szCs w:val="24"/>
              </w:rPr>
            </w:pPr>
            <w:r w:rsidRPr="009B3DEF">
              <w:rPr>
                <w:rFonts w:ascii="Times New Roman" w:hAnsi="Times New Roman" w:cs="Times New Roman"/>
                <w:sz w:val="24"/>
                <w:szCs w:val="24"/>
              </w:rPr>
              <w:t xml:space="preserve">Clinic </w:t>
            </w:r>
            <w:r w:rsidR="00451121" w:rsidRPr="009B3DEF">
              <w:rPr>
                <w:rFonts w:ascii="Times New Roman" w:hAnsi="Times New Roman" w:cs="Times New Roman"/>
                <w:sz w:val="24"/>
                <w:szCs w:val="24"/>
              </w:rPr>
              <w:t>Partner Staff</w:t>
            </w:r>
          </w:p>
        </w:tc>
        <w:tc>
          <w:tcPr>
            <w:tcW w:w="792" w:type="pct"/>
            <w:vAlign w:val="center"/>
          </w:tcPr>
          <w:p w:rsidR="00031428" w:rsidRPr="009B3DEF" w:rsidRDefault="000671EB" w:rsidP="009B3DEF">
            <w:pPr>
              <w:autoSpaceDE w:val="0"/>
              <w:autoSpaceDN w:val="0"/>
              <w:adjustRightInd w:val="0"/>
              <w:spacing w:line="240" w:lineRule="auto"/>
              <w:jc w:val="center"/>
              <w:rPr>
                <w:rFonts w:ascii="Times New Roman" w:hAnsi="Times New Roman" w:cs="Times New Roman"/>
                <w:sz w:val="24"/>
                <w:szCs w:val="24"/>
              </w:rPr>
            </w:pPr>
            <w:r w:rsidRPr="009B3DEF">
              <w:rPr>
                <w:rFonts w:ascii="Times New Roman" w:hAnsi="Times New Roman" w:cs="Times New Roman"/>
                <w:sz w:val="24"/>
                <w:szCs w:val="24"/>
              </w:rPr>
              <w:t>10</w:t>
            </w:r>
          </w:p>
        </w:tc>
        <w:tc>
          <w:tcPr>
            <w:tcW w:w="1071" w:type="pct"/>
            <w:vAlign w:val="center"/>
          </w:tcPr>
          <w:p w:rsidR="00031428" w:rsidRPr="009B3DEF" w:rsidRDefault="000671EB" w:rsidP="009B3DEF">
            <w:pPr>
              <w:autoSpaceDE w:val="0"/>
              <w:autoSpaceDN w:val="0"/>
              <w:adjustRightInd w:val="0"/>
              <w:spacing w:line="240" w:lineRule="auto"/>
              <w:jc w:val="center"/>
              <w:rPr>
                <w:rFonts w:ascii="Times New Roman" w:hAnsi="Times New Roman" w:cs="Times New Roman"/>
                <w:sz w:val="24"/>
                <w:szCs w:val="24"/>
              </w:rPr>
            </w:pPr>
            <w:r w:rsidRPr="009B3DEF">
              <w:rPr>
                <w:rFonts w:ascii="Times New Roman" w:hAnsi="Times New Roman" w:cs="Times New Roman"/>
                <w:sz w:val="24"/>
                <w:szCs w:val="24"/>
              </w:rPr>
              <w:t>5</w:t>
            </w:r>
          </w:p>
        </w:tc>
        <w:tc>
          <w:tcPr>
            <w:tcW w:w="659" w:type="pct"/>
            <w:vAlign w:val="center"/>
          </w:tcPr>
          <w:p w:rsidR="00031428" w:rsidRPr="009B3DEF" w:rsidRDefault="000671EB" w:rsidP="009B3DEF">
            <w:pPr>
              <w:autoSpaceDE w:val="0"/>
              <w:autoSpaceDN w:val="0"/>
              <w:adjustRightInd w:val="0"/>
              <w:spacing w:line="240" w:lineRule="auto"/>
              <w:jc w:val="center"/>
              <w:rPr>
                <w:rFonts w:ascii="Times New Roman" w:hAnsi="Times New Roman" w:cs="Times New Roman"/>
                <w:sz w:val="24"/>
                <w:szCs w:val="24"/>
              </w:rPr>
            </w:pPr>
            <w:r w:rsidRPr="009B3DEF">
              <w:rPr>
                <w:rFonts w:ascii="Times New Roman" w:hAnsi="Times New Roman" w:cs="Times New Roman"/>
                <w:sz w:val="24"/>
                <w:szCs w:val="24"/>
              </w:rPr>
              <w:t>50</w:t>
            </w:r>
          </w:p>
        </w:tc>
      </w:tr>
      <w:tr w:rsidR="00D85D71" w:rsidRPr="009B3DEF" w:rsidTr="0015756C">
        <w:tc>
          <w:tcPr>
            <w:tcW w:w="2478" w:type="pct"/>
            <w:vAlign w:val="center"/>
          </w:tcPr>
          <w:p w:rsidR="0047413B" w:rsidRPr="009B3DEF" w:rsidRDefault="00451121" w:rsidP="009B3DEF">
            <w:pPr>
              <w:autoSpaceDE w:val="0"/>
              <w:autoSpaceDN w:val="0"/>
              <w:adjustRightInd w:val="0"/>
              <w:spacing w:line="240" w:lineRule="auto"/>
              <w:rPr>
                <w:rFonts w:ascii="Times New Roman" w:hAnsi="Times New Roman" w:cs="Times New Roman"/>
                <w:sz w:val="24"/>
                <w:szCs w:val="24"/>
              </w:rPr>
            </w:pPr>
            <w:r w:rsidRPr="009B3DEF">
              <w:rPr>
                <w:rFonts w:ascii="Times New Roman" w:hAnsi="Times New Roman" w:cs="Times New Roman"/>
                <w:sz w:val="24"/>
                <w:szCs w:val="24"/>
              </w:rPr>
              <w:t>Program Partner Staff</w:t>
            </w:r>
          </w:p>
        </w:tc>
        <w:tc>
          <w:tcPr>
            <w:tcW w:w="792" w:type="pct"/>
            <w:vAlign w:val="center"/>
          </w:tcPr>
          <w:p w:rsidR="00031428" w:rsidRPr="009B3DEF" w:rsidRDefault="000671EB" w:rsidP="009B3DEF">
            <w:pPr>
              <w:autoSpaceDE w:val="0"/>
              <w:autoSpaceDN w:val="0"/>
              <w:adjustRightInd w:val="0"/>
              <w:spacing w:line="240" w:lineRule="auto"/>
              <w:jc w:val="center"/>
              <w:rPr>
                <w:rFonts w:ascii="Times New Roman" w:hAnsi="Times New Roman" w:cs="Times New Roman"/>
                <w:sz w:val="24"/>
                <w:szCs w:val="24"/>
              </w:rPr>
            </w:pPr>
            <w:r w:rsidRPr="009B3DEF">
              <w:rPr>
                <w:rFonts w:ascii="Times New Roman" w:hAnsi="Times New Roman" w:cs="Times New Roman"/>
                <w:sz w:val="24"/>
                <w:szCs w:val="24"/>
              </w:rPr>
              <w:t>10</w:t>
            </w:r>
          </w:p>
        </w:tc>
        <w:tc>
          <w:tcPr>
            <w:tcW w:w="1071" w:type="pct"/>
            <w:vAlign w:val="center"/>
          </w:tcPr>
          <w:p w:rsidR="00031428" w:rsidRPr="009B3DEF" w:rsidRDefault="000671EB" w:rsidP="009B3DEF">
            <w:pPr>
              <w:autoSpaceDE w:val="0"/>
              <w:autoSpaceDN w:val="0"/>
              <w:adjustRightInd w:val="0"/>
              <w:spacing w:line="240" w:lineRule="auto"/>
              <w:jc w:val="center"/>
              <w:rPr>
                <w:rFonts w:ascii="Times New Roman" w:hAnsi="Times New Roman" w:cs="Times New Roman"/>
                <w:sz w:val="24"/>
                <w:szCs w:val="24"/>
              </w:rPr>
            </w:pPr>
            <w:r w:rsidRPr="009B3DEF">
              <w:rPr>
                <w:rFonts w:ascii="Times New Roman" w:hAnsi="Times New Roman" w:cs="Times New Roman"/>
                <w:sz w:val="24"/>
                <w:szCs w:val="24"/>
              </w:rPr>
              <w:t>10</w:t>
            </w:r>
          </w:p>
        </w:tc>
        <w:tc>
          <w:tcPr>
            <w:tcW w:w="659" w:type="pct"/>
            <w:vAlign w:val="center"/>
          </w:tcPr>
          <w:p w:rsidR="00031428" w:rsidRPr="009B3DEF" w:rsidRDefault="000671EB" w:rsidP="009B3DEF">
            <w:pPr>
              <w:autoSpaceDE w:val="0"/>
              <w:autoSpaceDN w:val="0"/>
              <w:adjustRightInd w:val="0"/>
              <w:spacing w:line="240" w:lineRule="auto"/>
              <w:jc w:val="center"/>
              <w:rPr>
                <w:rFonts w:ascii="Times New Roman" w:hAnsi="Times New Roman" w:cs="Times New Roman"/>
                <w:sz w:val="24"/>
                <w:szCs w:val="24"/>
              </w:rPr>
            </w:pPr>
            <w:r w:rsidRPr="009B3DEF">
              <w:rPr>
                <w:rFonts w:ascii="Times New Roman" w:hAnsi="Times New Roman" w:cs="Times New Roman"/>
                <w:sz w:val="24"/>
                <w:szCs w:val="24"/>
              </w:rPr>
              <w:t>100</w:t>
            </w:r>
          </w:p>
        </w:tc>
      </w:tr>
      <w:tr w:rsidR="00D85D71" w:rsidRPr="009B3DEF" w:rsidTr="0015756C">
        <w:tc>
          <w:tcPr>
            <w:tcW w:w="2478" w:type="pct"/>
            <w:vAlign w:val="center"/>
          </w:tcPr>
          <w:p w:rsidR="0047413B" w:rsidRPr="009B3DEF" w:rsidRDefault="000B545B" w:rsidP="009B3DEF">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State and Community Awardee </w:t>
            </w:r>
            <w:r w:rsidR="00451121" w:rsidRPr="009B3DEF">
              <w:rPr>
                <w:rFonts w:ascii="Times New Roman" w:hAnsi="Times New Roman" w:cs="Times New Roman"/>
                <w:sz w:val="24"/>
                <w:szCs w:val="24"/>
              </w:rPr>
              <w:t>Staff</w:t>
            </w:r>
          </w:p>
        </w:tc>
        <w:tc>
          <w:tcPr>
            <w:tcW w:w="792" w:type="pct"/>
            <w:vAlign w:val="center"/>
          </w:tcPr>
          <w:p w:rsidR="00031428" w:rsidRPr="009B3DEF" w:rsidRDefault="000671EB" w:rsidP="009B3DEF">
            <w:pPr>
              <w:autoSpaceDE w:val="0"/>
              <w:autoSpaceDN w:val="0"/>
              <w:adjustRightInd w:val="0"/>
              <w:spacing w:line="240" w:lineRule="auto"/>
              <w:jc w:val="center"/>
              <w:rPr>
                <w:rFonts w:ascii="Times New Roman" w:hAnsi="Times New Roman" w:cs="Times New Roman"/>
                <w:sz w:val="24"/>
                <w:szCs w:val="24"/>
              </w:rPr>
            </w:pPr>
            <w:r w:rsidRPr="009B3DEF">
              <w:rPr>
                <w:rFonts w:ascii="Times New Roman" w:hAnsi="Times New Roman" w:cs="Times New Roman"/>
                <w:sz w:val="24"/>
                <w:szCs w:val="24"/>
              </w:rPr>
              <w:t>10</w:t>
            </w:r>
          </w:p>
        </w:tc>
        <w:tc>
          <w:tcPr>
            <w:tcW w:w="1071" w:type="pct"/>
            <w:vAlign w:val="center"/>
          </w:tcPr>
          <w:p w:rsidR="00031428" w:rsidRPr="009B3DEF" w:rsidRDefault="00451121" w:rsidP="009B3DEF">
            <w:pPr>
              <w:autoSpaceDE w:val="0"/>
              <w:autoSpaceDN w:val="0"/>
              <w:adjustRightInd w:val="0"/>
              <w:spacing w:line="240" w:lineRule="auto"/>
              <w:jc w:val="center"/>
              <w:rPr>
                <w:rFonts w:ascii="Times New Roman" w:hAnsi="Times New Roman" w:cs="Times New Roman"/>
                <w:sz w:val="24"/>
                <w:szCs w:val="24"/>
              </w:rPr>
            </w:pPr>
            <w:r w:rsidRPr="009B3DEF">
              <w:rPr>
                <w:rFonts w:ascii="Times New Roman" w:hAnsi="Times New Roman" w:cs="Times New Roman"/>
                <w:sz w:val="24"/>
                <w:szCs w:val="24"/>
              </w:rPr>
              <w:t>5</w:t>
            </w:r>
          </w:p>
        </w:tc>
        <w:tc>
          <w:tcPr>
            <w:tcW w:w="659" w:type="pct"/>
            <w:vAlign w:val="center"/>
          </w:tcPr>
          <w:p w:rsidR="00031428" w:rsidRPr="009B3DEF" w:rsidRDefault="00451121" w:rsidP="009B3DEF">
            <w:pPr>
              <w:autoSpaceDE w:val="0"/>
              <w:autoSpaceDN w:val="0"/>
              <w:adjustRightInd w:val="0"/>
              <w:spacing w:line="240" w:lineRule="auto"/>
              <w:jc w:val="center"/>
              <w:rPr>
                <w:rFonts w:ascii="Times New Roman" w:hAnsi="Times New Roman" w:cs="Times New Roman"/>
                <w:sz w:val="24"/>
                <w:szCs w:val="24"/>
              </w:rPr>
            </w:pPr>
            <w:r w:rsidRPr="009B3DEF">
              <w:rPr>
                <w:rFonts w:ascii="Times New Roman" w:hAnsi="Times New Roman" w:cs="Times New Roman"/>
                <w:sz w:val="24"/>
                <w:szCs w:val="24"/>
              </w:rPr>
              <w:t>50</w:t>
            </w:r>
          </w:p>
        </w:tc>
      </w:tr>
      <w:tr w:rsidR="00D85D71" w:rsidRPr="009B3DEF" w:rsidTr="0015756C">
        <w:tc>
          <w:tcPr>
            <w:tcW w:w="2478" w:type="pct"/>
            <w:vAlign w:val="center"/>
          </w:tcPr>
          <w:p w:rsidR="0047413B" w:rsidRPr="009B3DEF" w:rsidRDefault="000B545B" w:rsidP="009B3DEF">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State and Community Awardee </w:t>
            </w:r>
            <w:r w:rsidR="000671EB" w:rsidRPr="009B3DEF">
              <w:rPr>
                <w:rFonts w:ascii="Times New Roman" w:hAnsi="Times New Roman" w:cs="Times New Roman"/>
                <w:sz w:val="24"/>
                <w:szCs w:val="24"/>
              </w:rPr>
              <w:t>Project Directors/Project Coordinators</w:t>
            </w:r>
          </w:p>
        </w:tc>
        <w:tc>
          <w:tcPr>
            <w:tcW w:w="792" w:type="pct"/>
            <w:vAlign w:val="center"/>
          </w:tcPr>
          <w:p w:rsidR="00031428" w:rsidRPr="009B3DEF" w:rsidRDefault="000671EB" w:rsidP="009B3DEF">
            <w:pPr>
              <w:autoSpaceDE w:val="0"/>
              <w:autoSpaceDN w:val="0"/>
              <w:adjustRightInd w:val="0"/>
              <w:spacing w:line="240" w:lineRule="auto"/>
              <w:jc w:val="center"/>
              <w:rPr>
                <w:rFonts w:ascii="Times New Roman" w:hAnsi="Times New Roman" w:cs="Times New Roman"/>
                <w:sz w:val="24"/>
                <w:szCs w:val="24"/>
              </w:rPr>
            </w:pPr>
            <w:r w:rsidRPr="009B3DEF">
              <w:rPr>
                <w:rFonts w:ascii="Times New Roman" w:hAnsi="Times New Roman" w:cs="Times New Roman"/>
                <w:sz w:val="24"/>
                <w:szCs w:val="24"/>
              </w:rPr>
              <w:t>9</w:t>
            </w:r>
          </w:p>
        </w:tc>
        <w:tc>
          <w:tcPr>
            <w:tcW w:w="1071" w:type="pct"/>
            <w:vAlign w:val="center"/>
          </w:tcPr>
          <w:p w:rsidR="00031428" w:rsidRPr="009B3DEF" w:rsidRDefault="000671EB" w:rsidP="009B3DEF">
            <w:pPr>
              <w:autoSpaceDE w:val="0"/>
              <w:autoSpaceDN w:val="0"/>
              <w:adjustRightInd w:val="0"/>
              <w:spacing w:line="240" w:lineRule="auto"/>
              <w:jc w:val="center"/>
              <w:rPr>
                <w:rFonts w:ascii="Times New Roman" w:hAnsi="Times New Roman" w:cs="Times New Roman"/>
                <w:sz w:val="24"/>
                <w:szCs w:val="24"/>
              </w:rPr>
            </w:pPr>
            <w:r w:rsidRPr="009B3DEF">
              <w:rPr>
                <w:rFonts w:ascii="Times New Roman" w:hAnsi="Times New Roman" w:cs="Times New Roman"/>
                <w:sz w:val="24"/>
                <w:szCs w:val="24"/>
              </w:rPr>
              <w:t>1</w:t>
            </w:r>
          </w:p>
        </w:tc>
        <w:tc>
          <w:tcPr>
            <w:tcW w:w="659" w:type="pct"/>
            <w:vAlign w:val="center"/>
          </w:tcPr>
          <w:p w:rsidR="00031428" w:rsidRPr="009B3DEF" w:rsidRDefault="000671EB" w:rsidP="009B3DEF">
            <w:pPr>
              <w:autoSpaceDE w:val="0"/>
              <w:autoSpaceDN w:val="0"/>
              <w:adjustRightInd w:val="0"/>
              <w:spacing w:line="240" w:lineRule="auto"/>
              <w:jc w:val="center"/>
              <w:rPr>
                <w:rFonts w:ascii="Times New Roman" w:hAnsi="Times New Roman" w:cs="Times New Roman"/>
                <w:sz w:val="24"/>
                <w:szCs w:val="24"/>
              </w:rPr>
            </w:pPr>
            <w:r w:rsidRPr="009B3DEF">
              <w:rPr>
                <w:rFonts w:ascii="Times New Roman" w:hAnsi="Times New Roman" w:cs="Times New Roman"/>
                <w:sz w:val="24"/>
                <w:szCs w:val="24"/>
              </w:rPr>
              <w:t>9</w:t>
            </w:r>
          </w:p>
        </w:tc>
      </w:tr>
      <w:tr w:rsidR="009332C2" w:rsidRPr="009B3DEF" w:rsidTr="0015756C">
        <w:tc>
          <w:tcPr>
            <w:tcW w:w="2478" w:type="pct"/>
            <w:vAlign w:val="center"/>
          </w:tcPr>
          <w:p w:rsidR="009332C2" w:rsidRPr="009B3DEF" w:rsidRDefault="000B545B" w:rsidP="009B3DEF">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National Organization</w:t>
            </w:r>
            <w:r w:rsidR="009332C2" w:rsidRPr="009B3DEF">
              <w:rPr>
                <w:rFonts w:ascii="Times New Roman" w:hAnsi="Times New Roman" w:cs="Times New Roman"/>
                <w:sz w:val="24"/>
                <w:szCs w:val="24"/>
              </w:rPr>
              <w:t xml:space="preserve"> Staff</w:t>
            </w:r>
          </w:p>
        </w:tc>
        <w:tc>
          <w:tcPr>
            <w:tcW w:w="792" w:type="pct"/>
            <w:vAlign w:val="center"/>
          </w:tcPr>
          <w:p w:rsidR="009332C2" w:rsidRPr="009B3DEF" w:rsidRDefault="009332C2" w:rsidP="009B3DEF">
            <w:pPr>
              <w:autoSpaceDE w:val="0"/>
              <w:autoSpaceDN w:val="0"/>
              <w:adjustRightInd w:val="0"/>
              <w:spacing w:line="240" w:lineRule="auto"/>
              <w:jc w:val="center"/>
              <w:rPr>
                <w:rFonts w:ascii="Times New Roman" w:hAnsi="Times New Roman" w:cs="Times New Roman"/>
                <w:sz w:val="24"/>
                <w:szCs w:val="24"/>
              </w:rPr>
            </w:pPr>
            <w:r w:rsidRPr="009B3DEF">
              <w:rPr>
                <w:rFonts w:ascii="Times New Roman" w:hAnsi="Times New Roman" w:cs="Times New Roman"/>
                <w:sz w:val="24"/>
                <w:szCs w:val="24"/>
              </w:rPr>
              <w:t>5</w:t>
            </w:r>
          </w:p>
        </w:tc>
        <w:tc>
          <w:tcPr>
            <w:tcW w:w="1071" w:type="pct"/>
            <w:vAlign w:val="center"/>
          </w:tcPr>
          <w:p w:rsidR="009332C2" w:rsidRPr="009B3DEF" w:rsidRDefault="009332C2" w:rsidP="009B3DEF">
            <w:pPr>
              <w:autoSpaceDE w:val="0"/>
              <w:autoSpaceDN w:val="0"/>
              <w:adjustRightInd w:val="0"/>
              <w:spacing w:line="240" w:lineRule="auto"/>
              <w:jc w:val="center"/>
              <w:rPr>
                <w:rFonts w:ascii="Times New Roman" w:hAnsi="Times New Roman" w:cs="Times New Roman"/>
                <w:sz w:val="24"/>
                <w:szCs w:val="24"/>
              </w:rPr>
            </w:pPr>
            <w:r w:rsidRPr="009B3DEF">
              <w:rPr>
                <w:rFonts w:ascii="Times New Roman" w:hAnsi="Times New Roman" w:cs="Times New Roman"/>
                <w:sz w:val="24"/>
                <w:szCs w:val="24"/>
              </w:rPr>
              <w:t>3</w:t>
            </w:r>
          </w:p>
        </w:tc>
        <w:tc>
          <w:tcPr>
            <w:tcW w:w="659" w:type="pct"/>
            <w:vAlign w:val="center"/>
          </w:tcPr>
          <w:p w:rsidR="009332C2" w:rsidRPr="009B3DEF" w:rsidRDefault="009332C2" w:rsidP="009B3DEF">
            <w:pPr>
              <w:autoSpaceDE w:val="0"/>
              <w:autoSpaceDN w:val="0"/>
              <w:adjustRightInd w:val="0"/>
              <w:spacing w:line="240" w:lineRule="auto"/>
              <w:jc w:val="center"/>
              <w:rPr>
                <w:rFonts w:ascii="Times New Roman" w:hAnsi="Times New Roman" w:cs="Times New Roman"/>
                <w:sz w:val="24"/>
                <w:szCs w:val="24"/>
              </w:rPr>
            </w:pPr>
            <w:r w:rsidRPr="009B3DEF">
              <w:rPr>
                <w:rFonts w:ascii="Times New Roman" w:hAnsi="Times New Roman" w:cs="Times New Roman"/>
                <w:sz w:val="24"/>
                <w:szCs w:val="24"/>
              </w:rPr>
              <w:t>15</w:t>
            </w:r>
          </w:p>
        </w:tc>
      </w:tr>
    </w:tbl>
    <w:p w:rsidR="00955735" w:rsidRPr="009B3DEF" w:rsidRDefault="00955735" w:rsidP="009B3DEF">
      <w:pPr>
        <w:spacing w:line="240" w:lineRule="auto"/>
        <w:rPr>
          <w:rFonts w:ascii="Times New Roman" w:hAnsi="Times New Roman" w:cs="Times New Roman"/>
          <w:b/>
          <w:sz w:val="24"/>
          <w:szCs w:val="24"/>
        </w:rPr>
      </w:pPr>
    </w:p>
    <w:p w:rsidR="00E311B3" w:rsidRPr="009A2B5C" w:rsidRDefault="00E311B3" w:rsidP="00E311B3">
      <w:pPr>
        <w:autoSpaceDE w:val="0"/>
        <w:autoSpaceDN w:val="0"/>
        <w:adjustRightInd w:val="0"/>
        <w:spacing w:after="0" w:line="240" w:lineRule="auto"/>
        <w:rPr>
          <w:rFonts w:ascii="Times New Roman" w:hAnsi="Times New Roman" w:cs="Times New Roman"/>
          <w:sz w:val="24"/>
          <w:szCs w:val="24"/>
        </w:rPr>
      </w:pPr>
      <w:r w:rsidRPr="009A2B5C">
        <w:rPr>
          <w:rFonts w:ascii="Times New Roman" w:hAnsi="Times New Roman" w:cs="Times New Roman"/>
          <w:sz w:val="24"/>
          <w:szCs w:val="24"/>
        </w:rPr>
        <w:t xml:space="preserve">CDC will complete descriptive analyses of the data </w:t>
      </w:r>
      <w:r>
        <w:rPr>
          <w:rFonts w:ascii="Times New Roman" w:hAnsi="Times New Roman" w:cs="Times New Roman"/>
          <w:sz w:val="24"/>
          <w:szCs w:val="24"/>
        </w:rPr>
        <w:t xml:space="preserve">for all State and Community Awardees, </w:t>
      </w:r>
      <w:r w:rsidRPr="009A2B5C">
        <w:rPr>
          <w:rFonts w:ascii="Times New Roman" w:hAnsi="Times New Roman" w:cs="Times New Roman"/>
          <w:sz w:val="24"/>
          <w:szCs w:val="24"/>
        </w:rPr>
        <w:t>local partners</w:t>
      </w:r>
      <w:r>
        <w:rPr>
          <w:rFonts w:ascii="Times New Roman" w:hAnsi="Times New Roman" w:cs="Times New Roman"/>
          <w:sz w:val="24"/>
          <w:szCs w:val="24"/>
        </w:rPr>
        <w:t xml:space="preserve"> and National Organizations</w:t>
      </w:r>
      <w:r w:rsidRPr="009A2B5C">
        <w:rPr>
          <w:rFonts w:ascii="Times New Roman" w:hAnsi="Times New Roman" w:cs="Times New Roman"/>
          <w:sz w:val="24"/>
          <w:szCs w:val="24"/>
        </w:rPr>
        <w:t>.  The overall descriptive analysis will summarize the characteristics of each organization, while subgroup analyses will be performed to assess potential differences between sites</w:t>
      </w:r>
      <w:proofErr w:type="gramStart"/>
      <w:r w:rsidRPr="009A2B5C">
        <w:rPr>
          <w:rFonts w:ascii="Times New Roman" w:hAnsi="Times New Roman" w:cs="Times New Roman"/>
          <w:sz w:val="24"/>
          <w:szCs w:val="24"/>
        </w:rPr>
        <w:t>..</w:t>
      </w:r>
      <w:proofErr w:type="gramEnd"/>
      <w:r w:rsidRPr="009A2B5C">
        <w:rPr>
          <w:rFonts w:ascii="Times New Roman" w:hAnsi="Times New Roman" w:cs="Times New Roman"/>
          <w:sz w:val="24"/>
          <w:szCs w:val="24"/>
        </w:rPr>
        <w:t xml:space="preserve"> </w:t>
      </w:r>
    </w:p>
    <w:p w:rsidR="00E311B3" w:rsidRPr="009A2B5C" w:rsidRDefault="00E311B3" w:rsidP="00E311B3">
      <w:pPr>
        <w:autoSpaceDE w:val="0"/>
        <w:autoSpaceDN w:val="0"/>
        <w:adjustRightInd w:val="0"/>
        <w:spacing w:after="0" w:line="240" w:lineRule="auto"/>
        <w:rPr>
          <w:rFonts w:ascii="Times New Roman" w:hAnsi="Times New Roman" w:cs="Times New Roman"/>
          <w:sz w:val="24"/>
          <w:szCs w:val="24"/>
        </w:rPr>
      </w:pPr>
    </w:p>
    <w:p w:rsidR="009332C2" w:rsidRDefault="00E311B3" w:rsidP="009B3DEF">
      <w:pPr>
        <w:autoSpaceDE w:val="0"/>
        <w:autoSpaceDN w:val="0"/>
        <w:adjustRightInd w:val="0"/>
        <w:spacing w:after="0" w:line="240" w:lineRule="auto"/>
        <w:rPr>
          <w:rFonts w:ascii="Times New Roman" w:hAnsi="Times New Roman" w:cs="Times New Roman"/>
          <w:sz w:val="24"/>
          <w:szCs w:val="24"/>
        </w:rPr>
      </w:pPr>
      <w:r w:rsidRPr="009A2B5C">
        <w:rPr>
          <w:rFonts w:ascii="Times New Roman" w:hAnsi="Times New Roman" w:cs="Times New Roman"/>
          <w:sz w:val="24"/>
          <w:szCs w:val="24"/>
        </w:rPr>
        <w:t xml:space="preserve">Each following year, organizational information and information on assessment measures will be collected and compared with information from each previous year.  An integral part of the Process Evaluation requires documenting both capacity building and implementation activities.  The yearly collection of information will take place </w:t>
      </w:r>
      <w:r>
        <w:rPr>
          <w:rFonts w:ascii="Times New Roman" w:hAnsi="Times New Roman" w:cs="Times New Roman"/>
          <w:sz w:val="24"/>
          <w:szCs w:val="24"/>
        </w:rPr>
        <w:t xml:space="preserve">at the following times each year: </w:t>
      </w:r>
      <w:r w:rsidRPr="009A2B5C">
        <w:rPr>
          <w:rFonts w:ascii="Times New Roman" w:hAnsi="Times New Roman" w:cs="Times New Roman"/>
          <w:sz w:val="24"/>
          <w:szCs w:val="24"/>
        </w:rPr>
        <w:t xml:space="preserve">(a) </w:t>
      </w:r>
      <w:r>
        <w:rPr>
          <w:rFonts w:ascii="Times New Roman" w:hAnsi="Times New Roman" w:cs="Times New Roman"/>
          <w:sz w:val="24"/>
          <w:szCs w:val="24"/>
        </w:rPr>
        <w:t xml:space="preserve">the </w:t>
      </w:r>
      <w:r w:rsidR="00FF2216">
        <w:rPr>
          <w:rFonts w:ascii="Times New Roman" w:hAnsi="Times New Roman" w:cs="Times New Roman"/>
          <w:sz w:val="24"/>
          <w:szCs w:val="24"/>
        </w:rPr>
        <w:t xml:space="preserve">Community and Clinical Partner </w:t>
      </w:r>
      <w:r w:rsidRPr="009A2B5C">
        <w:rPr>
          <w:rFonts w:ascii="Times New Roman" w:hAnsi="Times New Roman" w:cs="Times New Roman"/>
          <w:sz w:val="24"/>
          <w:szCs w:val="24"/>
        </w:rPr>
        <w:t>Clinical Partner Needs Assessment (</w:t>
      </w:r>
      <w:r w:rsidRPr="004A546E">
        <w:rPr>
          <w:rFonts w:ascii="Times New Roman" w:hAnsi="Times New Roman" w:cs="Times New Roman"/>
          <w:b/>
          <w:sz w:val="24"/>
          <w:szCs w:val="24"/>
        </w:rPr>
        <w:t>Attachment 4</w:t>
      </w:r>
      <w:r w:rsidRPr="009A2B5C">
        <w:rPr>
          <w:rFonts w:ascii="Times New Roman" w:hAnsi="Times New Roman" w:cs="Times New Roman"/>
          <w:sz w:val="24"/>
          <w:szCs w:val="24"/>
        </w:rPr>
        <w:t xml:space="preserve">), </w:t>
      </w:r>
      <w:r>
        <w:rPr>
          <w:rFonts w:ascii="Times New Roman" w:hAnsi="Times New Roman" w:cs="Times New Roman"/>
          <w:sz w:val="24"/>
          <w:szCs w:val="24"/>
        </w:rPr>
        <w:t xml:space="preserve">will be completed in October of each year, </w:t>
      </w:r>
      <w:r w:rsidRPr="009A2B5C">
        <w:rPr>
          <w:rFonts w:ascii="Times New Roman" w:hAnsi="Times New Roman" w:cs="Times New Roman"/>
          <w:sz w:val="24"/>
          <w:szCs w:val="24"/>
        </w:rPr>
        <w:t xml:space="preserve">(b) </w:t>
      </w:r>
      <w:r>
        <w:rPr>
          <w:rFonts w:ascii="Times New Roman" w:hAnsi="Times New Roman" w:cs="Times New Roman"/>
          <w:sz w:val="24"/>
          <w:szCs w:val="24"/>
        </w:rPr>
        <w:t xml:space="preserve">the </w:t>
      </w:r>
      <w:r w:rsidR="00FF2216">
        <w:rPr>
          <w:rFonts w:ascii="Times New Roman" w:hAnsi="Times New Roman" w:cs="Times New Roman"/>
          <w:sz w:val="24"/>
          <w:szCs w:val="24"/>
        </w:rPr>
        <w:t xml:space="preserve">Community and Clinical Partner </w:t>
      </w:r>
      <w:r w:rsidRPr="009A2B5C">
        <w:rPr>
          <w:rFonts w:ascii="Times New Roman" w:hAnsi="Times New Roman" w:cs="Times New Roman"/>
          <w:sz w:val="24"/>
          <w:szCs w:val="24"/>
        </w:rPr>
        <w:t>Program Implementation Partner Needs Assessment (</w:t>
      </w:r>
      <w:r w:rsidRPr="004A546E">
        <w:rPr>
          <w:rFonts w:ascii="Times New Roman" w:hAnsi="Times New Roman" w:cs="Times New Roman"/>
          <w:b/>
          <w:sz w:val="24"/>
          <w:szCs w:val="24"/>
        </w:rPr>
        <w:t>Attachment 5</w:t>
      </w:r>
      <w:r w:rsidRPr="009A2B5C">
        <w:rPr>
          <w:rFonts w:ascii="Times New Roman" w:hAnsi="Times New Roman" w:cs="Times New Roman"/>
          <w:sz w:val="24"/>
          <w:szCs w:val="24"/>
        </w:rPr>
        <w:t xml:space="preserve">), </w:t>
      </w:r>
      <w:r>
        <w:rPr>
          <w:rFonts w:ascii="Times New Roman" w:hAnsi="Times New Roman" w:cs="Times New Roman"/>
          <w:sz w:val="24"/>
          <w:szCs w:val="24"/>
        </w:rPr>
        <w:t>will be completed in April of each year</w:t>
      </w:r>
      <w:r w:rsidRPr="009A2B5C">
        <w:rPr>
          <w:rFonts w:ascii="Times New Roman" w:hAnsi="Times New Roman" w:cs="Times New Roman"/>
          <w:sz w:val="24"/>
          <w:szCs w:val="24"/>
        </w:rPr>
        <w:t xml:space="preserve">, (c) </w:t>
      </w:r>
      <w:r>
        <w:rPr>
          <w:rFonts w:ascii="Times New Roman" w:hAnsi="Times New Roman" w:cs="Times New Roman"/>
          <w:sz w:val="24"/>
          <w:szCs w:val="24"/>
        </w:rPr>
        <w:t xml:space="preserve">the </w:t>
      </w:r>
      <w:r w:rsidR="00FF2216">
        <w:rPr>
          <w:rFonts w:ascii="Times New Roman" w:hAnsi="Times New Roman" w:cs="Times New Roman"/>
          <w:sz w:val="24"/>
          <w:szCs w:val="24"/>
        </w:rPr>
        <w:t xml:space="preserve">State and Community Awardee </w:t>
      </w:r>
      <w:r w:rsidRPr="009A2B5C">
        <w:rPr>
          <w:rFonts w:ascii="Times New Roman" w:hAnsi="Times New Roman" w:cs="Times New Roman"/>
          <w:sz w:val="24"/>
          <w:szCs w:val="24"/>
        </w:rPr>
        <w:t>Performance Measure Reporting Tool (</w:t>
      </w:r>
      <w:r w:rsidRPr="004A546E">
        <w:rPr>
          <w:rFonts w:ascii="Times New Roman" w:hAnsi="Times New Roman" w:cs="Times New Roman"/>
          <w:b/>
          <w:sz w:val="24"/>
          <w:szCs w:val="24"/>
        </w:rPr>
        <w:t>Attachment 6</w:t>
      </w:r>
      <w:r w:rsidRPr="009A2B5C">
        <w:rPr>
          <w:rFonts w:ascii="Times New Roman" w:hAnsi="Times New Roman" w:cs="Times New Roman"/>
          <w:sz w:val="24"/>
          <w:szCs w:val="24"/>
        </w:rPr>
        <w:t xml:space="preserve">) </w:t>
      </w:r>
      <w:r>
        <w:rPr>
          <w:rFonts w:ascii="Times New Roman" w:hAnsi="Times New Roman" w:cs="Times New Roman"/>
          <w:sz w:val="24"/>
          <w:szCs w:val="24"/>
        </w:rPr>
        <w:t xml:space="preserve">will be completed in December of each year, </w:t>
      </w:r>
      <w:r w:rsidRPr="009A2B5C">
        <w:rPr>
          <w:rFonts w:ascii="Times New Roman" w:hAnsi="Times New Roman" w:cs="Times New Roman"/>
          <w:sz w:val="24"/>
          <w:szCs w:val="24"/>
        </w:rPr>
        <w:t xml:space="preserve">(d) </w:t>
      </w:r>
      <w:r>
        <w:rPr>
          <w:rFonts w:ascii="Times New Roman" w:hAnsi="Times New Roman" w:cs="Times New Roman"/>
          <w:sz w:val="24"/>
          <w:szCs w:val="24"/>
        </w:rPr>
        <w:t xml:space="preserve">the State and Community Awardee </w:t>
      </w:r>
      <w:r w:rsidRPr="009A2B5C">
        <w:rPr>
          <w:rFonts w:ascii="Times New Roman" w:hAnsi="Times New Roman" w:cs="Times New Roman"/>
          <w:sz w:val="24"/>
          <w:szCs w:val="24"/>
        </w:rPr>
        <w:t>Project Director/Project Coordinator Needs Assessment (</w:t>
      </w:r>
      <w:r w:rsidRPr="004A546E">
        <w:rPr>
          <w:rFonts w:ascii="Times New Roman" w:hAnsi="Times New Roman" w:cs="Times New Roman"/>
          <w:b/>
          <w:sz w:val="24"/>
          <w:szCs w:val="24"/>
        </w:rPr>
        <w:t>Attachment 7</w:t>
      </w:r>
      <w:r w:rsidRPr="009A2B5C">
        <w:rPr>
          <w:rFonts w:ascii="Times New Roman" w:hAnsi="Times New Roman" w:cs="Times New Roman"/>
          <w:sz w:val="24"/>
          <w:szCs w:val="24"/>
        </w:rPr>
        <w:t xml:space="preserve">), </w:t>
      </w:r>
      <w:r>
        <w:rPr>
          <w:rFonts w:ascii="Times New Roman" w:hAnsi="Times New Roman" w:cs="Times New Roman"/>
          <w:sz w:val="24"/>
          <w:szCs w:val="24"/>
        </w:rPr>
        <w:t>will be completed in January of each year</w:t>
      </w:r>
      <w:r w:rsidRPr="009A2B5C">
        <w:rPr>
          <w:rFonts w:ascii="Times New Roman" w:hAnsi="Times New Roman" w:cs="Times New Roman"/>
          <w:sz w:val="24"/>
          <w:szCs w:val="24"/>
        </w:rPr>
        <w:t xml:space="preserve">, (e) </w:t>
      </w:r>
      <w:r>
        <w:rPr>
          <w:rFonts w:ascii="Times New Roman" w:hAnsi="Times New Roman" w:cs="Times New Roman"/>
          <w:sz w:val="24"/>
          <w:szCs w:val="24"/>
        </w:rPr>
        <w:t>the State and Community Awardee</w:t>
      </w:r>
      <w:r w:rsidRPr="009A2B5C">
        <w:rPr>
          <w:rFonts w:ascii="Times New Roman" w:hAnsi="Times New Roman" w:cs="Times New Roman"/>
          <w:sz w:val="24"/>
          <w:szCs w:val="24"/>
        </w:rPr>
        <w:t xml:space="preserve"> Staff Needs Assessment (</w:t>
      </w:r>
      <w:r w:rsidRPr="004A546E">
        <w:rPr>
          <w:rFonts w:ascii="Times New Roman" w:hAnsi="Times New Roman" w:cs="Times New Roman"/>
          <w:b/>
          <w:sz w:val="24"/>
          <w:szCs w:val="24"/>
        </w:rPr>
        <w:t>Attachment  8</w:t>
      </w:r>
      <w:r w:rsidRPr="009A2B5C">
        <w:rPr>
          <w:rFonts w:ascii="Times New Roman" w:hAnsi="Times New Roman" w:cs="Times New Roman"/>
          <w:sz w:val="24"/>
          <w:szCs w:val="24"/>
        </w:rPr>
        <w:t xml:space="preserve">), </w:t>
      </w:r>
      <w:r>
        <w:rPr>
          <w:rFonts w:ascii="Times New Roman" w:hAnsi="Times New Roman" w:cs="Times New Roman"/>
          <w:sz w:val="24"/>
          <w:szCs w:val="24"/>
        </w:rPr>
        <w:t xml:space="preserve">will be completed in January of each year, </w:t>
      </w:r>
      <w:r w:rsidRPr="009A2B5C">
        <w:rPr>
          <w:rFonts w:ascii="Times New Roman" w:hAnsi="Times New Roman" w:cs="Times New Roman"/>
          <w:sz w:val="24"/>
          <w:szCs w:val="24"/>
        </w:rPr>
        <w:t xml:space="preserve">(f) </w:t>
      </w:r>
      <w:r>
        <w:rPr>
          <w:rFonts w:ascii="Times New Roman" w:hAnsi="Times New Roman" w:cs="Times New Roman"/>
          <w:sz w:val="24"/>
          <w:szCs w:val="24"/>
        </w:rPr>
        <w:t xml:space="preserve">the State and Community Awardee </w:t>
      </w:r>
      <w:r w:rsidRPr="009A2B5C">
        <w:rPr>
          <w:rFonts w:ascii="Times New Roman" w:hAnsi="Times New Roman" w:cs="Times New Roman"/>
          <w:sz w:val="24"/>
          <w:szCs w:val="24"/>
        </w:rPr>
        <w:t>Training and Technical Assistance Tool (</w:t>
      </w:r>
      <w:r>
        <w:rPr>
          <w:rFonts w:ascii="Times New Roman" w:hAnsi="Times New Roman" w:cs="Times New Roman"/>
          <w:b/>
          <w:sz w:val="24"/>
          <w:szCs w:val="24"/>
        </w:rPr>
        <w:t>Attachment 9</w:t>
      </w:r>
      <w:r w:rsidRPr="009A2B5C">
        <w:rPr>
          <w:rFonts w:ascii="Times New Roman" w:hAnsi="Times New Roman" w:cs="Times New Roman"/>
          <w:sz w:val="24"/>
          <w:szCs w:val="24"/>
        </w:rPr>
        <w:t xml:space="preserve">), </w:t>
      </w:r>
      <w:r>
        <w:rPr>
          <w:rFonts w:ascii="Times New Roman" w:hAnsi="Times New Roman" w:cs="Times New Roman"/>
          <w:sz w:val="24"/>
          <w:szCs w:val="24"/>
        </w:rPr>
        <w:t>will be completed monthly,</w:t>
      </w:r>
      <w:r w:rsidRPr="009A2B5C">
        <w:rPr>
          <w:rFonts w:ascii="Times New Roman" w:hAnsi="Times New Roman" w:cs="Times New Roman"/>
          <w:sz w:val="24"/>
          <w:szCs w:val="24"/>
        </w:rPr>
        <w:t xml:space="preserve"> </w:t>
      </w:r>
      <w:r>
        <w:rPr>
          <w:rFonts w:ascii="Times New Roman" w:hAnsi="Times New Roman" w:cs="Times New Roman"/>
          <w:sz w:val="24"/>
          <w:szCs w:val="24"/>
        </w:rPr>
        <w:t xml:space="preserve">(g) </w:t>
      </w:r>
      <w:r w:rsidRPr="009A2B5C">
        <w:rPr>
          <w:rFonts w:ascii="Times New Roman" w:hAnsi="Times New Roman" w:cs="Times New Roman"/>
          <w:sz w:val="24"/>
          <w:szCs w:val="24"/>
        </w:rPr>
        <w:t xml:space="preserve">and </w:t>
      </w:r>
      <w:r>
        <w:rPr>
          <w:rFonts w:ascii="Times New Roman" w:hAnsi="Times New Roman" w:cs="Times New Roman"/>
          <w:sz w:val="24"/>
          <w:szCs w:val="24"/>
        </w:rPr>
        <w:t xml:space="preserve">the </w:t>
      </w:r>
      <w:r w:rsidRPr="009A2B5C">
        <w:rPr>
          <w:rFonts w:ascii="Times New Roman" w:hAnsi="Times New Roman" w:cs="Times New Roman"/>
          <w:sz w:val="24"/>
          <w:szCs w:val="24"/>
        </w:rPr>
        <w:t>National</w:t>
      </w:r>
      <w:r>
        <w:rPr>
          <w:rFonts w:ascii="Times New Roman" w:hAnsi="Times New Roman" w:cs="Times New Roman"/>
          <w:sz w:val="24"/>
          <w:szCs w:val="24"/>
        </w:rPr>
        <w:t xml:space="preserve"> Organization</w:t>
      </w:r>
      <w:r w:rsidRPr="009A2B5C">
        <w:rPr>
          <w:rFonts w:ascii="Times New Roman" w:hAnsi="Times New Roman" w:cs="Times New Roman"/>
          <w:sz w:val="24"/>
          <w:szCs w:val="24"/>
        </w:rPr>
        <w:t xml:space="preserve"> Training and Technical Assistance Tool (</w:t>
      </w:r>
      <w:r>
        <w:rPr>
          <w:rFonts w:ascii="Times New Roman" w:hAnsi="Times New Roman" w:cs="Times New Roman"/>
          <w:b/>
          <w:sz w:val="24"/>
          <w:szCs w:val="24"/>
        </w:rPr>
        <w:t>Attachment 10</w:t>
      </w:r>
      <w:r w:rsidRPr="009A2B5C">
        <w:rPr>
          <w:rFonts w:ascii="Times New Roman" w:hAnsi="Times New Roman" w:cs="Times New Roman"/>
          <w:sz w:val="24"/>
          <w:szCs w:val="24"/>
        </w:rPr>
        <w:t xml:space="preserve">), </w:t>
      </w:r>
      <w:r>
        <w:rPr>
          <w:rFonts w:ascii="Times New Roman" w:hAnsi="Times New Roman" w:cs="Times New Roman"/>
          <w:sz w:val="24"/>
          <w:szCs w:val="24"/>
        </w:rPr>
        <w:t>will be completed monthly</w:t>
      </w:r>
      <w:r w:rsidRPr="009A2B5C">
        <w:rPr>
          <w:rFonts w:ascii="Times New Roman" w:hAnsi="Times New Roman" w:cs="Times New Roman"/>
          <w:sz w:val="24"/>
          <w:szCs w:val="24"/>
        </w:rPr>
        <w:t>.</w:t>
      </w:r>
      <w:r>
        <w:rPr>
          <w:rFonts w:ascii="Times New Roman" w:hAnsi="Times New Roman" w:cs="Times New Roman"/>
          <w:sz w:val="24"/>
          <w:szCs w:val="24"/>
        </w:rPr>
        <w:t xml:space="preserve">  This information collection</w:t>
      </w:r>
      <w:r w:rsidRPr="009A2B5C">
        <w:rPr>
          <w:rFonts w:ascii="Times New Roman" w:hAnsi="Times New Roman" w:cs="Times New Roman"/>
          <w:sz w:val="24"/>
          <w:szCs w:val="24"/>
        </w:rPr>
        <w:t xml:space="preserve"> will systematically document the extent to which overall </w:t>
      </w:r>
      <w:r>
        <w:rPr>
          <w:rFonts w:ascii="Times New Roman" w:hAnsi="Times New Roman" w:cs="Times New Roman"/>
          <w:sz w:val="24"/>
          <w:szCs w:val="24"/>
        </w:rPr>
        <w:t>TPP I</w:t>
      </w:r>
      <w:r w:rsidRPr="009A2B5C">
        <w:rPr>
          <w:rFonts w:ascii="Times New Roman" w:hAnsi="Times New Roman" w:cs="Times New Roman"/>
          <w:sz w:val="24"/>
          <w:szCs w:val="24"/>
        </w:rPr>
        <w:t xml:space="preserve">nitiative activities were implemented as designed.  This systematic documentation will ultimately lead to quality implementation of programs and practices by </w:t>
      </w:r>
      <w:r>
        <w:rPr>
          <w:rFonts w:ascii="Times New Roman" w:hAnsi="Times New Roman" w:cs="Times New Roman"/>
          <w:sz w:val="24"/>
          <w:szCs w:val="24"/>
        </w:rPr>
        <w:t>awardee</w:t>
      </w:r>
      <w:r w:rsidRPr="009A2B5C">
        <w:rPr>
          <w:rFonts w:ascii="Times New Roman" w:hAnsi="Times New Roman" w:cs="Times New Roman"/>
          <w:sz w:val="24"/>
          <w:szCs w:val="24"/>
        </w:rPr>
        <w:t xml:space="preserve">s and local partners.  </w:t>
      </w:r>
    </w:p>
    <w:p w:rsidR="001C0835" w:rsidRPr="009B3DEF" w:rsidRDefault="001C0835" w:rsidP="009B3DEF">
      <w:pPr>
        <w:autoSpaceDE w:val="0"/>
        <w:autoSpaceDN w:val="0"/>
        <w:adjustRightInd w:val="0"/>
        <w:spacing w:after="0" w:line="240" w:lineRule="auto"/>
        <w:rPr>
          <w:rFonts w:ascii="Times New Roman" w:hAnsi="Times New Roman" w:cs="Times New Roman"/>
          <w:sz w:val="24"/>
          <w:szCs w:val="24"/>
        </w:rPr>
      </w:pPr>
    </w:p>
    <w:p w:rsidR="00DA0B6D" w:rsidRPr="009B3DEF" w:rsidRDefault="000671EB" w:rsidP="009B3DEF">
      <w:pPr>
        <w:spacing w:line="240" w:lineRule="auto"/>
        <w:rPr>
          <w:rFonts w:ascii="Times New Roman" w:hAnsi="Times New Roman" w:cs="Times New Roman"/>
          <w:b/>
          <w:sz w:val="24"/>
          <w:szCs w:val="24"/>
        </w:rPr>
      </w:pPr>
      <w:r w:rsidRPr="009B3DEF">
        <w:rPr>
          <w:rFonts w:ascii="Times New Roman" w:hAnsi="Times New Roman" w:cs="Times New Roman"/>
          <w:b/>
          <w:sz w:val="24"/>
          <w:szCs w:val="24"/>
        </w:rPr>
        <w:t>2.  Procedures for the Collection of Information</w:t>
      </w:r>
    </w:p>
    <w:p w:rsidR="00E91435" w:rsidRDefault="00E311B3" w:rsidP="009B3DEF">
      <w:pPr>
        <w:spacing w:after="0" w:line="240" w:lineRule="auto"/>
        <w:rPr>
          <w:rFonts w:ascii="Times New Roman" w:hAnsi="Times New Roman" w:cs="Times New Roman"/>
          <w:sz w:val="24"/>
          <w:szCs w:val="24"/>
        </w:rPr>
      </w:pPr>
      <w:r w:rsidRPr="009A2B5C">
        <w:rPr>
          <w:rFonts w:ascii="Times New Roman" w:hAnsi="Times New Roman" w:cs="Times New Roman"/>
          <w:sz w:val="24"/>
          <w:szCs w:val="24"/>
        </w:rPr>
        <w:t xml:space="preserve">To allow for flexibility based on </w:t>
      </w:r>
      <w:r>
        <w:rPr>
          <w:rFonts w:ascii="Times New Roman" w:hAnsi="Times New Roman" w:cs="Times New Roman"/>
          <w:sz w:val="24"/>
          <w:szCs w:val="24"/>
        </w:rPr>
        <w:t>awardee</w:t>
      </w:r>
      <w:r w:rsidRPr="009A2B5C">
        <w:rPr>
          <w:rFonts w:ascii="Times New Roman" w:hAnsi="Times New Roman" w:cs="Times New Roman"/>
          <w:sz w:val="24"/>
          <w:szCs w:val="24"/>
        </w:rPr>
        <w:t xml:space="preserve"> preferences, data will be collected via one of two ways: either </w:t>
      </w:r>
      <w:r>
        <w:rPr>
          <w:rFonts w:ascii="Times New Roman" w:hAnsi="Times New Roman" w:cs="Times New Roman"/>
          <w:sz w:val="24"/>
          <w:szCs w:val="24"/>
        </w:rPr>
        <w:t>(</w:t>
      </w:r>
      <w:r w:rsidRPr="009A2B5C">
        <w:rPr>
          <w:rFonts w:ascii="Times New Roman" w:hAnsi="Times New Roman" w:cs="Times New Roman"/>
          <w:sz w:val="24"/>
          <w:szCs w:val="24"/>
        </w:rPr>
        <w:t xml:space="preserve">1) through a newly developed interactive web-based system called </w:t>
      </w:r>
      <w:proofErr w:type="spellStart"/>
      <w:r w:rsidRPr="009A2B5C">
        <w:rPr>
          <w:rFonts w:ascii="Times New Roman" w:hAnsi="Times New Roman" w:cs="Times New Roman"/>
          <w:sz w:val="24"/>
          <w:szCs w:val="24"/>
        </w:rPr>
        <w:t>iGTO</w:t>
      </w:r>
      <w:proofErr w:type="spellEnd"/>
      <w:r w:rsidRPr="009A2B5C">
        <w:rPr>
          <w:rFonts w:ascii="Times New Roman" w:hAnsi="Times New Roman" w:cs="Times New Roman"/>
          <w:sz w:val="24"/>
          <w:szCs w:val="24"/>
        </w:rPr>
        <w:t xml:space="preserve">, or </w:t>
      </w:r>
      <w:r>
        <w:rPr>
          <w:rFonts w:ascii="Times New Roman" w:hAnsi="Times New Roman" w:cs="Times New Roman"/>
          <w:sz w:val="24"/>
          <w:szCs w:val="24"/>
        </w:rPr>
        <w:t>(</w:t>
      </w:r>
      <w:r w:rsidRPr="009A2B5C">
        <w:rPr>
          <w:rFonts w:ascii="Times New Roman" w:hAnsi="Times New Roman" w:cs="Times New Roman"/>
          <w:sz w:val="24"/>
          <w:szCs w:val="24"/>
        </w:rPr>
        <w:t xml:space="preserve">2) through electronically submitted documents.  </w:t>
      </w:r>
      <w:r w:rsidR="00E91435" w:rsidRPr="00E311B3">
        <w:rPr>
          <w:rFonts w:ascii="Times New Roman" w:hAnsi="Times New Roman" w:cs="Times New Roman"/>
          <w:b/>
          <w:sz w:val="24"/>
          <w:szCs w:val="24"/>
        </w:rPr>
        <w:t>Attachments 4-</w:t>
      </w:r>
      <w:r w:rsidR="007C0420" w:rsidRPr="00E311B3">
        <w:rPr>
          <w:rFonts w:ascii="Times New Roman" w:hAnsi="Times New Roman" w:cs="Times New Roman"/>
          <w:b/>
          <w:sz w:val="24"/>
          <w:szCs w:val="24"/>
        </w:rPr>
        <w:t>8</w:t>
      </w:r>
      <w:r w:rsidR="00E91435">
        <w:rPr>
          <w:rFonts w:ascii="Times New Roman" w:hAnsi="Times New Roman" w:cs="Times New Roman"/>
          <w:sz w:val="24"/>
          <w:szCs w:val="24"/>
        </w:rPr>
        <w:t xml:space="preserve"> will initially be fielded in hard copy only and a web-based option may become available at a later date.  </w:t>
      </w:r>
      <w:r w:rsidR="00E91435" w:rsidRPr="00E311B3">
        <w:rPr>
          <w:rFonts w:ascii="Times New Roman" w:hAnsi="Times New Roman" w:cs="Times New Roman"/>
          <w:b/>
          <w:sz w:val="24"/>
          <w:szCs w:val="24"/>
        </w:rPr>
        <w:t xml:space="preserve">Attachments </w:t>
      </w:r>
      <w:r w:rsidR="007C0420" w:rsidRPr="00E311B3">
        <w:rPr>
          <w:rFonts w:ascii="Times New Roman" w:hAnsi="Times New Roman" w:cs="Times New Roman"/>
          <w:b/>
          <w:sz w:val="24"/>
          <w:szCs w:val="24"/>
        </w:rPr>
        <w:t>9 and 10</w:t>
      </w:r>
      <w:r w:rsidR="00E91435" w:rsidRPr="00E311B3">
        <w:rPr>
          <w:rFonts w:ascii="Times New Roman" w:hAnsi="Times New Roman" w:cs="Times New Roman"/>
          <w:b/>
          <w:sz w:val="24"/>
          <w:szCs w:val="24"/>
        </w:rPr>
        <w:t xml:space="preserve"> </w:t>
      </w:r>
      <w:r w:rsidR="00E91435">
        <w:rPr>
          <w:rFonts w:ascii="Times New Roman" w:hAnsi="Times New Roman" w:cs="Times New Roman"/>
          <w:sz w:val="24"/>
          <w:szCs w:val="24"/>
        </w:rPr>
        <w:t xml:space="preserve">are only available using the web-based system </w:t>
      </w:r>
      <w:proofErr w:type="spellStart"/>
      <w:r w:rsidR="00E91435">
        <w:rPr>
          <w:rFonts w:ascii="Times New Roman" w:hAnsi="Times New Roman" w:cs="Times New Roman"/>
          <w:sz w:val="24"/>
          <w:szCs w:val="24"/>
        </w:rPr>
        <w:t>iGTO</w:t>
      </w:r>
      <w:proofErr w:type="spellEnd"/>
      <w:r w:rsidR="00E91435">
        <w:rPr>
          <w:rFonts w:ascii="Times New Roman" w:hAnsi="Times New Roman" w:cs="Times New Roman"/>
          <w:sz w:val="24"/>
          <w:szCs w:val="24"/>
        </w:rPr>
        <w:t xml:space="preserve">.  </w:t>
      </w:r>
    </w:p>
    <w:p w:rsidR="00E91435" w:rsidRDefault="00E91435" w:rsidP="009B3DEF">
      <w:pPr>
        <w:spacing w:after="0" w:line="240" w:lineRule="auto"/>
        <w:rPr>
          <w:rFonts w:ascii="Times New Roman" w:hAnsi="Times New Roman" w:cs="Times New Roman"/>
          <w:sz w:val="24"/>
          <w:szCs w:val="24"/>
        </w:rPr>
      </w:pPr>
    </w:p>
    <w:p w:rsidR="00E311B3" w:rsidRPr="009A2B5C" w:rsidRDefault="00E311B3" w:rsidP="00E311B3">
      <w:pPr>
        <w:spacing w:after="0" w:line="240" w:lineRule="auto"/>
        <w:rPr>
          <w:rFonts w:ascii="Times New Roman" w:hAnsi="Times New Roman" w:cs="Times New Roman"/>
          <w:sz w:val="24"/>
          <w:szCs w:val="24"/>
        </w:rPr>
      </w:pPr>
      <w:r w:rsidRPr="009A2B5C">
        <w:rPr>
          <w:rFonts w:ascii="Times New Roman" w:hAnsi="Times New Roman" w:cs="Times New Roman"/>
          <w:sz w:val="24"/>
          <w:szCs w:val="24"/>
        </w:rPr>
        <w:t xml:space="preserve">The </w:t>
      </w:r>
      <w:proofErr w:type="spellStart"/>
      <w:r w:rsidRPr="009A2B5C">
        <w:rPr>
          <w:rFonts w:ascii="Times New Roman" w:hAnsi="Times New Roman" w:cs="Times New Roman"/>
          <w:sz w:val="24"/>
          <w:szCs w:val="24"/>
        </w:rPr>
        <w:t>iGTO</w:t>
      </w:r>
      <w:proofErr w:type="spellEnd"/>
      <w:r w:rsidRPr="009A2B5C">
        <w:rPr>
          <w:rFonts w:ascii="Times New Roman" w:hAnsi="Times New Roman" w:cs="Times New Roman"/>
          <w:sz w:val="24"/>
          <w:szCs w:val="24"/>
        </w:rPr>
        <w:t xml:space="preserve"> system is a public health practice tool that was designed in part to facilitate data collection related to the TPP Initiative</w:t>
      </w:r>
      <w:r w:rsidRPr="009A2B5C">
        <w:rPr>
          <w:rFonts w:ascii="Times New Roman" w:hAnsi="Times New Roman" w:cs="Times New Roman"/>
          <w:i/>
          <w:sz w:val="24"/>
          <w:szCs w:val="24"/>
        </w:rPr>
        <w:t>.</w:t>
      </w:r>
      <w:r w:rsidRPr="009A2B5C">
        <w:rPr>
          <w:rFonts w:ascii="Times New Roman" w:hAnsi="Times New Roman" w:cs="Times New Roman"/>
          <w:sz w:val="24"/>
          <w:szCs w:val="24"/>
        </w:rPr>
        <w:t xml:space="preserve"> </w:t>
      </w:r>
      <w:r>
        <w:rPr>
          <w:rFonts w:ascii="Times New Roman" w:hAnsi="Times New Roman" w:cs="Times New Roman"/>
          <w:sz w:val="24"/>
          <w:szCs w:val="24"/>
        </w:rPr>
        <w:t>State and Community Awardees,</w:t>
      </w:r>
      <w:r w:rsidRPr="009A2B5C">
        <w:rPr>
          <w:rFonts w:ascii="Times New Roman" w:hAnsi="Times New Roman" w:cs="Times New Roman"/>
          <w:sz w:val="24"/>
          <w:szCs w:val="24"/>
        </w:rPr>
        <w:t xml:space="preserve"> local partners</w:t>
      </w:r>
      <w:r>
        <w:rPr>
          <w:rFonts w:ascii="Times New Roman" w:hAnsi="Times New Roman" w:cs="Times New Roman"/>
          <w:sz w:val="24"/>
          <w:szCs w:val="24"/>
        </w:rPr>
        <w:t>,</w:t>
      </w:r>
      <w:r w:rsidRPr="009A2B5C">
        <w:rPr>
          <w:rFonts w:ascii="Times New Roman" w:hAnsi="Times New Roman" w:cs="Times New Roman"/>
          <w:sz w:val="24"/>
          <w:szCs w:val="24"/>
        </w:rPr>
        <w:t xml:space="preserve"> </w:t>
      </w:r>
      <w:r>
        <w:rPr>
          <w:rFonts w:ascii="Times New Roman" w:hAnsi="Times New Roman" w:cs="Times New Roman"/>
          <w:sz w:val="24"/>
          <w:szCs w:val="24"/>
        </w:rPr>
        <w:t xml:space="preserve">and National Organizations </w:t>
      </w:r>
      <w:r w:rsidRPr="009A2B5C">
        <w:rPr>
          <w:rFonts w:ascii="Times New Roman" w:hAnsi="Times New Roman" w:cs="Times New Roman"/>
          <w:sz w:val="24"/>
          <w:szCs w:val="24"/>
        </w:rPr>
        <w:t xml:space="preserve">can use the </w:t>
      </w:r>
      <w:proofErr w:type="spellStart"/>
      <w:r w:rsidRPr="009A2B5C">
        <w:rPr>
          <w:rFonts w:ascii="Times New Roman" w:hAnsi="Times New Roman" w:cs="Times New Roman"/>
          <w:sz w:val="24"/>
          <w:szCs w:val="24"/>
        </w:rPr>
        <w:t>iGTO</w:t>
      </w:r>
      <w:proofErr w:type="spellEnd"/>
      <w:r w:rsidRPr="009A2B5C">
        <w:rPr>
          <w:rFonts w:ascii="Times New Roman" w:hAnsi="Times New Roman" w:cs="Times New Roman"/>
          <w:sz w:val="24"/>
          <w:szCs w:val="24"/>
        </w:rPr>
        <w:t xml:space="preserve"> system to manage their general organizational information and to support and track the implementation of strategies to prevent teen pregnancy.  In addition to supporting the implementation of strategies, the </w:t>
      </w:r>
      <w:proofErr w:type="spellStart"/>
      <w:r w:rsidRPr="009A2B5C">
        <w:rPr>
          <w:rFonts w:ascii="Times New Roman" w:hAnsi="Times New Roman" w:cs="Times New Roman"/>
          <w:sz w:val="24"/>
          <w:szCs w:val="24"/>
        </w:rPr>
        <w:t>iGTO</w:t>
      </w:r>
      <w:proofErr w:type="spellEnd"/>
      <w:r w:rsidRPr="009A2B5C">
        <w:rPr>
          <w:rFonts w:ascii="Times New Roman" w:hAnsi="Times New Roman" w:cs="Times New Roman"/>
          <w:sz w:val="24"/>
          <w:szCs w:val="24"/>
        </w:rPr>
        <w:t xml:space="preserve"> system allows for the</w:t>
      </w:r>
      <w:r>
        <w:rPr>
          <w:rFonts w:ascii="Times New Roman" w:hAnsi="Times New Roman" w:cs="Times New Roman"/>
          <w:sz w:val="24"/>
          <w:szCs w:val="24"/>
        </w:rPr>
        <w:t xml:space="preserve"> collection of assessment tools and</w:t>
      </w:r>
      <w:r w:rsidRPr="009A2B5C">
        <w:rPr>
          <w:rFonts w:ascii="Times New Roman" w:hAnsi="Times New Roman" w:cs="Times New Roman"/>
          <w:sz w:val="24"/>
          <w:szCs w:val="24"/>
        </w:rPr>
        <w:t xml:space="preserve"> performance measures</w:t>
      </w:r>
      <w:r>
        <w:rPr>
          <w:rFonts w:ascii="Times New Roman" w:hAnsi="Times New Roman" w:cs="Times New Roman"/>
          <w:sz w:val="24"/>
          <w:szCs w:val="24"/>
        </w:rPr>
        <w:t>,</w:t>
      </w:r>
      <w:r w:rsidRPr="009A2B5C">
        <w:rPr>
          <w:rFonts w:ascii="Times New Roman" w:hAnsi="Times New Roman" w:cs="Times New Roman"/>
          <w:sz w:val="24"/>
          <w:szCs w:val="24"/>
        </w:rPr>
        <w:t xml:space="preserve"> and provides a training and technical assistance module that allows users to request training and technical assistance to support their TPP Initiative activities.  </w:t>
      </w:r>
      <w:r>
        <w:rPr>
          <w:rFonts w:ascii="Times New Roman" w:hAnsi="Times New Roman" w:cs="Times New Roman"/>
          <w:sz w:val="24"/>
          <w:szCs w:val="24"/>
        </w:rPr>
        <w:t>State and Community Awardees</w:t>
      </w:r>
      <w:r w:rsidRPr="009A2B5C">
        <w:rPr>
          <w:rFonts w:ascii="Times New Roman" w:hAnsi="Times New Roman" w:cs="Times New Roman"/>
          <w:sz w:val="24"/>
          <w:szCs w:val="24"/>
        </w:rPr>
        <w:t>, local partners and National</w:t>
      </w:r>
      <w:r>
        <w:rPr>
          <w:rFonts w:ascii="Times New Roman" w:hAnsi="Times New Roman" w:cs="Times New Roman"/>
          <w:sz w:val="24"/>
          <w:szCs w:val="24"/>
        </w:rPr>
        <w:t xml:space="preserve"> Organization</w:t>
      </w:r>
      <w:r w:rsidRPr="009A2B5C">
        <w:rPr>
          <w:rFonts w:ascii="Times New Roman" w:hAnsi="Times New Roman" w:cs="Times New Roman"/>
          <w:sz w:val="24"/>
          <w:szCs w:val="24"/>
        </w:rPr>
        <w:t xml:space="preserve">s will have the option to either enter data into the live </w:t>
      </w:r>
      <w:proofErr w:type="spellStart"/>
      <w:r w:rsidRPr="009A2B5C">
        <w:rPr>
          <w:rFonts w:ascii="Times New Roman" w:hAnsi="Times New Roman" w:cs="Times New Roman"/>
          <w:sz w:val="24"/>
          <w:szCs w:val="24"/>
        </w:rPr>
        <w:t>iGTO</w:t>
      </w:r>
      <w:proofErr w:type="spellEnd"/>
      <w:r w:rsidRPr="009A2B5C">
        <w:rPr>
          <w:rFonts w:ascii="Times New Roman" w:hAnsi="Times New Roman" w:cs="Times New Roman"/>
          <w:sz w:val="24"/>
          <w:szCs w:val="24"/>
        </w:rPr>
        <w:t xml:space="preserve"> system</w:t>
      </w:r>
      <w:r>
        <w:rPr>
          <w:rFonts w:ascii="Times New Roman" w:hAnsi="Times New Roman" w:cs="Times New Roman"/>
          <w:sz w:val="24"/>
          <w:szCs w:val="24"/>
        </w:rPr>
        <w:t>,</w:t>
      </w:r>
      <w:r w:rsidRPr="009A2B5C">
        <w:rPr>
          <w:rFonts w:ascii="Times New Roman" w:hAnsi="Times New Roman" w:cs="Times New Roman"/>
          <w:sz w:val="24"/>
          <w:szCs w:val="24"/>
        </w:rPr>
        <w:t xml:space="preserve"> or </w:t>
      </w:r>
      <w:r>
        <w:rPr>
          <w:rFonts w:ascii="Times New Roman" w:hAnsi="Times New Roman" w:cs="Times New Roman"/>
          <w:sz w:val="24"/>
          <w:szCs w:val="24"/>
        </w:rPr>
        <w:t xml:space="preserve">to </w:t>
      </w:r>
      <w:r w:rsidRPr="009A2B5C">
        <w:rPr>
          <w:rFonts w:ascii="Times New Roman" w:hAnsi="Times New Roman" w:cs="Times New Roman"/>
          <w:sz w:val="24"/>
          <w:szCs w:val="24"/>
        </w:rPr>
        <w:t xml:space="preserve">export assessment tools and performance measures for electronic completion.  Entered information will only be available to the CDC for export and viewing. Measures that are not collected in the </w:t>
      </w:r>
      <w:proofErr w:type="spellStart"/>
      <w:r w:rsidRPr="009A2B5C">
        <w:rPr>
          <w:rFonts w:ascii="Times New Roman" w:hAnsi="Times New Roman" w:cs="Times New Roman"/>
          <w:sz w:val="24"/>
          <w:szCs w:val="24"/>
        </w:rPr>
        <w:t>iGTO</w:t>
      </w:r>
      <w:proofErr w:type="spellEnd"/>
      <w:r w:rsidRPr="009A2B5C">
        <w:rPr>
          <w:rFonts w:ascii="Times New Roman" w:hAnsi="Times New Roman" w:cs="Times New Roman"/>
          <w:sz w:val="24"/>
          <w:szCs w:val="24"/>
        </w:rPr>
        <w:t xml:space="preserve"> system will be delivered via email to the assigned CDC project officer. </w:t>
      </w:r>
    </w:p>
    <w:p w:rsidR="009B3DEF" w:rsidRDefault="009B3DEF" w:rsidP="009B3DEF">
      <w:pPr>
        <w:spacing w:after="0" w:line="240" w:lineRule="auto"/>
        <w:rPr>
          <w:rFonts w:ascii="Times New Roman" w:hAnsi="Times New Roman" w:cs="Times New Roman"/>
          <w:sz w:val="24"/>
          <w:szCs w:val="24"/>
        </w:rPr>
      </w:pPr>
    </w:p>
    <w:p w:rsidR="0047413B" w:rsidRPr="009B3DEF" w:rsidRDefault="00A65CC9" w:rsidP="009B3DEF">
      <w:pPr>
        <w:spacing w:after="0" w:line="240" w:lineRule="auto"/>
        <w:rPr>
          <w:rFonts w:ascii="Times New Roman" w:hAnsi="Times New Roman" w:cs="Times New Roman"/>
          <w:sz w:val="24"/>
          <w:szCs w:val="24"/>
        </w:rPr>
      </w:pPr>
      <w:r>
        <w:rPr>
          <w:rFonts w:ascii="Times New Roman" w:hAnsi="Times New Roman" w:cs="Times New Roman"/>
          <w:sz w:val="24"/>
          <w:szCs w:val="24"/>
        </w:rPr>
        <w:t>State and Community Awardees,</w:t>
      </w:r>
      <w:r w:rsidRPr="009B3DEF">
        <w:rPr>
          <w:rFonts w:ascii="Times New Roman" w:hAnsi="Times New Roman" w:cs="Times New Roman"/>
          <w:sz w:val="24"/>
          <w:szCs w:val="24"/>
        </w:rPr>
        <w:t xml:space="preserve"> </w:t>
      </w:r>
      <w:r w:rsidR="000671EB" w:rsidRPr="009B3DEF">
        <w:rPr>
          <w:rFonts w:ascii="Times New Roman" w:hAnsi="Times New Roman" w:cs="Times New Roman"/>
          <w:sz w:val="24"/>
          <w:szCs w:val="24"/>
        </w:rPr>
        <w:t xml:space="preserve">local partners </w:t>
      </w:r>
      <w:r>
        <w:rPr>
          <w:rFonts w:ascii="Times New Roman" w:hAnsi="Times New Roman" w:cs="Times New Roman"/>
          <w:sz w:val="24"/>
          <w:szCs w:val="24"/>
        </w:rPr>
        <w:t xml:space="preserve">and National Organizations </w:t>
      </w:r>
      <w:r w:rsidR="000671EB" w:rsidRPr="009B3DEF">
        <w:rPr>
          <w:rFonts w:ascii="Times New Roman" w:hAnsi="Times New Roman" w:cs="Times New Roman"/>
          <w:sz w:val="24"/>
          <w:szCs w:val="24"/>
        </w:rPr>
        <w:t>can access the iGTO system with the following URL: http://kitservices2.kithost.net/igto_tpp</w:t>
      </w:r>
      <w:r w:rsidR="00EF7E11" w:rsidRPr="009B3DEF">
        <w:rPr>
          <w:rFonts w:ascii="Times New Roman" w:hAnsi="Times New Roman" w:cs="Times New Roman"/>
          <w:sz w:val="24"/>
          <w:szCs w:val="24"/>
        </w:rPr>
        <w:t>.</w:t>
      </w:r>
      <w:r w:rsidR="000671EB" w:rsidRPr="009B3DEF">
        <w:rPr>
          <w:rFonts w:ascii="Times New Roman" w:hAnsi="Times New Roman" w:cs="Times New Roman"/>
          <w:sz w:val="24"/>
          <w:szCs w:val="24"/>
        </w:rPr>
        <w:t xml:space="preserve"> </w:t>
      </w:r>
      <w:r w:rsidR="00EF7E11" w:rsidRPr="009B3DEF">
        <w:rPr>
          <w:rFonts w:ascii="Times New Roman" w:hAnsi="Times New Roman" w:cs="Times New Roman"/>
          <w:sz w:val="24"/>
          <w:szCs w:val="24"/>
        </w:rPr>
        <w:t xml:space="preserve"> </w:t>
      </w:r>
    </w:p>
    <w:p w:rsidR="00DA0B6D" w:rsidRPr="009B3DEF" w:rsidRDefault="00DA0B6D" w:rsidP="009B3DEF">
      <w:pPr>
        <w:spacing w:after="0" w:line="240" w:lineRule="auto"/>
        <w:rPr>
          <w:rFonts w:ascii="Times New Roman" w:hAnsi="Times New Roman" w:cs="Times New Roman"/>
          <w:sz w:val="24"/>
          <w:szCs w:val="24"/>
        </w:rPr>
      </w:pPr>
    </w:p>
    <w:p w:rsidR="00DA0B6D" w:rsidRPr="009B3DEF" w:rsidRDefault="000671EB" w:rsidP="009B3DEF">
      <w:pPr>
        <w:spacing w:line="240" w:lineRule="auto"/>
        <w:rPr>
          <w:rFonts w:ascii="Times New Roman" w:hAnsi="Times New Roman" w:cs="Times New Roman"/>
          <w:b/>
          <w:sz w:val="24"/>
          <w:szCs w:val="24"/>
        </w:rPr>
      </w:pPr>
      <w:r w:rsidRPr="009B3DEF">
        <w:rPr>
          <w:rFonts w:ascii="Times New Roman" w:hAnsi="Times New Roman" w:cs="Times New Roman"/>
          <w:b/>
          <w:sz w:val="24"/>
          <w:szCs w:val="24"/>
        </w:rPr>
        <w:t>3.  Methods to Maximize Response Rates and Deal with No response</w:t>
      </w:r>
    </w:p>
    <w:p w:rsidR="00031428" w:rsidRPr="009B3DEF" w:rsidRDefault="00A1206E" w:rsidP="009B3DEF">
      <w:pPr>
        <w:autoSpaceDE w:val="0"/>
        <w:autoSpaceDN w:val="0"/>
        <w:adjustRightInd w:val="0"/>
        <w:spacing w:after="0" w:line="240" w:lineRule="auto"/>
        <w:rPr>
          <w:rFonts w:ascii="Times New Roman" w:hAnsi="Times New Roman" w:cs="Times New Roman"/>
          <w:sz w:val="24"/>
          <w:szCs w:val="24"/>
        </w:rPr>
      </w:pPr>
      <w:r w:rsidRPr="009B3DEF">
        <w:rPr>
          <w:rFonts w:ascii="Times New Roman" w:hAnsi="Times New Roman" w:cs="Times New Roman"/>
          <w:sz w:val="24"/>
          <w:szCs w:val="24"/>
        </w:rPr>
        <w:lastRenderedPageBreak/>
        <w:t>Participation in this information collection is requi</w:t>
      </w:r>
      <w:r w:rsidR="00AF2ED4">
        <w:rPr>
          <w:rFonts w:ascii="Times New Roman" w:hAnsi="Times New Roman" w:cs="Times New Roman"/>
          <w:sz w:val="24"/>
          <w:szCs w:val="24"/>
        </w:rPr>
        <w:t xml:space="preserve">red for the nine </w:t>
      </w:r>
      <w:r w:rsidR="00A65CC9">
        <w:rPr>
          <w:rFonts w:ascii="Times New Roman" w:hAnsi="Times New Roman" w:cs="Times New Roman"/>
          <w:sz w:val="24"/>
          <w:szCs w:val="24"/>
        </w:rPr>
        <w:t>State and Community Awardees</w:t>
      </w:r>
      <w:r w:rsidR="00AF2ED4">
        <w:rPr>
          <w:rFonts w:ascii="Times New Roman" w:hAnsi="Times New Roman" w:cs="Times New Roman"/>
          <w:sz w:val="24"/>
          <w:szCs w:val="24"/>
        </w:rPr>
        <w:t>, local partners</w:t>
      </w:r>
      <w:r w:rsidR="006F162B" w:rsidRPr="009B3DEF">
        <w:rPr>
          <w:rFonts w:ascii="Times New Roman" w:hAnsi="Times New Roman" w:cs="Times New Roman"/>
          <w:sz w:val="24"/>
          <w:szCs w:val="24"/>
        </w:rPr>
        <w:t xml:space="preserve"> that are fund</w:t>
      </w:r>
      <w:r w:rsidR="008332AA" w:rsidRPr="009B3DEF">
        <w:rPr>
          <w:rFonts w:ascii="Times New Roman" w:hAnsi="Times New Roman" w:cs="Times New Roman"/>
          <w:sz w:val="24"/>
          <w:szCs w:val="24"/>
        </w:rPr>
        <w:t xml:space="preserve">ed </w:t>
      </w:r>
      <w:r w:rsidR="00A40E70" w:rsidRPr="009B3DEF">
        <w:rPr>
          <w:rFonts w:ascii="Times New Roman" w:hAnsi="Times New Roman" w:cs="Times New Roman"/>
          <w:sz w:val="24"/>
          <w:szCs w:val="24"/>
        </w:rPr>
        <w:t xml:space="preserve">by grantees </w:t>
      </w:r>
      <w:r w:rsidR="008332AA" w:rsidRPr="009B3DEF">
        <w:rPr>
          <w:rFonts w:ascii="Times New Roman" w:hAnsi="Times New Roman" w:cs="Times New Roman"/>
          <w:sz w:val="24"/>
          <w:szCs w:val="24"/>
        </w:rPr>
        <w:t>und</w:t>
      </w:r>
      <w:r w:rsidR="006F162B" w:rsidRPr="009B3DEF">
        <w:rPr>
          <w:rFonts w:ascii="Times New Roman" w:hAnsi="Times New Roman" w:cs="Times New Roman"/>
          <w:sz w:val="24"/>
          <w:szCs w:val="24"/>
        </w:rPr>
        <w:t>er sub-awards</w:t>
      </w:r>
      <w:r w:rsidR="00AF2ED4">
        <w:rPr>
          <w:rFonts w:ascii="Times New Roman" w:hAnsi="Times New Roman" w:cs="Times New Roman"/>
          <w:sz w:val="24"/>
          <w:szCs w:val="24"/>
        </w:rPr>
        <w:t>, and National</w:t>
      </w:r>
      <w:r w:rsidR="00A65CC9">
        <w:rPr>
          <w:rFonts w:ascii="Times New Roman" w:hAnsi="Times New Roman" w:cs="Times New Roman"/>
          <w:sz w:val="24"/>
          <w:szCs w:val="24"/>
        </w:rPr>
        <w:t xml:space="preserve"> Organization</w:t>
      </w:r>
      <w:r w:rsidR="00AF2ED4">
        <w:rPr>
          <w:rFonts w:ascii="Times New Roman" w:hAnsi="Times New Roman" w:cs="Times New Roman"/>
          <w:sz w:val="24"/>
          <w:szCs w:val="24"/>
        </w:rPr>
        <w:t>s</w:t>
      </w:r>
      <w:r w:rsidRPr="009B3DEF">
        <w:rPr>
          <w:rFonts w:ascii="Times New Roman" w:hAnsi="Times New Roman" w:cs="Times New Roman"/>
          <w:sz w:val="24"/>
          <w:szCs w:val="24"/>
        </w:rPr>
        <w:t>.</w:t>
      </w:r>
      <w:r w:rsidR="001F0BDA" w:rsidRPr="009B3DEF">
        <w:rPr>
          <w:rFonts w:ascii="Times New Roman" w:hAnsi="Times New Roman" w:cs="Times New Roman"/>
          <w:sz w:val="24"/>
          <w:szCs w:val="24"/>
        </w:rPr>
        <w:t xml:space="preserve"> Continued funding</w:t>
      </w:r>
      <w:r w:rsidRPr="009B3DEF">
        <w:rPr>
          <w:rFonts w:ascii="Times New Roman" w:hAnsi="Times New Roman" w:cs="Times New Roman"/>
          <w:sz w:val="24"/>
          <w:szCs w:val="24"/>
        </w:rPr>
        <w:t xml:space="preserve"> </w:t>
      </w:r>
      <w:r w:rsidR="00EF7E11" w:rsidRPr="009B3DEF">
        <w:rPr>
          <w:rFonts w:ascii="Times New Roman" w:hAnsi="Times New Roman" w:cs="Times New Roman"/>
          <w:sz w:val="24"/>
          <w:szCs w:val="24"/>
        </w:rPr>
        <w:t xml:space="preserve">will be dependent on the successful completion of requirements for the previous year.  We additionally plan to follow up with each of the </w:t>
      </w:r>
      <w:r w:rsidR="00AF2ED4">
        <w:rPr>
          <w:rFonts w:ascii="Times New Roman" w:hAnsi="Times New Roman" w:cs="Times New Roman"/>
          <w:sz w:val="24"/>
          <w:szCs w:val="24"/>
        </w:rPr>
        <w:t>funded organizations</w:t>
      </w:r>
      <w:r w:rsidR="00EF7E11" w:rsidRPr="009B3DEF">
        <w:rPr>
          <w:rFonts w:ascii="Times New Roman" w:hAnsi="Times New Roman" w:cs="Times New Roman"/>
          <w:sz w:val="24"/>
          <w:szCs w:val="24"/>
        </w:rPr>
        <w:t xml:space="preserve"> by email and telephone to ensure that needs assessment</w:t>
      </w:r>
      <w:r w:rsidR="00A40E70" w:rsidRPr="009B3DEF">
        <w:rPr>
          <w:rFonts w:ascii="Times New Roman" w:hAnsi="Times New Roman" w:cs="Times New Roman"/>
          <w:sz w:val="24"/>
          <w:szCs w:val="24"/>
        </w:rPr>
        <w:t>s,</w:t>
      </w:r>
      <w:r w:rsidR="00EF7E11" w:rsidRPr="009B3DEF">
        <w:rPr>
          <w:rFonts w:ascii="Times New Roman" w:hAnsi="Times New Roman" w:cs="Times New Roman"/>
          <w:sz w:val="24"/>
          <w:szCs w:val="24"/>
        </w:rPr>
        <w:t xml:space="preserve"> performance measures </w:t>
      </w:r>
      <w:r w:rsidR="00A40E70" w:rsidRPr="009B3DEF">
        <w:rPr>
          <w:rFonts w:ascii="Times New Roman" w:hAnsi="Times New Roman" w:cs="Times New Roman"/>
          <w:sz w:val="24"/>
          <w:szCs w:val="24"/>
        </w:rPr>
        <w:t xml:space="preserve">and training and technical assistance information </w:t>
      </w:r>
      <w:r w:rsidR="00EF7E11" w:rsidRPr="009B3DEF">
        <w:rPr>
          <w:rFonts w:ascii="Times New Roman" w:hAnsi="Times New Roman" w:cs="Times New Roman"/>
          <w:sz w:val="24"/>
          <w:szCs w:val="24"/>
        </w:rPr>
        <w:t xml:space="preserve">are received in a timely fashion. </w:t>
      </w:r>
    </w:p>
    <w:p w:rsidR="008332AA" w:rsidRPr="009B3DEF" w:rsidRDefault="008332AA" w:rsidP="009B3DEF">
      <w:pPr>
        <w:autoSpaceDE w:val="0"/>
        <w:autoSpaceDN w:val="0"/>
        <w:adjustRightInd w:val="0"/>
        <w:spacing w:after="0" w:line="240" w:lineRule="auto"/>
        <w:rPr>
          <w:rFonts w:ascii="Times New Roman" w:hAnsi="Times New Roman" w:cs="Times New Roman"/>
          <w:b/>
          <w:sz w:val="24"/>
          <w:szCs w:val="24"/>
        </w:rPr>
      </w:pPr>
    </w:p>
    <w:p w:rsidR="00DA0B6D" w:rsidRPr="009B3DEF" w:rsidRDefault="000671EB" w:rsidP="009B3DEF">
      <w:pPr>
        <w:spacing w:line="240" w:lineRule="auto"/>
        <w:rPr>
          <w:rFonts w:ascii="Times New Roman" w:hAnsi="Times New Roman" w:cs="Times New Roman"/>
          <w:b/>
          <w:sz w:val="24"/>
          <w:szCs w:val="24"/>
        </w:rPr>
      </w:pPr>
      <w:r w:rsidRPr="009B3DEF">
        <w:rPr>
          <w:rFonts w:ascii="Times New Roman" w:hAnsi="Times New Roman" w:cs="Times New Roman"/>
          <w:b/>
          <w:sz w:val="24"/>
          <w:szCs w:val="24"/>
        </w:rPr>
        <w:t xml:space="preserve">4.  Tests of Procedures or Methods to be </w:t>
      </w:r>
      <w:proofErr w:type="gramStart"/>
      <w:r w:rsidRPr="009B3DEF">
        <w:rPr>
          <w:rFonts w:ascii="Times New Roman" w:hAnsi="Times New Roman" w:cs="Times New Roman"/>
          <w:b/>
          <w:sz w:val="24"/>
          <w:szCs w:val="24"/>
        </w:rPr>
        <w:t>Undertaken</w:t>
      </w:r>
      <w:proofErr w:type="gramEnd"/>
    </w:p>
    <w:p w:rsidR="00AA54CB" w:rsidRDefault="000671EB" w:rsidP="009B3DEF">
      <w:pPr>
        <w:spacing w:after="0" w:line="240" w:lineRule="auto"/>
        <w:rPr>
          <w:rFonts w:ascii="Times New Roman" w:hAnsi="Times New Roman" w:cs="Times New Roman"/>
          <w:sz w:val="24"/>
          <w:szCs w:val="24"/>
        </w:rPr>
      </w:pPr>
      <w:r w:rsidRPr="009B3DEF">
        <w:rPr>
          <w:rFonts w:ascii="Times New Roman" w:hAnsi="Times New Roman" w:cs="Times New Roman"/>
          <w:sz w:val="24"/>
          <w:szCs w:val="24"/>
        </w:rPr>
        <w:t xml:space="preserve">Representatives from </w:t>
      </w:r>
      <w:r w:rsidR="00A65CC9">
        <w:rPr>
          <w:rFonts w:ascii="Times New Roman" w:hAnsi="Times New Roman" w:cs="Times New Roman"/>
          <w:sz w:val="24"/>
          <w:szCs w:val="24"/>
        </w:rPr>
        <w:t xml:space="preserve">State and Community Awardee </w:t>
      </w:r>
      <w:r w:rsidRPr="009B3DEF">
        <w:rPr>
          <w:rFonts w:ascii="Times New Roman" w:hAnsi="Times New Roman" w:cs="Times New Roman"/>
          <w:sz w:val="24"/>
          <w:szCs w:val="24"/>
        </w:rPr>
        <w:t>organization</w:t>
      </w:r>
      <w:r w:rsidR="00E311B3">
        <w:rPr>
          <w:rFonts w:ascii="Times New Roman" w:hAnsi="Times New Roman" w:cs="Times New Roman"/>
          <w:sz w:val="24"/>
          <w:szCs w:val="24"/>
        </w:rPr>
        <w:t>s</w:t>
      </w:r>
      <w:r w:rsidRPr="009B3DEF">
        <w:rPr>
          <w:rFonts w:ascii="Times New Roman" w:hAnsi="Times New Roman" w:cs="Times New Roman"/>
          <w:sz w:val="24"/>
          <w:szCs w:val="24"/>
        </w:rPr>
        <w:t xml:space="preserve"> were engaged to review the content of each of the needs assessments to ensure that grantees understood the intent of questions and to minimize redundancy.  The names of these individuals are listed in Table </w:t>
      </w:r>
      <w:r w:rsidR="008F4579">
        <w:rPr>
          <w:rFonts w:ascii="Times New Roman" w:hAnsi="Times New Roman" w:cs="Times New Roman"/>
          <w:sz w:val="24"/>
          <w:szCs w:val="24"/>
        </w:rPr>
        <w:t>B.</w:t>
      </w:r>
      <w:r w:rsidRPr="009B3DEF">
        <w:rPr>
          <w:rFonts w:ascii="Times New Roman" w:hAnsi="Times New Roman" w:cs="Times New Roman"/>
          <w:sz w:val="24"/>
          <w:szCs w:val="24"/>
        </w:rPr>
        <w:t xml:space="preserve">2 below. </w:t>
      </w:r>
    </w:p>
    <w:p w:rsidR="00A65CC9" w:rsidRPr="009B3DEF" w:rsidRDefault="00A65CC9" w:rsidP="009B3DEF">
      <w:pPr>
        <w:spacing w:after="0" w:line="240" w:lineRule="auto"/>
        <w:rPr>
          <w:rFonts w:ascii="Times New Roman" w:hAnsi="Times New Roman" w:cs="Times New Roman"/>
          <w:sz w:val="24"/>
          <w:szCs w:val="24"/>
        </w:rPr>
      </w:pPr>
    </w:p>
    <w:p w:rsidR="008321E0" w:rsidRPr="009B3DEF" w:rsidRDefault="000671EB" w:rsidP="009B3DEF">
      <w:pPr>
        <w:spacing w:line="240" w:lineRule="auto"/>
        <w:rPr>
          <w:rFonts w:ascii="Times New Roman" w:hAnsi="Times New Roman" w:cs="Times New Roman"/>
          <w:b/>
          <w:sz w:val="24"/>
          <w:szCs w:val="24"/>
        </w:rPr>
      </w:pPr>
      <w:r w:rsidRPr="009B3DEF">
        <w:rPr>
          <w:rFonts w:ascii="Times New Roman" w:hAnsi="Times New Roman" w:cs="Times New Roman"/>
          <w:b/>
          <w:sz w:val="24"/>
          <w:szCs w:val="24"/>
        </w:rPr>
        <w:t xml:space="preserve">Table </w:t>
      </w:r>
      <w:r w:rsidR="00A40E70" w:rsidRPr="009B3DEF">
        <w:rPr>
          <w:rFonts w:ascii="Times New Roman" w:hAnsi="Times New Roman" w:cs="Times New Roman"/>
          <w:b/>
          <w:sz w:val="24"/>
          <w:szCs w:val="24"/>
        </w:rPr>
        <w:t>B.</w:t>
      </w:r>
      <w:r w:rsidRPr="009B3DEF">
        <w:rPr>
          <w:rFonts w:ascii="Times New Roman" w:hAnsi="Times New Roman" w:cs="Times New Roman"/>
          <w:b/>
          <w:sz w:val="24"/>
          <w:szCs w:val="24"/>
        </w:rPr>
        <w:t>2. Grantee Staff Reviewing Needs Assessment Instruments</w:t>
      </w:r>
    </w:p>
    <w:tbl>
      <w:tblPr>
        <w:tblStyle w:val="TableGrid"/>
        <w:tblW w:w="0" w:type="auto"/>
        <w:tblLayout w:type="fixed"/>
        <w:tblLook w:val="04A0" w:firstRow="1" w:lastRow="0" w:firstColumn="1" w:lastColumn="0" w:noHBand="0" w:noVBand="1"/>
      </w:tblPr>
      <w:tblGrid>
        <w:gridCol w:w="4632"/>
        <w:gridCol w:w="4770"/>
      </w:tblGrid>
      <w:tr w:rsidR="008321E0" w:rsidRPr="009B3DEF" w:rsidTr="008F4579">
        <w:tc>
          <w:tcPr>
            <w:tcW w:w="4632" w:type="dxa"/>
            <w:vAlign w:val="center"/>
          </w:tcPr>
          <w:p w:rsidR="00031428" w:rsidRPr="009B3DEF" w:rsidRDefault="000671EB" w:rsidP="009B3DEF">
            <w:pPr>
              <w:spacing w:after="0" w:line="240" w:lineRule="auto"/>
              <w:rPr>
                <w:rFonts w:ascii="Times New Roman" w:hAnsi="Times New Roman" w:cs="Times New Roman"/>
                <w:sz w:val="24"/>
                <w:szCs w:val="24"/>
              </w:rPr>
            </w:pPr>
            <w:r w:rsidRPr="009B3DEF">
              <w:rPr>
                <w:rFonts w:ascii="Times New Roman" w:hAnsi="Times New Roman" w:cs="Times New Roman"/>
                <w:sz w:val="24"/>
                <w:szCs w:val="24"/>
              </w:rPr>
              <w:t>Name, Title, Contact Information</w:t>
            </w:r>
          </w:p>
        </w:tc>
        <w:tc>
          <w:tcPr>
            <w:tcW w:w="4770" w:type="dxa"/>
          </w:tcPr>
          <w:p w:rsidR="008321E0" w:rsidRPr="009B3DEF" w:rsidRDefault="008321E0" w:rsidP="009B3DEF">
            <w:pPr>
              <w:spacing w:after="0" w:line="240" w:lineRule="auto"/>
              <w:rPr>
                <w:rFonts w:ascii="Times New Roman" w:hAnsi="Times New Roman" w:cs="Times New Roman"/>
                <w:sz w:val="24"/>
                <w:szCs w:val="24"/>
              </w:rPr>
            </w:pPr>
          </w:p>
        </w:tc>
      </w:tr>
      <w:tr w:rsidR="008321E0" w:rsidRPr="009B3DEF" w:rsidTr="008F4579">
        <w:tc>
          <w:tcPr>
            <w:tcW w:w="4632" w:type="dxa"/>
            <w:vAlign w:val="center"/>
          </w:tcPr>
          <w:p w:rsidR="00031428" w:rsidRPr="009B3DEF" w:rsidRDefault="000671EB" w:rsidP="009B3DEF">
            <w:pPr>
              <w:pStyle w:val="Default"/>
              <w:rPr>
                <w:rFonts w:ascii="Times New Roman" w:hAnsi="Times New Roman" w:cs="Times New Roman"/>
              </w:rPr>
            </w:pPr>
            <w:r w:rsidRPr="009B3DEF">
              <w:rPr>
                <w:rFonts w:ascii="Times New Roman" w:hAnsi="Times New Roman" w:cs="Times New Roman"/>
              </w:rPr>
              <w:t xml:space="preserve">Vaughn S. </w:t>
            </w:r>
            <w:proofErr w:type="spellStart"/>
            <w:r w:rsidRPr="009B3DEF">
              <w:rPr>
                <w:rFonts w:ascii="Times New Roman" w:hAnsi="Times New Roman" w:cs="Times New Roman"/>
              </w:rPr>
              <w:t>Millner</w:t>
            </w:r>
            <w:proofErr w:type="spellEnd"/>
            <w:r w:rsidRPr="009B3DEF">
              <w:rPr>
                <w:rFonts w:ascii="Times New Roman" w:hAnsi="Times New Roman" w:cs="Times New Roman"/>
              </w:rPr>
              <w:t xml:space="preserve"> </w:t>
            </w:r>
          </w:p>
          <w:p w:rsidR="00031428" w:rsidRPr="009B3DEF" w:rsidRDefault="000671EB" w:rsidP="009B3DEF">
            <w:pPr>
              <w:pStyle w:val="Default"/>
              <w:rPr>
                <w:rFonts w:ascii="Times New Roman" w:hAnsi="Times New Roman" w:cs="Times New Roman"/>
              </w:rPr>
            </w:pPr>
            <w:r w:rsidRPr="009B3DEF">
              <w:rPr>
                <w:rFonts w:ascii="Times New Roman" w:hAnsi="Times New Roman" w:cs="Times New Roman"/>
              </w:rPr>
              <w:t xml:space="preserve">Evaluator </w:t>
            </w:r>
          </w:p>
          <w:p w:rsidR="00031428" w:rsidRPr="009B3DEF" w:rsidRDefault="000671EB" w:rsidP="009B3DEF">
            <w:pPr>
              <w:pStyle w:val="Default"/>
              <w:rPr>
                <w:rFonts w:ascii="Times New Roman" w:hAnsi="Times New Roman" w:cs="Times New Roman"/>
              </w:rPr>
            </w:pPr>
            <w:r w:rsidRPr="009B3DEF">
              <w:rPr>
                <w:rFonts w:ascii="Times New Roman" w:hAnsi="Times New Roman" w:cs="Times New Roman"/>
              </w:rPr>
              <w:t xml:space="preserve">vmillner@usouthal.edu </w:t>
            </w:r>
          </w:p>
          <w:p w:rsidR="00031428" w:rsidRPr="009B3DEF" w:rsidRDefault="000671EB" w:rsidP="009B3DEF">
            <w:pPr>
              <w:spacing w:after="0" w:line="240" w:lineRule="auto"/>
              <w:rPr>
                <w:rFonts w:ascii="Times New Roman" w:hAnsi="Times New Roman" w:cs="Times New Roman"/>
                <w:sz w:val="24"/>
                <w:szCs w:val="24"/>
              </w:rPr>
            </w:pPr>
            <w:r w:rsidRPr="009B3DEF">
              <w:rPr>
                <w:rFonts w:ascii="Times New Roman" w:hAnsi="Times New Roman" w:cs="Times New Roman"/>
                <w:sz w:val="24"/>
                <w:szCs w:val="24"/>
              </w:rPr>
              <w:t>251-460-6283</w:t>
            </w:r>
          </w:p>
        </w:tc>
        <w:tc>
          <w:tcPr>
            <w:tcW w:w="4770" w:type="dxa"/>
            <w:vAlign w:val="center"/>
          </w:tcPr>
          <w:p w:rsidR="008321E0" w:rsidRPr="009B3DEF" w:rsidRDefault="000671EB" w:rsidP="009B3DEF">
            <w:pPr>
              <w:pStyle w:val="Default"/>
              <w:rPr>
                <w:rFonts w:ascii="Times New Roman" w:hAnsi="Times New Roman" w:cs="Times New Roman"/>
              </w:rPr>
            </w:pPr>
            <w:r w:rsidRPr="009B3DEF">
              <w:rPr>
                <w:rFonts w:ascii="Times New Roman" w:hAnsi="Times New Roman" w:cs="Times New Roman"/>
              </w:rPr>
              <w:t xml:space="preserve">Lucy Brakoniecki </w:t>
            </w:r>
          </w:p>
          <w:p w:rsidR="008321E0" w:rsidRPr="009B3DEF" w:rsidRDefault="000671EB" w:rsidP="009B3DEF">
            <w:pPr>
              <w:pStyle w:val="Default"/>
              <w:rPr>
                <w:rFonts w:ascii="Times New Roman" w:hAnsi="Times New Roman" w:cs="Times New Roman"/>
              </w:rPr>
            </w:pPr>
            <w:r w:rsidRPr="009B3DEF">
              <w:rPr>
                <w:rFonts w:ascii="Times New Roman" w:hAnsi="Times New Roman" w:cs="Times New Roman"/>
              </w:rPr>
              <w:t xml:space="preserve">Evaluator </w:t>
            </w:r>
          </w:p>
          <w:p w:rsidR="008321E0" w:rsidRPr="009B3DEF" w:rsidRDefault="000671EB" w:rsidP="009B3DEF">
            <w:pPr>
              <w:pStyle w:val="Default"/>
              <w:rPr>
                <w:rFonts w:ascii="Times New Roman" w:hAnsi="Times New Roman" w:cs="Times New Roman"/>
              </w:rPr>
            </w:pPr>
            <w:r w:rsidRPr="009B3DEF">
              <w:rPr>
                <w:rFonts w:ascii="Times New Roman" w:hAnsi="Times New Roman" w:cs="Times New Roman"/>
              </w:rPr>
              <w:t xml:space="preserve">CWEALF </w:t>
            </w:r>
          </w:p>
          <w:p w:rsidR="008321E0" w:rsidRPr="009B3DEF" w:rsidRDefault="000671EB" w:rsidP="009B3DEF">
            <w:pPr>
              <w:pStyle w:val="Default"/>
              <w:rPr>
                <w:rFonts w:ascii="Times New Roman" w:hAnsi="Times New Roman" w:cs="Times New Roman"/>
              </w:rPr>
            </w:pPr>
            <w:r w:rsidRPr="009B3DEF">
              <w:rPr>
                <w:rFonts w:ascii="Times New Roman" w:hAnsi="Times New Roman" w:cs="Times New Roman"/>
              </w:rPr>
              <w:t xml:space="preserve">lbrakoniecki@cwealf.org </w:t>
            </w:r>
          </w:p>
          <w:p w:rsidR="008321E0" w:rsidRPr="009B3DEF" w:rsidRDefault="000671EB" w:rsidP="009B3DEF">
            <w:pPr>
              <w:pStyle w:val="Default"/>
              <w:rPr>
                <w:rFonts w:ascii="Times New Roman" w:hAnsi="Times New Roman" w:cs="Times New Roman"/>
              </w:rPr>
            </w:pPr>
            <w:r w:rsidRPr="009B3DEF">
              <w:rPr>
                <w:rFonts w:ascii="Times New Roman" w:hAnsi="Times New Roman" w:cs="Times New Roman"/>
              </w:rPr>
              <w:t xml:space="preserve">860-247-6090 </w:t>
            </w:r>
          </w:p>
        </w:tc>
      </w:tr>
      <w:tr w:rsidR="008321E0" w:rsidRPr="009B3DEF" w:rsidTr="008F4579">
        <w:tc>
          <w:tcPr>
            <w:tcW w:w="4632" w:type="dxa"/>
            <w:vAlign w:val="center"/>
          </w:tcPr>
          <w:p w:rsidR="00031428" w:rsidRPr="009B3DEF" w:rsidRDefault="000671EB" w:rsidP="009B3DEF">
            <w:pPr>
              <w:pStyle w:val="Default"/>
              <w:rPr>
                <w:rFonts w:ascii="Times New Roman" w:hAnsi="Times New Roman" w:cs="Times New Roman"/>
              </w:rPr>
            </w:pPr>
            <w:r w:rsidRPr="009B3DEF">
              <w:rPr>
                <w:rFonts w:ascii="Times New Roman" w:hAnsi="Times New Roman" w:cs="Times New Roman"/>
              </w:rPr>
              <w:t xml:space="preserve">Joy Sotolongo </w:t>
            </w:r>
          </w:p>
          <w:p w:rsidR="00031428" w:rsidRPr="009B3DEF" w:rsidRDefault="000671EB" w:rsidP="009B3DEF">
            <w:pPr>
              <w:pStyle w:val="Default"/>
              <w:rPr>
                <w:rFonts w:ascii="Times New Roman" w:hAnsi="Times New Roman" w:cs="Times New Roman"/>
              </w:rPr>
            </w:pPr>
            <w:r w:rsidRPr="009B3DEF">
              <w:rPr>
                <w:rFonts w:ascii="Times New Roman" w:hAnsi="Times New Roman" w:cs="Times New Roman"/>
              </w:rPr>
              <w:t xml:space="preserve">Project Evaluator </w:t>
            </w:r>
          </w:p>
          <w:p w:rsidR="0047413B" w:rsidRPr="009B3DEF" w:rsidRDefault="000671EB" w:rsidP="009B3DEF">
            <w:pPr>
              <w:pStyle w:val="Default"/>
              <w:rPr>
                <w:rFonts w:ascii="Times New Roman" w:hAnsi="Times New Roman" w:cs="Times New Roman"/>
              </w:rPr>
            </w:pPr>
            <w:r w:rsidRPr="009B3DEF">
              <w:rPr>
                <w:rFonts w:ascii="Times New Roman" w:hAnsi="Times New Roman" w:cs="Times New Roman"/>
              </w:rPr>
              <w:t xml:space="preserve">jsotolongo@appcnc.org </w:t>
            </w:r>
          </w:p>
          <w:p w:rsidR="00031428" w:rsidRPr="009B3DEF" w:rsidRDefault="000671EB" w:rsidP="009B3DEF">
            <w:pPr>
              <w:spacing w:after="0" w:line="240" w:lineRule="auto"/>
              <w:rPr>
                <w:rFonts w:ascii="Times New Roman" w:hAnsi="Times New Roman" w:cs="Times New Roman"/>
                <w:sz w:val="24"/>
                <w:szCs w:val="24"/>
              </w:rPr>
            </w:pPr>
            <w:r w:rsidRPr="009B3DEF">
              <w:rPr>
                <w:rFonts w:ascii="Times New Roman" w:hAnsi="Times New Roman" w:cs="Times New Roman"/>
                <w:sz w:val="24"/>
                <w:szCs w:val="24"/>
              </w:rPr>
              <w:t xml:space="preserve">919-226-1880 ext. 102 </w:t>
            </w:r>
          </w:p>
        </w:tc>
        <w:tc>
          <w:tcPr>
            <w:tcW w:w="4770" w:type="dxa"/>
            <w:vAlign w:val="center"/>
          </w:tcPr>
          <w:p w:rsidR="000671EB" w:rsidRPr="009B3DEF" w:rsidRDefault="000671EB" w:rsidP="009B3DEF">
            <w:pPr>
              <w:pStyle w:val="Default"/>
              <w:rPr>
                <w:rFonts w:ascii="Times New Roman" w:hAnsi="Times New Roman" w:cs="Times New Roman"/>
              </w:rPr>
            </w:pPr>
            <w:r w:rsidRPr="009B3DEF">
              <w:rPr>
                <w:rFonts w:ascii="Times New Roman" w:hAnsi="Times New Roman" w:cs="Times New Roman"/>
              </w:rPr>
              <w:t xml:space="preserve">Jeannette Ickovics </w:t>
            </w:r>
          </w:p>
          <w:p w:rsidR="000671EB" w:rsidRPr="009B3DEF" w:rsidRDefault="000671EB" w:rsidP="009B3DEF">
            <w:pPr>
              <w:pStyle w:val="Default"/>
              <w:rPr>
                <w:rFonts w:ascii="Times New Roman" w:hAnsi="Times New Roman" w:cs="Times New Roman"/>
              </w:rPr>
            </w:pPr>
            <w:r w:rsidRPr="009B3DEF">
              <w:rPr>
                <w:rFonts w:ascii="Times New Roman" w:hAnsi="Times New Roman" w:cs="Times New Roman"/>
              </w:rPr>
              <w:t xml:space="preserve">Evaluator </w:t>
            </w:r>
          </w:p>
          <w:p w:rsidR="000671EB" w:rsidRPr="009B3DEF" w:rsidRDefault="000671EB" w:rsidP="009B3DEF">
            <w:pPr>
              <w:pStyle w:val="Default"/>
              <w:rPr>
                <w:rFonts w:ascii="Times New Roman" w:hAnsi="Times New Roman" w:cs="Times New Roman"/>
              </w:rPr>
            </w:pPr>
            <w:r w:rsidRPr="009B3DEF">
              <w:rPr>
                <w:rFonts w:ascii="Times New Roman" w:hAnsi="Times New Roman" w:cs="Times New Roman"/>
              </w:rPr>
              <w:t xml:space="preserve">CWEALF </w:t>
            </w:r>
          </w:p>
          <w:p w:rsidR="000671EB" w:rsidRPr="009B3DEF" w:rsidRDefault="000671EB" w:rsidP="009B3DEF">
            <w:pPr>
              <w:pStyle w:val="Default"/>
              <w:rPr>
                <w:rFonts w:ascii="Times New Roman" w:hAnsi="Times New Roman" w:cs="Times New Roman"/>
              </w:rPr>
            </w:pPr>
            <w:r w:rsidRPr="009B3DEF">
              <w:rPr>
                <w:rFonts w:ascii="Times New Roman" w:hAnsi="Times New Roman" w:cs="Times New Roman"/>
              </w:rPr>
              <w:t>jickovicx@cwealf.org</w:t>
            </w:r>
          </w:p>
        </w:tc>
      </w:tr>
      <w:tr w:rsidR="008321E0" w:rsidRPr="009B3DEF" w:rsidTr="008F4579">
        <w:tc>
          <w:tcPr>
            <w:tcW w:w="4632" w:type="dxa"/>
            <w:vAlign w:val="center"/>
          </w:tcPr>
          <w:p w:rsidR="00031428" w:rsidRPr="009B3DEF" w:rsidRDefault="000671EB" w:rsidP="009B3DEF">
            <w:pPr>
              <w:pStyle w:val="Default"/>
              <w:rPr>
                <w:rFonts w:ascii="Times New Roman" w:hAnsi="Times New Roman" w:cs="Times New Roman"/>
              </w:rPr>
            </w:pPr>
            <w:r w:rsidRPr="009B3DEF">
              <w:rPr>
                <w:rFonts w:ascii="Times New Roman" w:hAnsi="Times New Roman" w:cs="Times New Roman"/>
              </w:rPr>
              <w:t xml:space="preserve">Jessica Waggett </w:t>
            </w:r>
          </w:p>
          <w:p w:rsidR="00031428" w:rsidRPr="009B3DEF" w:rsidRDefault="000671EB" w:rsidP="009B3DEF">
            <w:pPr>
              <w:pStyle w:val="Default"/>
              <w:rPr>
                <w:rFonts w:ascii="Times New Roman" w:hAnsi="Times New Roman" w:cs="Times New Roman"/>
              </w:rPr>
            </w:pPr>
            <w:r w:rsidRPr="009B3DEF">
              <w:rPr>
                <w:rFonts w:ascii="Times New Roman" w:hAnsi="Times New Roman" w:cs="Times New Roman"/>
              </w:rPr>
              <w:t xml:space="preserve">Research Associate I </w:t>
            </w:r>
          </w:p>
          <w:p w:rsidR="00031428" w:rsidRPr="009B3DEF" w:rsidRDefault="000671EB" w:rsidP="009B3DEF">
            <w:pPr>
              <w:pStyle w:val="Default"/>
              <w:rPr>
                <w:rFonts w:ascii="Times New Roman" w:hAnsi="Times New Roman" w:cs="Times New Roman"/>
              </w:rPr>
            </w:pPr>
            <w:r w:rsidRPr="009B3DEF">
              <w:rPr>
                <w:rFonts w:ascii="Times New Roman" w:hAnsi="Times New Roman" w:cs="Times New Roman"/>
              </w:rPr>
              <w:t xml:space="preserve">Institute for Community Health </w:t>
            </w:r>
          </w:p>
          <w:p w:rsidR="00031428" w:rsidRPr="009B3DEF" w:rsidRDefault="000671EB" w:rsidP="009B3DEF">
            <w:pPr>
              <w:pStyle w:val="Default"/>
              <w:rPr>
                <w:rFonts w:ascii="Times New Roman" w:hAnsi="Times New Roman" w:cs="Times New Roman"/>
              </w:rPr>
            </w:pPr>
            <w:r w:rsidRPr="009B3DEF">
              <w:rPr>
                <w:rFonts w:ascii="Times New Roman" w:hAnsi="Times New Roman" w:cs="Times New Roman"/>
              </w:rPr>
              <w:t xml:space="preserve">163 Gore Street, Cambridge, MA 02141 </w:t>
            </w:r>
          </w:p>
          <w:p w:rsidR="00031428" w:rsidRPr="009B3DEF" w:rsidRDefault="000671EB" w:rsidP="009B3DEF">
            <w:pPr>
              <w:pStyle w:val="Default"/>
              <w:rPr>
                <w:rFonts w:ascii="Times New Roman" w:hAnsi="Times New Roman" w:cs="Times New Roman"/>
              </w:rPr>
            </w:pPr>
            <w:r w:rsidRPr="009B3DEF">
              <w:rPr>
                <w:rFonts w:ascii="Times New Roman" w:hAnsi="Times New Roman" w:cs="Times New Roman"/>
              </w:rPr>
              <w:t xml:space="preserve">jwaggett@challiance.org </w:t>
            </w:r>
          </w:p>
          <w:p w:rsidR="00031428" w:rsidRPr="009B3DEF" w:rsidRDefault="000671EB" w:rsidP="009B3DEF">
            <w:pPr>
              <w:spacing w:after="0" w:line="240" w:lineRule="auto"/>
              <w:rPr>
                <w:rFonts w:ascii="Times New Roman" w:hAnsi="Times New Roman" w:cs="Times New Roman"/>
                <w:sz w:val="24"/>
                <w:szCs w:val="24"/>
              </w:rPr>
            </w:pPr>
            <w:r w:rsidRPr="009B3DEF">
              <w:rPr>
                <w:rFonts w:ascii="Times New Roman" w:hAnsi="Times New Roman" w:cs="Times New Roman"/>
                <w:sz w:val="24"/>
                <w:szCs w:val="24"/>
              </w:rPr>
              <w:t xml:space="preserve">617-499-6613 </w:t>
            </w:r>
          </w:p>
        </w:tc>
        <w:tc>
          <w:tcPr>
            <w:tcW w:w="4770" w:type="dxa"/>
            <w:vAlign w:val="center"/>
          </w:tcPr>
          <w:p w:rsidR="008321E0" w:rsidRPr="009B3DEF" w:rsidRDefault="000671EB" w:rsidP="009B3DEF">
            <w:pPr>
              <w:pStyle w:val="Default"/>
              <w:rPr>
                <w:rFonts w:ascii="Times New Roman" w:hAnsi="Times New Roman" w:cs="Times New Roman"/>
              </w:rPr>
            </w:pPr>
            <w:r w:rsidRPr="009B3DEF">
              <w:rPr>
                <w:rFonts w:ascii="Times New Roman" w:hAnsi="Times New Roman" w:cs="Times New Roman"/>
              </w:rPr>
              <w:t xml:space="preserve">Rodolfo Vega </w:t>
            </w:r>
          </w:p>
          <w:p w:rsidR="008321E0" w:rsidRPr="009B3DEF" w:rsidRDefault="000671EB" w:rsidP="009B3DEF">
            <w:pPr>
              <w:pStyle w:val="Default"/>
              <w:rPr>
                <w:rFonts w:ascii="Times New Roman" w:hAnsi="Times New Roman" w:cs="Times New Roman"/>
              </w:rPr>
            </w:pPr>
            <w:r w:rsidRPr="009B3DEF">
              <w:rPr>
                <w:rFonts w:ascii="Times New Roman" w:hAnsi="Times New Roman" w:cs="Times New Roman"/>
              </w:rPr>
              <w:t xml:space="preserve">Senior Project Evaluator </w:t>
            </w:r>
          </w:p>
          <w:p w:rsidR="008321E0" w:rsidRPr="009B3DEF" w:rsidRDefault="000671EB" w:rsidP="009B3DEF">
            <w:pPr>
              <w:pStyle w:val="Default"/>
              <w:rPr>
                <w:rFonts w:ascii="Times New Roman" w:hAnsi="Times New Roman" w:cs="Times New Roman"/>
              </w:rPr>
            </w:pPr>
            <w:r w:rsidRPr="009B3DEF">
              <w:rPr>
                <w:rFonts w:ascii="Times New Roman" w:hAnsi="Times New Roman" w:cs="Times New Roman"/>
              </w:rPr>
              <w:t xml:space="preserve">rvega@jsi.com </w:t>
            </w:r>
          </w:p>
          <w:p w:rsidR="008321E0" w:rsidRPr="009B3DEF" w:rsidRDefault="000671EB" w:rsidP="009B3DEF">
            <w:pPr>
              <w:pStyle w:val="Default"/>
              <w:rPr>
                <w:rFonts w:ascii="Times New Roman" w:hAnsi="Times New Roman" w:cs="Times New Roman"/>
              </w:rPr>
            </w:pPr>
            <w:r w:rsidRPr="009B3DEF">
              <w:rPr>
                <w:rFonts w:ascii="Times New Roman" w:hAnsi="Times New Roman" w:cs="Times New Roman"/>
              </w:rPr>
              <w:t xml:space="preserve">617 482 9485 ext. 3813 </w:t>
            </w:r>
          </w:p>
        </w:tc>
      </w:tr>
      <w:tr w:rsidR="008321E0" w:rsidRPr="009B3DEF" w:rsidTr="008F4579">
        <w:tc>
          <w:tcPr>
            <w:tcW w:w="4632" w:type="dxa"/>
            <w:vAlign w:val="center"/>
          </w:tcPr>
          <w:p w:rsidR="00031428" w:rsidRPr="009B3DEF" w:rsidRDefault="000671EB" w:rsidP="009B3DEF">
            <w:pPr>
              <w:pStyle w:val="Default"/>
              <w:rPr>
                <w:rFonts w:ascii="Times New Roman" w:hAnsi="Times New Roman" w:cs="Times New Roman"/>
              </w:rPr>
            </w:pPr>
            <w:r w:rsidRPr="009B3DEF">
              <w:rPr>
                <w:rFonts w:ascii="Times New Roman" w:hAnsi="Times New Roman" w:cs="Times New Roman"/>
              </w:rPr>
              <w:t xml:space="preserve">Jennie Quinlan </w:t>
            </w:r>
          </w:p>
          <w:p w:rsidR="00031428" w:rsidRPr="009B3DEF" w:rsidRDefault="000671EB" w:rsidP="009B3DEF">
            <w:pPr>
              <w:pStyle w:val="Default"/>
              <w:rPr>
                <w:rFonts w:ascii="Times New Roman" w:hAnsi="Times New Roman" w:cs="Times New Roman"/>
              </w:rPr>
            </w:pPr>
            <w:r w:rsidRPr="009B3DEF">
              <w:rPr>
                <w:rFonts w:ascii="Times New Roman" w:hAnsi="Times New Roman" w:cs="Times New Roman"/>
              </w:rPr>
              <w:t xml:space="preserve">Project Evaluator </w:t>
            </w:r>
          </w:p>
          <w:p w:rsidR="00031428" w:rsidRPr="009B3DEF" w:rsidRDefault="000671EB" w:rsidP="009B3DEF">
            <w:pPr>
              <w:pStyle w:val="Default"/>
              <w:rPr>
                <w:rFonts w:ascii="Times New Roman" w:hAnsi="Times New Roman" w:cs="Times New Roman"/>
              </w:rPr>
            </w:pPr>
            <w:r w:rsidRPr="009B3DEF">
              <w:rPr>
                <w:rFonts w:ascii="Times New Roman" w:hAnsi="Times New Roman" w:cs="Times New Roman"/>
              </w:rPr>
              <w:t xml:space="preserve">Quinlanj2@uthscsa.edu </w:t>
            </w:r>
          </w:p>
          <w:p w:rsidR="00031428" w:rsidRPr="009B3DEF" w:rsidRDefault="000671EB" w:rsidP="009B3DEF">
            <w:pPr>
              <w:spacing w:after="0" w:line="240" w:lineRule="auto"/>
              <w:rPr>
                <w:rFonts w:ascii="Times New Roman" w:hAnsi="Times New Roman" w:cs="Times New Roman"/>
                <w:sz w:val="24"/>
                <w:szCs w:val="24"/>
              </w:rPr>
            </w:pPr>
            <w:r w:rsidRPr="009B3DEF">
              <w:rPr>
                <w:rFonts w:ascii="Times New Roman" w:hAnsi="Times New Roman" w:cs="Times New Roman"/>
                <w:sz w:val="24"/>
                <w:szCs w:val="24"/>
              </w:rPr>
              <w:t xml:space="preserve">210-567-7036 </w:t>
            </w:r>
          </w:p>
        </w:tc>
        <w:tc>
          <w:tcPr>
            <w:tcW w:w="4770" w:type="dxa"/>
            <w:vAlign w:val="center"/>
          </w:tcPr>
          <w:p w:rsidR="008321E0" w:rsidRPr="009B3DEF" w:rsidRDefault="000671EB" w:rsidP="009B3DEF">
            <w:pPr>
              <w:pStyle w:val="Default"/>
              <w:rPr>
                <w:rFonts w:ascii="Times New Roman" w:hAnsi="Times New Roman" w:cs="Times New Roman"/>
              </w:rPr>
            </w:pPr>
            <w:r w:rsidRPr="009B3DEF">
              <w:rPr>
                <w:rFonts w:ascii="Times New Roman" w:hAnsi="Times New Roman" w:cs="Times New Roman"/>
              </w:rPr>
              <w:t xml:space="preserve">Tajan Braithwaite </w:t>
            </w:r>
            <w:proofErr w:type="spellStart"/>
            <w:r w:rsidRPr="009B3DEF">
              <w:rPr>
                <w:rFonts w:ascii="Times New Roman" w:hAnsi="Times New Roman" w:cs="Times New Roman"/>
              </w:rPr>
              <w:t>Renderos</w:t>
            </w:r>
            <w:proofErr w:type="spellEnd"/>
            <w:r w:rsidRPr="009B3DEF">
              <w:rPr>
                <w:rFonts w:ascii="Times New Roman" w:hAnsi="Times New Roman" w:cs="Times New Roman"/>
              </w:rPr>
              <w:t xml:space="preserve"> </w:t>
            </w:r>
          </w:p>
          <w:p w:rsidR="008321E0" w:rsidRPr="009B3DEF" w:rsidRDefault="000671EB" w:rsidP="009B3DEF">
            <w:pPr>
              <w:pStyle w:val="Default"/>
              <w:rPr>
                <w:rFonts w:ascii="Times New Roman" w:hAnsi="Times New Roman" w:cs="Times New Roman"/>
              </w:rPr>
            </w:pPr>
            <w:r w:rsidRPr="009B3DEF">
              <w:rPr>
                <w:rFonts w:ascii="Times New Roman" w:hAnsi="Times New Roman" w:cs="Times New Roman"/>
              </w:rPr>
              <w:t xml:space="preserve">Project TA/Evaluation Manager </w:t>
            </w:r>
          </w:p>
          <w:p w:rsidR="008321E0" w:rsidRPr="009B3DEF" w:rsidRDefault="000671EB" w:rsidP="009B3DEF">
            <w:pPr>
              <w:pStyle w:val="Default"/>
              <w:rPr>
                <w:rFonts w:ascii="Times New Roman" w:hAnsi="Times New Roman" w:cs="Times New Roman"/>
              </w:rPr>
            </w:pPr>
            <w:r w:rsidRPr="009B3DEF">
              <w:rPr>
                <w:rFonts w:ascii="Times New Roman" w:hAnsi="Times New Roman" w:cs="Times New Roman"/>
              </w:rPr>
              <w:t xml:space="preserve">tbraithwaite@jsi.com </w:t>
            </w:r>
          </w:p>
          <w:p w:rsidR="008321E0" w:rsidRPr="009B3DEF" w:rsidRDefault="000671EB" w:rsidP="009B3DEF">
            <w:pPr>
              <w:pStyle w:val="Default"/>
              <w:rPr>
                <w:rFonts w:ascii="Times New Roman" w:hAnsi="Times New Roman" w:cs="Times New Roman"/>
              </w:rPr>
            </w:pPr>
            <w:r w:rsidRPr="009B3DEF">
              <w:rPr>
                <w:rFonts w:ascii="Times New Roman" w:hAnsi="Times New Roman" w:cs="Times New Roman"/>
              </w:rPr>
              <w:t xml:space="preserve">617 482 9485 ext. 3834 </w:t>
            </w:r>
          </w:p>
          <w:p w:rsidR="008321E0" w:rsidRPr="009B3DEF" w:rsidRDefault="008321E0" w:rsidP="009B3DEF">
            <w:pPr>
              <w:pStyle w:val="Default"/>
              <w:rPr>
                <w:rFonts w:ascii="Times New Roman" w:hAnsi="Times New Roman" w:cs="Times New Roman"/>
              </w:rPr>
            </w:pPr>
          </w:p>
        </w:tc>
      </w:tr>
      <w:tr w:rsidR="008321E0" w:rsidRPr="009B3DEF" w:rsidTr="008F4579">
        <w:tc>
          <w:tcPr>
            <w:tcW w:w="4632" w:type="dxa"/>
            <w:vAlign w:val="center"/>
          </w:tcPr>
          <w:p w:rsidR="00031428" w:rsidRPr="009B3DEF" w:rsidRDefault="000671EB" w:rsidP="009B3DEF">
            <w:pPr>
              <w:pStyle w:val="Default"/>
              <w:rPr>
                <w:rFonts w:ascii="Times New Roman" w:hAnsi="Times New Roman" w:cs="Times New Roman"/>
              </w:rPr>
            </w:pPr>
            <w:r w:rsidRPr="009B3DEF">
              <w:rPr>
                <w:rFonts w:ascii="Times New Roman" w:hAnsi="Times New Roman" w:cs="Times New Roman"/>
              </w:rPr>
              <w:t xml:space="preserve">Vivian Santiago </w:t>
            </w:r>
          </w:p>
          <w:p w:rsidR="00031428" w:rsidRPr="009B3DEF" w:rsidRDefault="000671EB" w:rsidP="009B3DEF">
            <w:pPr>
              <w:spacing w:after="0" w:line="240" w:lineRule="auto"/>
              <w:rPr>
                <w:rFonts w:ascii="Times New Roman" w:hAnsi="Times New Roman" w:cs="Times New Roman"/>
                <w:sz w:val="24"/>
                <w:szCs w:val="24"/>
              </w:rPr>
            </w:pPr>
            <w:r w:rsidRPr="009B3DEF">
              <w:rPr>
                <w:rFonts w:ascii="Times New Roman" w:hAnsi="Times New Roman" w:cs="Times New Roman"/>
                <w:sz w:val="24"/>
                <w:szCs w:val="24"/>
              </w:rPr>
              <w:t xml:space="preserve">Project Evaluator </w:t>
            </w:r>
          </w:p>
        </w:tc>
        <w:tc>
          <w:tcPr>
            <w:tcW w:w="4770" w:type="dxa"/>
            <w:vAlign w:val="center"/>
          </w:tcPr>
          <w:p w:rsidR="008321E0" w:rsidRPr="009B3DEF" w:rsidRDefault="000671EB" w:rsidP="009B3DEF">
            <w:pPr>
              <w:pStyle w:val="Default"/>
              <w:rPr>
                <w:rFonts w:ascii="Times New Roman" w:hAnsi="Times New Roman" w:cs="Times New Roman"/>
              </w:rPr>
            </w:pPr>
            <w:r w:rsidRPr="009B3DEF">
              <w:rPr>
                <w:rFonts w:ascii="Times New Roman" w:hAnsi="Times New Roman" w:cs="Times New Roman"/>
              </w:rPr>
              <w:t xml:space="preserve">Jackie Nolan </w:t>
            </w:r>
          </w:p>
          <w:p w:rsidR="008321E0" w:rsidRPr="009B3DEF" w:rsidRDefault="000671EB" w:rsidP="009B3DEF">
            <w:pPr>
              <w:pStyle w:val="Default"/>
              <w:rPr>
                <w:rFonts w:ascii="Times New Roman" w:hAnsi="Times New Roman" w:cs="Times New Roman"/>
              </w:rPr>
            </w:pPr>
            <w:r w:rsidRPr="009B3DEF">
              <w:rPr>
                <w:rFonts w:ascii="Times New Roman" w:hAnsi="Times New Roman" w:cs="Times New Roman"/>
              </w:rPr>
              <w:t xml:space="preserve">Technical Advisor </w:t>
            </w:r>
          </w:p>
          <w:p w:rsidR="008321E0" w:rsidRPr="009B3DEF" w:rsidRDefault="000671EB" w:rsidP="009B3DEF">
            <w:pPr>
              <w:pStyle w:val="Default"/>
              <w:rPr>
                <w:rFonts w:ascii="Times New Roman" w:hAnsi="Times New Roman" w:cs="Times New Roman"/>
              </w:rPr>
            </w:pPr>
            <w:r w:rsidRPr="009B3DEF">
              <w:rPr>
                <w:rFonts w:ascii="Times New Roman" w:hAnsi="Times New Roman" w:cs="Times New Roman"/>
              </w:rPr>
              <w:t xml:space="preserve">jnolan@jsi.com </w:t>
            </w:r>
          </w:p>
          <w:p w:rsidR="008321E0" w:rsidRPr="009B3DEF" w:rsidRDefault="000671EB" w:rsidP="009B3DEF">
            <w:pPr>
              <w:pStyle w:val="Default"/>
              <w:rPr>
                <w:rFonts w:ascii="Times New Roman" w:hAnsi="Times New Roman" w:cs="Times New Roman"/>
              </w:rPr>
            </w:pPr>
            <w:r w:rsidRPr="009B3DEF">
              <w:rPr>
                <w:rFonts w:ascii="Times New Roman" w:hAnsi="Times New Roman" w:cs="Times New Roman"/>
              </w:rPr>
              <w:t>617 482 9485 ext. 3686</w:t>
            </w:r>
          </w:p>
        </w:tc>
      </w:tr>
      <w:tr w:rsidR="008321E0" w:rsidRPr="009B3DEF" w:rsidTr="008F4579">
        <w:tc>
          <w:tcPr>
            <w:tcW w:w="4632" w:type="dxa"/>
            <w:vAlign w:val="center"/>
          </w:tcPr>
          <w:p w:rsidR="00031428" w:rsidRPr="009B3DEF" w:rsidRDefault="000671EB" w:rsidP="009B3DEF">
            <w:pPr>
              <w:pStyle w:val="Default"/>
              <w:rPr>
                <w:rFonts w:ascii="Times New Roman" w:hAnsi="Times New Roman" w:cs="Times New Roman"/>
              </w:rPr>
            </w:pPr>
            <w:r w:rsidRPr="009B3DEF">
              <w:rPr>
                <w:rFonts w:ascii="Times New Roman" w:hAnsi="Times New Roman" w:cs="Times New Roman"/>
              </w:rPr>
              <w:t xml:space="preserve">Jennifer Duffy </w:t>
            </w:r>
          </w:p>
          <w:p w:rsidR="00031428" w:rsidRPr="009B3DEF" w:rsidRDefault="000671EB" w:rsidP="009B3DEF">
            <w:pPr>
              <w:pStyle w:val="Default"/>
              <w:rPr>
                <w:rFonts w:ascii="Times New Roman" w:hAnsi="Times New Roman" w:cs="Times New Roman"/>
              </w:rPr>
            </w:pPr>
            <w:r w:rsidRPr="009B3DEF">
              <w:rPr>
                <w:rFonts w:ascii="Times New Roman" w:hAnsi="Times New Roman" w:cs="Times New Roman"/>
              </w:rPr>
              <w:t xml:space="preserve">Evaluation Coordinator </w:t>
            </w:r>
          </w:p>
          <w:p w:rsidR="00031428" w:rsidRPr="009B3DEF" w:rsidRDefault="000671EB" w:rsidP="009B3DEF">
            <w:pPr>
              <w:pStyle w:val="Default"/>
              <w:rPr>
                <w:rFonts w:ascii="Times New Roman" w:hAnsi="Times New Roman" w:cs="Times New Roman"/>
              </w:rPr>
            </w:pPr>
            <w:r w:rsidRPr="009B3DEF">
              <w:rPr>
                <w:rFonts w:ascii="Times New Roman" w:hAnsi="Times New Roman" w:cs="Times New Roman"/>
              </w:rPr>
              <w:t xml:space="preserve">jduffy@teenpregnancysc.org </w:t>
            </w:r>
          </w:p>
          <w:p w:rsidR="00031428" w:rsidRPr="009B3DEF" w:rsidRDefault="000671EB" w:rsidP="009B3DEF">
            <w:pPr>
              <w:spacing w:after="0" w:line="240" w:lineRule="auto"/>
              <w:rPr>
                <w:rFonts w:ascii="Times New Roman" w:hAnsi="Times New Roman" w:cs="Times New Roman"/>
                <w:sz w:val="24"/>
                <w:szCs w:val="24"/>
              </w:rPr>
            </w:pPr>
            <w:r w:rsidRPr="009B3DEF">
              <w:rPr>
                <w:rFonts w:ascii="Times New Roman" w:hAnsi="Times New Roman" w:cs="Times New Roman"/>
                <w:sz w:val="24"/>
                <w:szCs w:val="24"/>
              </w:rPr>
              <w:t xml:space="preserve">803-771-7700 ext. 134 </w:t>
            </w:r>
          </w:p>
        </w:tc>
        <w:tc>
          <w:tcPr>
            <w:tcW w:w="4770" w:type="dxa"/>
            <w:vAlign w:val="center"/>
          </w:tcPr>
          <w:p w:rsidR="008321E0" w:rsidRPr="009B3DEF" w:rsidRDefault="000671EB" w:rsidP="009B3DEF">
            <w:pPr>
              <w:pStyle w:val="Default"/>
              <w:rPr>
                <w:rFonts w:ascii="Times New Roman" w:hAnsi="Times New Roman" w:cs="Times New Roman"/>
              </w:rPr>
            </w:pPr>
            <w:r w:rsidRPr="009B3DEF">
              <w:rPr>
                <w:rFonts w:ascii="Times New Roman" w:hAnsi="Times New Roman" w:cs="Times New Roman"/>
              </w:rPr>
              <w:t xml:space="preserve">Rachel </w:t>
            </w:r>
            <w:proofErr w:type="spellStart"/>
            <w:r w:rsidRPr="009B3DEF">
              <w:rPr>
                <w:rFonts w:ascii="Times New Roman" w:hAnsi="Times New Roman" w:cs="Times New Roman"/>
              </w:rPr>
              <w:t>Hallum</w:t>
            </w:r>
            <w:proofErr w:type="spellEnd"/>
            <w:r w:rsidRPr="009B3DEF">
              <w:rPr>
                <w:rFonts w:ascii="Times New Roman" w:hAnsi="Times New Roman" w:cs="Times New Roman"/>
              </w:rPr>
              <w:t xml:space="preserve">-Montes </w:t>
            </w:r>
          </w:p>
          <w:p w:rsidR="008321E0" w:rsidRPr="009B3DEF" w:rsidRDefault="000671EB" w:rsidP="009B3DEF">
            <w:pPr>
              <w:pStyle w:val="Default"/>
              <w:rPr>
                <w:rFonts w:ascii="Times New Roman" w:hAnsi="Times New Roman" w:cs="Times New Roman"/>
              </w:rPr>
            </w:pPr>
            <w:r w:rsidRPr="009B3DEF">
              <w:rPr>
                <w:rFonts w:ascii="Times New Roman" w:hAnsi="Times New Roman" w:cs="Times New Roman"/>
              </w:rPr>
              <w:t xml:space="preserve">Evaluator (Qualitative) </w:t>
            </w:r>
          </w:p>
          <w:p w:rsidR="008321E0" w:rsidRPr="009B3DEF" w:rsidRDefault="000671EB" w:rsidP="009B3DEF">
            <w:pPr>
              <w:pStyle w:val="Default"/>
              <w:rPr>
                <w:rFonts w:ascii="Times New Roman" w:hAnsi="Times New Roman" w:cs="Times New Roman"/>
              </w:rPr>
            </w:pPr>
            <w:r w:rsidRPr="009B3DEF">
              <w:rPr>
                <w:rFonts w:ascii="Times New Roman" w:hAnsi="Times New Roman" w:cs="Times New Roman"/>
              </w:rPr>
              <w:t xml:space="preserve">Rhallum-montes@cicatelli.org </w:t>
            </w:r>
          </w:p>
          <w:p w:rsidR="008321E0" w:rsidRPr="009B3DEF" w:rsidRDefault="000671EB" w:rsidP="009B3DEF">
            <w:pPr>
              <w:pStyle w:val="Default"/>
              <w:rPr>
                <w:rFonts w:ascii="Times New Roman" w:hAnsi="Times New Roman" w:cs="Times New Roman"/>
              </w:rPr>
            </w:pPr>
            <w:r w:rsidRPr="009B3DEF">
              <w:rPr>
                <w:rFonts w:ascii="Times New Roman" w:hAnsi="Times New Roman" w:cs="Times New Roman"/>
              </w:rPr>
              <w:t xml:space="preserve">212-594-7741 ext. 257 </w:t>
            </w:r>
          </w:p>
        </w:tc>
      </w:tr>
      <w:tr w:rsidR="008321E0" w:rsidRPr="009B3DEF" w:rsidTr="008F4579">
        <w:tc>
          <w:tcPr>
            <w:tcW w:w="4632" w:type="dxa"/>
            <w:vAlign w:val="center"/>
          </w:tcPr>
          <w:p w:rsidR="0047413B" w:rsidRPr="009B3DEF" w:rsidRDefault="000671EB" w:rsidP="009B3DEF">
            <w:pPr>
              <w:pStyle w:val="Default"/>
              <w:rPr>
                <w:rFonts w:ascii="Times New Roman" w:hAnsi="Times New Roman" w:cs="Times New Roman"/>
              </w:rPr>
            </w:pPr>
            <w:r w:rsidRPr="009B3DEF">
              <w:rPr>
                <w:rFonts w:ascii="Times New Roman" w:hAnsi="Times New Roman" w:cs="Times New Roman"/>
              </w:rPr>
              <w:t xml:space="preserve">Tekla Evans </w:t>
            </w:r>
          </w:p>
          <w:p w:rsidR="0047413B" w:rsidRPr="009B3DEF" w:rsidRDefault="000671EB" w:rsidP="009B3DEF">
            <w:pPr>
              <w:pStyle w:val="Default"/>
              <w:rPr>
                <w:rFonts w:ascii="Times New Roman" w:hAnsi="Times New Roman" w:cs="Times New Roman"/>
              </w:rPr>
            </w:pPr>
            <w:r w:rsidRPr="009B3DEF">
              <w:rPr>
                <w:rFonts w:ascii="Times New Roman" w:hAnsi="Times New Roman" w:cs="Times New Roman"/>
              </w:rPr>
              <w:t xml:space="preserve">Evaluation Contractor </w:t>
            </w:r>
          </w:p>
          <w:p w:rsidR="0047413B" w:rsidRPr="009B3DEF" w:rsidRDefault="000671EB" w:rsidP="009B3DEF">
            <w:pPr>
              <w:pStyle w:val="Default"/>
              <w:rPr>
                <w:rFonts w:ascii="Times New Roman" w:hAnsi="Times New Roman" w:cs="Times New Roman"/>
              </w:rPr>
            </w:pPr>
            <w:r w:rsidRPr="009B3DEF">
              <w:rPr>
                <w:rFonts w:ascii="Times New Roman" w:hAnsi="Times New Roman" w:cs="Times New Roman"/>
              </w:rPr>
              <w:lastRenderedPageBreak/>
              <w:t xml:space="preserve">tekla.evans@messagesofempowerment.com </w:t>
            </w:r>
          </w:p>
          <w:p w:rsidR="0047413B" w:rsidRPr="009B3DEF" w:rsidRDefault="000671EB" w:rsidP="009B3DEF">
            <w:pPr>
              <w:pStyle w:val="Default"/>
              <w:rPr>
                <w:rFonts w:ascii="Times New Roman" w:hAnsi="Times New Roman" w:cs="Times New Roman"/>
              </w:rPr>
            </w:pPr>
            <w:r w:rsidRPr="009B3DEF">
              <w:rPr>
                <w:rFonts w:ascii="Times New Roman" w:hAnsi="Times New Roman" w:cs="Times New Roman"/>
              </w:rPr>
              <w:t xml:space="preserve">tekla@gcapp.org </w:t>
            </w:r>
          </w:p>
          <w:p w:rsidR="0047413B" w:rsidRPr="009B3DEF" w:rsidRDefault="000671EB" w:rsidP="009B3DEF">
            <w:pPr>
              <w:pStyle w:val="Default"/>
              <w:rPr>
                <w:rFonts w:ascii="Times New Roman" w:hAnsi="Times New Roman" w:cs="Times New Roman"/>
              </w:rPr>
            </w:pPr>
            <w:r w:rsidRPr="009B3DEF">
              <w:rPr>
                <w:rFonts w:ascii="Times New Roman" w:hAnsi="Times New Roman" w:cs="Times New Roman"/>
              </w:rPr>
              <w:t xml:space="preserve">404-840-0967 </w:t>
            </w:r>
          </w:p>
          <w:p w:rsidR="00031428" w:rsidRPr="009B3DEF" w:rsidRDefault="000671EB" w:rsidP="009B3DEF">
            <w:pPr>
              <w:spacing w:after="0" w:line="240" w:lineRule="auto"/>
              <w:rPr>
                <w:rFonts w:ascii="Times New Roman" w:hAnsi="Times New Roman" w:cs="Times New Roman"/>
                <w:sz w:val="24"/>
                <w:szCs w:val="24"/>
              </w:rPr>
            </w:pPr>
            <w:r w:rsidRPr="009B3DEF">
              <w:rPr>
                <w:rFonts w:ascii="Times New Roman" w:hAnsi="Times New Roman" w:cs="Times New Roman"/>
                <w:sz w:val="24"/>
                <w:szCs w:val="24"/>
              </w:rPr>
              <w:t xml:space="preserve">706-229-1636 </w:t>
            </w:r>
          </w:p>
        </w:tc>
        <w:tc>
          <w:tcPr>
            <w:tcW w:w="4770" w:type="dxa"/>
            <w:vAlign w:val="center"/>
          </w:tcPr>
          <w:p w:rsidR="000671EB" w:rsidRPr="009B3DEF" w:rsidRDefault="000671EB" w:rsidP="009B3DEF">
            <w:pPr>
              <w:pStyle w:val="Default"/>
              <w:rPr>
                <w:rFonts w:ascii="Times New Roman" w:hAnsi="Times New Roman" w:cs="Times New Roman"/>
              </w:rPr>
            </w:pPr>
            <w:r w:rsidRPr="009B3DEF">
              <w:rPr>
                <w:rFonts w:ascii="Times New Roman" w:hAnsi="Times New Roman" w:cs="Times New Roman"/>
              </w:rPr>
              <w:lastRenderedPageBreak/>
              <w:t xml:space="preserve">Kelly </w:t>
            </w:r>
            <w:proofErr w:type="spellStart"/>
            <w:r w:rsidRPr="009B3DEF">
              <w:rPr>
                <w:rFonts w:ascii="Times New Roman" w:hAnsi="Times New Roman" w:cs="Times New Roman"/>
              </w:rPr>
              <w:t>Opdyke</w:t>
            </w:r>
            <w:proofErr w:type="spellEnd"/>
            <w:r w:rsidRPr="009B3DEF">
              <w:rPr>
                <w:rFonts w:ascii="Times New Roman" w:hAnsi="Times New Roman" w:cs="Times New Roman"/>
              </w:rPr>
              <w:t xml:space="preserve"> </w:t>
            </w:r>
          </w:p>
          <w:p w:rsidR="000671EB" w:rsidRPr="009B3DEF" w:rsidRDefault="000671EB" w:rsidP="009B3DEF">
            <w:pPr>
              <w:pStyle w:val="Default"/>
              <w:rPr>
                <w:rFonts w:ascii="Times New Roman" w:hAnsi="Times New Roman" w:cs="Times New Roman"/>
              </w:rPr>
            </w:pPr>
            <w:r w:rsidRPr="009B3DEF">
              <w:rPr>
                <w:rFonts w:ascii="Times New Roman" w:hAnsi="Times New Roman" w:cs="Times New Roman"/>
              </w:rPr>
              <w:t xml:space="preserve">Evaluator (Quantitative) </w:t>
            </w:r>
          </w:p>
          <w:p w:rsidR="000671EB" w:rsidRPr="009B3DEF" w:rsidRDefault="000671EB" w:rsidP="009B3DEF">
            <w:pPr>
              <w:pStyle w:val="Default"/>
              <w:rPr>
                <w:rFonts w:ascii="Times New Roman" w:hAnsi="Times New Roman" w:cs="Times New Roman"/>
              </w:rPr>
            </w:pPr>
            <w:r w:rsidRPr="009B3DEF">
              <w:rPr>
                <w:rFonts w:ascii="Times New Roman" w:hAnsi="Times New Roman" w:cs="Times New Roman"/>
              </w:rPr>
              <w:lastRenderedPageBreak/>
              <w:t xml:space="preserve">kopdyke@cicatelli.org </w:t>
            </w:r>
          </w:p>
          <w:p w:rsidR="000671EB" w:rsidRPr="009B3DEF" w:rsidRDefault="000671EB" w:rsidP="009B3DEF">
            <w:pPr>
              <w:pStyle w:val="Default"/>
              <w:rPr>
                <w:rFonts w:ascii="Times New Roman" w:hAnsi="Times New Roman" w:cs="Times New Roman"/>
              </w:rPr>
            </w:pPr>
            <w:r w:rsidRPr="009B3DEF">
              <w:rPr>
                <w:rFonts w:ascii="Times New Roman" w:hAnsi="Times New Roman" w:cs="Times New Roman"/>
              </w:rPr>
              <w:t>212-594-7741 ext. 250</w:t>
            </w:r>
          </w:p>
        </w:tc>
      </w:tr>
      <w:tr w:rsidR="008321E0" w:rsidRPr="009B3DEF" w:rsidTr="008F4579">
        <w:tc>
          <w:tcPr>
            <w:tcW w:w="4632" w:type="dxa"/>
            <w:vAlign w:val="center"/>
          </w:tcPr>
          <w:p w:rsidR="00031428" w:rsidRPr="009B3DEF" w:rsidRDefault="000671EB" w:rsidP="009B3DEF">
            <w:pPr>
              <w:pStyle w:val="Default"/>
              <w:rPr>
                <w:rFonts w:ascii="Times New Roman" w:hAnsi="Times New Roman" w:cs="Times New Roman"/>
              </w:rPr>
            </w:pPr>
            <w:r w:rsidRPr="009B3DEF">
              <w:rPr>
                <w:rFonts w:ascii="Times New Roman" w:hAnsi="Times New Roman" w:cs="Times New Roman"/>
              </w:rPr>
              <w:lastRenderedPageBreak/>
              <w:t xml:space="preserve">Linda Hock-Long </w:t>
            </w:r>
          </w:p>
          <w:p w:rsidR="00031428" w:rsidRPr="009B3DEF" w:rsidRDefault="000671EB" w:rsidP="009B3DEF">
            <w:pPr>
              <w:pStyle w:val="Default"/>
              <w:rPr>
                <w:rFonts w:ascii="Times New Roman" w:hAnsi="Times New Roman" w:cs="Times New Roman"/>
              </w:rPr>
            </w:pPr>
            <w:r w:rsidRPr="009B3DEF">
              <w:rPr>
                <w:rFonts w:ascii="Times New Roman" w:hAnsi="Times New Roman" w:cs="Times New Roman"/>
              </w:rPr>
              <w:t xml:space="preserve">Evaluation Director </w:t>
            </w:r>
          </w:p>
          <w:p w:rsidR="00031428" w:rsidRPr="009B3DEF" w:rsidRDefault="000671EB" w:rsidP="009B3DEF">
            <w:pPr>
              <w:pStyle w:val="Default"/>
              <w:rPr>
                <w:rFonts w:ascii="Times New Roman" w:hAnsi="Times New Roman" w:cs="Times New Roman"/>
              </w:rPr>
            </w:pPr>
            <w:r w:rsidRPr="009B3DEF">
              <w:rPr>
                <w:rFonts w:ascii="Times New Roman" w:hAnsi="Times New Roman" w:cs="Times New Roman"/>
              </w:rPr>
              <w:t xml:space="preserve">linda@familyplanning.org </w:t>
            </w:r>
          </w:p>
          <w:p w:rsidR="00031428" w:rsidRPr="009B3DEF" w:rsidRDefault="000671EB" w:rsidP="009B3DEF">
            <w:pPr>
              <w:pStyle w:val="Default"/>
              <w:rPr>
                <w:rFonts w:ascii="Times New Roman" w:hAnsi="Times New Roman" w:cs="Times New Roman"/>
              </w:rPr>
            </w:pPr>
            <w:r w:rsidRPr="009B3DEF">
              <w:rPr>
                <w:rFonts w:ascii="Times New Roman" w:hAnsi="Times New Roman" w:cs="Times New Roman"/>
              </w:rPr>
              <w:t xml:space="preserve">215-985-2623 </w:t>
            </w:r>
          </w:p>
        </w:tc>
        <w:tc>
          <w:tcPr>
            <w:tcW w:w="4770" w:type="dxa"/>
            <w:vAlign w:val="center"/>
          </w:tcPr>
          <w:p w:rsidR="008321E0" w:rsidRPr="009B3DEF" w:rsidRDefault="000671EB" w:rsidP="009B3DEF">
            <w:pPr>
              <w:pStyle w:val="Default"/>
              <w:rPr>
                <w:rFonts w:ascii="Times New Roman" w:hAnsi="Times New Roman" w:cs="Times New Roman"/>
              </w:rPr>
            </w:pPr>
            <w:r w:rsidRPr="009B3DEF">
              <w:rPr>
                <w:rFonts w:ascii="Times New Roman" w:hAnsi="Times New Roman" w:cs="Times New Roman"/>
              </w:rPr>
              <w:t xml:space="preserve">Edward Saunders </w:t>
            </w:r>
          </w:p>
          <w:p w:rsidR="008321E0" w:rsidRPr="009B3DEF" w:rsidRDefault="000671EB" w:rsidP="009B3DEF">
            <w:pPr>
              <w:pStyle w:val="Default"/>
              <w:rPr>
                <w:rFonts w:ascii="Times New Roman" w:hAnsi="Times New Roman" w:cs="Times New Roman"/>
              </w:rPr>
            </w:pPr>
            <w:r w:rsidRPr="009B3DEF">
              <w:rPr>
                <w:rFonts w:ascii="Times New Roman" w:hAnsi="Times New Roman" w:cs="Times New Roman"/>
              </w:rPr>
              <w:t xml:space="preserve">Evaluation Consultant </w:t>
            </w:r>
          </w:p>
          <w:p w:rsidR="008321E0" w:rsidRPr="009B3DEF" w:rsidRDefault="000671EB" w:rsidP="009B3DEF">
            <w:pPr>
              <w:pStyle w:val="Default"/>
              <w:rPr>
                <w:rFonts w:ascii="Times New Roman" w:hAnsi="Times New Roman" w:cs="Times New Roman"/>
              </w:rPr>
            </w:pPr>
            <w:r w:rsidRPr="009B3DEF">
              <w:rPr>
                <w:rFonts w:ascii="Times New Roman" w:hAnsi="Times New Roman" w:cs="Times New Roman"/>
              </w:rPr>
              <w:t xml:space="preserve">Edward-saunders@uiowa.edu </w:t>
            </w:r>
          </w:p>
          <w:p w:rsidR="008321E0" w:rsidRPr="009B3DEF" w:rsidRDefault="000671EB" w:rsidP="009B3DEF">
            <w:pPr>
              <w:pStyle w:val="Default"/>
              <w:rPr>
                <w:rFonts w:ascii="Times New Roman" w:hAnsi="Times New Roman" w:cs="Times New Roman"/>
              </w:rPr>
            </w:pPr>
            <w:r w:rsidRPr="009B3DEF">
              <w:rPr>
                <w:rFonts w:ascii="Times New Roman" w:hAnsi="Times New Roman" w:cs="Times New Roman"/>
              </w:rPr>
              <w:t xml:space="preserve">319-335-3316 </w:t>
            </w:r>
          </w:p>
        </w:tc>
      </w:tr>
      <w:tr w:rsidR="008321E0" w:rsidRPr="009B3DEF" w:rsidTr="008F4579">
        <w:tc>
          <w:tcPr>
            <w:tcW w:w="4632" w:type="dxa"/>
            <w:vAlign w:val="center"/>
          </w:tcPr>
          <w:p w:rsidR="00031428" w:rsidRPr="009B3DEF" w:rsidRDefault="000671EB" w:rsidP="009B3DEF">
            <w:pPr>
              <w:pStyle w:val="Default"/>
              <w:rPr>
                <w:rFonts w:ascii="Times New Roman" w:hAnsi="Times New Roman" w:cs="Times New Roman"/>
              </w:rPr>
            </w:pPr>
            <w:r w:rsidRPr="009B3DEF">
              <w:rPr>
                <w:rFonts w:ascii="Times New Roman" w:hAnsi="Times New Roman" w:cs="Times New Roman"/>
              </w:rPr>
              <w:t xml:space="preserve">Rebecca Merkh </w:t>
            </w:r>
          </w:p>
          <w:p w:rsidR="00031428" w:rsidRPr="009B3DEF" w:rsidRDefault="000671EB" w:rsidP="009B3DEF">
            <w:pPr>
              <w:pStyle w:val="Default"/>
              <w:rPr>
                <w:rFonts w:ascii="Times New Roman" w:hAnsi="Times New Roman" w:cs="Times New Roman"/>
              </w:rPr>
            </w:pPr>
            <w:r w:rsidRPr="009B3DEF">
              <w:rPr>
                <w:rFonts w:ascii="Times New Roman" w:hAnsi="Times New Roman" w:cs="Times New Roman"/>
              </w:rPr>
              <w:t xml:space="preserve">Evaluator </w:t>
            </w:r>
          </w:p>
          <w:p w:rsidR="00031428" w:rsidRPr="009B3DEF" w:rsidRDefault="000671EB" w:rsidP="009B3DEF">
            <w:pPr>
              <w:pStyle w:val="Default"/>
              <w:rPr>
                <w:rFonts w:ascii="Times New Roman" w:hAnsi="Times New Roman" w:cs="Times New Roman"/>
              </w:rPr>
            </w:pPr>
            <w:r w:rsidRPr="009B3DEF">
              <w:rPr>
                <w:rFonts w:ascii="Times New Roman" w:hAnsi="Times New Roman" w:cs="Times New Roman"/>
              </w:rPr>
              <w:t xml:space="preserve">Rebecca@familyplanning.org </w:t>
            </w:r>
          </w:p>
          <w:p w:rsidR="00031428" w:rsidRPr="009B3DEF" w:rsidRDefault="000671EB" w:rsidP="009B3DEF">
            <w:pPr>
              <w:pStyle w:val="Default"/>
              <w:rPr>
                <w:rFonts w:ascii="Times New Roman" w:hAnsi="Times New Roman" w:cs="Times New Roman"/>
              </w:rPr>
            </w:pPr>
            <w:r w:rsidRPr="009B3DEF">
              <w:rPr>
                <w:rFonts w:ascii="Times New Roman" w:hAnsi="Times New Roman" w:cs="Times New Roman"/>
              </w:rPr>
              <w:t xml:space="preserve">215-985-2637  </w:t>
            </w:r>
          </w:p>
        </w:tc>
        <w:tc>
          <w:tcPr>
            <w:tcW w:w="4770" w:type="dxa"/>
            <w:vAlign w:val="center"/>
          </w:tcPr>
          <w:p w:rsidR="008321E0" w:rsidRPr="009B3DEF" w:rsidRDefault="000671EB" w:rsidP="009B3DEF">
            <w:pPr>
              <w:pStyle w:val="Default"/>
              <w:rPr>
                <w:rFonts w:ascii="Times New Roman" w:hAnsi="Times New Roman" w:cs="Times New Roman"/>
              </w:rPr>
            </w:pPr>
            <w:r w:rsidRPr="009B3DEF">
              <w:rPr>
                <w:rFonts w:ascii="Times New Roman" w:hAnsi="Times New Roman" w:cs="Times New Roman"/>
              </w:rPr>
              <w:t xml:space="preserve">Genevieve Martinez </w:t>
            </w:r>
          </w:p>
          <w:p w:rsidR="008321E0" w:rsidRPr="009B3DEF" w:rsidRDefault="000671EB" w:rsidP="009B3DEF">
            <w:pPr>
              <w:pStyle w:val="Default"/>
              <w:rPr>
                <w:rFonts w:ascii="Times New Roman" w:hAnsi="Times New Roman" w:cs="Times New Roman"/>
              </w:rPr>
            </w:pPr>
            <w:r w:rsidRPr="009B3DEF">
              <w:rPr>
                <w:rFonts w:ascii="Times New Roman" w:hAnsi="Times New Roman" w:cs="Times New Roman"/>
              </w:rPr>
              <w:t xml:space="preserve">Researcher/Evaluator </w:t>
            </w:r>
          </w:p>
          <w:p w:rsidR="008321E0" w:rsidRPr="009B3DEF" w:rsidRDefault="000671EB" w:rsidP="009B3DEF">
            <w:pPr>
              <w:pStyle w:val="Default"/>
              <w:rPr>
                <w:rFonts w:ascii="Times New Roman" w:hAnsi="Times New Roman" w:cs="Times New Roman"/>
              </w:rPr>
            </w:pPr>
            <w:r w:rsidRPr="009B3DEF">
              <w:rPr>
                <w:rFonts w:ascii="Times New Roman" w:hAnsi="Times New Roman" w:cs="Times New Roman"/>
              </w:rPr>
              <w:t xml:space="preserve">Genevieve@healthyteennetwork.org </w:t>
            </w:r>
          </w:p>
        </w:tc>
      </w:tr>
      <w:tr w:rsidR="008321E0" w:rsidRPr="009B3DEF" w:rsidTr="008F4579">
        <w:tc>
          <w:tcPr>
            <w:tcW w:w="4632" w:type="dxa"/>
            <w:vAlign w:val="center"/>
          </w:tcPr>
          <w:p w:rsidR="008321E0" w:rsidRPr="009B3DEF" w:rsidRDefault="000671EB" w:rsidP="009B3DEF">
            <w:pPr>
              <w:pStyle w:val="Default"/>
              <w:rPr>
                <w:rFonts w:ascii="Times New Roman" w:hAnsi="Times New Roman" w:cs="Times New Roman"/>
              </w:rPr>
            </w:pPr>
            <w:r w:rsidRPr="009B3DEF">
              <w:rPr>
                <w:rFonts w:ascii="Times New Roman" w:hAnsi="Times New Roman" w:cs="Times New Roman"/>
              </w:rPr>
              <w:t xml:space="preserve">Jill Antonishak </w:t>
            </w:r>
          </w:p>
          <w:p w:rsidR="008321E0" w:rsidRPr="009B3DEF" w:rsidRDefault="000671EB" w:rsidP="009B3DEF">
            <w:pPr>
              <w:pStyle w:val="Default"/>
              <w:rPr>
                <w:rFonts w:ascii="Times New Roman" w:hAnsi="Times New Roman" w:cs="Times New Roman"/>
              </w:rPr>
            </w:pPr>
            <w:r w:rsidRPr="009B3DEF">
              <w:rPr>
                <w:rFonts w:ascii="Times New Roman" w:hAnsi="Times New Roman" w:cs="Times New Roman"/>
              </w:rPr>
              <w:t xml:space="preserve">Senior Manager of Evaluation </w:t>
            </w:r>
          </w:p>
          <w:p w:rsidR="008321E0" w:rsidRPr="009B3DEF" w:rsidRDefault="000671EB" w:rsidP="009B3DEF">
            <w:pPr>
              <w:pStyle w:val="Default"/>
              <w:rPr>
                <w:rFonts w:ascii="Times New Roman" w:hAnsi="Times New Roman" w:cs="Times New Roman"/>
              </w:rPr>
            </w:pPr>
            <w:r w:rsidRPr="009B3DEF">
              <w:rPr>
                <w:rFonts w:ascii="Times New Roman" w:hAnsi="Times New Roman" w:cs="Times New Roman"/>
              </w:rPr>
              <w:t xml:space="preserve">jantonishak@thenc.org </w:t>
            </w:r>
          </w:p>
          <w:p w:rsidR="00031428" w:rsidRPr="009B3DEF" w:rsidRDefault="000671EB" w:rsidP="009B3DEF">
            <w:pPr>
              <w:pStyle w:val="Default"/>
              <w:rPr>
                <w:rFonts w:ascii="Times New Roman" w:hAnsi="Times New Roman" w:cs="Times New Roman"/>
              </w:rPr>
            </w:pPr>
            <w:r w:rsidRPr="009B3DEF">
              <w:rPr>
                <w:rFonts w:ascii="Times New Roman" w:hAnsi="Times New Roman" w:cs="Times New Roman"/>
              </w:rPr>
              <w:t>202-478-8504</w:t>
            </w:r>
          </w:p>
        </w:tc>
        <w:tc>
          <w:tcPr>
            <w:tcW w:w="4770" w:type="dxa"/>
            <w:vAlign w:val="center"/>
          </w:tcPr>
          <w:p w:rsidR="008321E0" w:rsidRPr="009B3DEF" w:rsidRDefault="000671EB" w:rsidP="009B3DEF">
            <w:pPr>
              <w:pStyle w:val="Default"/>
              <w:rPr>
                <w:rFonts w:ascii="Times New Roman" w:hAnsi="Times New Roman" w:cs="Times New Roman"/>
              </w:rPr>
            </w:pPr>
            <w:r w:rsidRPr="009B3DEF">
              <w:rPr>
                <w:rFonts w:ascii="Times New Roman" w:hAnsi="Times New Roman" w:cs="Times New Roman"/>
              </w:rPr>
              <w:t xml:space="preserve"> </w:t>
            </w:r>
          </w:p>
        </w:tc>
      </w:tr>
    </w:tbl>
    <w:p w:rsidR="00E51F2A" w:rsidRDefault="00E51F2A" w:rsidP="009B3DEF">
      <w:pPr>
        <w:spacing w:line="240" w:lineRule="auto"/>
        <w:rPr>
          <w:rFonts w:ascii="Times New Roman" w:hAnsi="Times New Roman" w:cs="Times New Roman"/>
          <w:b/>
          <w:sz w:val="24"/>
          <w:szCs w:val="24"/>
        </w:rPr>
      </w:pPr>
    </w:p>
    <w:p w:rsidR="00DA0B6D" w:rsidRPr="009B3DEF" w:rsidRDefault="000671EB" w:rsidP="009B3DEF">
      <w:pPr>
        <w:spacing w:line="240" w:lineRule="auto"/>
        <w:rPr>
          <w:rFonts w:ascii="Times New Roman" w:hAnsi="Times New Roman" w:cs="Times New Roman"/>
          <w:b/>
          <w:sz w:val="24"/>
          <w:szCs w:val="24"/>
        </w:rPr>
      </w:pPr>
      <w:r w:rsidRPr="009B3DEF">
        <w:rPr>
          <w:rFonts w:ascii="Times New Roman" w:hAnsi="Times New Roman" w:cs="Times New Roman"/>
          <w:b/>
          <w:sz w:val="24"/>
          <w:szCs w:val="24"/>
        </w:rPr>
        <w:t>5.  Individuals Consulted on Statistical Aspects and Individuals Collecting and/or Analyzing Data</w:t>
      </w:r>
    </w:p>
    <w:tbl>
      <w:tblPr>
        <w:tblStyle w:val="TableGrid"/>
        <w:tblW w:w="0" w:type="auto"/>
        <w:tblLook w:val="04A0" w:firstRow="1" w:lastRow="0" w:firstColumn="1" w:lastColumn="0" w:noHBand="0" w:noVBand="1"/>
      </w:tblPr>
      <w:tblGrid>
        <w:gridCol w:w="4158"/>
      </w:tblGrid>
      <w:tr w:rsidR="008321E0" w:rsidRPr="009B3DEF" w:rsidTr="0015756C">
        <w:tc>
          <w:tcPr>
            <w:tcW w:w="4158" w:type="dxa"/>
          </w:tcPr>
          <w:p w:rsidR="0047413B" w:rsidRPr="009B3DEF" w:rsidRDefault="000671EB" w:rsidP="009B3DEF">
            <w:pPr>
              <w:pStyle w:val="Default"/>
              <w:rPr>
                <w:rFonts w:ascii="Times New Roman" w:hAnsi="Times New Roman" w:cs="Times New Roman"/>
              </w:rPr>
            </w:pPr>
            <w:r w:rsidRPr="009B3DEF">
              <w:rPr>
                <w:rFonts w:ascii="Times New Roman" w:hAnsi="Times New Roman" w:cs="Times New Roman"/>
              </w:rPr>
              <w:t xml:space="preserve"> </w:t>
            </w:r>
            <w:r w:rsidR="0004623F" w:rsidRPr="009B3DEF">
              <w:rPr>
                <w:rFonts w:ascii="Times New Roman" w:hAnsi="Times New Roman" w:cs="Times New Roman"/>
              </w:rPr>
              <w:t>Name, Title, Contact Information</w:t>
            </w:r>
          </w:p>
        </w:tc>
      </w:tr>
      <w:tr w:rsidR="0004623F" w:rsidRPr="009B3DEF" w:rsidTr="0015756C">
        <w:tc>
          <w:tcPr>
            <w:tcW w:w="4158" w:type="dxa"/>
          </w:tcPr>
          <w:p w:rsidR="0004623F" w:rsidRPr="009B3DEF" w:rsidRDefault="0004623F" w:rsidP="009B3DEF">
            <w:pPr>
              <w:pStyle w:val="Default"/>
              <w:rPr>
                <w:rFonts w:ascii="Times New Roman" w:hAnsi="Times New Roman" w:cs="Times New Roman"/>
              </w:rPr>
            </w:pPr>
            <w:r w:rsidRPr="009B3DEF">
              <w:rPr>
                <w:rFonts w:ascii="Times New Roman" w:hAnsi="Times New Roman" w:cs="Times New Roman"/>
              </w:rPr>
              <w:t xml:space="preserve">L. Duane House </w:t>
            </w:r>
          </w:p>
          <w:p w:rsidR="0004623F" w:rsidRPr="009B3DEF" w:rsidRDefault="0004623F" w:rsidP="009B3DEF">
            <w:pPr>
              <w:pStyle w:val="Default"/>
              <w:rPr>
                <w:rFonts w:ascii="Times New Roman" w:hAnsi="Times New Roman" w:cs="Times New Roman"/>
              </w:rPr>
            </w:pPr>
            <w:r w:rsidRPr="009B3DEF">
              <w:rPr>
                <w:rFonts w:ascii="Times New Roman" w:hAnsi="Times New Roman" w:cs="Times New Roman"/>
              </w:rPr>
              <w:t xml:space="preserve">Health Scientist </w:t>
            </w:r>
          </w:p>
          <w:p w:rsidR="0004623F" w:rsidRPr="009B3DEF" w:rsidRDefault="0004623F" w:rsidP="009B3DEF">
            <w:pPr>
              <w:pStyle w:val="Default"/>
              <w:rPr>
                <w:rFonts w:ascii="Times New Roman" w:hAnsi="Times New Roman" w:cs="Times New Roman"/>
              </w:rPr>
            </w:pPr>
            <w:r w:rsidRPr="009B3DEF">
              <w:rPr>
                <w:rFonts w:ascii="Times New Roman" w:hAnsi="Times New Roman" w:cs="Times New Roman"/>
              </w:rPr>
              <w:t xml:space="preserve">Hve8@cdc.gov </w:t>
            </w:r>
          </w:p>
          <w:p w:rsidR="0004623F" w:rsidRPr="009B3DEF" w:rsidRDefault="0004623F" w:rsidP="009B3DEF">
            <w:pPr>
              <w:pStyle w:val="Default"/>
              <w:rPr>
                <w:rFonts w:ascii="Times New Roman" w:hAnsi="Times New Roman" w:cs="Times New Roman"/>
              </w:rPr>
            </w:pPr>
            <w:r w:rsidRPr="009B3DEF">
              <w:rPr>
                <w:rFonts w:ascii="Times New Roman" w:hAnsi="Times New Roman" w:cs="Times New Roman"/>
              </w:rPr>
              <w:t>770-488-6302</w:t>
            </w:r>
          </w:p>
        </w:tc>
      </w:tr>
      <w:tr w:rsidR="008321E0" w:rsidRPr="009B3DEF" w:rsidTr="0015756C">
        <w:tc>
          <w:tcPr>
            <w:tcW w:w="4158" w:type="dxa"/>
          </w:tcPr>
          <w:p w:rsidR="008321E0" w:rsidRPr="009B3DEF" w:rsidRDefault="000671EB" w:rsidP="009B3DEF">
            <w:pPr>
              <w:pStyle w:val="Default"/>
              <w:rPr>
                <w:rFonts w:ascii="Times New Roman" w:hAnsi="Times New Roman" w:cs="Times New Roman"/>
              </w:rPr>
            </w:pPr>
            <w:r w:rsidRPr="009B3DEF">
              <w:rPr>
                <w:rFonts w:ascii="Times New Roman" w:hAnsi="Times New Roman" w:cs="Times New Roman"/>
              </w:rPr>
              <w:t xml:space="preserve">Heather Tevendale </w:t>
            </w:r>
          </w:p>
          <w:p w:rsidR="008321E0" w:rsidRPr="009B3DEF" w:rsidRDefault="000671EB" w:rsidP="009B3DEF">
            <w:pPr>
              <w:pStyle w:val="Default"/>
              <w:rPr>
                <w:rFonts w:ascii="Times New Roman" w:hAnsi="Times New Roman" w:cs="Times New Roman"/>
              </w:rPr>
            </w:pPr>
            <w:r w:rsidRPr="009B3DEF">
              <w:rPr>
                <w:rFonts w:ascii="Times New Roman" w:hAnsi="Times New Roman" w:cs="Times New Roman"/>
              </w:rPr>
              <w:t xml:space="preserve">Health Scientist </w:t>
            </w:r>
          </w:p>
          <w:p w:rsidR="008321E0" w:rsidRPr="009B3DEF" w:rsidRDefault="000671EB" w:rsidP="009B3DEF">
            <w:pPr>
              <w:pStyle w:val="Default"/>
              <w:rPr>
                <w:rFonts w:ascii="Times New Roman" w:hAnsi="Times New Roman" w:cs="Times New Roman"/>
              </w:rPr>
            </w:pPr>
            <w:r w:rsidRPr="009B3DEF">
              <w:rPr>
                <w:rFonts w:ascii="Times New Roman" w:hAnsi="Times New Roman" w:cs="Times New Roman"/>
              </w:rPr>
              <w:t xml:space="preserve">hrx9@cdc.gov </w:t>
            </w:r>
          </w:p>
          <w:p w:rsidR="0047413B" w:rsidRPr="009B3DEF" w:rsidRDefault="000671EB" w:rsidP="009B3DEF">
            <w:pPr>
              <w:pStyle w:val="Default"/>
              <w:rPr>
                <w:rFonts w:ascii="Times New Roman" w:hAnsi="Times New Roman" w:cs="Times New Roman"/>
              </w:rPr>
            </w:pPr>
            <w:r w:rsidRPr="009B3DEF">
              <w:rPr>
                <w:rFonts w:ascii="Times New Roman" w:hAnsi="Times New Roman" w:cs="Times New Roman"/>
              </w:rPr>
              <w:t>(770) 488-6147</w:t>
            </w:r>
          </w:p>
        </w:tc>
      </w:tr>
      <w:tr w:rsidR="008321E0" w:rsidRPr="009B3DEF" w:rsidTr="0015756C">
        <w:tc>
          <w:tcPr>
            <w:tcW w:w="4158" w:type="dxa"/>
          </w:tcPr>
          <w:p w:rsidR="008321E0" w:rsidRPr="009B3DEF" w:rsidRDefault="000671EB" w:rsidP="009B3DEF">
            <w:pPr>
              <w:pStyle w:val="Default"/>
              <w:rPr>
                <w:rFonts w:ascii="Times New Roman" w:hAnsi="Times New Roman" w:cs="Times New Roman"/>
              </w:rPr>
            </w:pPr>
            <w:r w:rsidRPr="009B3DEF">
              <w:rPr>
                <w:rFonts w:ascii="Times New Roman" w:hAnsi="Times New Roman" w:cs="Times New Roman"/>
              </w:rPr>
              <w:t xml:space="preserve">Lisa Romero </w:t>
            </w:r>
          </w:p>
          <w:p w:rsidR="008321E0" w:rsidRPr="009B3DEF" w:rsidRDefault="000671EB" w:rsidP="009B3DEF">
            <w:pPr>
              <w:pStyle w:val="Default"/>
              <w:rPr>
                <w:rFonts w:ascii="Times New Roman" w:hAnsi="Times New Roman" w:cs="Times New Roman"/>
              </w:rPr>
            </w:pPr>
            <w:r w:rsidRPr="009B3DEF">
              <w:rPr>
                <w:rFonts w:ascii="Times New Roman" w:hAnsi="Times New Roman" w:cs="Times New Roman"/>
              </w:rPr>
              <w:t xml:space="preserve">Health Scientist </w:t>
            </w:r>
          </w:p>
          <w:p w:rsidR="008321E0" w:rsidRPr="009B3DEF" w:rsidRDefault="000671EB" w:rsidP="009B3DEF">
            <w:pPr>
              <w:pStyle w:val="Default"/>
              <w:rPr>
                <w:rFonts w:ascii="Times New Roman" w:hAnsi="Times New Roman" w:cs="Times New Roman"/>
              </w:rPr>
            </w:pPr>
            <w:r w:rsidRPr="009B3DEF">
              <w:rPr>
                <w:rFonts w:ascii="Times New Roman" w:hAnsi="Times New Roman" w:cs="Times New Roman"/>
              </w:rPr>
              <w:t xml:space="preserve">lmromero@cdc.gov </w:t>
            </w:r>
          </w:p>
          <w:p w:rsidR="0047413B" w:rsidRPr="009B3DEF" w:rsidRDefault="000671EB" w:rsidP="009B3DEF">
            <w:pPr>
              <w:pStyle w:val="Default"/>
              <w:rPr>
                <w:rFonts w:ascii="Times New Roman" w:hAnsi="Times New Roman" w:cs="Times New Roman"/>
              </w:rPr>
            </w:pPr>
            <w:r w:rsidRPr="009B3DEF">
              <w:rPr>
                <w:rFonts w:ascii="Times New Roman" w:hAnsi="Times New Roman" w:cs="Times New Roman"/>
              </w:rPr>
              <w:t xml:space="preserve">770-488-8393 </w:t>
            </w:r>
          </w:p>
        </w:tc>
      </w:tr>
      <w:tr w:rsidR="008321E0" w:rsidRPr="009B3DEF" w:rsidTr="0015756C">
        <w:tc>
          <w:tcPr>
            <w:tcW w:w="4158" w:type="dxa"/>
          </w:tcPr>
          <w:p w:rsidR="008321E0" w:rsidRPr="009B3DEF" w:rsidRDefault="000671EB" w:rsidP="009B3DEF">
            <w:pPr>
              <w:pStyle w:val="Default"/>
              <w:rPr>
                <w:rFonts w:ascii="Times New Roman" w:hAnsi="Times New Roman" w:cs="Times New Roman"/>
              </w:rPr>
            </w:pPr>
            <w:r w:rsidRPr="009B3DEF">
              <w:rPr>
                <w:rFonts w:ascii="Times New Roman" w:hAnsi="Times New Roman" w:cs="Times New Roman"/>
              </w:rPr>
              <w:t xml:space="preserve">Crystal Tyler </w:t>
            </w:r>
          </w:p>
          <w:p w:rsidR="008321E0" w:rsidRPr="009B3DEF" w:rsidRDefault="000671EB" w:rsidP="009B3DEF">
            <w:pPr>
              <w:pStyle w:val="Default"/>
              <w:rPr>
                <w:rFonts w:ascii="Times New Roman" w:hAnsi="Times New Roman" w:cs="Times New Roman"/>
              </w:rPr>
            </w:pPr>
            <w:r w:rsidRPr="009B3DEF">
              <w:rPr>
                <w:rFonts w:ascii="Times New Roman" w:hAnsi="Times New Roman" w:cs="Times New Roman"/>
              </w:rPr>
              <w:t xml:space="preserve">Epidemiologist </w:t>
            </w:r>
          </w:p>
          <w:p w:rsidR="008321E0" w:rsidRPr="009B3DEF" w:rsidRDefault="000671EB" w:rsidP="009B3DEF">
            <w:pPr>
              <w:pStyle w:val="Default"/>
              <w:rPr>
                <w:rFonts w:ascii="Times New Roman" w:hAnsi="Times New Roman" w:cs="Times New Roman"/>
              </w:rPr>
            </w:pPr>
            <w:r w:rsidRPr="009B3DEF">
              <w:rPr>
                <w:rFonts w:ascii="Times New Roman" w:hAnsi="Times New Roman" w:cs="Times New Roman"/>
              </w:rPr>
              <w:t xml:space="preserve">ctyler@cdc.gov </w:t>
            </w:r>
          </w:p>
          <w:p w:rsidR="008321E0" w:rsidRPr="009B3DEF" w:rsidRDefault="000671EB" w:rsidP="009B3DEF">
            <w:pPr>
              <w:spacing w:after="0" w:line="240" w:lineRule="auto"/>
              <w:rPr>
                <w:rFonts w:ascii="Times New Roman" w:hAnsi="Times New Roman" w:cs="Times New Roman"/>
                <w:sz w:val="24"/>
                <w:szCs w:val="24"/>
              </w:rPr>
            </w:pPr>
            <w:r w:rsidRPr="009B3DEF">
              <w:rPr>
                <w:rFonts w:ascii="Times New Roman" w:hAnsi="Times New Roman" w:cs="Times New Roman"/>
                <w:sz w:val="24"/>
                <w:szCs w:val="24"/>
              </w:rPr>
              <w:t>770-488-6371</w:t>
            </w:r>
          </w:p>
        </w:tc>
      </w:tr>
      <w:tr w:rsidR="008321E0" w:rsidRPr="009B3DEF" w:rsidTr="0015756C">
        <w:tc>
          <w:tcPr>
            <w:tcW w:w="4158" w:type="dxa"/>
          </w:tcPr>
          <w:p w:rsidR="008321E0" w:rsidRPr="009B3DEF" w:rsidRDefault="000671EB" w:rsidP="009B3DEF">
            <w:pPr>
              <w:pStyle w:val="Default"/>
              <w:rPr>
                <w:rFonts w:ascii="Times New Roman" w:hAnsi="Times New Roman" w:cs="Times New Roman"/>
              </w:rPr>
            </w:pPr>
            <w:r w:rsidRPr="009B3DEF">
              <w:rPr>
                <w:rFonts w:ascii="Times New Roman" w:hAnsi="Times New Roman" w:cs="Times New Roman"/>
              </w:rPr>
              <w:t xml:space="preserve">Kim D. Burley </w:t>
            </w:r>
          </w:p>
          <w:p w:rsidR="008321E0" w:rsidRPr="009B3DEF" w:rsidRDefault="000671EB" w:rsidP="009B3DEF">
            <w:pPr>
              <w:pStyle w:val="Default"/>
              <w:rPr>
                <w:rFonts w:ascii="Times New Roman" w:hAnsi="Times New Roman" w:cs="Times New Roman"/>
              </w:rPr>
            </w:pPr>
            <w:r w:rsidRPr="009B3DEF">
              <w:rPr>
                <w:rFonts w:ascii="Times New Roman" w:hAnsi="Times New Roman" w:cs="Times New Roman"/>
              </w:rPr>
              <w:t xml:space="preserve">Statistician/SAS Programmer </w:t>
            </w:r>
          </w:p>
          <w:p w:rsidR="008321E0" w:rsidRPr="009B3DEF" w:rsidRDefault="000671EB" w:rsidP="009B3DEF">
            <w:pPr>
              <w:pStyle w:val="Default"/>
              <w:rPr>
                <w:rFonts w:ascii="Times New Roman" w:hAnsi="Times New Roman" w:cs="Times New Roman"/>
              </w:rPr>
            </w:pPr>
            <w:r w:rsidRPr="009B3DEF">
              <w:rPr>
                <w:rFonts w:ascii="Times New Roman" w:hAnsi="Times New Roman" w:cs="Times New Roman"/>
              </w:rPr>
              <w:t xml:space="preserve">kdi0@cdc.gov </w:t>
            </w:r>
          </w:p>
          <w:p w:rsidR="0047413B" w:rsidRPr="009B3DEF" w:rsidRDefault="000671EB" w:rsidP="009B3DEF">
            <w:pPr>
              <w:pStyle w:val="Default"/>
              <w:rPr>
                <w:rFonts w:ascii="Times New Roman" w:hAnsi="Times New Roman" w:cs="Times New Roman"/>
              </w:rPr>
            </w:pPr>
            <w:r w:rsidRPr="009B3DEF">
              <w:rPr>
                <w:rFonts w:ascii="Times New Roman" w:hAnsi="Times New Roman" w:cs="Times New Roman"/>
              </w:rPr>
              <w:t xml:space="preserve">770-488-6321 </w:t>
            </w:r>
          </w:p>
        </w:tc>
      </w:tr>
      <w:tr w:rsidR="008321E0" w:rsidRPr="009B3DEF" w:rsidTr="0015756C">
        <w:tc>
          <w:tcPr>
            <w:tcW w:w="4158" w:type="dxa"/>
          </w:tcPr>
          <w:p w:rsidR="008321E0" w:rsidRPr="009B3DEF" w:rsidRDefault="000671EB" w:rsidP="009B3DEF">
            <w:pPr>
              <w:pStyle w:val="Default"/>
              <w:rPr>
                <w:rFonts w:ascii="Times New Roman" w:hAnsi="Times New Roman" w:cs="Times New Roman"/>
              </w:rPr>
            </w:pPr>
            <w:proofErr w:type="spellStart"/>
            <w:r w:rsidRPr="009B3DEF">
              <w:rPr>
                <w:rFonts w:ascii="Times New Roman" w:hAnsi="Times New Roman" w:cs="Times New Roman"/>
              </w:rPr>
              <w:t>Bala</w:t>
            </w:r>
            <w:proofErr w:type="spellEnd"/>
            <w:r w:rsidRPr="009B3DEF">
              <w:rPr>
                <w:rFonts w:ascii="Times New Roman" w:hAnsi="Times New Roman" w:cs="Times New Roman"/>
              </w:rPr>
              <w:t xml:space="preserve"> Venugopalan </w:t>
            </w:r>
          </w:p>
          <w:p w:rsidR="008321E0" w:rsidRPr="009B3DEF" w:rsidRDefault="000671EB" w:rsidP="009B3DEF">
            <w:pPr>
              <w:pStyle w:val="Default"/>
              <w:rPr>
                <w:rFonts w:ascii="Times New Roman" w:hAnsi="Times New Roman" w:cs="Times New Roman"/>
              </w:rPr>
            </w:pPr>
            <w:r w:rsidRPr="009B3DEF">
              <w:rPr>
                <w:rFonts w:ascii="Times New Roman" w:hAnsi="Times New Roman" w:cs="Times New Roman"/>
              </w:rPr>
              <w:t xml:space="preserve">Data Manager </w:t>
            </w:r>
          </w:p>
          <w:p w:rsidR="008321E0" w:rsidRPr="009B3DEF" w:rsidRDefault="000671EB" w:rsidP="009B3DEF">
            <w:pPr>
              <w:pStyle w:val="Default"/>
              <w:rPr>
                <w:rFonts w:ascii="Times New Roman" w:hAnsi="Times New Roman" w:cs="Times New Roman"/>
              </w:rPr>
            </w:pPr>
            <w:r w:rsidRPr="009B3DEF">
              <w:rPr>
                <w:rFonts w:ascii="Times New Roman" w:hAnsi="Times New Roman" w:cs="Times New Roman"/>
              </w:rPr>
              <w:t xml:space="preserve">Hjg4@cdc.gov </w:t>
            </w:r>
          </w:p>
          <w:p w:rsidR="008321E0" w:rsidRPr="009B3DEF" w:rsidRDefault="000671EB" w:rsidP="009B3DEF">
            <w:pPr>
              <w:pStyle w:val="Default"/>
              <w:rPr>
                <w:rFonts w:ascii="Times New Roman" w:hAnsi="Times New Roman" w:cs="Times New Roman"/>
              </w:rPr>
            </w:pPr>
            <w:r w:rsidRPr="009B3DEF">
              <w:rPr>
                <w:rFonts w:ascii="Times New Roman" w:hAnsi="Times New Roman" w:cs="Times New Roman"/>
              </w:rPr>
              <w:t>770-488-4286</w:t>
            </w:r>
          </w:p>
        </w:tc>
      </w:tr>
    </w:tbl>
    <w:p w:rsidR="00031428" w:rsidRPr="009B3DEF" w:rsidRDefault="00031428" w:rsidP="00E51F2A">
      <w:pPr>
        <w:spacing w:line="240" w:lineRule="auto"/>
        <w:rPr>
          <w:rFonts w:ascii="Times New Roman" w:hAnsi="Times New Roman" w:cs="Times New Roman"/>
          <w:sz w:val="24"/>
          <w:szCs w:val="24"/>
        </w:rPr>
      </w:pPr>
    </w:p>
    <w:sectPr w:rsidR="00031428" w:rsidRPr="009B3DEF" w:rsidSect="00EF2A90">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B95" w:rsidRDefault="00980B95" w:rsidP="00DA0B6D">
      <w:pPr>
        <w:spacing w:after="0" w:line="240" w:lineRule="auto"/>
      </w:pPr>
      <w:r>
        <w:separator/>
      </w:r>
    </w:p>
  </w:endnote>
  <w:endnote w:type="continuationSeparator" w:id="0">
    <w:p w:rsidR="00980B95" w:rsidRDefault="00980B95" w:rsidP="00DA0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B95" w:rsidRDefault="00980B95" w:rsidP="00ED5222">
    <w:pPr>
      <w:pStyle w:val="Footer"/>
      <w:pBdr>
        <w:top w:val="thinThickSmallGap" w:sz="24" w:space="1" w:color="622423" w:themeColor="accent2" w:themeShade="7F"/>
      </w:pBdr>
      <w:jc w:val="right"/>
      <w:rPr>
        <w:rFonts w:asciiTheme="majorHAnsi" w:hAnsiTheme="majorHAnsi"/>
      </w:rPr>
    </w:pPr>
    <w:r>
      <w:fldChar w:fldCharType="begin"/>
    </w:r>
    <w:r>
      <w:instrText xml:space="preserve"> PAGE   \* MERGEFORMAT </w:instrText>
    </w:r>
    <w:r>
      <w:fldChar w:fldCharType="separate"/>
    </w:r>
    <w:r w:rsidR="002631E8" w:rsidRPr="002631E8">
      <w:rPr>
        <w:rFonts w:asciiTheme="majorHAnsi" w:hAnsiTheme="majorHAnsi"/>
        <w:noProof/>
      </w:rPr>
      <w:t>1</w:t>
    </w:r>
    <w:r>
      <w:rPr>
        <w:rFonts w:asciiTheme="majorHAnsi" w:hAnsiTheme="majorHAnsi"/>
        <w:noProof/>
      </w:rPr>
      <w:fldChar w:fldCharType="end"/>
    </w:r>
  </w:p>
  <w:p w:rsidR="00980B95" w:rsidRDefault="00980B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B95" w:rsidRDefault="00980B95" w:rsidP="00DA0B6D">
      <w:pPr>
        <w:spacing w:after="0" w:line="240" w:lineRule="auto"/>
      </w:pPr>
      <w:r>
        <w:separator/>
      </w:r>
    </w:p>
  </w:footnote>
  <w:footnote w:type="continuationSeparator" w:id="0">
    <w:p w:rsidR="00980B95" w:rsidRDefault="00980B95" w:rsidP="00DA0B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437B2E"/>
    <w:multiLevelType w:val="hybridMultilevel"/>
    <w:tmpl w:val="A95CB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B6D"/>
    <w:rsid w:val="00007F84"/>
    <w:rsid w:val="000116A3"/>
    <w:rsid w:val="00031428"/>
    <w:rsid w:val="0004623F"/>
    <w:rsid w:val="0005509C"/>
    <w:rsid w:val="000655F7"/>
    <w:rsid w:val="000671EB"/>
    <w:rsid w:val="000705A2"/>
    <w:rsid w:val="000B545B"/>
    <w:rsid w:val="0015756C"/>
    <w:rsid w:val="001B11F7"/>
    <w:rsid w:val="001C0835"/>
    <w:rsid w:val="001C2D53"/>
    <w:rsid w:val="001F0BDA"/>
    <w:rsid w:val="00231078"/>
    <w:rsid w:val="002631E8"/>
    <w:rsid w:val="00271BEF"/>
    <w:rsid w:val="002923C4"/>
    <w:rsid w:val="002A60F9"/>
    <w:rsid w:val="002A7054"/>
    <w:rsid w:val="00310A47"/>
    <w:rsid w:val="0037443A"/>
    <w:rsid w:val="00451121"/>
    <w:rsid w:val="0047413B"/>
    <w:rsid w:val="004B7F8F"/>
    <w:rsid w:val="004C36A4"/>
    <w:rsid w:val="004D2287"/>
    <w:rsid w:val="00533800"/>
    <w:rsid w:val="00534B5E"/>
    <w:rsid w:val="00535FCD"/>
    <w:rsid w:val="00543B03"/>
    <w:rsid w:val="005613B5"/>
    <w:rsid w:val="005D47CA"/>
    <w:rsid w:val="005F3A41"/>
    <w:rsid w:val="006200FB"/>
    <w:rsid w:val="00655E21"/>
    <w:rsid w:val="00682B53"/>
    <w:rsid w:val="006861C6"/>
    <w:rsid w:val="006911E2"/>
    <w:rsid w:val="006A5B4A"/>
    <w:rsid w:val="006F162B"/>
    <w:rsid w:val="00725CA2"/>
    <w:rsid w:val="00726E63"/>
    <w:rsid w:val="00742C28"/>
    <w:rsid w:val="007C0420"/>
    <w:rsid w:val="007E2447"/>
    <w:rsid w:val="00817FAC"/>
    <w:rsid w:val="008321E0"/>
    <w:rsid w:val="008332AA"/>
    <w:rsid w:val="008506E2"/>
    <w:rsid w:val="008522E4"/>
    <w:rsid w:val="008630FD"/>
    <w:rsid w:val="008C6369"/>
    <w:rsid w:val="008E150B"/>
    <w:rsid w:val="008F4579"/>
    <w:rsid w:val="00926BDD"/>
    <w:rsid w:val="009332C2"/>
    <w:rsid w:val="009518B6"/>
    <w:rsid w:val="00955735"/>
    <w:rsid w:val="00980B95"/>
    <w:rsid w:val="00997003"/>
    <w:rsid w:val="009A0AE0"/>
    <w:rsid w:val="009B3DEF"/>
    <w:rsid w:val="00A1206E"/>
    <w:rsid w:val="00A3150A"/>
    <w:rsid w:val="00A40E70"/>
    <w:rsid w:val="00A65CC9"/>
    <w:rsid w:val="00AA54CB"/>
    <w:rsid w:val="00AB4EB3"/>
    <w:rsid w:val="00AF2ED4"/>
    <w:rsid w:val="00AF338A"/>
    <w:rsid w:val="00B255D8"/>
    <w:rsid w:val="00B32D5A"/>
    <w:rsid w:val="00B81C2D"/>
    <w:rsid w:val="00B927E3"/>
    <w:rsid w:val="00BD32A8"/>
    <w:rsid w:val="00BD494D"/>
    <w:rsid w:val="00C65081"/>
    <w:rsid w:val="00C971EB"/>
    <w:rsid w:val="00CB4E30"/>
    <w:rsid w:val="00CD70BD"/>
    <w:rsid w:val="00D120F2"/>
    <w:rsid w:val="00D2151C"/>
    <w:rsid w:val="00D476EA"/>
    <w:rsid w:val="00D54609"/>
    <w:rsid w:val="00D85D71"/>
    <w:rsid w:val="00DA0B6D"/>
    <w:rsid w:val="00DD6B6D"/>
    <w:rsid w:val="00DF3724"/>
    <w:rsid w:val="00DF7D81"/>
    <w:rsid w:val="00E311B3"/>
    <w:rsid w:val="00E51CA8"/>
    <w:rsid w:val="00E51F2A"/>
    <w:rsid w:val="00E64E01"/>
    <w:rsid w:val="00E91435"/>
    <w:rsid w:val="00ED5222"/>
    <w:rsid w:val="00EF2A90"/>
    <w:rsid w:val="00EF7E11"/>
    <w:rsid w:val="00F153E3"/>
    <w:rsid w:val="00F319C5"/>
    <w:rsid w:val="00FC5994"/>
    <w:rsid w:val="00FE429C"/>
    <w:rsid w:val="00FF2216"/>
    <w:rsid w:val="00FF4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B6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0B6D"/>
    <w:pPr>
      <w:ind w:left="720"/>
      <w:contextualSpacing/>
    </w:pPr>
  </w:style>
  <w:style w:type="paragraph" w:styleId="FootnoteText">
    <w:name w:val="footnote text"/>
    <w:basedOn w:val="Normal"/>
    <w:link w:val="FootnoteTextChar"/>
    <w:uiPriority w:val="99"/>
    <w:unhideWhenUsed/>
    <w:rsid w:val="00DA0B6D"/>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DA0B6D"/>
    <w:rPr>
      <w:rFonts w:ascii="Calibri" w:eastAsia="Calibri" w:hAnsi="Calibri" w:cs="Times New Roman"/>
      <w:sz w:val="20"/>
      <w:szCs w:val="20"/>
    </w:rPr>
  </w:style>
  <w:style w:type="character" w:styleId="FootnoteReference">
    <w:name w:val="footnote reference"/>
    <w:basedOn w:val="DefaultParagraphFont"/>
    <w:uiPriority w:val="99"/>
    <w:unhideWhenUsed/>
    <w:rsid w:val="00DA0B6D"/>
    <w:rPr>
      <w:vertAlign w:val="superscript"/>
    </w:rPr>
  </w:style>
  <w:style w:type="paragraph" w:customStyle="1" w:styleId="Proposaltext">
    <w:name w:val="Proposal text"/>
    <w:basedOn w:val="Normal"/>
    <w:qFormat/>
    <w:rsid w:val="00DA0B6D"/>
    <w:pPr>
      <w:spacing w:line="240" w:lineRule="auto"/>
      <w:jc w:val="both"/>
    </w:pPr>
    <w:rPr>
      <w:rFonts w:ascii="Times New Roman" w:eastAsia="Times New Roman" w:hAnsi="Times New Roman" w:cs="Times New Roman"/>
      <w:sz w:val="24"/>
      <w:szCs w:val="24"/>
    </w:rPr>
  </w:style>
  <w:style w:type="table" w:styleId="TableGrid">
    <w:name w:val="Table Grid"/>
    <w:basedOn w:val="TableNormal"/>
    <w:uiPriority w:val="59"/>
    <w:rsid w:val="00DA0B6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DA0B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B6D"/>
  </w:style>
  <w:style w:type="table" w:customStyle="1" w:styleId="LightGrid1">
    <w:name w:val="Light Grid1"/>
    <w:basedOn w:val="TableNormal"/>
    <w:uiPriority w:val="62"/>
    <w:rsid w:val="00DA0B6D"/>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CommentReference">
    <w:name w:val="annotation reference"/>
    <w:basedOn w:val="DefaultParagraphFont"/>
    <w:uiPriority w:val="99"/>
    <w:semiHidden/>
    <w:unhideWhenUsed/>
    <w:rsid w:val="00EF2A90"/>
    <w:rPr>
      <w:sz w:val="16"/>
      <w:szCs w:val="16"/>
    </w:rPr>
  </w:style>
  <w:style w:type="paragraph" w:styleId="CommentText">
    <w:name w:val="annotation text"/>
    <w:basedOn w:val="Normal"/>
    <w:link w:val="CommentTextChar"/>
    <w:uiPriority w:val="99"/>
    <w:semiHidden/>
    <w:unhideWhenUsed/>
    <w:rsid w:val="00EF2A90"/>
    <w:pPr>
      <w:spacing w:line="240" w:lineRule="auto"/>
    </w:pPr>
    <w:rPr>
      <w:sz w:val="20"/>
      <w:szCs w:val="20"/>
    </w:rPr>
  </w:style>
  <w:style w:type="character" w:customStyle="1" w:styleId="CommentTextChar">
    <w:name w:val="Comment Text Char"/>
    <w:basedOn w:val="DefaultParagraphFont"/>
    <w:link w:val="CommentText"/>
    <w:uiPriority w:val="99"/>
    <w:semiHidden/>
    <w:rsid w:val="00EF2A90"/>
    <w:rPr>
      <w:sz w:val="20"/>
      <w:szCs w:val="20"/>
    </w:rPr>
  </w:style>
  <w:style w:type="paragraph" w:styleId="CommentSubject">
    <w:name w:val="annotation subject"/>
    <w:basedOn w:val="CommentText"/>
    <w:next w:val="CommentText"/>
    <w:link w:val="CommentSubjectChar"/>
    <w:uiPriority w:val="99"/>
    <w:semiHidden/>
    <w:unhideWhenUsed/>
    <w:rsid w:val="00EF2A90"/>
    <w:rPr>
      <w:b/>
      <w:bCs/>
    </w:rPr>
  </w:style>
  <w:style w:type="character" w:customStyle="1" w:styleId="CommentSubjectChar">
    <w:name w:val="Comment Subject Char"/>
    <w:basedOn w:val="CommentTextChar"/>
    <w:link w:val="CommentSubject"/>
    <w:uiPriority w:val="99"/>
    <w:semiHidden/>
    <w:rsid w:val="00EF2A90"/>
    <w:rPr>
      <w:b/>
      <w:bCs/>
      <w:sz w:val="20"/>
      <w:szCs w:val="20"/>
    </w:rPr>
  </w:style>
  <w:style w:type="paragraph" w:styleId="BalloonText">
    <w:name w:val="Balloon Text"/>
    <w:basedOn w:val="Normal"/>
    <w:link w:val="BalloonTextChar"/>
    <w:uiPriority w:val="99"/>
    <w:semiHidden/>
    <w:unhideWhenUsed/>
    <w:rsid w:val="00EF2A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2A90"/>
    <w:rPr>
      <w:rFonts w:ascii="Tahoma" w:hAnsi="Tahoma" w:cs="Tahoma"/>
      <w:sz w:val="16"/>
      <w:szCs w:val="16"/>
    </w:rPr>
  </w:style>
  <w:style w:type="table" w:styleId="MediumShading1-Accent1">
    <w:name w:val="Medium Shading 1 Accent 1"/>
    <w:basedOn w:val="TableNormal"/>
    <w:uiPriority w:val="63"/>
    <w:rsid w:val="00D85D71"/>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Default">
    <w:name w:val="Default"/>
    <w:rsid w:val="006A5B4A"/>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817FAC"/>
  </w:style>
  <w:style w:type="paragraph" w:styleId="Header">
    <w:name w:val="header"/>
    <w:basedOn w:val="Normal"/>
    <w:link w:val="HeaderChar"/>
    <w:uiPriority w:val="99"/>
    <w:unhideWhenUsed/>
    <w:rsid w:val="00ED52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2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B6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0B6D"/>
    <w:pPr>
      <w:ind w:left="720"/>
      <w:contextualSpacing/>
    </w:pPr>
  </w:style>
  <w:style w:type="paragraph" w:styleId="FootnoteText">
    <w:name w:val="footnote text"/>
    <w:basedOn w:val="Normal"/>
    <w:link w:val="FootnoteTextChar"/>
    <w:uiPriority w:val="99"/>
    <w:unhideWhenUsed/>
    <w:rsid w:val="00DA0B6D"/>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DA0B6D"/>
    <w:rPr>
      <w:rFonts w:ascii="Calibri" w:eastAsia="Calibri" w:hAnsi="Calibri" w:cs="Times New Roman"/>
      <w:sz w:val="20"/>
      <w:szCs w:val="20"/>
    </w:rPr>
  </w:style>
  <w:style w:type="character" w:styleId="FootnoteReference">
    <w:name w:val="footnote reference"/>
    <w:basedOn w:val="DefaultParagraphFont"/>
    <w:uiPriority w:val="99"/>
    <w:unhideWhenUsed/>
    <w:rsid w:val="00DA0B6D"/>
    <w:rPr>
      <w:vertAlign w:val="superscript"/>
    </w:rPr>
  </w:style>
  <w:style w:type="paragraph" w:customStyle="1" w:styleId="Proposaltext">
    <w:name w:val="Proposal text"/>
    <w:basedOn w:val="Normal"/>
    <w:qFormat/>
    <w:rsid w:val="00DA0B6D"/>
    <w:pPr>
      <w:spacing w:line="240" w:lineRule="auto"/>
      <w:jc w:val="both"/>
    </w:pPr>
    <w:rPr>
      <w:rFonts w:ascii="Times New Roman" w:eastAsia="Times New Roman" w:hAnsi="Times New Roman" w:cs="Times New Roman"/>
      <w:sz w:val="24"/>
      <w:szCs w:val="24"/>
    </w:rPr>
  </w:style>
  <w:style w:type="table" w:styleId="TableGrid">
    <w:name w:val="Table Grid"/>
    <w:basedOn w:val="TableNormal"/>
    <w:uiPriority w:val="59"/>
    <w:rsid w:val="00DA0B6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DA0B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B6D"/>
  </w:style>
  <w:style w:type="table" w:customStyle="1" w:styleId="LightGrid1">
    <w:name w:val="Light Grid1"/>
    <w:basedOn w:val="TableNormal"/>
    <w:uiPriority w:val="62"/>
    <w:rsid w:val="00DA0B6D"/>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CommentReference">
    <w:name w:val="annotation reference"/>
    <w:basedOn w:val="DefaultParagraphFont"/>
    <w:uiPriority w:val="99"/>
    <w:semiHidden/>
    <w:unhideWhenUsed/>
    <w:rsid w:val="00EF2A90"/>
    <w:rPr>
      <w:sz w:val="16"/>
      <w:szCs w:val="16"/>
    </w:rPr>
  </w:style>
  <w:style w:type="paragraph" w:styleId="CommentText">
    <w:name w:val="annotation text"/>
    <w:basedOn w:val="Normal"/>
    <w:link w:val="CommentTextChar"/>
    <w:uiPriority w:val="99"/>
    <w:semiHidden/>
    <w:unhideWhenUsed/>
    <w:rsid w:val="00EF2A90"/>
    <w:pPr>
      <w:spacing w:line="240" w:lineRule="auto"/>
    </w:pPr>
    <w:rPr>
      <w:sz w:val="20"/>
      <w:szCs w:val="20"/>
    </w:rPr>
  </w:style>
  <w:style w:type="character" w:customStyle="1" w:styleId="CommentTextChar">
    <w:name w:val="Comment Text Char"/>
    <w:basedOn w:val="DefaultParagraphFont"/>
    <w:link w:val="CommentText"/>
    <w:uiPriority w:val="99"/>
    <w:semiHidden/>
    <w:rsid w:val="00EF2A90"/>
    <w:rPr>
      <w:sz w:val="20"/>
      <w:szCs w:val="20"/>
    </w:rPr>
  </w:style>
  <w:style w:type="paragraph" w:styleId="CommentSubject">
    <w:name w:val="annotation subject"/>
    <w:basedOn w:val="CommentText"/>
    <w:next w:val="CommentText"/>
    <w:link w:val="CommentSubjectChar"/>
    <w:uiPriority w:val="99"/>
    <w:semiHidden/>
    <w:unhideWhenUsed/>
    <w:rsid w:val="00EF2A90"/>
    <w:rPr>
      <w:b/>
      <w:bCs/>
    </w:rPr>
  </w:style>
  <w:style w:type="character" w:customStyle="1" w:styleId="CommentSubjectChar">
    <w:name w:val="Comment Subject Char"/>
    <w:basedOn w:val="CommentTextChar"/>
    <w:link w:val="CommentSubject"/>
    <w:uiPriority w:val="99"/>
    <w:semiHidden/>
    <w:rsid w:val="00EF2A90"/>
    <w:rPr>
      <w:b/>
      <w:bCs/>
      <w:sz w:val="20"/>
      <w:szCs w:val="20"/>
    </w:rPr>
  </w:style>
  <w:style w:type="paragraph" w:styleId="BalloonText">
    <w:name w:val="Balloon Text"/>
    <w:basedOn w:val="Normal"/>
    <w:link w:val="BalloonTextChar"/>
    <w:uiPriority w:val="99"/>
    <w:semiHidden/>
    <w:unhideWhenUsed/>
    <w:rsid w:val="00EF2A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2A90"/>
    <w:rPr>
      <w:rFonts w:ascii="Tahoma" w:hAnsi="Tahoma" w:cs="Tahoma"/>
      <w:sz w:val="16"/>
      <w:szCs w:val="16"/>
    </w:rPr>
  </w:style>
  <w:style w:type="table" w:styleId="MediumShading1-Accent1">
    <w:name w:val="Medium Shading 1 Accent 1"/>
    <w:basedOn w:val="TableNormal"/>
    <w:uiPriority w:val="63"/>
    <w:rsid w:val="00D85D71"/>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Default">
    <w:name w:val="Default"/>
    <w:rsid w:val="006A5B4A"/>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817FAC"/>
  </w:style>
  <w:style w:type="paragraph" w:styleId="Header">
    <w:name w:val="header"/>
    <w:basedOn w:val="Normal"/>
    <w:link w:val="HeaderChar"/>
    <w:uiPriority w:val="99"/>
    <w:unhideWhenUsed/>
    <w:rsid w:val="00ED52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6AD91-4955-4B65-A6F3-96DF07444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1487</Words>
  <Characters>8480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9948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cqp9</dc:creator>
  <cp:lastModifiedBy>Tyler, Crystal P. (CDC/ONDIEH/NCCDPHP)</cp:lastModifiedBy>
  <cp:revision>3</cp:revision>
  <cp:lastPrinted>2012-02-07T14:13:00Z</cp:lastPrinted>
  <dcterms:created xsi:type="dcterms:W3CDTF">2012-12-17T15:42:00Z</dcterms:created>
  <dcterms:modified xsi:type="dcterms:W3CDTF">2012-12-17T15:42:00Z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