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76" w:rsidRPr="00CE7C76" w:rsidRDefault="00CE7C76" w:rsidP="00CE7C76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CE7C76">
        <w:rPr>
          <w:rFonts w:ascii="Arial" w:eastAsia="Times New Roman" w:hAnsi="Arial" w:cs="Arial"/>
          <w:sz w:val="16"/>
          <w:szCs w:val="16"/>
        </w:rPr>
        <w:t>Form Approved</w:t>
      </w:r>
    </w:p>
    <w:p w:rsidR="00CE7C76" w:rsidRPr="00CE7C76" w:rsidRDefault="00CE7C76" w:rsidP="00CE7C76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CE7C76">
        <w:rPr>
          <w:rFonts w:ascii="Arial" w:eastAsia="Times New Roman" w:hAnsi="Arial" w:cs="Arial"/>
          <w:sz w:val="16"/>
          <w:szCs w:val="16"/>
        </w:rPr>
        <w:t xml:space="preserve">   OMB No. 09</w:t>
      </w:r>
      <w:r>
        <w:rPr>
          <w:rFonts w:ascii="Arial" w:eastAsia="Times New Roman" w:hAnsi="Arial" w:cs="Arial"/>
          <w:sz w:val="16"/>
          <w:szCs w:val="16"/>
        </w:rPr>
        <w:t>55</w:t>
      </w:r>
      <w:r w:rsidRPr="00CE7C76">
        <w:rPr>
          <w:rFonts w:ascii="Arial" w:eastAsia="Times New Roman" w:hAnsi="Arial" w:cs="Arial"/>
          <w:sz w:val="16"/>
          <w:szCs w:val="16"/>
        </w:rPr>
        <w:t>-</w:t>
      </w:r>
      <w:r>
        <w:rPr>
          <w:rFonts w:ascii="Arial" w:eastAsia="Times New Roman" w:hAnsi="Arial" w:cs="Arial"/>
          <w:sz w:val="16"/>
          <w:szCs w:val="16"/>
        </w:rPr>
        <w:t>0005</w:t>
      </w:r>
    </w:p>
    <w:p w:rsidR="00CE7C76" w:rsidRPr="00CE7C76" w:rsidRDefault="00CE7C76" w:rsidP="00CE7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7C76">
        <w:rPr>
          <w:rFonts w:ascii="Arial" w:eastAsia="Times New Roman" w:hAnsi="Arial" w:cs="Arial"/>
          <w:sz w:val="16"/>
          <w:szCs w:val="16"/>
        </w:rPr>
        <w:t xml:space="preserve">   Exp. Date </w:t>
      </w:r>
      <w:r>
        <w:rPr>
          <w:rFonts w:ascii="Arial" w:eastAsia="Times New Roman" w:hAnsi="Arial" w:cs="Arial"/>
          <w:sz w:val="16"/>
          <w:szCs w:val="16"/>
        </w:rPr>
        <w:t>07</w:t>
      </w:r>
      <w:r w:rsidRPr="00CE7C76">
        <w:rPr>
          <w:rFonts w:ascii="Arial" w:eastAsia="Times New Roman" w:hAnsi="Arial" w:cs="Arial"/>
          <w:sz w:val="16"/>
          <w:szCs w:val="16"/>
        </w:rPr>
        <w:t>/</w:t>
      </w:r>
      <w:r>
        <w:rPr>
          <w:rFonts w:ascii="Arial" w:eastAsia="Times New Roman" w:hAnsi="Arial" w:cs="Arial"/>
          <w:sz w:val="16"/>
          <w:szCs w:val="16"/>
        </w:rPr>
        <w:t>31</w:t>
      </w:r>
      <w:r w:rsidRPr="00CE7C76">
        <w:rPr>
          <w:rFonts w:ascii="Arial" w:eastAsia="Times New Roman" w:hAnsi="Arial" w:cs="Arial"/>
          <w:sz w:val="16"/>
          <w:szCs w:val="16"/>
        </w:rPr>
        <w:t>/20</w:t>
      </w:r>
      <w:r>
        <w:rPr>
          <w:rFonts w:ascii="Arial" w:eastAsia="Times New Roman" w:hAnsi="Arial" w:cs="Arial"/>
          <w:sz w:val="16"/>
          <w:szCs w:val="16"/>
        </w:rPr>
        <w:t>14</w:t>
      </w:r>
    </w:p>
    <w:p w:rsidR="00CE7C76" w:rsidRDefault="00CE7C76" w:rsidP="000A6802"/>
    <w:p w:rsidR="00CE7C76" w:rsidRDefault="00CE7C76" w:rsidP="000A6802"/>
    <w:p w:rsidR="00CE7C76" w:rsidRDefault="00CE7C76" w:rsidP="00CE7C76">
      <w:pPr>
        <w:pStyle w:val="ListParagraph"/>
      </w:pPr>
    </w:p>
    <w:p w:rsidR="0021275C" w:rsidRDefault="000A6802" w:rsidP="000A6802">
      <w:pPr>
        <w:pStyle w:val="ListParagraph"/>
        <w:numPr>
          <w:ilvl w:val="0"/>
          <w:numId w:val="1"/>
        </w:numPr>
      </w:pPr>
      <w:r w:rsidRPr="000A6802">
        <w:t>How many systems or organizations does your product currently serve?</w:t>
      </w:r>
    </w:p>
    <w:p w:rsidR="000A6802" w:rsidRDefault="000A6802" w:rsidP="000A6802">
      <w:pPr>
        <w:pStyle w:val="ListParagraph"/>
        <w:numPr>
          <w:ilvl w:val="0"/>
          <w:numId w:val="3"/>
        </w:numPr>
      </w:pPr>
      <w:r w:rsidRPr="000A6802">
        <w:t>1 to 99</w:t>
      </w:r>
    </w:p>
    <w:p w:rsidR="0021275C" w:rsidRDefault="000A6802" w:rsidP="000A6802">
      <w:pPr>
        <w:pStyle w:val="ListParagraph"/>
        <w:numPr>
          <w:ilvl w:val="0"/>
          <w:numId w:val="3"/>
        </w:numPr>
      </w:pPr>
      <w:r w:rsidRPr="000A6802">
        <w:t>100-499</w:t>
      </w:r>
    </w:p>
    <w:p w:rsidR="000A6802" w:rsidRDefault="000A6802" w:rsidP="000A6802">
      <w:pPr>
        <w:pStyle w:val="ListParagraph"/>
        <w:numPr>
          <w:ilvl w:val="0"/>
          <w:numId w:val="3"/>
        </w:numPr>
      </w:pPr>
      <w:r>
        <w:t>500-999</w:t>
      </w:r>
    </w:p>
    <w:p w:rsidR="000A6802" w:rsidRPr="000A6802" w:rsidRDefault="000A6802" w:rsidP="000A6802">
      <w:pPr>
        <w:pStyle w:val="ListParagraph"/>
        <w:numPr>
          <w:ilvl w:val="0"/>
          <w:numId w:val="3"/>
        </w:numPr>
      </w:pPr>
      <w:r>
        <w:t>1,000 or more</w:t>
      </w:r>
    </w:p>
    <w:p w:rsidR="0021275C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 xml:space="preserve">How do you implement an </w:t>
      </w:r>
      <w:proofErr w:type="spellStart"/>
      <w:r w:rsidRPr="00023A53">
        <w:t>eMeasure</w:t>
      </w:r>
      <w:proofErr w:type="spellEnd"/>
      <w:r w:rsidR="0095360F">
        <w:t xml:space="preserve"> into your EHR</w:t>
      </w:r>
      <w:r w:rsidRPr="00023A53">
        <w:t>?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 xml:space="preserve">Read the human-readable description and translate it into my system’s language and data model, then hand-code the measure into my system 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Consume the HQMF XML to automatically pull the data for the measure out of my system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 xml:space="preserve">A combination of a and b </w:t>
      </w:r>
    </w:p>
    <w:p w:rsidR="0021275C" w:rsidRDefault="00023A53" w:rsidP="00023A53">
      <w:pPr>
        <w:pStyle w:val="ListParagraph"/>
        <w:numPr>
          <w:ilvl w:val="1"/>
          <w:numId w:val="1"/>
        </w:numPr>
      </w:pPr>
      <w:r w:rsidRPr="00023A53">
        <w:t>None of the above</w:t>
      </w:r>
    </w:p>
    <w:p w:rsidR="00D83E5E" w:rsidRDefault="00023A53" w:rsidP="00023A53">
      <w:pPr>
        <w:pStyle w:val="ListParagraph"/>
        <w:numPr>
          <w:ilvl w:val="0"/>
          <w:numId w:val="1"/>
        </w:numPr>
      </w:pPr>
      <w:r w:rsidRPr="00023A53">
        <w:t>Do you think that the HQMF XML format could be improved to make it more suitable for machine processing?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>
        <w:t>Yes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>
        <w:t>No</w:t>
      </w:r>
    </w:p>
    <w:p w:rsidR="0021275C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>Are you considering or working on an engine to consume the HQMF XML format?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Currently developing a method for automated consumption of HQMF XML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Considering developing a method for automated consumption of HQMF XML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Would consider if improvements to the standard were made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 w:rsidRPr="00023A53">
        <w:t>Not considering automated consumption of HQMF XML</w:t>
      </w:r>
    </w:p>
    <w:p w:rsidR="0021275C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>Do you think your product will be able to automatically consume HQMF and calculate measures as required by CMS and ONC Final Rules?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>
        <w:t>Yes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>
        <w:t>No</w:t>
      </w:r>
    </w:p>
    <w:p w:rsidR="0021275C" w:rsidRDefault="00023A53" w:rsidP="00023A53">
      <w:pPr>
        <w:pStyle w:val="ListParagraph"/>
        <w:numPr>
          <w:ilvl w:val="0"/>
          <w:numId w:val="1"/>
        </w:numPr>
      </w:pPr>
      <w:r w:rsidRPr="00023A53">
        <w:t>What would you like to improve about the current HQMF standards?</w:t>
      </w:r>
    </w:p>
    <w:p w:rsidR="00023A53" w:rsidRPr="00023A53" w:rsidRDefault="00023A53" w:rsidP="00023A53"/>
    <w:p w:rsidR="0021275C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>Do you currently consume any clinical decision support without manual processing or with minimal processing?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Currently perform completely automated processing of artifacts in the following format: ____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Am able to partially consume the following format(s): ________________</w:t>
      </w:r>
    </w:p>
    <w:p w:rsidR="0021275C" w:rsidRDefault="00023A53" w:rsidP="00023A53">
      <w:pPr>
        <w:pStyle w:val="ListParagraph"/>
        <w:numPr>
          <w:ilvl w:val="1"/>
          <w:numId w:val="1"/>
        </w:numPr>
      </w:pPr>
      <w:r w:rsidRPr="00023A53">
        <w:t>My product does not consume any available artifacts—all of my measures and decision support are hand-coded</w:t>
      </w:r>
    </w:p>
    <w:p w:rsidR="00CE7C76" w:rsidRDefault="00CE7C76" w:rsidP="00CE7C76">
      <w:pPr>
        <w:pStyle w:val="ListParagraph"/>
        <w:ind w:left="1440"/>
      </w:pPr>
    </w:p>
    <w:p w:rsidR="00CE7C76" w:rsidRPr="00CE7C76" w:rsidRDefault="00CE7C76" w:rsidP="00CE7C76">
      <w:pPr>
        <w:spacing w:before="100" w:beforeAutospacing="1" w:after="100" w:afterAutospacing="1" w:line="160" w:lineRule="atLeast"/>
        <w:rPr>
          <w:rFonts w:ascii="Arial Narrow" w:eastAsia="Times New Roman" w:hAnsi="Arial Narrow" w:cs="Times New Roman"/>
          <w:color w:val="000000"/>
          <w:sz w:val="16"/>
          <w:szCs w:val="18"/>
        </w:rPr>
      </w:pPr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>According to the Paperwork Reduction Act of 1995, no persons are required to respond to a collection of information unless it displays a valid OMB control number. The valid OMB control number for this information collection is 09</w:t>
      </w:r>
      <w:r>
        <w:rPr>
          <w:rFonts w:ascii="Arial Narrow" w:eastAsia="Times New Roman" w:hAnsi="Arial Narrow" w:cs="Times New Roman"/>
          <w:color w:val="000000"/>
          <w:sz w:val="16"/>
          <w:szCs w:val="18"/>
        </w:rPr>
        <w:t>55</w:t>
      </w:r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>-</w:t>
      </w:r>
      <w:proofErr w:type="gramStart"/>
      <w:r>
        <w:rPr>
          <w:rFonts w:ascii="Arial Narrow" w:eastAsia="Times New Roman" w:hAnsi="Arial Narrow" w:cs="Times New Roman"/>
          <w:color w:val="000000"/>
          <w:sz w:val="16"/>
          <w:szCs w:val="18"/>
        </w:rPr>
        <w:t>0005</w:t>
      </w:r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 xml:space="preserve"> .</w:t>
      </w:r>
      <w:proofErr w:type="gramEnd"/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 xml:space="preserve"> The time required to complete this information collection is estimated to average _</w:t>
      </w:r>
      <w:r>
        <w:rPr>
          <w:rFonts w:ascii="Arial Narrow" w:eastAsia="Times New Roman" w:hAnsi="Arial Narrow" w:cs="Times New Roman"/>
          <w:color w:val="000000"/>
          <w:sz w:val="16"/>
          <w:szCs w:val="18"/>
        </w:rPr>
        <w:t>5</w:t>
      </w:r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 xml:space="preserve"> minutes per response, including the time to review instructions, search existing data resources, gather the data </w:t>
      </w:r>
      <w:proofErr w:type="gramStart"/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>needed,</w:t>
      </w:r>
      <w:proofErr w:type="gramEnd"/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 xml:space="preserve"> and complete and review the information collection. If you have comments c</w:t>
      </w:r>
      <w:bookmarkStart w:id="0" w:name="_GoBack"/>
      <w:bookmarkEnd w:id="0"/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 xml:space="preserve">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>Attention</w:t>
      </w:r>
      <w:proofErr w:type="gramEnd"/>
      <w:r w:rsidRPr="00CE7C76">
        <w:rPr>
          <w:rFonts w:ascii="Arial Narrow" w:eastAsia="Times New Roman" w:hAnsi="Arial Narrow" w:cs="Times New Roman"/>
          <w:color w:val="000000"/>
          <w:sz w:val="16"/>
          <w:szCs w:val="18"/>
        </w:rPr>
        <w:t>: PRA Reports Clearance Officer</w:t>
      </w:r>
    </w:p>
    <w:p w:rsidR="00CE7C76" w:rsidRDefault="00CE7C76" w:rsidP="00CE7C76">
      <w:pPr>
        <w:pStyle w:val="ListParagraph"/>
      </w:pPr>
    </w:p>
    <w:p w:rsidR="00023A53" w:rsidRDefault="00023A53" w:rsidP="00023A53">
      <w:pPr>
        <w:pStyle w:val="ListParagraph"/>
        <w:numPr>
          <w:ilvl w:val="0"/>
          <w:numId w:val="1"/>
        </w:numPr>
      </w:pPr>
      <w:r w:rsidRPr="00023A53">
        <w:t>How frequent</w:t>
      </w:r>
      <w:r>
        <w:t>ly</w:t>
      </w:r>
      <w:r w:rsidRPr="00023A53">
        <w:t xml:space="preserve"> should </w:t>
      </w:r>
      <w:proofErr w:type="spellStart"/>
      <w:r w:rsidRPr="00023A53">
        <w:t>eMeasure</w:t>
      </w:r>
      <w:proofErr w:type="spellEnd"/>
      <w:r w:rsidRPr="00023A53">
        <w:t xml:space="preserve"> value sets be updated to fix and/or improve the measure?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Never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Annually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Monthly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Weekly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Daily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As desired by vendor and submitted with code system version labeled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 w:rsidRPr="00023A53">
        <w:t>As often as code systems are updated</w:t>
      </w:r>
    </w:p>
    <w:p w:rsidR="00023A53" w:rsidRDefault="00023A53" w:rsidP="00023A53">
      <w:pPr>
        <w:pStyle w:val="ListParagraph"/>
        <w:numPr>
          <w:ilvl w:val="0"/>
          <w:numId w:val="1"/>
        </w:numPr>
      </w:pPr>
      <w:r w:rsidRPr="00023A53">
        <w:t>What is your technical expertise</w:t>
      </w:r>
      <w:r>
        <w:t>?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Certification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HQMF and/or programming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Measure data calculation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EHR Implementation</w:t>
      </w:r>
    </w:p>
    <w:p w:rsidR="0021275C" w:rsidRDefault="00023A53" w:rsidP="00023A53">
      <w:pPr>
        <w:pStyle w:val="ListParagraph"/>
        <w:numPr>
          <w:ilvl w:val="1"/>
          <w:numId w:val="1"/>
        </w:numPr>
      </w:pPr>
      <w:r w:rsidRPr="00023A53">
        <w:t>None of the above</w:t>
      </w:r>
    </w:p>
    <w:p w:rsidR="0021275C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>If you possess any of the technical expertise in the previous question are you interested in attending the Kaizen event February 10 – 14, 2014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Yes</w:t>
      </w:r>
    </w:p>
    <w:p w:rsidR="0021275C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No</w:t>
      </w:r>
    </w:p>
    <w:p w:rsidR="00023A53" w:rsidRPr="00023A53" w:rsidRDefault="00023A53" w:rsidP="00023A53">
      <w:pPr>
        <w:pStyle w:val="ListParagraph"/>
        <w:ind w:left="1440"/>
      </w:pPr>
      <w:r w:rsidRPr="00023A53">
        <w:t>If yes, please provide name and email:</w:t>
      </w:r>
    </w:p>
    <w:p w:rsidR="00023A53" w:rsidRPr="00023A53" w:rsidRDefault="00023A53" w:rsidP="00023A53">
      <w:pPr>
        <w:pStyle w:val="ListParagraph"/>
        <w:ind w:left="1440"/>
      </w:pPr>
      <w:r w:rsidRPr="00023A53">
        <w:t>_______________________________</w:t>
      </w:r>
    </w:p>
    <w:p w:rsidR="00023A53" w:rsidRPr="00023A53" w:rsidRDefault="00023A53" w:rsidP="00023A53">
      <w:pPr>
        <w:pStyle w:val="ListParagraph"/>
        <w:ind w:left="1440"/>
      </w:pPr>
    </w:p>
    <w:p w:rsidR="00023A53" w:rsidRPr="00023A53" w:rsidRDefault="00023A53" w:rsidP="00023A53">
      <w:pPr>
        <w:pStyle w:val="ListParagraph"/>
        <w:ind w:left="0"/>
      </w:pPr>
    </w:p>
    <w:p w:rsidR="00023A53" w:rsidRDefault="00023A53" w:rsidP="00023A53">
      <w:pPr>
        <w:pStyle w:val="ListParagraph"/>
        <w:ind w:left="0"/>
      </w:pPr>
    </w:p>
    <w:sectPr w:rsidR="00023A53" w:rsidSect="00CE7C76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044"/>
    <w:multiLevelType w:val="hybridMultilevel"/>
    <w:tmpl w:val="77C437F4"/>
    <w:lvl w:ilvl="0" w:tplc="11C04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AD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83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44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E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81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02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A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49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A95594"/>
    <w:multiLevelType w:val="hybridMultilevel"/>
    <w:tmpl w:val="98D6B450"/>
    <w:lvl w:ilvl="0" w:tplc="E8F0C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20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DC7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B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8D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E0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E88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2C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C6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1413D1"/>
    <w:multiLevelType w:val="hybridMultilevel"/>
    <w:tmpl w:val="FEC8D044"/>
    <w:lvl w:ilvl="0" w:tplc="7A8CD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605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CADB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8BE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445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49E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A82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60F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AD0F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0A2884"/>
    <w:multiLevelType w:val="hybridMultilevel"/>
    <w:tmpl w:val="29F04A50"/>
    <w:lvl w:ilvl="0" w:tplc="73E487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089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AF35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4B3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E8F6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679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8A0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A19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0B1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B211F2"/>
    <w:multiLevelType w:val="hybridMultilevel"/>
    <w:tmpl w:val="EDB4CBE8"/>
    <w:lvl w:ilvl="0" w:tplc="2A22CF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386FEA"/>
    <w:multiLevelType w:val="hybridMultilevel"/>
    <w:tmpl w:val="833886A2"/>
    <w:lvl w:ilvl="0" w:tplc="545E17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878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CADE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A16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6294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42CA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CE6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EBF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640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E1140D"/>
    <w:multiLevelType w:val="hybridMultilevel"/>
    <w:tmpl w:val="DC6CC0FC"/>
    <w:lvl w:ilvl="0" w:tplc="21A03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5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EF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27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21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4A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A7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80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4F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EF0653"/>
    <w:multiLevelType w:val="hybridMultilevel"/>
    <w:tmpl w:val="A2A2ADC8"/>
    <w:lvl w:ilvl="0" w:tplc="483C9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C8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60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E8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AD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0E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C1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6D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88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6E68F1"/>
    <w:multiLevelType w:val="hybridMultilevel"/>
    <w:tmpl w:val="5D14604E"/>
    <w:lvl w:ilvl="0" w:tplc="2C729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490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E75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61B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818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1E06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F6D5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A5D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850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EB33D7"/>
    <w:multiLevelType w:val="hybridMultilevel"/>
    <w:tmpl w:val="110C663E"/>
    <w:lvl w:ilvl="0" w:tplc="B0761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0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60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8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27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5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6E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2A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E1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4423FF"/>
    <w:multiLevelType w:val="hybridMultilevel"/>
    <w:tmpl w:val="67FA5B70"/>
    <w:lvl w:ilvl="0" w:tplc="5F2EC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8FC52">
      <w:start w:val="135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E8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4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A9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06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CEC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83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05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CB6DB6"/>
    <w:multiLevelType w:val="hybridMultilevel"/>
    <w:tmpl w:val="4E547FDC"/>
    <w:lvl w:ilvl="0" w:tplc="82E86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0B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8E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A9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C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44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8A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29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6A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2245E5"/>
    <w:multiLevelType w:val="hybridMultilevel"/>
    <w:tmpl w:val="E77E5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F71D6"/>
    <w:multiLevelType w:val="hybridMultilevel"/>
    <w:tmpl w:val="C520CFAA"/>
    <w:lvl w:ilvl="0" w:tplc="28349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EC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E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AA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00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A1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4D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44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9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2B871A1"/>
    <w:multiLevelType w:val="hybridMultilevel"/>
    <w:tmpl w:val="124E90CC"/>
    <w:lvl w:ilvl="0" w:tplc="6A6636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C8C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230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201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075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A24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8C1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092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48D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3092816"/>
    <w:multiLevelType w:val="hybridMultilevel"/>
    <w:tmpl w:val="FA122FA4"/>
    <w:lvl w:ilvl="0" w:tplc="13948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F81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2C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0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CE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24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02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49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48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A375DF9"/>
    <w:multiLevelType w:val="hybridMultilevel"/>
    <w:tmpl w:val="C1A8D970"/>
    <w:lvl w:ilvl="0" w:tplc="30B056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6C7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69A4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6CC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4D8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EC7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65F2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E33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EB8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13"/>
  </w:num>
  <w:num w:numId="10">
    <w:abstractNumId w:val="11"/>
  </w:num>
  <w:num w:numId="11">
    <w:abstractNumId w:val="15"/>
  </w:num>
  <w:num w:numId="12">
    <w:abstractNumId w:val="5"/>
  </w:num>
  <w:num w:numId="13">
    <w:abstractNumId w:val="0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02"/>
    <w:rsid w:val="00023A53"/>
    <w:rsid w:val="000A6802"/>
    <w:rsid w:val="0021275C"/>
    <w:rsid w:val="0095360F"/>
    <w:rsid w:val="00CE7C76"/>
    <w:rsid w:val="00D8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2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2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5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1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1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6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9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3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1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75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3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7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7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7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1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76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7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8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3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2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9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6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3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3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4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5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2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8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Funn, Sherrette (OS/ASA/OCIO/OEA)</cp:lastModifiedBy>
  <cp:revision>2</cp:revision>
  <dcterms:created xsi:type="dcterms:W3CDTF">2014-01-08T21:27:00Z</dcterms:created>
  <dcterms:modified xsi:type="dcterms:W3CDTF">2014-01-08T21:27:00Z</dcterms:modified>
</cp:coreProperties>
</file>