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94" w:rsidRPr="00B47733" w:rsidRDefault="00F25494" w:rsidP="00352B8B">
      <w:pPr>
        <w:spacing w:after="0" w:line="240" w:lineRule="auto"/>
        <w:jc w:val="center"/>
        <w:rPr>
          <w:sz w:val="24"/>
          <w:szCs w:val="24"/>
        </w:rPr>
      </w:pP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b/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  <w:t xml:space="preserve">     Form Approved</w:t>
      </w:r>
    </w:p>
    <w:p w:rsidR="00F25494" w:rsidRPr="00B47733" w:rsidRDefault="00F25494" w:rsidP="00352B8B">
      <w:pPr>
        <w:spacing w:after="0" w:line="240" w:lineRule="auto"/>
        <w:jc w:val="center"/>
        <w:rPr>
          <w:sz w:val="24"/>
          <w:szCs w:val="24"/>
        </w:rPr>
      </w:pP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  <w:t xml:space="preserve"> </w:t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  <w:t>OMB No. 0920-</w:t>
      </w:r>
      <w:r w:rsidR="00D13FA4">
        <w:rPr>
          <w:sz w:val="24"/>
          <w:szCs w:val="24"/>
        </w:rPr>
        <w:t>0842</w:t>
      </w:r>
      <w:bookmarkStart w:id="0" w:name="_GoBack"/>
      <w:bookmarkEnd w:id="0"/>
    </w:p>
    <w:p w:rsidR="00F25494" w:rsidRPr="00B47733" w:rsidRDefault="00F25494" w:rsidP="00352B8B">
      <w:pPr>
        <w:spacing w:after="0" w:line="240" w:lineRule="auto"/>
        <w:jc w:val="center"/>
        <w:rPr>
          <w:sz w:val="24"/>
          <w:szCs w:val="24"/>
        </w:rPr>
      </w:pP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</w:r>
      <w:r w:rsidRPr="00B47733">
        <w:rPr>
          <w:sz w:val="24"/>
          <w:szCs w:val="24"/>
        </w:rPr>
        <w:tab/>
        <w:t>Expiration Date XX/XX/20XX</w:t>
      </w:r>
    </w:p>
    <w:p w:rsidR="00F25494" w:rsidRPr="00B47733" w:rsidRDefault="00F25494" w:rsidP="00F25494">
      <w:pPr>
        <w:jc w:val="center"/>
        <w:rPr>
          <w:b/>
          <w:sz w:val="24"/>
          <w:szCs w:val="24"/>
        </w:rPr>
      </w:pPr>
    </w:p>
    <w:p w:rsidR="00F25494" w:rsidRPr="00B47733" w:rsidRDefault="00707FBF" w:rsidP="00F25494">
      <w:pPr>
        <w:jc w:val="center"/>
        <w:rPr>
          <w:b/>
          <w:sz w:val="28"/>
          <w:szCs w:val="28"/>
        </w:rPr>
      </w:pPr>
      <w:r w:rsidRPr="00B47733">
        <w:rPr>
          <w:b/>
          <w:sz w:val="28"/>
          <w:szCs w:val="28"/>
        </w:rPr>
        <w:t>STD Clinic Based Surveillance</w:t>
      </w:r>
    </w:p>
    <w:p w:rsidR="00B47733" w:rsidRPr="00B47733" w:rsidRDefault="00B47733" w:rsidP="00F254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Elements</w:t>
      </w:r>
    </w:p>
    <w:p w:rsidR="00F25494" w:rsidRPr="00B47733" w:rsidRDefault="00F25494">
      <w:pPr>
        <w:rPr>
          <w:i/>
          <w:sz w:val="24"/>
          <w:szCs w:val="24"/>
        </w:rPr>
      </w:pPr>
      <w:r w:rsidRPr="00B47733">
        <w:rPr>
          <w:i/>
          <w:sz w:val="24"/>
          <w:szCs w:val="24"/>
        </w:rPr>
        <w:t xml:space="preserve">Public Reporting burden of this collection of information is estimated to average </w:t>
      </w:r>
      <w:r w:rsidR="00707FBF" w:rsidRPr="00B47733">
        <w:rPr>
          <w:i/>
          <w:sz w:val="24"/>
          <w:szCs w:val="24"/>
        </w:rPr>
        <w:t xml:space="preserve">2 hours per response, including the time </w:t>
      </w:r>
      <w:r w:rsidRPr="00B47733">
        <w:rPr>
          <w:i/>
          <w:sz w:val="24"/>
          <w:szCs w:val="24"/>
        </w:rPr>
        <w:t>for reviewing instructions, searching existing data sources, gathering and maintaining the data needed, and completing and reviewing the collection of information. An agency may not conduct or sponsor, and a persons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Reports, clearance Officer; 1600 Clifton Road NE, MS D-74, Atlanta, Georgia 30333; Attn: OMB-PRA (0920-09XX)</w:t>
      </w:r>
    </w:p>
    <w:p w:rsidR="00F25494" w:rsidRPr="00B47733" w:rsidRDefault="00F25494"/>
    <w:p w:rsidR="00F25494" w:rsidRPr="00B47733" w:rsidRDefault="00F25494"/>
    <w:p w:rsidR="00F25494" w:rsidRPr="00B47733" w:rsidRDefault="00F25494"/>
    <w:p w:rsidR="00F25494" w:rsidRPr="00B47733" w:rsidRDefault="00F25494"/>
    <w:tbl>
      <w:tblPr>
        <w:tblW w:w="136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24"/>
        <w:gridCol w:w="1621"/>
        <w:gridCol w:w="1170"/>
        <w:gridCol w:w="1080"/>
        <w:gridCol w:w="1440"/>
        <w:gridCol w:w="2790"/>
        <w:gridCol w:w="3780"/>
      </w:tblGrid>
      <w:tr w:rsidR="00707FBF" w:rsidRPr="00B47733" w:rsidTr="00707FBF">
        <w:trPr>
          <w:trHeight w:val="90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Domain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Variable name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Type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Length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M=mandatory for transmission C=core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Question        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State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state is the patient being reported by?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Standard reporting state FIPS code, 99 = 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Survey county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COUNTY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Which survey county submitted this patient's </w:t>
            </w:r>
            <w:r w:rsidRPr="00B47733">
              <w:rPr>
                <w:rFonts w:ascii="Arial" w:eastAsia="Times New Roman" w:hAnsi="Arial" w:cs="Arial"/>
                <w:color w:val="000000"/>
              </w:rPr>
              <w:lastRenderedPageBreak/>
              <w:t>data?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lastRenderedPageBreak/>
              <w:t xml:space="preserve">FIPS code, example: 075 (County of </w:t>
            </w:r>
            <w:r w:rsidRPr="00B47733">
              <w:rPr>
                <w:rFonts w:ascii="Arial" w:hAnsi="Arial" w:cs="Arial"/>
                <w:color w:val="000000"/>
              </w:rPr>
              <w:lastRenderedPageBreak/>
              <w:t>SF), 999 = 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Survey city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Which survey city submitted this patient's data?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FIPS code, example: 3290 (City of SF), default = 9999</w:t>
            </w:r>
          </w:p>
        </w:tc>
      </w:tr>
      <w:tr w:rsidR="00707FBF" w:rsidRPr="00B47733" w:rsidTr="00707FBF">
        <w:trPr>
          <w:trHeight w:val="654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Survey facility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FACILITY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survey facility submitted this patient's data?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 xml:space="preserve">10=Jefferson County (AL), 15=Druid (Balt), 16=Eastern (Balt), 20=Englewood (Chic), 21=Howard Brown (Chic), 22=Lakeview (Chic), 23=Roseland (Chic), 24=South Austin (Chic), 25=West Town (Chic), 26=Broadway (Chic), 30=Denver (CO), 40=Hartford (CT), 41=New Haven (CT), 50=Antelope Valley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51= Central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52=Curtis Tucker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53=Hollywood-Wilshire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54=Monrovia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55=North Hollywood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56=Pomona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57=Ruth Temple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58=Simms Mann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59=South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60=Torrance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61=Whittier (Los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Ang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>), 65=Delgado (Louisiana), 70=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Bushwick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(NYC), 71=Central Harlem (NYC), 72=Chelsea (NYC), 73=Corona (NYC), 74=East Harlem (NYC), 75=Fort Greene (NYC), 76=Jamaica (NYC), 77=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Morrisania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(NYC), 78=Richmond (NYC), 79=Riverside (NYC), 80=Health Clinic #1 (Philly), 81=Health Clinic </w:t>
            </w:r>
            <w:r w:rsidRPr="00B47733">
              <w:rPr>
                <w:rFonts w:ascii="Arial" w:hAnsi="Arial" w:cs="Arial"/>
                <w:color w:val="000000"/>
              </w:rPr>
              <w:lastRenderedPageBreak/>
              <w:t>#5 (Philly), 85=SF City Clinic (SF), 90=Richmond City (VA), 91=Henrico East (VA), 92=Chesterfield (VA),  93=Henrico West (VA) 95=Seattle-King County (WA)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Patient ID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PATIENTID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Unique patient identification number assigned by state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Locally defined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Visit date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VISDATE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47733">
              <w:rPr>
                <w:rFonts w:ascii="Arial" w:eastAsia="Times New Roman" w:hAnsi="Arial" w:cs="Arial"/>
                <w:b/>
                <w:bCs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date was the patient's current visit?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mm/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dd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yyyy</w:t>
            </w:r>
            <w:proofErr w:type="spellEnd"/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Event ID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EVENTID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Event identification number assigned by state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Locally defined</w:t>
            </w:r>
          </w:p>
        </w:tc>
      </w:tr>
      <w:tr w:rsidR="00707FBF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Sex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male, female, or transgender?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1 = Male, 2 = Female, 3=Transgender M to F, 4=Transgender F to M,  5=Transgender unspecified, 9 = No answer/default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County of Residence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COUNTYRES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What county does </w:t>
            </w:r>
            <w:proofErr w:type="gramStart"/>
            <w:r w:rsidRPr="00B47733">
              <w:rPr>
                <w:rFonts w:ascii="Arial" w:eastAsia="Times New Roman" w:hAnsi="Arial" w:cs="Arial"/>
                <w:color w:val="000000"/>
              </w:rPr>
              <w:t>the  patient</w:t>
            </w:r>
            <w:proofErr w:type="gramEnd"/>
            <w:r w:rsidRPr="00B47733">
              <w:rPr>
                <w:rFonts w:ascii="Arial" w:eastAsia="Times New Roman" w:hAnsi="Arial" w:cs="Arial"/>
                <w:color w:val="000000"/>
              </w:rPr>
              <w:t xml:space="preserve"> reside in?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FIPS code, example: 075 (County of SF), 999 = default/unknown</w:t>
            </w:r>
          </w:p>
        </w:tc>
      </w:tr>
      <w:tr w:rsidR="00707FBF" w:rsidRPr="00B47733" w:rsidTr="00707FBF">
        <w:trPr>
          <w:trHeight w:val="31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How old are you?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Age in years, 99 = No answer/default</w:t>
            </w:r>
          </w:p>
        </w:tc>
      </w:tr>
      <w:tr w:rsidR="00707FBF" w:rsidRPr="00B47733" w:rsidTr="00707FBF">
        <w:trPr>
          <w:trHeight w:val="7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Hispanic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HISP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of Hispanic ethnicity?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Race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American Indian or Alaska Native?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25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ASIAN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Asian?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25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PIH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Pacific Islander or Hawaiian?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25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BLACK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Black?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25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WHITE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White?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25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OTHERRACE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another race not listed above?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707FBF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Sex of sex partners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MENSEX3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C*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How many male sex partners have you had in the last 3 months?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#; 9999 = No answer, refused, 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FEMSEX3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C*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How many female sex partners have you had in the last 3 months?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#; 9999 = No answer, refused, 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SEXOR3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C*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had sex with men, women, or both over the past 3 months?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1 = Men, 2 = Women, 3 = Both, 4 = None, 9 = No answer/default</w:t>
            </w:r>
          </w:p>
        </w:tc>
      </w:tr>
      <w:tr w:rsidR="00707FBF" w:rsidRPr="00B47733" w:rsidTr="00707FBF">
        <w:trPr>
          <w:trHeight w:val="51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NUMSEX3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C*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How many sex partners have you had in the past 3 months?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#; 9999 = No answer, refused, default</w:t>
            </w:r>
          </w:p>
        </w:tc>
      </w:tr>
      <w:tr w:rsidR="00707FBF" w:rsidRPr="00B47733" w:rsidTr="00707FBF">
        <w:trPr>
          <w:trHeight w:val="7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SEXUALITY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Do you consider yourself gay (homosexual), straight (heterosexual), or bisexual?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1 = gay/homosexual, 2=straight/heterosexual, 3=bisexual, 9 = No answer/default</w:t>
            </w:r>
          </w:p>
        </w:tc>
      </w:tr>
      <w:tr w:rsidR="00707FBF" w:rsidRPr="00B47733" w:rsidTr="00707FBF">
        <w:trPr>
          <w:trHeight w:val="7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Pregnancy status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PREGNANT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Are you pregnant today?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8 = Don't know, 9 = No answer/default/male</w:t>
            </w:r>
          </w:p>
        </w:tc>
      </w:tr>
      <w:tr w:rsidR="00707FBF" w:rsidRPr="00B47733" w:rsidTr="00707FBF">
        <w:trPr>
          <w:trHeight w:val="76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 history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HIVRESULTLAST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was your last HIV test result?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Negative, 1 = Positive, 2 = Indeterminate, 9 = Unknown/didn't receive results/not applicable/default</w:t>
            </w:r>
          </w:p>
        </w:tc>
      </w:tr>
      <w:tr w:rsidR="00707FBF" w:rsidRPr="00B47733" w:rsidTr="00707FBF">
        <w:trPr>
          <w:trHeight w:val="127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Visit type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VISITTYPE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Type of current clinic visit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HIV testing only, 1 = clinician, 2 = express/fast track, 3 = result only, 4 = treatment only, 5 = follow-up, 6 = DIS referral (not clinician visit), 7 = STI vaccine only, 8 = other, 9 = No answer/unknown</w:t>
            </w:r>
          </w:p>
        </w:tc>
      </w:tr>
      <w:tr w:rsidR="00707FBF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Patient symptoms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SYMPPT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BF" w:rsidRPr="00B47733" w:rsidRDefault="00707FBF" w:rsidP="00F254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Does the patient have any STD symptoms today?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BF" w:rsidRPr="00B47733" w:rsidRDefault="00707FBF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GW history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GWEVER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Haver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you ever been diagnosed with GW?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 history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HIVEVERTEST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Haver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you ever been tested for HIV?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When </w:t>
            </w:r>
            <w:proofErr w:type="gramStart"/>
            <w:r w:rsidRPr="00B47733">
              <w:rPr>
                <w:rFonts w:ascii="Arial" w:eastAsia="Times New Roman" w:hAnsi="Arial" w:cs="Arial"/>
                <w:color w:val="000000"/>
              </w:rPr>
              <w:t>were you</w:t>
            </w:r>
            <w:proofErr w:type="gramEnd"/>
            <w:r w:rsidRPr="00B47733">
              <w:rPr>
                <w:rFonts w:ascii="Arial" w:eastAsia="Times New Roman" w:hAnsi="Arial" w:cs="Arial"/>
                <w:color w:val="000000"/>
              </w:rPr>
              <w:t xml:space="preserve"> last tested for HIV?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mm/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yyyy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, put 99 in mm if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pt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doesn't know month, blank = unknown/default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HIVTESTTODAY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 patient tested for HIV at current visit?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No/answer/default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HIVRESULTTODAY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was the result of the HIV test at the current visit?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 xml:space="preserve">0 = Negative, 1 = Positive/preliminary positive, 2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Indeterminant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>, 9 = Unknown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HIVTYPETODAY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type of HIV test was used at current visit?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1 = Conventional, 2 = Rapid, 3 = Other, 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Vaccine History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HPVVAXHX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Have you ever been vaccinated for HPV/ human papillomavirus, cervical cancer?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No/never, 1  = Yes partially, 2 = Fully, 8 = Unsure/don't know,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HPVVAXADMIN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 patient given a dose of HPV vaccine at this visit?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 xml:space="preserve">0 = No, 1  = Quad dose #1, 2 = Quad dose #2, 3 = Quad dose #3, 4 = Quad dose #undefined, 5 = Bivalent dose #1, 6 = Bivalent dose #2, 7 = Bivalent dose #3, 8 = Bivalent dose #undefined, 9 = No </w:t>
            </w:r>
            <w:r w:rsidRPr="00B47733">
              <w:rPr>
                <w:rFonts w:ascii="Arial" w:hAnsi="Arial" w:cs="Arial"/>
                <w:color w:val="000000"/>
              </w:rPr>
              <w:lastRenderedPageBreak/>
              <w:t>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Physical exam findings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PEWARTS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a genital wart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GW treatment provider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GWTXPROV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Were any of these treatments administered by the provider for genital warts?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 xml:space="preserve">0 = No treatment given by provider, 1= Excision, 2 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Cryotherapy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, 3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Podophyllin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, 4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Trichloroacetic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or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bicholoroacetic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acid (TCA or BCA), 5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Intralesional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interferon, 6 = Laser surgery, 8 = Other,  9 = No answer/default, 11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Cryotherapy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Podophyllin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, 12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Cryotherapy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Trichloroacetic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acid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GW treatment patient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GWTXPT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Were any of these treatments prescribed or given to the patient for self-treatment of genital warts?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 xml:space="preserve">0 = No prescription or medications given to patient for self-treatment, 3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Podofilox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Condylox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), 4 = Green tea extracts, 7 = 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Imiquimod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Aldara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>), 8 = Other, 9 = Unknown/default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STD history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TRICHEVER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Trich</w:t>
            </w:r>
            <w:proofErr w:type="spellEnd"/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sites only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Haver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you ever been diagnosed with </w:t>
            </w: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Trich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>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Patient symptoms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SXTRICH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Trich</w:t>
            </w:r>
            <w:proofErr w:type="spellEnd"/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sites only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Do you have </w:t>
            </w:r>
            <w:proofErr w:type="gramStart"/>
            <w:r w:rsidRPr="00B47733">
              <w:rPr>
                <w:rFonts w:ascii="Arial" w:eastAsia="Times New Roman" w:hAnsi="Arial" w:cs="Arial"/>
                <w:color w:val="000000"/>
              </w:rPr>
              <w:t>either vaginal</w:t>
            </w:r>
            <w:proofErr w:type="gramEnd"/>
            <w:r w:rsidRPr="00B47733">
              <w:rPr>
                <w:rFonts w:ascii="Arial" w:eastAsia="Times New Roman" w:hAnsi="Arial" w:cs="Arial"/>
                <w:color w:val="000000"/>
              </w:rPr>
              <w:t xml:space="preserve"> discharge, odor or itching?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Physical exam findings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PEDISCHARGE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Trich</w:t>
            </w:r>
            <w:proofErr w:type="spellEnd"/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sites only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discharge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Care seeking behavior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DAYSTOCARE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How many days did you have your symptoms before you sought medical care?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none/same day, 888 = Did not have symptoms,  999 = unknown/no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Patient symptoms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SXUROGENITAL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Do you have any urogenital symptoms today?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SXRECTAL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Do you have any rectal symptoms today?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SXPHARYNGEAL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Do you have any pharyngeal symptoms (e.g., a sore throat) today?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Anonymous sex partners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ANONSEX12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had sex with anyone in the past 12 months that you would not be able to contact again?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Internet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INTERNET12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met sex partners through the Internet in the past 12 months?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Commercial sex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EXCHANGESEX12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given or received drugs or money for sex in the past 12 months?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</w:rPr>
            </w:pPr>
            <w:r w:rsidRPr="00B47733">
              <w:rPr>
                <w:rFonts w:ascii="Arial" w:hAnsi="Arial" w:cs="Arial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Condom use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CONDOM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Did you use a condom at last intercourse?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Drug use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IVDU12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Have you injected drugs in past 12 months?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COCCRACK12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used crack or cocaine in past 12 months?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METH12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Methamphetamines?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NITRATES12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Nitrates/poppers?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PERFDRUG12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Sexual performance enhancing drugs such as Viagra (sildenafil)?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answer/default/not applicable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HEROIN12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Heroin?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Exam findings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EXAM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Were there any abnormal findings during the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PEULCER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an ulcer or blister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PERASH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a rash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PECMTADTEND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cervical motion or adnexal tenderness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PECERVICITIS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cervicitis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PEPHARYNX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Was there pharyngitis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PEPROCTITIS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Was there </w:t>
            </w: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proctitis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on physical exam?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Census tract of patient address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TRACT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census tract does the patient reside in?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U.S. Census tract, code first 5 digits if only state/county known, code first 2 digits if only state known, leave blank if all unknown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Accuracy of patient address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ACCURACY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How accurate is the geocoded data on this patient?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1=Close (based on direct street segment, parcel, or longitude/latitude match), 2=Approximate (modification of address required to match to street segment), 3 = Very approximate (based only on zip or city centroid), 4=Not-</w:t>
            </w:r>
            <w:proofErr w:type="spellStart"/>
            <w:r w:rsidRPr="00B47733">
              <w:rPr>
                <w:rFonts w:ascii="Arial" w:hAnsi="Arial" w:cs="Arial"/>
                <w:color w:val="000000"/>
              </w:rPr>
              <w:t>geocodable</w:t>
            </w:r>
            <w:proofErr w:type="spellEnd"/>
            <w:r w:rsidRPr="00B47733">
              <w:rPr>
                <w:rFonts w:ascii="Arial" w:hAnsi="Arial" w:cs="Arial"/>
                <w:color w:val="000000"/>
              </w:rPr>
              <w:t xml:space="preserve"> (insufficient data to geocode, PO Box, General Delivery), 9 =Missing (no address available)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Education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EDUCATION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is the highest level of education that you have completed?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1 = less than HS grad/GED, 2=HS grad/GED, 3= Some college, 4= 4 year college or more, 9 = unknown/no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Employment status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STUDENT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Are you a student at this time?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</w:rPr>
            </w:pPr>
            <w:r w:rsidRPr="00B47733">
              <w:rPr>
                <w:rFonts w:ascii="Arial" w:hAnsi="Arial" w:cs="Arial"/>
              </w:rPr>
              <w:t>0 = No, not a student, 1 = Yes, full-time student, 2= Yes, part-time student,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EMPLOY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>What is your employment status at this time?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 xml:space="preserve">1= Employed, 2 = Self-employed, 3 = Out of work for more than 1 year, 4 = Out of work for less than 1 year, 5 = Homemaker, 6 = Retired, 7 = Unable to work, 9 = No answer/default 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Incarceration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INCARC12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been in jail or prison in the past 12 months?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</w:rPr>
            </w:pPr>
            <w:r w:rsidRPr="00B47733">
              <w:rPr>
                <w:rFonts w:ascii="Arial" w:hAnsi="Arial" w:cs="Arial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INCARCPART12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Have you had sex in the past 12 months with a partner who has been in jail or prison recently?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</w:rPr>
            </w:pPr>
            <w:r w:rsidRPr="00B47733">
              <w:rPr>
                <w:rFonts w:ascii="Arial" w:hAnsi="Arial" w:cs="Arial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STD history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GCEVER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Haver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you ever been diagnosed with GC?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CTEVER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Haver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you ever been diagnosed with CT?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SYPHEVER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47733">
              <w:rPr>
                <w:rFonts w:ascii="Arial" w:eastAsia="Times New Roman" w:hAnsi="Arial" w:cs="Arial"/>
                <w:color w:val="000000"/>
              </w:rPr>
              <w:t>Haver</w:t>
            </w:r>
            <w:proofErr w:type="spellEnd"/>
            <w:r w:rsidRPr="00B47733">
              <w:rPr>
                <w:rFonts w:ascii="Arial" w:eastAsia="Times New Roman" w:hAnsi="Arial" w:cs="Arial"/>
                <w:color w:val="000000"/>
              </w:rPr>
              <w:t xml:space="preserve"> you ever been diagnosed with syphilis?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answer/default</w:t>
            </w:r>
          </w:p>
        </w:tc>
      </w:tr>
      <w:tr w:rsidR="00B47733" w:rsidRPr="00B47733" w:rsidTr="00707FBF">
        <w:trPr>
          <w:trHeight w:val="102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STD contact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STDCONT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47733">
              <w:rPr>
                <w:rFonts w:ascii="Arial" w:eastAsia="Times New Roman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33" w:rsidRPr="00B47733" w:rsidRDefault="00B47733" w:rsidP="00352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47733">
              <w:rPr>
                <w:rFonts w:ascii="Arial" w:eastAsia="Times New Roman" w:hAnsi="Arial" w:cs="Arial"/>
                <w:color w:val="000000"/>
              </w:rPr>
              <w:t xml:space="preserve">Are you seeking care today because you have a sex partner with an STD?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33" w:rsidRPr="00B47733" w:rsidRDefault="00B47733">
            <w:pPr>
              <w:jc w:val="center"/>
              <w:rPr>
                <w:rFonts w:ascii="Arial" w:hAnsi="Arial" w:cs="Arial"/>
                <w:color w:val="000000"/>
              </w:rPr>
            </w:pPr>
            <w:r w:rsidRPr="00B47733">
              <w:rPr>
                <w:rFonts w:ascii="Arial" w:hAnsi="Arial" w:cs="Arial"/>
                <w:color w:val="000000"/>
              </w:rPr>
              <w:t>0 = No, 1 = Yes, 9 = No answer, not asked, refused, default</w:t>
            </w:r>
          </w:p>
        </w:tc>
      </w:tr>
    </w:tbl>
    <w:p w:rsidR="00F25494" w:rsidRPr="00B47733" w:rsidRDefault="00F25494"/>
    <w:sectPr w:rsidR="00F25494" w:rsidRPr="00B47733" w:rsidSect="00F254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4"/>
    <w:rsid w:val="00352B8B"/>
    <w:rsid w:val="004F1480"/>
    <w:rsid w:val="00707FBF"/>
    <w:rsid w:val="008C0BB8"/>
    <w:rsid w:val="00B47733"/>
    <w:rsid w:val="00D13FA4"/>
    <w:rsid w:val="00F2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1825</Words>
  <Characters>10405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Llata, Eloisa (CDC/OID/NCHHSTP)</dc:creator>
  <cp:keywords/>
  <dc:description/>
  <cp:lastModifiedBy>Bonds, Constance (CDC/OID/NCHHSTP)</cp:lastModifiedBy>
  <cp:revision>2</cp:revision>
  <dcterms:created xsi:type="dcterms:W3CDTF">2012-04-30T13:53:00Z</dcterms:created>
  <dcterms:modified xsi:type="dcterms:W3CDTF">2012-04-30T13:53:00Z</dcterms:modified>
</cp:coreProperties>
</file>