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0F5" w:rsidRDefault="00FD00F5" w:rsidP="00FD00F5">
      <w:pPr>
        <w:jc w:val="right"/>
        <w:rPr>
          <w:lang w:val="es-US"/>
        </w:rPr>
      </w:pPr>
      <w:r>
        <w:rPr>
          <w:lang w:val="es-US"/>
        </w:rPr>
        <w:t>N° de OMB: 0584-0564</w:t>
      </w:r>
    </w:p>
    <w:p w:rsidR="00FD00F5" w:rsidRDefault="00FD00F5" w:rsidP="00FD00F5">
      <w:pPr>
        <w:jc w:val="right"/>
        <w:rPr>
          <w:lang w:val="es-US"/>
        </w:rPr>
      </w:pPr>
      <w:r>
        <w:rPr>
          <w:lang w:val="es-US"/>
        </w:rPr>
        <w:t>Fecha de vencimiento</w:t>
      </w:r>
      <w:proofErr w:type="gramStart"/>
      <w:r>
        <w:rPr>
          <w:lang w:val="es-US"/>
        </w:rPr>
        <w:t>:  11</w:t>
      </w:r>
      <w:proofErr w:type="gramEnd"/>
      <w:r>
        <w:rPr>
          <w:lang w:val="es-US"/>
        </w:rPr>
        <w:t>/30/2014</w:t>
      </w:r>
    </w:p>
    <w:p w:rsidR="00170EAA" w:rsidRDefault="00170EAA" w:rsidP="00170EAA">
      <w:pPr>
        <w:pStyle w:val="Default"/>
        <w:spacing w:after="120"/>
        <w:jc w:val="center"/>
        <w:rPr>
          <w:rFonts w:ascii="Garamond" w:hAnsi="Garamond"/>
          <w:b/>
          <w:sz w:val="30"/>
          <w:szCs w:val="30"/>
        </w:rPr>
      </w:pPr>
    </w:p>
    <w:p w:rsidR="00170EAA" w:rsidRPr="00170EAA" w:rsidRDefault="00170EAA" w:rsidP="00170EAA">
      <w:pPr>
        <w:pStyle w:val="Default"/>
        <w:spacing w:after="120"/>
        <w:jc w:val="center"/>
        <w:rPr>
          <w:rFonts w:ascii="Garamond" w:hAnsi="Garamond"/>
          <w:b/>
        </w:rPr>
      </w:pPr>
      <w:r w:rsidRPr="00170EAA">
        <w:rPr>
          <w:rFonts w:ascii="Garamond" w:hAnsi="Garamond"/>
          <w:b/>
        </w:rPr>
        <w:t>NUTRITION ASSISTANCE AND FARMERS/FARMERS MARKETS STUDY</w:t>
      </w:r>
    </w:p>
    <w:p w:rsidR="00892EBF" w:rsidRPr="005A396D" w:rsidRDefault="00892EBF">
      <w:pPr>
        <w:pStyle w:val="Heading1"/>
        <w:spacing w:after="0" w:line="340" w:lineRule="atLeast"/>
        <w:jc w:val="center"/>
        <w:rPr>
          <w:rFonts w:ascii="Garamond" w:hAnsi="Garamond"/>
          <w:sz w:val="24"/>
          <w:szCs w:val="24"/>
        </w:rPr>
      </w:pPr>
      <w:r>
        <w:rPr>
          <w:rFonts w:ascii="Garamond" w:hAnsi="Garamond"/>
          <w:sz w:val="24"/>
          <w:szCs w:val="24"/>
        </w:rPr>
        <w:t xml:space="preserve"> </w:t>
      </w:r>
      <w:r w:rsidRPr="005A396D">
        <w:rPr>
          <w:rFonts w:ascii="Garamond" w:hAnsi="Garamond"/>
          <w:sz w:val="24"/>
          <w:szCs w:val="24"/>
        </w:rPr>
        <w:t>TELEPHONE INTERVIEW SCRIPT</w:t>
      </w:r>
    </w:p>
    <w:p w:rsidR="00892EBF" w:rsidRPr="005A396D" w:rsidRDefault="00892EBF">
      <w:pPr>
        <w:spacing w:line="340" w:lineRule="atLeast"/>
        <w:rPr>
          <w:rFonts w:ascii="Garamond" w:hAnsi="Garamond"/>
          <w:sz w:val="24"/>
          <w:szCs w:val="24"/>
        </w:rPr>
      </w:pPr>
    </w:p>
    <w:p w:rsidR="00892EBF" w:rsidRPr="005A396D" w:rsidRDefault="00892EBF">
      <w:pPr>
        <w:spacing w:line="340" w:lineRule="atLeast"/>
        <w:ind w:left="720" w:hanging="720"/>
        <w:rPr>
          <w:rFonts w:ascii="Garamond" w:hAnsi="Garamond"/>
          <w:sz w:val="24"/>
          <w:szCs w:val="24"/>
        </w:rPr>
      </w:pPr>
      <w:r w:rsidRPr="005A396D">
        <w:rPr>
          <w:rFonts w:ascii="Garamond" w:hAnsi="Garamond"/>
          <w:b/>
          <w:sz w:val="24"/>
          <w:szCs w:val="24"/>
        </w:rPr>
        <w:t>1</w:t>
      </w:r>
      <w:r w:rsidRPr="005A396D">
        <w:rPr>
          <w:rFonts w:ascii="Garamond" w:hAnsi="Garamond"/>
          <w:b/>
          <w:sz w:val="24"/>
          <w:szCs w:val="24"/>
        </w:rPr>
        <w:tab/>
      </w:r>
      <w:r w:rsidR="00196F80" w:rsidRPr="00196F80">
        <w:rPr>
          <w:rFonts w:ascii="Garamond" w:hAnsi="Garamond"/>
          <w:sz w:val="24"/>
          <w:szCs w:val="24"/>
          <w:lang w:val="es-ES_tradnl"/>
        </w:rPr>
        <w:t>Buenos días/Buenas tardes. ¿Podría hablar con</w:t>
      </w:r>
      <w:r w:rsidRPr="005A396D">
        <w:rPr>
          <w:rFonts w:ascii="Garamond" w:hAnsi="Garamond"/>
          <w:sz w:val="24"/>
          <w:szCs w:val="24"/>
        </w:rPr>
        <w:t xml:space="preserve"> [PARTICIPANT NAME]?</w:t>
      </w:r>
    </w:p>
    <w:p w:rsidR="00892EBF" w:rsidRPr="005A396D" w:rsidRDefault="00892EBF">
      <w:pPr>
        <w:spacing w:line="340" w:lineRule="atLeast"/>
        <w:ind w:left="720" w:hanging="720"/>
        <w:rPr>
          <w:rFonts w:ascii="Garamond" w:hAnsi="Garamond"/>
          <w:sz w:val="24"/>
          <w:szCs w:val="24"/>
        </w:rPr>
      </w:pPr>
    </w:p>
    <w:p w:rsidR="00892EBF" w:rsidRPr="005A396D" w:rsidRDefault="00892EBF">
      <w:pPr>
        <w:spacing w:line="340" w:lineRule="atLeast"/>
        <w:rPr>
          <w:rFonts w:ascii="Garamond" w:hAnsi="Garamond"/>
          <w:sz w:val="24"/>
          <w:szCs w:val="24"/>
        </w:rPr>
      </w:pPr>
      <w:r w:rsidRPr="005A396D">
        <w:rPr>
          <w:rFonts w:ascii="Garamond" w:hAnsi="Garamond"/>
          <w:sz w:val="24"/>
          <w:szCs w:val="24"/>
        </w:rPr>
        <w:tab/>
        <w:t>YES …………</w:t>
      </w:r>
      <w:r w:rsidRPr="005A396D">
        <w:rPr>
          <w:rFonts w:ascii="Garamond" w:hAnsi="Garamond"/>
          <w:sz w:val="24"/>
          <w:szCs w:val="24"/>
        </w:rPr>
        <w:tab/>
        <w:t xml:space="preserve">1 </w:t>
      </w:r>
    </w:p>
    <w:p w:rsidR="00892EBF" w:rsidRPr="005A396D" w:rsidRDefault="00892EBF">
      <w:pPr>
        <w:spacing w:line="340" w:lineRule="atLeast"/>
        <w:rPr>
          <w:rFonts w:ascii="Garamond" w:hAnsi="Garamond"/>
          <w:sz w:val="24"/>
          <w:szCs w:val="24"/>
        </w:rPr>
      </w:pPr>
      <w:r w:rsidRPr="005A396D">
        <w:rPr>
          <w:rFonts w:ascii="Garamond" w:hAnsi="Garamond"/>
          <w:sz w:val="24"/>
          <w:szCs w:val="24"/>
        </w:rPr>
        <w:tab/>
        <w:t>NO …………..</w:t>
      </w:r>
      <w:r w:rsidRPr="005A396D">
        <w:rPr>
          <w:rFonts w:ascii="Garamond" w:hAnsi="Garamond"/>
          <w:sz w:val="24"/>
          <w:szCs w:val="24"/>
        </w:rPr>
        <w:tab/>
        <w:t>2</w:t>
      </w:r>
    </w:p>
    <w:p w:rsidR="00892EBF" w:rsidRPr="005A396D" w:rsidRDefault="00892EBF">
      <w:pPr>
        <w:spacing w:line="340" w:lineRule="atLeast"/>
        <w:rPr>
          <w:rFonts w:ascii="Garamond" w:hAnsi="Garamond"/>
          <w:sz w:val="24"/>
          <w:szCs w:val="24"/>
        </w:rPr>
      </w:pPr>
    </w:p>
    <w:p w:rsidR="004D42B4" w:rsidRPr="00196F80" w:rsidRDefault="00892EBF" w:rsidP="004D42B4">
      <w:pPr>
        <w:pStyle w:val="N0-FlLftBullet"/>
        <w:spacing w:line="340" w:lineRule="atLeast"/>
        <w:rPr>
          <w:rFonts w:ascii="Garamond" w:hAnsi="Garamond"/>
          <w:sz w:val="24"/>
          <w:szCs w:val="24"/>
          <w:lang w:val="es-ES_tradnl"/>
        </w:rPr>
      </w:pPr>
      <w:r w:rsidRPr="005A396D">
        <w:rPr>
          <w:rFonts w:ascii="Garamond" w:hAnsi="Garamond"/>
          <w:b/>
          <w:sz w:val="24"/>
          <w:szCs w:val="24"/>
        </w:rPr>
        <w:t>2</w:t>
      </w:r>
      <w:r w:rsidRPr="005A396D">
        <w:rPr>
          <w:rFonts w:ascii="Garamond" w:hAnsi="Garamond"/>
          <w:sz w:val="24"/>
          <w:szCs w:val="24"/>
        </w:rPr>
        <w:tab/>
      </w:r>
      <w:r w:rsidR="00196F80" w:rsidRPr="00196F80">
        <w:rPr>
          <w:rFonts w:ascii="Garamond" w:hAnsi="Garamond"/>
          <w:sz w:val="24"/>
          <w:szCs w:val="24"/>
          <w:lang w:val="es-ES_tradnl"/>
        </w:rPr>
        <w:t>Buenos días/Buenas tardes, señor/señora</w:t>
      </w:r>
      <w:r w:rsidRPr="005A396D">
        <w:rPr>
          <w:rFonts w:ascii="Garamond" w:hAnsi="Garamond"/>
          <w:sz w:val="24"/>
          <w:szCs w:val="24"/>
        </w:rPr>
        <w:t xml:space="preserve"> [PARTICIPANT’S LA</w:t>
      </w:r>
      <w:r w:rsidR="00196F80" w:rsidRPr="005A396D">
        <w:rPr>
          <w:rFonts w:ascii="Garamond" w:hAnsi="Garamond"/>
          <w:sz w:val="24"/>
          <w:szCs w:val="24"/>
        </w:rPr>
        <w:t xml:space="preserve">ST NAME], </w:t>
      </w:r>
      <w:r w:rsidR="00196F80" w:rsidRPr="00196F80">
        <w:rPr>
          <w:rFonts w:ascii="Garamond" w:hAnsi="Garamond"/>
          <w:sz w:val="24"/>
          <w:szCs w:val="24"/>
          <w:lang w:val="es-ES_tradnl"/>
        </w:rPr>
        <w:t>mi nombre es</w:t>
      </w:r>
      <w:r w:rsidRPr="005A396D">
        <w:rPr>
          <w:rFonts w:ascii="Garamond" w:hAnsi="Garamond"/>
          <w:sz w:val="24"/>
          <w:szCs w:val="24"/>
        </w:rPr>
        <w:t xml:space="preserve"> </w:t>
      </w:r>
      <w:r w:rsidR="00CF2D81" w:rsidRPr="005A396D">
        <w:rPr>
          <w:rFonts w:ascii="Garamond" w:hAnsi="Garamond"/>
          <w:sz w:val="24"/>
          <w:szCs w:val="24"/>
        </w:rPr>
        <w:t>[INTERVIEWER NAME]</w:t>
      </w:r>
      <w:r w:rsidR="00CF2D81" w:rsidRPr="00196F80">
        <w:rPr>
          <w:rFonts w:ascii="Garamond" w:hAnsi="Garamond"/>
          <w:sz w:val="24"/>
          <w:szCs w:val="24"/>
          <w:lang w:val="es-ES_tradnl"/>
        </w:rPr>
        <w:t xml:space="preserve"> </w:t>
      </w:r>
      <w:r w:rsidR="00196F80" w:rsidRPr="00196F80">
        <w:rPr>
          <w:rFonts w:ascii="Garamond" w:hAnsi="Garamond"/>
          <w:sz w:val="24"/>
          <w:szCs w:val="24"/>
          <w:lang w:val="es-ES_tradnl"/>
        </w:rPr>
        <w:t xml:space="preserve">y estoy llamando de Westat, una compañía de estudios de investigación, a nombre </w:t>
      </w:r>
      <w:proofErr w:type="gramStart"/>
      <w:r w:rsidR="00196F80" w:rsidRPr="00196F80">
        <w:rPr>
          <w:rFonts w:ascii="Garamond" w:hAnsi="Garamond"/>
          <w:sz w:val="24"/>
          <w:szCs w:val="24"/>
          <w:lang w:val="es-ES_tradnl"/>
        </w:rPr>
        <w:t>del</w:t>
      </w:r>
      <w:proofErr w:type="gramEnd"/>
      <w:r w:rsidR="00196F80" w:rsidRPr="00196F80">
        <w:rPr>
          <w:rFonts w:ascii="Garamond" w:hAnsi="Garamond"/>
          <w:sz w:val="24"/>
          <w:szCs w:val="24"/>
          <w:lang w:val="es-ES_tradnl"/>
        </w:rPr>
        <w:t xml:space="preserve"> Departamento de Agricultura de Estados Unidos.  Recientemente le enviamos por correo una encuesta acerca de sus compras d</w:t>
      </w:r>
      <w:r w:rsidR="00D573CD">
        <w:rPr>
          <w:rFonts w:ascii="Garamond" w:hAnsi="Garamond"/>
          <w:sz w:val="24"/>
          <w:szCs w:val="24"/>
          <w:lang w:val="es-ES_tradnl"/>
        </w:rPr>
        <w:t>e frutas y vegetales frescos. Aú</w:t>
      </w:r>
      <w:r w:rsidR="00196F80" w:rsidRPr="00196F80">
        <w:rPr>
          <w:rFonts w:ascii="Garamond" w:hAnsi="Garamond"/>
          <w:sz w:val="24"/>
          <w:szCs w:val="24"/>
          <w:lang w:val="es-ES_tradnl"/>
        </w:rPr>
        <w:t>n no hemos recibido su encuesta respondida, así que quisiera completar la encuesta en este momento por teléfono. Si bien es voluntario contestar la encuesta, sus respuestas le serán muy útiles al Departamento de Agricultura para crear políticas que aumenten el acceso de los beneficiarios del programa SNAP a frutas y vegetales frescos</w:t>
      </w:r>
      <w:r w:rsidR="004D42B4" w:rsidRPr="00196F80">
        <w:rPr>
          <w:rFonts w:ascii="Garamond" w:hAnsi="Garamond"/>
          <w:sz w:val="24"/>
          <w:szCs w:val="24"/>
          <w:lang w:val="es-ES_tradnl"/>
        </w:rPr>
        <w:t xml:space="preserve">.    </w:t>
      </w:r>
    </w:p>
    <w:p w:rsidR="004D42B4" w:rsidRPr="005A396D" w:rsidRDefault="004D42B4" w:rsidP="004D42B4">
      <w:pPr>
        <w:pStyle w:val="N0-FlLftBullet"/>
        <w:spacing w:line="340" w:lineRule="atLeast"/>
        <w:rPr>
          <w:rFonts w:ascii="Garamond" w:hAnsi="Garamond"/>
          <w:sz w:val="24"/>
          <w:szCs w:val="24"/>
        </w:rPr>
      </w:pPr>
      <w:r w:rsidRPr="00196F80">
        <w:rPr>
          <w:rFonts w:ascii="Garamond" w:hAnsi="Garamond"/>
          <w:sz w:val="24"/>
          <w:szCs w:val="24"/>
          <w:lang w:val="es-ES_tradnl"/>
        </w:rPr>
        <w:t>3</w:t>
      </w:r>
      <w:r w:rsidRPr="00196F80">
        <w:rPr>
          <w:rFonts w:ascii="Garamond" w:hAnsi="Garamond"/>
          <w:sz w:val="24"/>
          <w:szCs w:val="24"/>
          <w:lang w:val="es-ES_tradnl"/>
        </w:rPr>
        <w:tab/>
      </w:r>
      <w:r w:rsidR="00196F80" w:rsidRPr="00196F80">
        <w:rPr>
          <w:rFonts w:ascii="Garamond" w:hAnsi="Garamond"/>
          <w:sz w:val="24"/>
          <w:szCs w:val="24"/>
          <w:lang w:val="es-ES_tradnl"/>
        </w:rPr>
        <w:t>¿Es este un buen momento para contestar la encuesta por teléfono? Contestar las preguntas toma unos 20 minutos, y usted puede detener la encuesta en cualquier momento y no contestar alguna pregunta que no desee</w:t>
      </w:r>
      <w:r w:rsidR="00D67321" w:rsidRPr="005A396D">
        <w:rPr>
          <w:rFonts w:ascii="Garamond" w:hAnsi="Garamond"/>
          <w:sz w:val="24"/>
          <w:szCs w:val="24"/>
        </w:rPr>
        <w:t>.</w:t>
      </w:r>
    </w:p>
    <w:p w:rsidR="004D42B4" w:rsidRPr="00892EBF" w:rsidRDefault="004D42B4" w:rsidP="004D42B4">
      <w:pPr>
        <w:spacing w:line="340" w:lineRule="atLeast"/>
        <w:rPr>
          <w:rFonts w:ascii="Garamond" w:hAnsi="Garamond"/>
          <w:sz w:val="24"/>
          <w:szCs w:val="24"/>
        </w:rPr>
      </w:pPr>
      <w:r w:rsidRPr="005A396D">
        <w:rPr>
          <w:rFonts w:ascii="Garamond" w:hAnsi="Garamond"/>
          <w:sz w:val="24"/>
          <w:szCs w:val="24"/>
        </w:rPr>
        <w:tab/>
      </w:r>
      <w:r w:rsidRPr="00892EBF">
        <w:rPr>
          <w:rFonts w:ascii="Garamond" w:hAnsi="Garamond"/>
          <w:sz w:val="24"/>
          <w:szCs w:val="24"/>
        </w:rPr>
        <w:t>YES …………</w:t>
      </w:r>
      <w:r w:rsidRPr="00892EBF">
        <w:rPr>
          <w:rFonts w:ascii="Garamond" w:hAnsi="Garamond"/>
          <w:sz w:val="24"/>
          <w:szCs w:val="24"/>
        </w:rPr>
        <w:tab/>
        <w:t xml:space="preserve">1 </w:t>
      </w:r>
    </w:p>
    <w:p w:rsidR="004D42B4" w:rsidRPr="00892EBF" w:rsidRDefault="004D42B4" w:rsidP="004D42B4">
      <w:pPr>
        <w:spacing w:line="340" w:lineRule="atLeast"/>
        <w:rPr>
          <w:rFonts w:ascii="Garamond" w:hAnsi="Garamond"/>
          <w:sz w:val="24"/>
          <w:szCs w:val="24"/>
        </w:rPr>
      </w:pPr>
      <w:r w:rsidRPr="00892EBF">
        <w:rPr>
          <w:rFonts w:ascii="Garamond" w:hAnsi="Garamond"/>
          <w:sz w:val="24"/>
          <w:szCs w:val="24"/>
        </w:rPr>
        <w:tab/>
        <w:t>NO …………..</w:t>
      </w:r>
      <w:r w:rsidRPr="00892EBF">
        <w:rPr>
          <w:rFonts w:ascii="Garamond" w:hAnsi="Garamond"/>
          <w:sz w:val="24"/>
          <w:szCs w:val="24"/>
        </w:rPr>
        <w:tab/>
        <w:t>2</w:t>
      </w:r>
    </w:p>
    <w:p w:rsidR="00170EAA" w:rsidRDefault="00170EAA" w:rsidP="004D42B4">
      <w:pPr>
        <w:pStyle w:val="N0-FlLftBullet"/>
        <w:spacing w:line="340" w:lineRule="atLeast"/>
        <w:rPr>
          <w:rFonts w:ascii="Garamond" w:hAnsi="Garamond"/>
          <w:sz w:val="24"/>
          <w:szCs w:val="24"/>
        </w:rPr>
      </w:pPr>
    </w:p>
    <w:p w:rsidR="004D42B4" w:rsidRPr="004D42B4" w:rsidRDefault="004D42B4" w:rsidP="004D42B4">
      <w:pPr>
        <w:pStyle w:val="N0-FlLftBullet"/>
        <w:spacing w:line="340" w:lineRule="atLeast"/>
        <w:rPr>
          <w:rFonts w:ascii="Garamond" w:hAnsi="Garamond"/>
          <w:sz w:val="24"/>
          <w:szCs w:val="24"/>
        </w:rPr>
      </w:pPr>
      <w:r w:rsidRPr="004D42B4">
        <w:rPr>
          <w:rFonts w:ascii="Garamond" w:hAnsi="Garamond"/>
          <w:sz w:val="24"/>
          <w:szCs w:val="24"/>
        </w:rPr>
        <w:t xml:space="preserve">IF yes, administer the </w:t>
      </w:r>
      <w:r w:rsidR="003603FA">
        <w:rPr>
          <w:rFonts w:ascii="Garamond" w:hAnsi="Garamond"/>
          <w:sz w:val="24"/>
          <w:szCs w:val="24"/>
        </w:rPr>
        <w:t>survey.</w:t>
      </w:r>
    </w:p>
    <w:p w:rsidR="004D42B4" w:rsidRPr="005A396D" w:rsidRDefault="004D42B4" w:rsidP="00CF2D81">
      <w:pPr>
        <w:pStyle w:val="N0-FlLftBullet"/>
        <w:numPr>
          <w:ilvl w:val="0"/>
          <w:numId w:val="3"/>
        </w:numPr>
        <w:spacing w:line="340" w:lineRule="atLeast"/>
        <w:rPr>
          <w:rFonts w:ascii="Garamond" w:hAnsi="Garamond"/>
          <w:sz w:val="24"/>
          <w:szCs w:val="24"/>
          <w:lang w:val="es-ES_tradnl"/>
        </w:rPr>
      </w:pPr>
      <w:r w:rsidRPr="005A396D">
        <w:rPr>
          <w:rFonts w:ascii="Garamond" w:hAnsi="Garamond"/>
          <w:sz w:val="24"/>
          <w:szCs w:val="24"/>
          <w:lang w:val="es-ES_tradnl"/>
        </w:rPr>
        <w:t>IF NO</w:t>
      </w:r>
      <w:r w:rsidR="00CF2D81" w:rsidRPr="005A396D">
        <w:rPr>
          <w:rFonts w:ascii="Garamond" w:hAnsi="Garamond"/>
          <w:sz w:val="24"/>
          <w:szCs w:val="24"/>
          <w:lang w:val="es-ES_tradnl"/>
        </w:rPr>
        <w:t xml:space="preserve"> - NOT A GOOD TIME</w:t>
      </w:r>
      <w:r w:rsidRPr="005A396D">
        <w:rPr>
          <w:rFonts w:ascii="Garamond" w:hAnsi="Garamond"/>
          <w:sz w:val="24"/>
          <w:szCs w:val="24"/>
          <w:lang w:val="es-ES_tradnl"/>
        </w:rPr>
        <w:t xml:space="preserve">, </w:t>
      </w:r>
      <w:r w:rsidR="00196F80" w:rsidRPr="00196F80">
        <w:rPr>
          <w:rFonts w:ascii="Garamond" w:hAnsi="Garamond"/>
          <w:sz w:val="24"/>
          <w:szCs w:val="24"/>
          <w:lang w:val="es-ES_tradnl"/>
        </w:rPr>
        <w:t xml:space="preserve">¿Cuándo sería un buen momento para </w:t>
      </w:r>
      <w:proofErr w:type="gramStart"/>
      <w:r w:rsidR="00196F80" w:rsidRPr="00196F80">
        <w:rPr>
          <w:rFonts w:ascii="Garamond" w:hAnsi="Garamond"/>
          <w:sz w:val="24"/>
          <w:szCs w:val="24"/>
          <w:lang w:val="es-ES_tradnl"/>
        </w:rPr>
        <w:t>volverlo(</w:t>
      </w:r>
      <w:proofErr w:type="gramEnd"/>
      <w:r w:rsidR="005A396D">
        <w:rPr>
          <w:rFonts w:ascii="Garamond" w:hAnsi="Garamond"/>
          <w:sz w:val="24"/>
          <w:szCs w:val="24"/>
          <w:lang w:val="es-ES_tradnl"/>
        </w:rPr>
        <w:t>l</w:t>
      </w:r>
      <w:r w:rsidR="00196F80" w:rsidRPr="00196F80">
        <w:rPr>
          <w:rFonts w:ascii="Garamond" w:hAnsi="Garamond"/>
          <w:sz w:val="24"/>
          <w:szCs w:val="24"/>
          <w:lang w:val="es-ES_tradnl"/>
        </w:rPr>
        <w:t>a) a llamar</w:t>
      </w:r>
      <w:r w:rsidRPr="00196F80">
        <w:rPr>
          <w:rFonts w:ascii="Garamond" w:hAnsi="Garamond"/>
          <w:sz w:val="24"/>
          <w:szCs w:val="24"/>
          <w:lang w:val="es-ES_tradnl"/>
        </w:rPr>
        <w:t>?</w:t>
      </w:r>
    </w:p>
    <w:p w:rsidR="00CF2D81" w:rsidRPr="004D42B4" w:rsidRDefault="00CF2D81" w:rsidP="00CF2D81">
      <w:pPr>
        <w:pStyle w:val="N0-FlLftBullet"/>
        <w:numPr>
          <w:ilvl w:val="0"/>
          <w:numId w:val="3"/>
        </w:numPr>
        <w:spacing w:line="340" w:lineRule="atLeast"/>
        <w:rPr>
          <w:rFonts w:ascii="Garamond" w:hAnsi="Garamond"/>
          <w:sz w:val="24"/>
          <w:szCs w:val="24"/>
        </w:rPr>
      </w:pPr>
      <w:r>
        <w:rPr>
          <w:rFonts w:ascii="Garamond" w:hAnsi="Garamond"/>
          <w:sz w:val="24"/>
          <w:szCs w:val="24"/>
        </w:rPr>
        <w:t>IF NO – REFUSAL, COMPLETE NON-INTERVIEW REPORT FORM TO DOCUMENT STRENGTH OF REFUSAL (MILD/FIRM/HOSTILE) AND REASONS FOR REFUSAL.</w:t>
      </w:r>
    </w:p>
    <w:p w:rsidR="00892EBF" w:rsidRDefault="0019679C" w:rsidP="00CF5BD7">
      <w:pPr>
        <w:pStyle w:val="N0-FlLftBullet"/>
        <w:spacing w:line="340" w:lineRule="atLeast"/>
        <w:rPr>
          <w:rFonts w:ascii="Garamond" w:hAnsi="Garamond"/>
          <w:b/>
          <w:sz w:val="24"/>
          <w:szCs w:val="24"/>
        </w:rPr>
      </w:pPr>
      <w:r w:rsidRPr="0019679C">
        <w:rPr>
          <w:noProof/>
        </w:rPr>
        <w:pict>
          <v:shapetype id="_x0000_t202" coordsize="21600,21600" o:spt="202" path="m,l,21600r21600,l21600,xe">
            <v:stroke joinstyle="miter"/>
            <v:path gradientshapeok="t" o:connecttype="rect"/>
          </v:shapetype>
          <v:shape id="_x0000_s1026" type="#_x0000_t202" style="position:absolute;left:0;text-align:left;margin-left:-7.5pt;margin-top:20.35pt;width:518.25pt;height:57.45pt;z-index:251658240">
            <v:textbox>
              <w:txbxContent>
                <w:p w:rsidR="001974ED" w:rsidRPr="001974ED" w:rsidRDefault="001974ED" w:rsidP="001974ED">
                  <w:pPr>
                    <w:rPr>
                      <w:rFonts w:ascii="Arial" w:hAnsi="Arial" w:cs="Arial"/>
                      <w:sz w:val="18"/>
                      <w:szCs w:val="16"/>
                    </w:rPr>
                  </w:pPr>
                  <w:r w:rsidRPr="001974ED">
                    <w:rPr>
                      <w:sz w:val="18"/>
                      <w:szCs w:val="16"/>
                      <w:lang w:val="es-ES"/>
                    </w:rPr>
                    <w:t>De acuerdo con el Acto de Reducción</w:t>
                  </w:r>
                  <w:r w:rsidRPr="001974ED">
                    <w:rPr>
                      <w:sz w:val="18"/>
                      <w:szCs w:val="16"/>
                    </w:rPr>
                    <w:t xml:space="preserve"> de </w:t>
                  </w:r>
                  <w:r w:rsidRPr="001974ED">
                    <w:rPr>
                      <w:sz w:val="18"/>
                      <w:szCs w:val="16"/>
                      <w:lang w:val="es-ES"/>
                    </w:rPr>
                    <w:t>Papeleo</w:t>
                  </w:r>
                  <w:r w:rsidRPr="001974ED">
                    <w:rPr>
                      <w:sz w:val="18"/>
                      <w:szCs w:val="16"/>
                    </w:rPr>
                    <w:t xml:space="preserve"> de 1995 (Paperwork Reduction Act of 1995), </w:t>
                  </w:r>
                  <w:r w:rsidRPr="001974ED">
                    <w:rPr>
                      <w:sz w:val="18"/>
                      <w:szCs w:val="16"/>
                      <w:lang w:val="es-ES"/>
                    </w:rPr>
                    <w:t xml:space="preserve">ninguna persona es requerida a responder a una recolección de información si no despliega un válido número de control de OMB. El válido número de control de OMB para esta recolección de información es </w:t>
                  </w:r>
                  <w:r w:rsidRPr="001974ED">
                    <w:rPr>
                      <w:sz w:val="18"/>
                      <w:szCs w:val="16"/>
                    </w:rPr>
                    <w:t>0584-0564</w:t>
                  </w:r>
                  <w:r w:rsidRPr="001974ED">
                    <w:rPr>
                      <w:sz w:val="18"/>
                      <w:szCs w:val="16"/>
                      <w:lang w:val="es-ES"/>
                    </w:rPr>
                    <w:t>. El tiempo requerido para completar esta recolección de información es calculada en un promedio de 25 minutos por respuesta, incluyendo el tiempo para revisar instrucciones, buscar en recursos de datos existentes, recopilar los datos necesitados y completar y revisar la recolección de información</w:t>
                  </w:r>
                  <w:r w:rsidRPr="001974ED">
                    <w:rPr>
                      <w:rFonts w:ascii="Arial" w:hAnsi="Arial" w:cs="Arial"/>
                      <w:sz w:val="18"/>
                      <w:szCs w:val="16"/>
                    </w:rPr>
                    <w:t>.</w:t>
                  </w:r>
                </w:p>
                <w:p w:rsidR="001974ED" w:rsidRPr="001974ED" w:rsidRDefault="001974ED" w:rsidP="001974ED">
                  <w:pPr>
                    <w:rPr>
                      <w:sz w:val="18"/>
                      <w:szCs w:val="16"/>
                    </w:rPr>
                  </w:pPr>
                </w:p>
              </w:txbxContent>
            </v:textbox>
          </v:shape>
        </w:pict>
      </w:r>
      <w:r w:rsidR="00892EBF" w:rsidRPr="00892EBF">
        <w:rPr>
          <w:rFonts w:ascii="Garamond" w:hAnsi="Garamond"/>
          <w:b/>
          <w:sz w:val="24"/>
          <w:szCs w:val="24"/>
        </w:rPr>
        <w:t>END</w:t>
      </w:r>
    </w:p>
    <w:p w:rsidR="000662A0" w:rsidRPr="00892EBF" w:rsidRDefault="000662A0" w:rsidP="00FB6D50">
      <w:pPr>
        <w:tabs>
          <w:tab w:val="left" w:pos="5580"/>
        </w:tabs>
      </w:pPr>
    </w:p>
    <w:sectPr w:rsidR="000662A0" w:rsidRPr="00892EBF" w:rsidSect="00170EAA">
      <w:headerReference w:type="default" r:id="rId7"/>
      <w:footerReference w:type="even" r:id="rId8"/>
      <w:footerReference w:type="default" r:id="rId9"/>
      <w:pgSz w:w="12240" w:h="15840"/>
      <w:pgMar w:top="1440" w:right="1440" w:bottom="1440" w:left="1440" w:header="720" w:footer="720" w:gutter="0"/>
      <w:pgNumType w:start="1"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D95" w:rsidRDefault="00FB3D95" w:rsidP="00892EBF">
      <w:r>
        <w:separator/>
      </w:r>
    </w:p>
  </w:endnote>
  <w:endnote w:type="continuationSeparator" w:id="0">
    <w:p w:rsidR="00FB3D95" w:rsidRDefault="00FB3D95" w:rsidP="00892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BF" w:rsidRDefault="0019679C">
    <w:pPr>
      <w:pStyle w:val="Footer"/>
      <w:framePr w:wrap="around" w:vAnchor="text" w:hAnchor="margin" w:xAlign="center" w:y="1"/>
      <w:rPr>
        <w:rStyle w:val="PageNumber"/>
      </w:rPr>
    </w:pPr>
    <w:r>
      <w:rPr>
        <w:rStyle w:val="PageNumber"/>
      </w:rPr>
      <w:fldChar w:fldCharType="begin"/>
    </w:r>
    <w:r w:rsidR="00892EBF">
      <w:rPr>
        <w:rStyle w:val="PageNumber"/>
      </w:rPr>
      <w:instrText xml:space="preserve">PAGE  </w:instrText>
    </w:r>
    <w:r>
      <w:rPr>
        <w:rStyle w:val="PageNumber"/>
      </w:rPr>
      <w:fldChar w:fldCharType="separate"/>
    </w:r>
    <w:r w:rsidR="00892EBF">
      <w:rPr>
        <w:rStyle w:val="PageNumber"/>
        <w:noProof/>
      </w:rPr>
      <w:t>5</w:t>
    </w:r>
    <w:r>
      <w:rPr>
        <w:rStyle w:val="PageNumber"/>
      </w:rPr>
      <w:fldChar w:fldCharType="end"/>
    </w:r>
  </w:p>
  <w:p w:rsidR="00892EBF" w:rsidRDefault="00892E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BF" w:rsidRDefault="0019679C">
    <w:pPr>
      <w:pStyle w:val="Footer"/>
      <w:framePr w:wrap="around" w:vAnchor="text" w:hAnchor="margin" w:xAlign="center" w:y="1"/>
      <w:rPr>
        <w:rStyle w:val="PageNumber"/>
      </w:rPr>
    </w:pPr>
    <w:r>
      <w:rPr>
        <w:rStyle w:val="PageNumber"/>
      </w:rPr>
      <w:fldChar w:fldCharType="begin"/>
    </w:r>
    <w:r w:rsidR="00892EBF">
      <w:rPr>
        <w:rStyle w:val="PageNumber"/>
      </w:rPr>
      <w:instrText xml:space="preserve">PAGE  </w:instrText>
    </w:r>
    <w:r>
      <w:rPr>
        <w:rStyle w:val="PageNumber"/>
      </w:rPr>
      <w:fldChar w:fldCharType="separate"/>
    </w:r>
    <w:r w:rsidR="00FD00F5">
      <w:rPr>
        <w:rStyle w:val="PageNumber"/>
        <w:noProof/>
      </w:rPr>
      <w:t>1</w:t>
    </w:r>
    <w:r>
      <w:rPr>
        <w:rStyle w:val="PageNumber"/>
      </w:rPr>
      <w:fldChar w:fldCharType="end"/>
    </w:r>
  </w:p>
  <w:p w:rsidR="00892EBF" w:rsidRDefault="00892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D95" w:rsidRDefault="00FB3D95" w:rsidP="00892EBF">
      <w:r>
        <w:separator/>
      </w:r>
    </w:p>
  </w:footnote>
  <w:footnote w:type="continuationSeparator" w:id="0">
    <w:p w:rsidR="00FB3D95" w:rsidRDefault="00FB3D95" w:rsidP="00892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D7" w:rsidRPr="00FE1804" w:rsidRDefault="00CF5BD7" w:rsidP="00CF5BD7">
    <w:pPr>
      <w:jc w:val="center"/>
    </w:pPr>
    <w:r w:rsidRPr="000662A0">
      <w:rPr>
        <w:rFonts w:cs="Arial"/>
        <w:b/>
      </w:rPr>
      <w:t xml:space="preserve">APPENDIX </w:t>
    </w:r>
    <w:r w:rsidR="00F42C3A">
      <w:rPr>
        <w:rFonts w:cs="Arial"/>
        <w:b/>
      </w:rPr>
      <w:t>D</w:t>
    </w:r>
    <w:r w:rsidR="008D64DD">
      <w:rPr>
        <w:rFonts w:cs="Arial"/>
        <w:b/>
      </w:rPr>
      <w:t>2</w:t>
    </w:r>
    <w:r w:rsidRPr="000662A0">
      <w:rPr>
        <w:rFonts w:cs="Arial"/>
        <w:b/>
      </w:rPr>
      <w:t xml:space="preserve">: </w:t>
    </w:r>
    <w:r w:rsidRPr="000662A0">
      <w:rPr>
        <w:b/>
      </w:rPr>
      <w:t xml:space="preserve">TELEPHONE SCRIPT: </w:t>
    </w:r>
    <w:r w:rsidR="008D64DD">
      <w:rPr>
        <w:b/>
      </w:rPr>
      <w:t>SPANISH</w:t>
    </w:r>
  </w:p>
  <w:p w:rsidR="00CF5BD7" w:rsidRDefault="00CF5B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7FC3"/>
    <w:multiLevelType w:val="hybridMultilevel"/>
    <w:tmpl w:val="C41CE48E"/>
    <w:lvl w:ilvl="0" w:tplc="BE3EC7A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FE2410"/>
    <w:multiLevelType w:val="singleLevel"/>
    <w:tmpl w:val="497EFDC8"/>
    <w:lvl w:ilvl="0">
      <w:start w:val="1"/>
      <w:numFmt w:val="decimal"/>
      <w:lvlText w:val="%1)"/>
      <w:lvlJc w:val="left"/>
      <w:pPr>
        <w:tabs>
          <w:tab w:val="num" w:pos="1440"/>
        </w:tabs>
        <w:ind w:left="1440" w:hanging="870"/>
      </w:pPr>
      <w:rPr>
        <w:rFonts w:hint="default"/>
      </w:rPr>
    </w:lvl>
  </w:abstractNum>
  <w:abstractNum w:abstractNumId="2">
    <w:nsid w:val="54AF78A7"/>
    <w:multiLevelType w:val="multilevel"/>
    <w:tmpl w:val="B98CB27C"/>
    <w:lvl w:ilvl="0">
      <w:start w:val="1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1"/>
  </w:num>
  <w:num w:numId="3">
    <w:abstractNumId w:val="0"/>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529D9"/>
    <w:rsid w:val="000662A0"/>
    <w:rsid w:val="00170EAA"/>
    <w:rsid w:val="0019679C"/>
    <w:rsid w:val="00196F80"/>
    <w:rsid w:val="001974ED"/>
    <w:rsid w:val="001F794C"/>
    <w:rsid w:val="00230EF8"/>
    <w:rsid w:val="00282DFC"/>
    <w:rsid w:val="002D48CE"/>
    <w:rsid w:val="003603FA"/>
    <w:rsid w:val="00490B38"/>
    <w:rsid w:val="004D42B4"/>
    <w:rsid w:val="00504940"/>
    <w:rsid w:val="00531B0F"/>
    <w:rsid w:val="005529D9"/>
    <w:rsid w:val="00567E11"/>
    <w:rsid w:val="005A396D"/>
    <w:rsid w:val="005D0A17"/>
    <w:rsid w:val="00625138"/>
    <w:rsid w:val="006430CA"/>
    <w:rsid w:val="006A1428"/>
    <w:rsid w:val="00794524"/>
    <w:rsid w:val="007C3F9B"/>
    <w:rsid w:val="0080019C"/>
    <w:rsid w:val="00892EBF"/>
    <w:rsid w:val="00896DB1"/>
    <w:rsid w:val="008A5B71"/>
    <w:rsid w:val="008D64DD"/>
    <w:rsid w:val="009234DA"/>
    <w:rsid w:val="00927930"/>
    <w:rsid w:val="00934BDC"/>
    <w:rsid w:val="009F5520"/>
    <w:rsid w:val="00A16644"/>
    <w:rsid w:val="00AE353E"/>
    <w:rsid w:val="00AF0A52"/>
    <w:rsid w:val="00B2450D"/>
    <w:rsid w:val="00B50555"/>
    <w:rsid w:val="00B61346"/>
    <w:rsid w:val="00C47A99"/>
    <w:rsid w:val="00CA0EA8"/>
    <w:rsid w:val="00CA3E1B"/>
    <w:rsid w:val="00CE0C02"/>
    <w:rsid w:val="00CF2D81"/>
    <w:rsid w:val="00CF5BD7"/>
    <w:rsid w:val="00D354FA"/>
    <w:rsid w:val="00D5554F"/>
    <w:rsid w:val="00D573CD"/>
    <w:rsid w:val="00D67321"/>
    <w:rsid w:val="00DD09B7"/>
    <w:rsid w:val="00DF3099"/>
    <w:rsid w:val="00E02168"/>
    <w:rsid w:val="00E47E2A"/>
    <w:rsid w:val="00E64E6F"/>
    <w:rsid w:val="00E833F1"/>
    <w:rsid w:val="00EB3DD9"/>
    <w:rsid w:val="00EC3FE7"/>
    <w:rsid w:val="00F42C3A"/>
    <w:rsid w:val="00F47677"/>
    <w:rsid w:val="00F80D05"/>
    <w:rsid w:val="00FB2E4C"/>
    <w:rsid w:val="00FB3D95"/>
    <w:rsid w:val="00FB6D50"/>
    <w:rsid w:val="00FD00F5"/>
    <w:rsid w:val="00FE1804"/>
    <w:rsid w:val="00FF3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428"/>
  </w:style>
  <w:style w:type="paragraph" w:styleId="Heading1">
    <w:name w:val="heading 1"/>
    <w:aliases w:val="H1-Sec.Head"/>
    <w:basedOn w:val="Normal"/>
    <w:next w:val="Normal"/>
    <w:qFormat/>
    <w:rsid w:val="006A1428"/>
    <w:pPr>
      <w:keepNext/>
      <w:spacing w:before="240" w:after="60"/>
      <w:outlineLvl w:val="0"/>
    </w:pPr>
    <w:rPr>
      <w:rFonts w:ascii="Arial" w:hAnsi="Arial"/>
      <w:b/>
      <w:kern w:val="28"/>
      <w:sz w:val="28"/>
    </w:rPr>
  </w:style>
  <w:style w:type="paragraph" w:styleId="Heading2">
    <w:name w:val="heading 2"/>
    <w:basedOn w:val="Normal"/>
    <w:next w:val="Normal"/>
    <w:qFormat/>
    <w:rsid w:val="006A1428"/>
    <w:pPr>
      <w:keepNext/>
      <w:spacing w:before="240" w:after="60"/>
      <w:outlineLvl w:val="1"/>
    </w:pPr>
    <w:rPr>
      <w:b/>
      <w:sz w:val="24"/>
    </w:rPr>
  </w:style>
  <w:style w:type="paragraph" w:styleId="Heading3">
    <w:name w:val="heading 3"/>
    <w:basedOn w:val="Normal"/>
    <w:next w:val="Normal"/>
    <w:qFormat/>
    <w:rsid w:val="006A1428"/>
    <w:pPr>
      <w:keepNext/>
      <w:spacing w:before="240" w:after="60"/>
      <w:outlineLvl w:val="2"/>
    </w:pPr>
    <w:rPr>
      <w:rFonts w:ascii="Arial" w:hAnsi="Arial"/>
      <w:sz w:val="24"/>
    </w:rPr>
  </w:style>
  <w:style w:type="paragraph" w:styleId="Heading4">
    <w:name w:val="heading 4"/>
    <w:basedOn w:val="Normal"/>
    <w:next w:val="Normal"/>
    <w:qFormat/>
    <w:rsid w:val="006A1428"/>
    <w:pPr>
      <w:keepNext/>
      <w:spacing w:before="240" w:after="60"/>
      <w:outlineLvl w:val="3"/>
    </w:pPr>
    <w:rPr>
      <w:rFonts w:ascii="Arial" w:hAnsi="Arial"/>
      <w:b/>
      <w:sz w:val="24"/>
    </w:rPr>
  </w:style>
  <w:style w:type="paragraph" w:styleId="Heading5">
    <w:name w:val="heading 5"/>
    <w:basedOn w:val="Normal"/>
    <w:next w:val="Normal"/>
    <w:qFormat/>
    <w:rsid w:val="006A1428"/>
    <w:pPr>
      <w:spacing w:before="240" w:after="60"/>
      <w:outlineLvl w:val="4"/>
    </w:pPr>
    <w:rPr>
      <w:sz w:val="22"/>
    </w:rPr>
  </w:style>
  <w:style w:type="paragraph" w:styleId="Heading6">
    <w:name w:val="heading 6"/>
    <w:basedOn w:val="Normal"/>
    <w:next w:val="Normal"/>
    <w:qFormat/>
    <w:rsid w:val="006A1428"/>
    <w:pPr>
      <w:spacing w:before="240" w:after="60"/>
      <w:outlineLvl w:val="5"/>
    </w:pPr>
    <w:rPr>
      <w:i/>
      <w:sz w:val="22"/>
    </w:rPr>
  </w:style>
  <w:style w:type="paragraph" w:styleId="Heading7">
    <w:name w:val="heading 7"/>
    <w:basedOn w:val="Normal"/>
    <w:next w:val="Normal"/>
    <w:qFormat/>
    <w:rsid w:val="006A1428"/>
    <w:pPr>
      <w:spacing w:before="240" w:after="60"/>
      <w:outlineLvl w:val="6"/>
    </w:pPr>
    <w:rPr>
      <w:rFonts w:ascii="Arial" w:hAnsi="Arial"/>
    </w:rPr>
  </w:style>
  <w:style w:type="paragraph" w:styleId="Heading8">
    <w:name w:val="heading 8"/>
    <w:basedOn w:val="Normal"/>
    <w:next w:val="Normal"/>
    <w:qFormat/>
    <w:rsid w:val="006A1428"/>
    <w:pPr>
      <w:spacing w:before="240" w:after="60"/>
      <w:outlineLvl w:val="7"/>
    </w:pPr>
    <w:rPr>
      <w:rFonts w:ascii="Arial" w:hAnsi="Arial"/>
      <w:i/>
    </w:rPr>
  </w:style>
  <w:style w:type="paragraph" w:styleId="Heading9">
    <w:name w:val="heading 9"/>
    <w:basedOn w:val="Normal"/>
    <w:next w:val="Normal"/>
    <w:qFormat/>
    <w:rsid w:val="006A142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6A1428"/>
    <w:pPr>
      <w:tabs>
        <w:tab w:val="left" w:pos="576"/>
      </w:tabs>
      <w:spacing w:after="240" w:line="240" w:lineRule="atLeast"/>
      <w:ind w:left="576" w:hanging="576"/>
      <w:jc w:val="both"/>
    </w:pPr>
    <w:rPr>
      <w:sz w:val="22"/>
    </w:rPr>
  </w:style>
  <w:style w:type="paragraph" w:styleId="BodyText">
    <w:name w:val="Body Text"/>
    <w:basedOn w:val="Normal"/>
    <w:semiHidden/>
    <w:rsid w:val="006A1428"/>
    <w:rPr>
      <w:sz w:val="22"/>
    </w:rPr>
  </w:style>
  <w:style w:type="paragraph" w:styleId="Footer">
    <w:name w:val="footer"/>
    <w:basedOn w:val="Normal"/>
    <w:semiHidden/>
    <w:rsid w:val="006A1428"/>
    <w:pPr>
      <w:tabs>
        <w:tab w:val="center" w:pos="4320"/>
        <w:tab w:val="right" w:pos="8640"/>
      </w:tabs>
    </w:pPr>
  </w:style>
  <w:style w:type="character" w:styleId="PageNumber">
    <w:name w:val="page number"/>
    <w:basedOn w:val="DefaultParagraphFont"/>
    <w:semiHidden/>
    <w:rsid w:val="006A1428"/>
  </w:style>
  <w:style w:type="paragraph" w:styleId="BalloonText">
    <w:name w:val="Balloon Text"/>
    <w:basedOn w:val="Normal"/>
    <w:semiHidden/>
    <w:rsid w:val="00E47E2A"/>
    <w:rPr>
      <w:rFonts w:ascii="Tahoma" w:hAnsi="Tahoma" w:cs="Tahoma"/>
      <w:sz w:val="16"/>
      <w:szCs w:val="16"/>
    </w:rPr>
  </w:style>
  <w:style w:type="paragraph" w:styleId="Header">
    <w:name w:val="header"/>
    <w:basedOn w:val="Normal"/>
    <w:link w:val="HeaderChar"/>
    <w:uiPriority w:val="99"/>
    <w:unhideWhenUsed/>
    <w:rsid w:val="00CF5BD7"/>
    <w:pPr>
      <w:tabs>
        <w:tab w:val="center" w:pos="4680"/>
        <w:tab w:val="right" w:pos="9360"/>
      </w:tabs>
    </w:pPr>
  </w:style>
  <w:style w:type="character" w:customStyle="1" w:styleId="HeaderChar">
    <w:name w:val="Header Char"/>
    <w:basedOn w:val="DefaultParagraphFont"/>
    <w:link w:val="Header"/>
    <w:uiPriority w:val="99"/>
    <w:rsid w:val="00CF5BD7"/>
  </w:style>
  <w:style w:type="paragraph" w:customStyle="1" w:styleId="Default">
    <w:name w:val="Default"/>
    <w:basedOn w:val="Normal"/>
    <w:rsid w:val="00170EAA"/>
    <w:pPr>
      <w:autoSpaceDE w:val="0"/>
      <w:autoSpaceDN w:val="0"/>
    </w:pPr>
    <w:rPr>
      <w:rFonts w:ascii="Arial" w:eastAsia="Calibri" w:hAnsi="Arial" w:cs="Arial"/>
      <w:color w:val="000000"/>
      <w:sz w:val="24"/>
      <w:szCs w:val="24"/>
    </w:rPr>
  </w:style>
  <w:style w:type="character" w:styleId="CommentReference">
    <w:name w:val="annotation reference"/>
    <w:uiPriority w:val="99"/>
    <w:semiHidden/>
    <w:unhideWhenUsed/>
    <w:rsid w:val="005A396D"/>
    <w:rPr>
      <w:sz w:val="16"/>
      <w:szCs w:val="16"/>
    </w:rPr>
  </w:style>
  <w:style w:type="paragraph" w:styleId="CommentText">
    <w:name w:val="annotation text"/>
    <w:basedOn w:val="Normal"/>
    <w:link w:val="CommentTextChar"/>
    <w:uiPriority w:val="99"/>
    <w:semiHidden/>
    <w:unhideWhenUsed/>
    <w:rsid w:val="005A396D"/>
  </w:style>
  <w:style w:type="character" w:customStyle="1" w:styleId="CommentTextChar">
    <w:name w:val="Comment Text Char"/>
    <w:basedOn w:val="DefaultParagraphFont"/>
    <w:link w:val="CommentText"/>
    <w:uiPriority w:val="99"/>
    <w:semiHidden/>
    <w:rsid w:val="005A396D"/>
  </w:style>
  <w:style w:type="paragraph" w:styleId="CommentSubject">
    <w:name w:val="annotation subject"/>
    <w:basedOn w:val="CommentText"/>
    <w:next w:val="CommentText"/>
    <w:link w:val="CommentSubjectChar"/>
    <w:uiPriority w:val="99"/>
    <w:semiHidden/>
    <w:unhideWhenUsed/>
    <w:rsid w:val="005A396D"/>
    <w:rPr>
      <w:b/>
      <w:bCs/>
    </w:rPr>
  </w:style>
  <w:style w:type="character" w:customStyle="1" w:styleId="CommentSubjectChar">
    <w:name w:val="Comment Subject Char"/>
    <w:link w:val="CommentSubject"/>
    <w:uiPriority w:val="99"/>
    <w:semiHidden/>
    <w:rsid w:val="005A396D"/>
    <w:rPr>
      <w:b/>
      <w:bCs/>
    </w:rPr>
  </w:style>
</w:styles>
</file>

<file path=word/webSettings.xml><?xml version="1.0" encoding="utf-8"?>
<w:webSettings xmlns:r="http://schemas.openxmlformats.org/officeDocument/2006/relationships" xmlns:w="http://schemas.openxmlformats.org/wordprocessingml/2006/main">
  <w:divs>
    <w:div w:id="1564483776">
      <w:bodyDiv w:val="1"/>
      <w:marLeft w:val="0"/>
      <w:marRight w:val="0"/>
      <w:marTop w:val="0"/>
      <w:marBottom w:val="0"/>
      <w:divBdr>
        <w:top w:val="none" w:sz="0" w:space="0" w:color="auto"/>
        <w:left w:val="none" w:sz="0" w:space="0" w:color="auto"/>
        <w:bottom w:val="none" w:sz="0" w:space="0" w:color="auto"/>
        <w:right w:val="none" w:sz="0" w:space="0" w:color="auto"/>
      </w:divBdr>
    </w:div>
    <w:div w:id="17857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EXHIBIT 10</vt:lpstr>
    </vt:vector>
  </TitlesOfParts>
  <Company>Westat, Inc.</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10</dc:title>
  <dc:subject/>
  <dc:creator>Smryczko</dc:creator>
  <cp:keywords/>
  <cp:lastModifiedBy>lywilliams</cp:lastModifiedBy>
  <cp:revision>4</cp:revision>
  <cp:lastPrinted>2011-05-13T13:53:00Z</cp:lastPrinted>
  <dcterms:created xsi:type="dcterms:W3CDTF">2012-06-24T22:02:00Z</dcterms:created>
  <dcterms:modified xsi:type="dcterms:W3CDTF">2012-07-10T20:56:00Z</dcterms:modified>
</cp:coreProperties>
</file>