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imes New Roman" w:hAnsi="Times New Roman" w:cs="Times New Roman"/>
          <w:b/>
          <w:bCs/>
          <w:caps/>
          <w:spacing w:val="-1"/>
          <w:sz w:val="28"/>
          <w:szCs w:val="28"/>
        </w:rPr>
        <w:alias w:val="Title"/>
        <w:id w:val="77738743"/>
        <w:placeholder>
          <w:docPart w:val="764E8CF6C6C241DD89D7C1E708E1AA46"/>
        </w:placeholder>
        <w:dataBinding w:prefixMappings="xmlns:ns0='http://schemas.openxmlformats.org/package/2006/metadata/core-properties' xmlns:ns1='http://purl.org/dc/elements/1.1/'" w:xpath="/ns0:coreProperties[1]/ns1:title[1]" w:storeItemID="{6C3C8BC8-F283-45AE-878A-BAB7291924A1}"/>
        <w:text/>
      </w:sdtPr>
      <w:sdtEndPr/>
      <w:sdtContent>
        <w:p w:rsidR="0052077A" w:rsidRDefault="007E54B2" w:rsidP="0052077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imes New Roman" w:eastAsia="Times New Roman" w:hAnsi="Times New Roman" w:cs="Times New Roman"/>
              <w:b/>
              <w:bCs/>
              <w:caps/>
              <w:spacing w:val="-1"/>
              <w:sz w:val="28"/>
              <w:szCs w:val="28"/>
            </w:rPr>
            <w:t>Request for Approval under the “Generic Clearance for Development and or Testing of Model Forms, Disclosures, Tools, and Other Similar Related Materials” (OMB Control Number: 3170-0022)</w:t>
          </w:r>
        </w:p>
      </w:sdtContent>
    </w:sdt>
    <w:p w:rsidR="009169AA" w:rsidRDefault="009169AA">
      <w:pPr>
        <w:spacing w:before="11" w:after="0" w:line="260" w:lineRule="exact"/>
        <w:rPr>
          <w:sz w:val="26"/>
          <w:szCs w:val="26"/>
        </w:rPr>
      </w:pPr>
    </w:p>
    <w:p w:rsidR="00A01BD9" w:rsidRPr="005D2544" w:rsidRDefault="00BE40E2" w:rsidP="005D2544">
      <w:pPr>
        <w:pStyle w:val="ListParagraph"/>
        <w:numPr>
          <w:ilvl w:val="0"/>
          <w:numId w:val="1"/>
        </w:numPr>
        <w:spacing w:after="0" w:line="480" w:lineRule="auto"/>
        <w:ind w:right="-10"/>
        <w:rPr>
          <w:rFonts w:ascii="Times New Roman" w:eastAsia="Times New Roman" w:hAnsi="Times New Roman" w:cs="Times New Roman"/>
          <w:b/>
          <w:bCs/>
          <w:sz w:val="24"/>
          <w:szCs w:val="24"/>
        </w:rPr>
      </w:pPr>
      <w:r w:rsidRPr="005D2544">
        <w:rPr>
          <w:rFonts w:ascii="Times New Roman" w:eastAsia="Times New Roman" w:hAnsi="Times New Roman" w:cs="Times New Roman"/>
          <w:b/>
          <w:bCs/>
          <w:sz w:val="24"/>
          <w:szCs w:val="24"/>
        </w:rPr>
        <w:t>TI</w:t>
      </w:r>
      <w:r w:rsidRPr="005D2544">
        <w:rPr>
          <w:rFonts w:ascii="Times New Roman" w:eastAsia="Times New Roman" w:hAnsi="Times New Roman" w:cs="Times New Roman"/>
          <w:b/>
          <w:bCs/>
          <w:spacing w:val="1"/>
          <w:sz w:val="24"/>
          <w:szCs w:val="24"/>
        </w:rPr>
        <w:t>T</w:t>
      </w:r>
      <w:r w:rsidRPr="005D2544">
        <w:rPr>
          <w:rFonts w:ascii="Times New Roman" w:eastAsia="Times New Roman" w:hAnsi="Times New Roman" w:cs="Times New Roman"/>
          <w:b/>
          <w:bCs/>
          <w:sz w:val="24"/>
          <w:szCs w:val="24"/>
        </w:rPr>
        <w:t>LE OF</w:t>
      </w:r>
      <w:r w:rsidRPr="005D2544">
        <w:rPr>
          <w:rFonts w:ascii="Times New Roman" w:eastAsia="Times New Roman" w:hAnsi="Times New Roman" w:cs="Times New Roman"/>
          <w:b/>
          <w:bCs/>
          <w:spacing w:val="-2"/>
          <w:sz w:val="24"/>
          <w:szCs w:val="24"/>
        </w:rPr>
        <w:t xml:space="preserve"> </w:t>
      </w:r>
      <w:r w:rsidRPr="005D2544">
        <w:rPr>
          <w:rFonts w:ascii="Times New Roman" w:eastAsia="Times New Roman" w:hAnsi="Times New Roman" w:cs="Times New Roman"/>
          <w:b/>
          <w:bCs/>
          <w:sz w:val="24"/>
          <w:szCs w:val="24"/>
        </w:rPr>
        <w:t>IN</w:t>
      </w:r>
      <w:r w:rsidRPr="005D2544">
        <w:rPr>
          <w:rFonts w:ascii="Times New Roman" w:eastAsia="Times New Roman" w:hAnsi="Times New Roman" w:cs="Times New Roman"/>
          <w:b/>
          <w:bCs/>
          <w:spacing w:val="-3"/>
          <w:sz w:val="24"/>
          <w:szCs w:val="24"/>
        </w:rPr>
        <w:t>F</w:t>
      </w:r>
      <w:r w:rsidRPr="005D2544">
        <w:rPr>
          <w:rFonts w:ascii="Times New Roman" w:eastAsia="Times New Roman" w:hAnsi="Times New Roman" w:cs="Times New Roman"/>
          <w:b/>
          <w:bCs/>
          <w:sz w:val="24"/>
          <w:szCs w:val="24"/>
        </w:rPr>
        <w:t>OR</w:t>
      </w:r>
      <w:r w:rsidRPr="005D2544">
        <w:rPr>
          <w:rFonts w:ascii="Times New Roman" w:eastAsia="Times New Roman" w:hAnsi="Times New Roman" w:cs="Times New Roman"/>
          <w:b/>
          <w:bCs/>
          <w:spacing w:val="-1"/>
          <w:sz w:val="24"/>
          <w:szCs w:val="24"/>
        </w:rPr>
        <w:t>M</w:t>
      </w:r>
      <w:r w:rsidRPr="005D2544">
        <w:rPr>
          <w:rFonts w:ascii="Times New Roman" w:eastAsia="Times New Roman" w:hAnsi="Times New Roman" w:cs="Times New Roman"/>
          <w:b/>
          <w:bCs/>
          <w:spacing w:val="2"/>
          <w:sz w:val="24"/>
          <w:szCs w:val="24"/>
        </w:rPr>
        <w:t>A</w:t>
      </w:r>
      <w:r w:rsidRPr="005D2544">
        <w:rPr>
          <w:rFonts w:ascii="Times New Roman" w:eastAsia="Times New Roman" w:hAnsi="Times New Roman" w:cs="Times New Roman"/>
          <w:b/>
          <w:bCs/>
          <w:sz w:val="24"/>
          <w:szCs w:val="24"/>
        </w:rPr>
        <w:t>TION CO</w:t>
      </w:r>
      <w:r w:rsidRPr="005D2544">
        <w:rPr>
          <w:rFonts w:ascii="Times New Roman" w:eastAsia="Times New Roman" w:hAnsi="Times New Roman" w:cs="Times New Roman"/>
          <w:b/>
          <w:bCs/>
          <w:spacing w:val="1"/>
          <w:sz w:val="24"/>
          <w:szCs w:val="24"/>
        </w:rPr>
        <w:t>L</w:t>
      </w:r>
      <w:r w:rsidRPr="005D2544">
        <w:rPr>
          <w:rFonts w:ascii="Times New Roman" w:eastAsia="Times New Roman" w:hAnsi="Times New Roman" w:cs="Times New Roman"/>
          <w:b/>
          <w:bCs/>
          <w:sz w:val="24"/>
          <w:szCs w:val="24"/>
        </w:rPr>
        <w:t>LECT</w:t>
      </w:r>
      <w:r w:rsidRPr="005D2544">
        <w:rPr>
          <w:rFonts w:ascii="Times New Roman" w:eastAsia="Times New Roman" w:hAnsi="Times New Roman" w:cs="Times New Roman"/>
          <w:b/>
          <w:bCs/>
          <w:spacing w:val="-2"/>
          <w:sz w:val="24"/>
          <w:szCs w:val="24"/>
        </w:rPr>
        <w:t>I</w:t>
      </w:r>
      <w:r w:rsidRPr="005D2544">
        <w:rPr>
          <w:rFonts w:ascii="Times New Roman" w:eastAsia="Times New Roman" w:hAnsi="Times New Roman" w:cs="Times New Roman"/>
          <w:b/>
          <w:bCs/>
          <w:sz w:val="24"/>
          <w:szCs w:val="24"/>
        </w:rPr>
        <w:t xml:space="preserve">ON: </w:t>
      </w:r>
    </w:p>
    <w:p w:rsidR="00A01BD9" w:rsidRPr="00256184" w:rsidRDefault="00367544" w:rsidP="00367544">
      <w:pPr>
        <w:spacing w:after="0" w:line="480" w:lineRule="auto"/>
        <w:ind w:left="100" w:right="-10" w:firstLine="360"/>
        <w:rPr>
          <w:rFonts w:ascii="Times New Roman" w:eastAsia="Times New Roman" w:hAnsi="Times New Roman" w:cs="Times New Roman"/>
          <w:bCs/>
          <w:sz w:val="24"/>
          <w:szCs w:val="24"/>
        </w:rPr>
      </w:pPr>
      <w:r w:rsidRPr="00256184">
        <w:rPr>
          <w:rFonts w:ascii="Times New Roman" w:eastAsia="Times New Roman" w:hAnsi="Times New Roman" w:cs="Times New Roman"/>
          <w:bCs/>
          <w:sz w:val="24"/>
          <w:szCs w:val="24"/>
        </w:rPr>
        <w:t>Small Dollar Lending Rule Disclosure Testing (Payday)</w:t>
      </w:r>
    </w:p>
    <w:p w:rsidR="007E7E7F" w:rsidRPr="00423D2C" w:rsidRDefault="00BE40E2" w:rsidP="00423D2C">
      <w:pPr>
        <w:pStyle w:val="ListParagraph"/>
        <w:numPr>
          <w:ilvl w:val="0"/>
          <w:numId w:val="1"/>
        </w:numPr>
        <w:spacing w:after="0" w:line="480" w:lineRule="auto"/>
        <w:ind w:right="-10"/>
        <w:rPr>
          <w:rFonts w:ascii="Times New Roman" w:eastAsia="Times New Roman" w:hAnsi="Times New Roman" w:cs="Times New Roman"/>
          <w:sz w:val="24"/>
          <w:szCs w:val="24"/>
        </w:rPr>
      </w:pPr>
      <w:r w:rsidRPr="005D2544">
        <w:rPr>
          <w:rFonts w:ascii="Times New Roman" w:eastAsia="Times New Roman" w:hAnsi="Times New Roman" w:cs="Times New Roman"/>
          <w:b/>
          <w:bCs/>
          <w:spacing w:val="-3"/>
          <w:sz w:val="24"/>
          <w:szCs w:val="24"/>
        </w:rPr>
        <w:t>P</w:t>
      </w:r>
      <w:r w:rsidRPr="005D2544">
        <w:rPr>
          <w:rFonts w:ascii="Times New Roman" w:eastAsia="Times New Roman" w:hAnsi="Times New Roman" w:cs="Times New Roman"/>
          <w:b/>
          <w:bCs/>
          <w:spacing w:val="2"/>
          <w:sz w:val="24"/>
          <w:szCs w:val="24"/>
        </w:rPr>
        <w:t>UR</w:t>
      </w:r>
      <w:r w:rsidRPr="005D2544">
        <w:rPr>
          <w:rFonts w:ascii="Times New Roman" w:eastAsia="Times New Roman" w:hAnsi="Times New Roman" w:cs="Times New Roman"/>
          <w:b/>
          <w:bCs/>
          <w:spacing w:val="-3"/>
          <w:sz w:val="24"/>
          <w:szCs w:val="24"/>
        </w:rPr>
        <w:t>P</w:t>
      </w:r>
      <w:r w:rsidRPr="005D2544">
        <w:rPr>
          <w:rFonts w:ascii="Times New Roman" w:eastAsia="Times New Roman" w:hAnsi="Times New Roman" w:cs="Times New Roman"/>
          <w:b/>
          <w:bCs/>
          <w:sz w:val="24"/>
          <w:szCs w:val="24"/>
        </w:rPr>
        <w:t>O</w:t>
      </w:r>
      <w:r w:rsidRPr="005D2544">
        <w:rPr>
          <w:rFonts w:ascii="Times New Roman" w:eastAsia="Times New Roman" w:hAnsi="Times New Roman" w:cs="Times New Roman"/>
          <w:b/>
          <w:bCs/>
          <w:spacing w:val="1"/>
          <w:sz w:val="24"/>
          <w:szCs w:val="24"/>
        </w:rPr>
        <w:t>S</w:t>
      </w:r>
      <w:r w:rsidRPr="005D2544">
        <w:rPr>
          <w:rFonts w:ascii="Times New Roman" w:eastAsia="Times New Roman" w:hAnsi="Times New Roman" w:cs="Times New Roman"/>
          <w:b/>
          <w:bCs/>
          <w:sz w:val="24"/>
          <w:szCs w:val="24"/>
        </w:rPr>
        <w:t>E:</w:t>
      </w:r>
    </w:p>
    <w:p w:rsidR="00423D2C" w:rsidRDefault="007E7E7F" w:rsidP="00423D2C">
      <w:pPr>
        <w:spacing w:after="0" w:line="200" w:lineRule="exact"/>
        <w:ind w:left="460"/>
        <w:rPr>
          <w:sz w:val="20"/>
          <w:szCs w:val="20"/>
        </w:rPr>
      </w:pPr>
      <w:r w:rsidRPr="007E7E7F">
        <w:rPr>
          <w:sz w:val="20"/>
          <w:szCs w:val="20"/>
        </w:rPr>
        <w:t>The purpose of this qualitative testing is for the Consumer Financial Protection Bureau (“</w:t>
      </w:r>
      <w:r w:rsidR="00423D2C">
        <w:rPr>
          <w:sz w:val="20"/>
          <w:szCs w:val="20"/>
        </w:rPr>
        <w:t>Bureau</w:t>
      </w:r>
      <w:r w:rsidRPr="007E7E7F">
        <w:rPr>
          <w:sz w:val="20"/>
          <w:szCs w:val="20"/>
        </w:rPr>
        <w:t xml:space="preserve">”) to assess opportunities to </w:t>
      </w:r>
      <w:r>
        <w:rPr>
          <w:sz w:val="20"/>
          <w:szCs w:val="20"/>
        </w:rPr>
        <w:t>facilitate</w:t>
      </w:r>
      <w:r w:rsidRPr="007E7E7F">
        <w:rPr>
          <w:sz w:val="20"/>
          <w:szCs w:val="20"/>
        </w:rPr>
        <w:t xml:space="preserve"> consumer understanding </w:t>
      </w:r>
      <w:r>
        <w:rPr>
          <w:sz w:val="20"/>
          <w:szCs w:val="20"/>
        </w:rPr>
        <w:t xml:space="preserve">of the impact of </w:t>
      </w:r>
      <w:r w:rsidR="00423D2C">
        <w:rPr>
          <w:sz w:val="20"/>
          <w:szCs w:val="20"/>
        </w:rPr>
        <w:t xml:space="preserve">a </w:t>
      </w:r>
      <w:r>
        <w:rPr>
          <w:sz w:val="20"/>
          <w:szCs w:val="20"/>
        </w:rPr>
        <w:t xml:space="preserve">potential </w:t>
      </w:r>
      <w:r w:rsidR="00423D2C">
        <w:rPr>
          <w:sz w:val="20"/>
          <w:szCs w:val="20"/>
        </w:rPr>
        <w:t xml:space="preserve">rulemaking regarding small dollar loans.  </w:t>
      </w:r>
      <w:r w:rsidR="00423D2C" w:rsidRPr="00423D2C">
        <w:rPr>
          <w:sz w:val="20"/>
          <w:szCs w:val="20"/>
        </w:rPr>
        <w:t>The Bureau is considering rulemaking proposals pursuant to its authority under Sections 1031 and 1032 of the Dodd-Frank Wall Street Reform and Consumer Protection Act (Dodd-Frank Act).</w:t>
      </w:r>
    </w:p>
    <w:p w:rsidR="00423D2C" w:rsidRDefault="00423D2C" w:rsidP="00423D2C">
      <w:pPr>
        <w:spacing w:after="0" w:line="200" w:lineRule="exact"/>
        <w:ind w:left="460"/>
        <w:rPr>
          <w:sz w:val="20"/>
          <w:szCs w:val="20"/>
        </w:rPr>
      </w:pPr>
    </w:p>
    <w:p w:rsidR="00423D2C" w:rsidRPr="00423D2C" w:rsidRDefault="00423D2C" w:rsidP="00423D2C">
      <w:pPr>
        <w:spacing w:after="0" w:line="200" w:lineRule="exact"/>
        <w:ind w:left="460"/>
        <w:rPr>
          <w:sz w:val="20"/>
          <w:szCs w:val="20"/>
        </w:rPr>
      </w:pPr>
      <w:r w:rsidRPr="00423D2C">
        <w:rPr>
          <w:sz w:val="20"/>
          <w:szCs w:val="20"/>
        </w:rPr>
        <w:t xml:space="preserve">The Bureau launched an inquiry of </w:t>
      </w:r>
      <w:r>
        <w:rPr>
          <w:sz w:val="20"/>
          <w:szCs w:val="20"/>
        </w:rPr>
        <w:t>small dollar loan</w:t>
      </w:r>
      <w:r w:rsidRPr="00423D2C">
        <w:rPr>
          <w:sz w:val="20"/>
          <w:szCs w:val="20"/>
        </w:rPr>
        <w:t xml:space="preserve"> programs in 2012 and issued a white paper of initial study findings, “Payday Loans and Deposit Advance Products” in April 2013.   This paper analyzed consumer usage patterns of payday loans and deposit advance products, including su</w:t>
      </w:r>
      <w:r>
        <w:rPr>
          <w:sz w:val="20"/>
          <w:szCs w:val="20"/>
        </w:rPr>
        <w:t xml:space="preserve">stained use of these products. </w:t>
      </w:r>
      <w:r w:rsidRPr="00423D2C">
        <w:rPr>
          <w:sz w:val="20"/>
          <w:szCs w:val="20"/>
        </w:rPr>
        <w:t>Sustained use is the long-term use of a short-term high-cost product evidenced by a pattern of repeatedly rolling over or consistently re-borrowing, resulting in the consumer incurring a high level of accumulated fees.  The CFPB’s Office of Research released a follow-up Data Point on Payday Lending in March 2014.   This paper analyzed additional aspects of sustained use, including the impact of state laws mandating cooling-off periods between payday loans.</w:t>
      </w:r>
    </w:p>
    <w:p w:rsidR="00423D2C" w:rsidRPr="00423D2C" w:rsidRDefault="00423D2C" w:rsidP="00423D2C">
      <w:pPr>
        <w:spacing w:after="0" w:line="200" w:lineRule="exact"/>
        <w:ind w:left="460"/>
        <w:rPr>
          <w:sz w:val="20"/>
          <w:szCs w:val="20"/>
        </w:rPr>
      </w:pPr>
    </w:p>
    <w:p w:rsidR="000011FE" w:rsidRDefault="00423D2C" w:rsidP="000011FE">
      <w:pPr>
        <w:spacing w:after="0" w:line="200" w:lineRule="exact"/>
        <w:ind w:left="460"/>
        <w:rPr>
          <w:sz w:val="20"/>
          <w:szCs w:val="20"/>
        </w:rPr>
      </w:pPr>
      <w:r w:rsidRPr="00423D2C">
        <w:rPr>
          <w:sz w:val="20"/>
          <w:szCs w:val="20"/>
        </w:rPr>
        <w:t>On March 26, 2015, the CFPB released an Outline of Proposals under Consideration and Alternatives Considered (Outline).  This Outline was released as part of the CFPB’s Small Business Advisory Review Panel, which took place on April 29, 2015.  As detailed in the Outline, the rule may restrict when consumers can access small dollar loans if a consumer has recently taken out a similar loan.  The rule may also impact how lenders collect payments from consumers through an upcoming payment notice requirement and a limit on how many times a lender can attempt to collect payment.  The Bureau is assessing opportunities to facilitate consumer understanding of how repeat borrowing and lender ability to collect payments from consumer accounts will be limited under the rule. The Bureau is also refining a notice for lenders to send before initiating a payment attempt from a consumer’s account.  This activity is being undertaken under the Bureau’s authority to prohibit Unfair, Deceptive, or Ab</w:t>
      </w:r>
      <w:r>
        <w:rPr>
          <w:sz w:val="20"/>
          <w:szCs w:val="20"/>
        </w:rPr>
        <w:t>usive Acts or Practices (UDAAP)</w:t>
      </w:r>
      <w:r w:rsidRPr="00423D2C">
        <w:rPr>
          <w:sz w:val="20"/>
          <w:szCs w:val="20"/>
        </w:rPr>
        <w:t xml:space="preserve"> and to prescribe rules to ensure that any feature of a consumer financial product is effectively disclosed.   </w:t>
      </w:r>
      <w:r w:rsidR="000011FE">
        <w:rPr>
          <w:sz w:val="20"/>
          <w:szCs w:val="20"/>
        </w:rPr>
        <w:t>Prior to implementation, the disclosures will be subject to public comment through the rulemaking and related Paperwork Reduction Act processes.</w:t>
      </w:r>
    </w:p>
    <w:p w:rsidR="00423D2C" w:rsidRDefault="00423D2C" w:rsidP="00423D2C">
      <w:pPr>
        <w:spacing w:after="0" w:line="200" w:lineRule="exact"/>
        <w:ind w:left="460"/>
        <w:rPr>
          <w:sz w:val="20"/>
          <w:szCs w:val="20"/>
        </w:rPr>
      </w:pPr>
    </w:p>
    <w:p w:rsidR="009169AA" w:rsidRDefault="009169AA">
      <w:pPr>
        <w:spacing w:after="0" w:line="200" w:lineRule="exact"/>
        <w:rPr>
          <w:sz w:val="20"/>
          <w:szCs w:val="20"/>
        </w:rPr>
      </w:pPr>
    </w:p>
    <w:p w:rsidR="009169AA" w:rsidRDefault="009169AA">
      <w:pPr>
        <w:spacing w:after="0" w:line="200" w:lineRule="exact"/>
        <w:rPr>
          <w:sz w:val="20"/>
          <w:szCs w:val="20"/>
        </w:rPr>
      </w:pPr>
    </w:p>
    <w:p w:rsidR="009169AA" w:rsidRPr="005D2544" w:rsidRDefault="00BE40E2" w:rsidP="005D2544">
      <w:pPr>
        <w:pStyle w:val="ListParagraph"/>
        <w:numPr>
          <w:ilvl w:val="0"/>
          <w:numId w:val="1"/>
        </w:numPr>
        <w:spacing w:after="0" w:line="240" w:lineRule="auto"/>
        <w:ind w:right="-20"/>
        <w:rPr>
          <w:rFonts w:ascii="Times New Roman" w:eastAsia="Times New Roman" w:hAnsi="Times New Roman" w:cs="Times New Roman"/>
          <w:sz w:val="24"/>
          <w:szCs w:val="24"/>
        </w:rPr>
      </w:pPr>
      <w:r w:rsidRPr="005D2544">
        <w:rPr>
          <w:rFonts w:ascii="Times New Roman" w:eastAsia="Times New Roman" w:hAnsi="Times New Roman" w:cs="Times New Roman"/>
          <w:b/>
          <w:bCs/>
          <w:sz w:val="24"/>
          <w:szCs w:val="24"/>
        </w:rPr>
        <w:t>DE</w:t>
      </w:r>
      <w:r w:rsidRPr="005D2544">
        <w:rPr>
          <w:rFonts w:ascii="Times New Roman" w:eastAsia="Times New Roman" w:hAnsi="Times New Roman" w:cs="Times New Roman"/>
          <w:b/>
          <w:bCs/>
          <w:spacing w:val="1"/>
          <w:sz w:val="24"/>
          <w:szCs w:val="24"/>
        </w:rPr>
        <w:t>S</w:t>
      </w:r>
      <w:r w:rsidRPr="005D2544">
        <w:rPr>
          <w:rFonts w:ascii="Times New Roman" w:eastAsia="Times New Roman" w:hAnsi="Times New Roman" w:cs="Times New Roman"/>
          <w:b/>
          <w:bCs/>
          <w:sz w:val="24"/>
          <w:szCs w:val="24"/>
        </w:rPr>
        <w:t>C</w:t>
      </w:r>
      <w:r w:rsidRPr="005D2544">
        <w:rPr>
          <w:rFonts w:ascii="Times New Roman" w:eastAsia="Times New Roman" w:hAnsi="Times New Roman" w:cs="Times New Roman"/>
          <w:b/>
          <w:bCs/>
          <w:spacing w:val="-1"/>
          <w:sz w:val="24"/>
          <w:szCs w:val="24"/>
        </w:rPr>
        <w:t>R</w:t>
      </w:r>
      <w:r w:rsidRPr="005D2544">
        <w:rPr>
          <w:rFonts w:ascii="Times New Roman" w:eastAsia="Times New Roman" w:hAnsi="Times New Roman" w:cs="Times New Roman"/>
          <w:b/>
          <w:bCs/>
          <w:sz w:val="24"/>
          <w:szCs w:val="24"/>
        </w:rPr>
        <w:t>I</w:t>
      </w:r>
      <w:r w:rsidRPr="005D2544">
        <w:rPr>
          <w:rFonts w:ascii="Times New Roman" w:eastAsia="Times New Roman" w:hAnsi="Times New Roman" w:cs="Times New Roman"/>
          <w:b/>
          <w:bCs/>
          <w:spacing w:val="-2"/>
          <w:sz w:val="24"/>
          <w:szCs w:val="24"/>
        </w:rPr>
        <w:t>P</w:t>
      </w:r>
      <w:r w:rsidRPr="005D2544">
        <w:rPr>
          <w:rFonts w:ascii="Times New Roman" w:eastAsia="Times New Roman" w:hAnsi="Times New Roman" w:cs="Times New Roman"/>
          <w:b/>
          <w:bCs/>
          <w:sz w:val="24"/>
          <w:szCs w:val="24"/>
        </w:rPr>
        <w:t xml:space="preserve">TION </w:t>
      </w:r>
      <w:r w:rsidRPr="005D2544">
        <w:rPr>
          <w:rFonts w:ascii="Times New Roman" w:eastAsia="Times New Roman" w:hAnsi="Times New Roman" w:cs="Times New Roman"/>
          <w:b/>
          <w:bCs/>
          <w:spacing w:val="3"/>
          <w:sz w:val="24"/>
          <w:szCs w:val="24"/>
        </w:rPr>
        <w:t>O</w:t>
      </w:r>
      <w:r w:rsidRPr="005D2544">
        <w:rPr>
          <w:rFonts w:ascii="Times New Roman" w:eastAsia="Times New Roman" w:hAnsi="Times New Roman" w:cs="Times New Roman"/>
          <w:b/>
          <w:bCs/>
          <w:sz w:val="24"/>
          <w:szCs w:val="24"/>
        </w:rPr>
        <w:t>F</w:t>
      </w:r>
      <w:r w:rsidRPr="005D2544">
        <w:rPr>
          <w:rFonts w:ascii="Times New Roman" w:eastAsia="Times New Roman" w:hAnsi="Times New Roman" w:cs="Times New Roman"/>
          <w:b/>
          <w:bCs/>
          <w:spacing w:val="-3"/>
          <w:sz w:val="24"/>
          <w:szCs w:val="24"/>
        </w:rPr>
        <w:t xml:space="preserve"> </w:t>
      </w:r>
      <w:r w:rsidRPr="005D2544">
        <w:rPr>
          <w:rFonts w:ascii="Times New Roman" w:eastAsia="Times New Roman" w:hAnsi="Times New Roman" w:cs="Times New Roman"/>
          <w:b/>
          <w:bCs/>
          <w:sz w:val="24"/>
          <w:szCs w:val="24"/>
        </w:rPr>
        <w:t>RE</w:t>
      </w:r>
      <w:r w:rsidRPr="005D2544">
        <w:rPr>
          <w:rFonts w:ascii="Times New Roman" w:eastAsia="Times New Roman" w:hAnsi="Times New Roman" w:cs="Times New Roman"/>
          <w:b/>
          <w:bCs/>
          <w:spacing w:val="1"/>
          <w:sz w:val="24"/>
          <w:szCs w:val="24"/>
        </w:rPr>
        <w:t>S</w:t>
      </w:r>
      <w:r w:rsidRPr="005D2544">
        <w:rPr>
          <w:rFonts w:ascii="Times New Roman" w:eastAsia="Times New Roman" w:hAnsi="Times New Roman" w:cs="Times New Roman"/>
          <w:b/>
          <w:bCs/>
          <w:spacing w:val="-3"/>
          <w:sz w:val="24"/>
          <w:szCs w:val="24"/>
        </w:rPr>
        <w:t>P</w:t>
      </w:r>
      <w:r w:rsidRPr="005D2544">
        <w:rPr>
          <w:rFonts w:ascii="Times New Roman" w:eastAsia="Times New Roman" w:hAnsi="Times New Roman" w:cs="Times New Roman"/>
          <w:b/>
          <w:bCs/>
          <w:sz w:val="24"/>
          <w:szCs w:val="24"/>
        </w:rPr>
        <w:t>ONDENT</w:t>
      </w:r>
      <w:r w:rsidRPr="005D2544">
        <w:rPr>
          <w:rFonts w:ascii="Times New Roman" w:eastAsia="Times New Roman" w:hAnsi="Times New Roman" w:cs="Times New Roman"/>
          <w:b/>
          <w:bCs/>
          <w:spacing w:val="3"/>
          <w:sz w:val="24"/>
          <w:szCs w:val="24"/>
        </w:rPr>
        <w:t>S</w:t>
      </w:r>
      <w:r w:rsidRPr="005D2544">
        <w:rPr>
          <w:rFonts w:ascii="Times New Roman" w:eastAsia="Times New Roman" w:hAnsi="Times New Roman" w:cs="Times New Roman"/>
          <w:sz w:val="24"/>
          <w:szCs w:val="24"/>
        </w:rPr>
        <w:t>:</w:t>
      </w:r>
    </w:p>
    <w:p w:rsidR="009169AA" w:rsidRDefault="009169AA">
      <w:pPr>
        <w:spacing w:after="0" w:line="200" w:lineRule="exact"/>
        <w:rPr>
          <w:sz w:val="20"/>
          <w:szCs w:val="20"/>
        </w:rPr>
      </w:pPr>
    </w:p>
    <w:p w:rsidR="008D09BA" w:rsidRDefault="0011530E" w:rsidP="006C41D6">
      <w:pPr>
        <w:spacing w:after="0" w:line="200" w:lineRule="exact"/>
        <w:ind w:left="460"/>
        <w:rPr>
          <w:sz w:val="20"/>
          <w:szCs w:val="20"/>
        </w:rPr>
      </w:pPr>
      <w:r w:rsidRPr="0011530E">
        <w:rPr>
          <w:sz w:val="20"/>
          <w:szCs w:val="20"/>
        </w:rPr>
        <w:t xml:space="preserve">Participants will include adults (age 18 and older). </w:t>
      </w:r>
      <w:r>
        <w:rPr>
          <w:sz w:val="20"/>
          <w:szCs w:val="20"/>
        </w:rPr>
        <w:t xml:space="preserve"> Some may have experience with payday loans or similar loan products.  </w:t>
      </w:r>
      <w:r w:rsidRPr="0011530E">
        <w:rPr>
          <w:sz w:val="20"/>
          <w:szCs w:val="20"/>
        </w:rPr>
        <w:t>Th</w:t>
      </w:r>
      <w:r>
        <w:rPr>
          <w:sz w:val="20"/>
          <w:szCs w:val="20"/>
        </w:rPr>
        <w:t>e</w:t>
      </w:r>
      <w:r w:rsidRPr="0011530E">
        <w:rPr>
          <w:sz w:val="20"/>
          <w:szCs w:val="20"/>
        </w:rPr>
        <w:t xml:space="preserve"> likelihood of experience with </w:t>
      </w:r>
      <w:r>
        <w:rPr>
          <w:sz w:val="20"/>
          <w:szCs w:val="20"/>
        </w:rPr>
        <w:t xml:space="preserve">payday or similar loans </w:t>
      </w:r>
      <w:r w:rsidRPr="0011530E">
        <w:rPr>
          <w:sz w:val="20"/>
          <w:szCs w:val="20"/>
        </w:rPr>
        <w:t xml:space="preserve">will be assessed through a screening question that </w:t>
      </w:r>
      <w:r w:rsidR="006C41D6">
        <w:rPr>
          <w:sz w:val="20"/>
          <w:szCs w:val="20"/>
        </w:rPr>
        <w:t>as about prior loan usage</w:t>
      </w:r>
      <w:r w:rsidRPr="0011530E">
        <w:rPr>
          <w:sz w:val="20"/>
          <w:szCs w:val="20"/>
        </w:rPr>
        <w:t>. Participants will be qualified for the study based on responses to screening questions, which include demographic information to ensure that the participants represent a range of demographic groups such as age, gender, race/ethnicity, income, and education.</w:t>
      </w:r>
    </w:p>
    <w:p w:rsidR="009169AA" w:rsidRDefault="009169AA">
      <w:pPr>
        <w:spacing w:after="0" w:line="200" w:lineRule="exact"/>
        <w:rPr>
          <w:sz w:val="20"/>
          <w:szCs w:val="20"/>
        </w:rPr>
      </w:pPr>
    </w:p>
    <w:p w:rsidR="00547830" w:rsidRDefault="00547830" w:rsidP="00547830">
      <w:pPr>
        <w:pStyle w:val="ListParagraph"/>
        <w:numPr>
          <w:ilvl w:val="0"/>
          <w:numId w:val="1"/>
        </w:numPr>
        <w:spacing w:after="0" w:line="240" w:lineRule="auto"/>
        <w:ind w:right="721"/>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TYPE OF COLLECTION (Administration of the instrument)</w:t>
      </w:r>
      <w:r w:rsidRPr="00625C16">
        <w:rPr>
          <w:rFonts w:ascii="Times New Roman" w:eastAsia="Times New Roman" w:hAnsi="Times New Roman" w:cs="Times New Roman"/>
          <w:b/>
          <w:caps/>
          <w:sz w:val="24"/>
          <w:szCs w:val="24"/>
        </w:rPr>
        <w:t>:</w:t>
      </w:r>
    </w:p>
    <w:p w:rsidR="00547830" w:rsidRDefault="00547830" w:rsidP="00547830">
      <w:pPr>
        <w:pStyle w:val="ListParagraph"/>
        <w:spacing w:after="0" w:line="240" w:lineRule="auto"/>
        <w:ind w:left="460" w:right="721"/>
        <w:rPr>
          <w:rFonts w:ascii="Times New Roman" w:eastAsia="Times New Roman" w:hAnsi="Times New Roman" w:cs="Times New Roman"/>
          <w:b/>
          <w:sz w:val="24"/>
          <w:szCs w:val="24"/>
        </w:rPr>
      </w:pPr>
    </w:p>
    <w:p w:rsidR="00547830" w:rsidRDefault="00547830" w:rsidP="00547830">
      <w:pPr>
        <w:pStyle w:val="ListParagraph"/>
        <w:numPr>
          <w:ilvl w:val="0"/>
          <w:numId w:val="7"/>
        </w:numPr>
        <w:spacing w:after="0" w:line="240" w:lineRule="auto"/>
        <w:ind w:right="721"/>
        <w:rPr>
          <w:rFonts w:ascii="Times New Roman" w:eastAsia="Times New Roman" w:hAnsi="Times New Roman" w:cs="Times New Roman"/>
          <w:sz w:val="24"/>
          <w:szCs w:val="24"/>
        </w:rPr>
      </w:pPr>
      <w:r w:rsidRPr="00625C16">
        <w:rPr>
          <w:rFonts w:ascii="Times New Roman" w:eastAsia="Times New Roman" w:hAnsi="Times New Roman" w:cs="Times New Roman"/>
          <w:b/>
          <w:sz w:val="24"/>
          <w:szCs w:val="24"/>
        </w:rPr>
        <w:t xml:space="preserve">How will you collect the information? </w:t>
      </w:r>
      <w:r w:rsidRPr="00AD22D0">
        <w:rPr>
          <w:rFonts w:ascii="Times New Roman" w:eastAsia="Times New Roman" w:hAnsi="Times New Roman" w:cs="Times New Roman"/>
          <w:sz w:val="24"/>
          <w:szCs w:val="24"/>
        </w:rPr>
        <w:t xml:space="preserve">(Check </w:t>
      </w:r>
      <w:r w:rsidRPr="00AD22D0">
        <w:rPr>
          <w:rFonts w:ascii="Times New Roman" w:eastAsia="Times New Roman" w:hAnsi="Times New Roman" w:cs="Times New Roman"/>
          <w:sz w:val="24"/>
          <w:szCs w:val="24"/>
          <w:u w:val="single"/>
        </w:rPr>
        <w:t>all</w:t>
      </w:r>
      <w:r w:rsidRPr="00AD22D0">
        <w:rPr>
          <w:rFonts w:ascii="Times New Roman" w:eastAsia="Times New Roman" w:hAnsi="Times New Roman" w:cs="Times New Roman"/>
          <w:sz w:val="24"/>
          <w:szCs w:val="24"/>
        </w:rPr>
        <w:t xml:space="preserve"> that apply)</w:t>
      </w:r>
    </w:p>
    <w:p w:rsidR="00547830" w:rsidRPr="00625C16" w:rsidRDefault="00547830" w:rsidP="00547830">
      <w:pPr>
        <w:pStyle w:val="ListParagraph"/>
        <w:spacing w:after="0" w:line="240" w:lineRule="auto"/>
        <w:ind w:left="1135" w:right="721"/>
        <w:rPr>
          <w:rFonts w:ascii="Times New Roman" w:eastAsia="Times New Roman" w:hAnsi="Times New Roman" w:cs="Times New Roman"/>
          <w:b/>
          <w:sz w:val="24"/>
          <w:szCs w:val="24"/>
        </w:rPr>
      </w:pPr>
    </w:p>
    <w:p w:rsidR="00547830" w:rsidRPr="00625C16" w:rsidRDefault="00547830" w:rsidP="00547830">
      <w:pPr>
        <w:pStyle w:val="ListParagraph"/>
        <w:spacing w:after="0" w:line="240" w:lineRule="auto"/>
        <w:ind w:left="460" w:right="72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26A5E">
        <w:rPr>
          <w:rFonts w:ascii="Times New Roman" w:eastAsia="Times New Roman" w:hAnsi="Times New Roman" w:cs="Times New Roman"/>
          <w:sz w:val="24"/>
          <w:szCs w:val="24"/>
        </w:rPr>
        <w:tab/>
      </w:r>
      <w:r w:rsidR="00367544">
        <w:rPr>
          <w:rFonts w:ascii="Times New Roman" w:eastAsia="Times New Roman" w:hAnsi="Times New Roman" w:cs="Times New Roman"/>
          <w:sz w:val="24"/>
          <w:szCs w:val="24"/>
        </w:rPr>
        <w:t>[X</w:t>
      </w:r>
      <w:r w:rsidRPr="00625C16">
        <w:rPr>
          <w:rFonts w:ascii="Times New Roman" w:eastAsia="Times New Roman" w:hAnsi="Times New Roman" w:cs="Times New Roman"/>
          <w:sz w:val="24"/>
          <w:szCs w:val="24"/>
        </w:rPr>
        <w:t>] Web-based or</w:t>
      </w:r>
      <w:r w:rsidR="00367544">
        <w:rPr>
          <w:rFonts w:ascii="Times New Roman" w:eastAsia="Times New Roman" w:hAnsi="Times New Roman" w:cs="Times New Roman"/>
          <w:sz w:val="24"/>
          <w:szCs w:val="24"/>
        </w:rPr>
        <w:t xml:space="preserve"> other forms of Social Media</w:t>
      </w:r>
      <w:r w:rsidR="00367544">
        <w:rPr>
          <w:rFonts w:ascii="Times New Roman" w:eastAsia="Times New Roman" w:hAnsi="Times New Roman" w:cs="Times New Roman"/>
          <w:sz w:val="24"/>
          <w:szCs w:val="24"/>
        </w:rPr>
        <w:tab/>
        <w:t>[X</w:t>
      </w:r>
      <w:r w:rsidRPr="00625C16">
        <w:rPr>
          <w:rFonts w:ascii="Times New Roman" w:eastAsia="Times New Roman" w:hAnsi="Times New Roman" w:cs="Times New Roman"/>
          <w:sz w:val="24"/>
          <w:szCs w:val="24"/>
        </w:rPr>
        <w:t>] Telephone</w:t>
      </w:r>
      <w:r>
        <w:rPr>
          <w:rFonts w:ascii="Times New Roman" w:eastAsia="Times New Roman" w:hAnsi="Times New Roman" w:cs="Times New Roman"/>
          <w:sz w:val="24"/>
          <w:szCs w:val="24"/>
        </w:rPr>
        <w:t xml:space="preserve">    </w:t>
      </w:r>
    </w:p>
    <w:p w:rsidR="00547830" w:rsidRPr="00C27925" w:rsidRDefault="00367544" w:rsidP="00E26A5E">
      <w:pPr>
        <w:pStyle w:val="ListParagraph"/>
        <w:spacing w:after="0" w:line="240" w:lineRule="auto"/>
        <w:ind w:left="1180" w:right="721" w:firstLine="26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547830" w:rsidRPr="00625C16">
        <w:rPr>
          <w:rFonts w:ascii="Times New Roman" w:eastAsia="Times New Roman" w:hAnsi="Times New Roman" w:cs="Times New Roman"/>
          <w:sz w:val="24"/>
          <w:szCs w:val="24"/>
        </w:rPr>
        <w:t>] In-person</w:t>
      </w:r>
      <w:r w:rsidR="00547830">
        <w:rPr>
          <w:rFonts w:ascii="Times New Roman" w:eastAsia="Times New Roman" w:hAnsi="Times New Roman" w:cs="Times New Roman"/>
          <w:sz w:val="24"/>
          <w:szCs w:val="24"/>
        </w:rPr>
        <w:t xml:space="preserve"> </w:t>
      </w:r>
      <w:r w:rsidR="00547830">
        <w:rPr>
          <w:rFonts w:ascii="Times New Roman" w:eastAsia="Times New Roman" w:hAnsi="Times New Roman" w:cs="Times New Roman"/>
          <w:sz w:val="24"/>
          <w:szCs w:val="24"/>
        </w:rPr>
        <w:tab/>
      </w:r>
      <w:r w:rsidR="00547830">
        <w:rPr>
          <w:rFonts w:ascii="Times New Roman" w:eastAsia="Times New Roman" w:hAnsi="Times New Roman" w:cs="Times New Roman"/>
          <w:sz w:val="24"/>
          <w:szCs w:val="24"/>
        </w:rPr>
        <w:tab/>
      </w:r>
      <w:r w:rsidR="00547830">
        <w:rPr>
          <w:rFonts w:ascii="Times New Roman" w:eastAsia="Times New Roman" w:hAnsi="Times New Roman" w:cs="Times New Roman"/>
          <w:sz w:val="24"/>
          <w:szCs w:val="24"/>
        </w:rPr>
        <w:tab/>
      </w:r>
      <w:r w:rsidR="00547830">
        <w:rPr>
          <w:rFonts w:ascii="Times New Roman" w:eastAsia="Times New Roman" w:hAnsi="Times New Roman" w:cs="Times New Roman"/>
          <w:sz w:val="24"/>
          <w:szCs w:val="24"/>
        </w:rPr>
        <w:tab/>
      </w:r>
      <w:r w:rsidR="00547830">
        <w:rPr>
          <w:rFonts w:ascii="Times New Roman" w:eastAsia="Times New Roman" w:hAnsi="Times New Roman" w:cs="Times New Roman"/>
          <w:sz w:val="24"/>
          <w:szCs w:val="24"/>
        </w:rPr>
        <w:tab/>
      </w:r>
      <w:r w:rsidR="00547830">
        <w:rPr>
          <w:rFonts w:ascii="Times New Roman" w:eastAsia="Times New Roman" w:hAnsi="Times New Roman" w:cs="Times New Roman"/>
          <w:sz w:val="24"/>
          <w:szCs w:val="24"/>
        </w:rPr>
        <w:tab/>
      </w:r>
      <w:r w:rsidR="00547830" w:rsidRPr="00625C16">
        <w:rPr>
          <w:rFonts w:ascii="Times New Roman" w:eastAsia="Times New Roman" w:hAnsi="Times New Roman" w:cs="Times New Roman"/>
          <w:sz w:val="24"/>
          <w:szCs w:val="24"/>
        </w:rPr>
        <w:t>[  ] Mail</w:t>
      </w:r>
    </w:p>
    <w:p w:rsidR="00547830" w:rsidRPr="00C27925" w:rsidRDefault="00E26A5E" w:rsidP="00E26A5E">
      <w:pPr>
        <w:pStyle w:val="ListParagraph"/>
        <w:spacing w:after="0" w:line="240" w:lineRule="auto"/>
        <w:ind w:left="715" w:right="721" w:firstLine="2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7830">
        <w:rPr>
          <w:rFonts w:ascii="Times New Roman" w:eastAsia="Times New Roman" w:hAnsi="Times New Roman" w:cs="Times New Roman"/>
          <w:sz w:val="24"/>
          <w:szCs w:val="24"/>
        </w:rPr>
        <w:t xml:space="preserve">[ </w:t>
      </w:r>
      <w:r w:rsidR="00547830">
        <w:rPr>
          <w:rFonts w:ascii="Times New Roman" w:eastAsia="Times New Roman" w:hAnsi="Times New Roman" w:cs="Times New Roman"/>
          <w:spacing w:val="1"/>
          <w:sz w:val="24"/>
          <w:szCs w:val="24"/>
        </w:rPr>
        <w:t xml:space="preserve"> </w:t>
      </w:r>
      <w:r w:rsidR="00547830">
        <w:rPr>
          <w:rFonts w:ascii="Times New Roman" w:eastAsia="Times New Roman" w:hAnsi="Times New Roman" w:cs="Times New Roman"/>
          <w:sz w:val="24"/>
          <w:szCs w:val="24"/>
        </w:rPr>
        <w:t>]</w:t>
      </w:r>
      <w:r w:rsidR="00547830">
        <w:rPr>
          <w:rFonts w:ascii="Times New Roman" w:eastAsia="Times New Roman" w:hAnsi="Times New Roman" w:cs="Times New Roman"/>
          <w:spacing w:val="-1"/>
          <w:sz w:val="24"/>
          <w:szCs w:val="24"/>
        </w:rPr>
        <w:t xml:space="preserve"> </w:t>
      </w:r>
      <w:r w:rsidR="00547830">
        <w:rPr>
          <w:rFonts w:ascii="Times New Roman" w:eastAsia="Times New Roman" w:hAnsi="Times New Roman" w:cs="Times New Roman"/>
          <w:spacing w:val="1"/>
          <w:sz w:val="24"/>
          <w:szCs w:val="24"/>
        </w:rPr>
        <w:t>S</w:t>
      </w:r>
      <w:r w:rsidR="00547830">
        <w:rPr>
          <w:rFonts w:ascii="Times New Roman" w:eastAsia="Times New Roman" w:hAnsi="Times New Roman" w:cs="Times New Roman"/>
          <w:sz w:val="24"/>
          <w:szCs w:val="24"/>
        </w:rPr>
        <w:t>mall Dis</w:t>
      </w:r>
      <w:r w:rsidR="00547830">
        <w:rPr>
          <w:rFonts w:ascii="Times New Roman" w:eastAsia="Times New Roman" w:hAnsi="Times New Roman" w:cs="Times New Roman"/>
          <w:spacing w:val="-1"/>
          <w:sz w:val="24"/>
          <w:szCs w:val="24"/>
        </w:rPr>
        <w:t>c</w:t>
      </w:r>
      <w:r w:rsidR="00547830">
        <w:rPr>
          <w:rFonts w:ascii="Times New Roman" w:eastAsia="Times New Roman" w:hAnsi="Times New Roman" w:cs="Times New Roman"/>
          <w:sz w:val="24"/>
          <w:szCs w:val="24"/>
        </w:rPr>
        <w:t>uss</w:t>
      </w:r>
      <w:r w:rsidR="00547830">
        <w:rPr>
          <w:rFonts w:ascii="Times New Roman" w:eastAsia="Times New Roman" w:hAnsi="Times New Roman" w:cs="Times New Roman"/>
          <w:spacing w:val="1"/>
          <w:sz w:val="24"/>
          <w:szCs w:val="24"/>
        </w:rPr>
        <w:t>i</w:t>
      </w:r>
      <w:r w:rsidR="00547830">
        <w:rPr>
          <w:rFonts w:ascii="Times New Roman" w:eastAsia="Times New Roman" w:hAnsi="Times New Roman" w:cs="Times New Roman"/>
          <w:sz w:val="24"/>
          <w:szCs w:val="24"/>
        </w:rPr>
        <w:t>on G</w:t>
      </w:r>
      <w:r w:rsidR="00547830">
        <w:rPr>
          <w:rFonts w:ascii="Times New Roman" w:eastAsia="Times New Roman" w:hAnsi="Times New Roman" w:cs="Times New Roman"/>
          <w:spacing w:val="-1"/>
          <w:sz w:val="24"/>
          <w:szCs w:val="24"/>
        </w:rPr>
        <w:t>r</w:t>
      </w:r>
      <w:r w:rsidR="00547830">
        <w:rPr>
          <w:rFonts w:ascii="Times New Roman" w:eastAsia="Times New Roman" w:hAnsi="Times New Roman" w:cs="Times New Roman"/>
          <w:spacing w:val="-2"/>
          <w:sz w:val="24"/>
          <w:szCs w:val="24"/>
        </w:rPr>
        <w:t>o</w:t>
      </w:r>
      <w:r w:rsidR="00547830">
        <w:rPr>
          <w:rFonts w:ascii="Times New Roman" w:eastAsia="Times New Roman" w:hAnsi="Times New Roman" w:cs="Times New Roman"/>
          <w:sz w:val="24"/>
          <w:szCs w:val="24"/>
        </w:rPr>
        <w:t>up</w:t>
      </w:r>
      <w:r w:rsidR="00547830" w:rsidRPr="00625C16">
        <w:rPr>
          <w:rFonts w:ascii="Times New Roman" w:eastAsia="Times New Roman" w:hAnsi="Times New Roman" w:cs="Times New Roman"/>
          <w:sz w:val="24"/>
          <w:szCs w:val="24"/>
        </w:rPr>
        <w:tab/>
      </w:r>
      <w:r w:rsidR="00547830">
        <w:rPr>
          <w:rFonts w:ascii="Times New Roman" w:eastAsia="Times New Roman" w:hAnsi="Times New Roman" w:cs="Times New Roman"/>
          <w:sz w:val="24"/>
          <w:szCs w:val="24"/>
        </w:rPr>
        <w:tab/>
      </w:r>
      <w:r w:rsidR="00547830">
        <w:rPr>
          <w:rFonts w:ascii="Times New Roman" w:eastAsia="Times New Roman" w:hAnsi="Times New Roman" w:cs="Times New Roman"/>
          <w:sz w:val="24"/>
          <w:szCs w:val="24"/>
        </w:rPr>
        <w:tab/>
      </w:r>
      <w:r w:rsidR="00547830">
        <w:rPr>
          <w:rFonts w:ascii="Times New Roman" w:eastAsia="Times New Roman" w:hAnsi="Times New Roman" w:cs="Times New Roman"/>
          <w:sz w:val="24"/>
          <w:szCs w:val="24"/>
        </w:rPr>
        <w:tab/>
        <w:t xml:space="preserve">[ </w:t>
      </w:r>
      <w:r w:rsidR="00547830">
        <w:rPr>
          <w:rFonts w:ascii="Times New Roman" w:eastAsia="Times New Roman" w:hAnsi="Times New Roman" w:cs="Times New Roman"/>
          <w:spacing w:val="1"/>
          <w:sz w:val="24"/>
          <w:szCs w:val="24"/>
        </w:rPr>
        <w:t xml:space="preserve"> </w:t>
      </w:r>
      <w:r w:rsidR="00547830">
        <w:rPr>
          <w:rFonts w:ascii="Times New Roman" w:eastAsia="Times New Roman" w:hAnsi="Times New Roman" w:cs="Times New Roman"/>
          <w:sz w:val="24"/>
          <w:szCs w:val="24"/>
        </w:rPr>
        <w:t>]</w:t>
      </w:r>
      <w:r w:rsidR="00547830">
        <w:rPr>
          <w:rFonts w:ascii="Times New Roman" w:eastAsia="Times New Roman" w:hAnsi="Times New Roman" w:cs="Times New Roman"/>
          <w:spacing w:val="2"/>
          <w:position w:val="-1"/>
          <w:sz w:val="24"/>
          <w:szCs w:val="24"/>
        </w:rPr>
        <w:t xml:space="preserve"> </w:t>
      </w:r>
      <w:r w:rsidR="00547830">
        <w:rPr>
          <w:rFonts w:ascii="Times New Roman" w:eastAsia="Times New Roman" w:hAnsi="Times New Roman" w:cs="Times New Roman"/>
          <w:spacing w:val="-1"/>
          <w:position w:val="-1"/>
          <w:sz w:val="24"/>
          <w:szCs w:val="24"/>
        </w:rPr>
        <w:t>F</w:t>
      </w:r>
      <w:r w:rsidR="00547830">
        <w:rPr>
          <w:rFonts w:ascii="Times New Roman" w:eastAsia="Times New Roman" w:hAnsi="Times New Roman" w:cs="Times New Roman"/>
          <w:position w:val="-1"/>
          <w:sz w:val="24"/>
          <w:szCs w:val="24"/>
        </w:rPr>
        <w:t>o</w:t>
      </w:r>
      <w:r w:rsidR="00547830">
        <w:rPr>
          <w:rFonts w:ascii="Times New Roman" w:eastAsia="Times New Roman" w:hAnsi="Times New Roman" w:cs="Times New Roman"/>
          <w:spacing w:val="-1"/>
          <w:position w:val="-1"/>
          <w:sz w:val="24"/>
          <w:szCs w:val="24"/>
        </w:rPr>
        <w:t>c</w:t>
      </w:r>
      <w:r w:rsidR="00547830">
        <w:rPr>
          <w:rFonts w:ascii="Times New Roman" w:eastAsia="Times New Roman" w:hAnsi="Times New Roman" w:cs="Times New Roman"/>
          <w:position w:val="-1"/>
          <w:sz w:val="24"/>
          <w:szCs w:val="24"/>
        </w:rPr>
        <w:t>us G</w:t>
      </w:r>
      <w:r w:rsidR="00547830">
        <w:rPr>
          <w:rFonts w:ascii="Times New Roman" w:eastAsia="Times New Roman" w:hAnsi="Times New Roman" w:cs="Times New Roman"/>
          <w:spacing w:val="-1"/>
          <w:position w:val="-1"/>
          <w:sz w:val="24"/>
          <w:szCs w:val="24"/>
        </w:rPr>
        <w:t>r</w:t>
      </w:r>
      <w:r w:rsidR="00547830">
        <w:rPr>
          <w:rFonts w:ascii="Times New Roman" w:eastAsia="Times New Roman" w:hAnsi="Times New Roman" w:cs="Times New Roman"/>
          <w:position w:val="-1"/>
          <w:sz w:val="24"/>
          <w:szCs w:val="24"/>
        </w:rPr>
        <w:t>oup</w:t>
      </w:r>
      <w:r>
        <w:rPr>
          <w:rFonts w:ascii="Times New Roman" w:eastAsia="Times New Roman" w:hAnsi="Times New Roman" w:cs="Times New Roman"/>
          <w:position w:val="-1"/>
          <w:sz w:val="24"/>
          <w:szCs w:val="24"/>
        </w:rPr>
        <w:tab/>
      </w:r>
      <w:r>
        <w:rPr>
          <w:rFonts w:ascii="Times New Roman" w:eastAsia="Times New Roman" w:hAnsi="Times New Roman" w:cs="Times New Roman"/>
          <w:sz w:val="24"/>
          <w:szCs w:val="24"/>
        </w:rPr>
        <w:tab/>
      </w:r>
      <w:r w:rsidR="00367544">
        <w:rPr>
          <w:rFonts w:ascii="Times New Roman" w:eastAsia="Times New Roman" w:hAnsi="Times New Roman" w:cs="Times New Roman"/>
          <w:sz w:val="24"/>
          <w:szCs w:val="24"/>
        </w:rPr>
        <w:t>[X</w:t>
      </w:r>
      <w:r w:rsidR="00547830" w:rsidRPr="00C27925">
        <w:rPr>
          <w:rFonts w:ascii="Times New Roman" w:eastAsia="Times New Roman" w:hAnsi="Times New Roman" w:cs="Times New Roman"/>
          <w:sz w:val="24"/>
          <w:szCs w:val="24"/>
        </w:rPr>
        <w:t>] Other, Explain</w:t>
      </w:r>
      <w:r w:rsidR="00367544">
        <w:rPr>
          <w:rFonts w:ascii="Times New Roman" w:eastAsia="Times New Roman" w:hAnsi="Times New Roman" w:cs="Times New Roman"/>
          <w:sz w:val="24"/>
          <w:szCs w:val="24"/>
        </w:rPr>
        <w:t>:</w:t>
      </w:r>
      <w:r w:rsidR="00547830" w:rsidRPr="00C27925">
        <w:rPr>
          <w:rFonts w:ascii="Times New Roman" w:eastAsia="Times New Roman" w:hAnsi="Times New Roman" w:cs="Times New Roman"/>
          <w:sz w:val="24"/>
          <w:szCs w:val="24"/>
        </w:rPr>
        <w:t xml:space="preserve"> </w:t>
      </w:r>
      <w:r w:rsidR="00D365AA" w:rsidRPr="00D365AA">
        <w:rPr>
          <w:rFonts w:ascii="Times New Roman" w:eastAsia="Times New Roman" w:hAnsi="Times New Roman" w:cs="Times New Roman"/>
          <w:sz w:val="24"/>
          <w:szCs w:val="24"/>
          <w:u w:val="single"/>
        </w:rPr>
        <w:t>1-o</w:t>
      </w:r>
      <w:r w:rsidR="00D365AA">
        <w:rPr>
          <w:rFonts w:ascii="Times New Roman" w:eastAsia="Times New Roman" w:hAnsi="Times New Roman" w:cs="Times New Roman"/>
          <w:sz w:val="24"/>
          <w:szCs w:val="24"/>
          <w:u w:val="single"/>
        </w:rPr>
        <w:t>n-1</w:t>
      </w:r>
      <w:r w:rsidR="00367544" w:rsidRPr="00367544">
        <w:rPr>
          <w:rFonts w:ascii="Times New Roman" w:eastAsia="Times New Roman" w:hAnsi="Times New Roman" w:cs="Times New Roman"/>
          <w:sz w:val="24"/>
          <w:szCs w:val="24"/>
          <w:u w:val="single"/>
        </w:rPr>
        <w:t xml:space="preserve"> usability testing sessions </w:t>
      </w:r>
    </w:p>
    <w:p w:rsidR="00547830" w:rsidRPr="00C27925" w:rsidRDefault="00547830" w:rsidP="00547830">
      <w:pPr>
        <w:tabs>
          <w:tab w:val="left" w:pos="514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47830" w:rsidRPr="00547830" w:rsidRDefault="00547830" w:rsidP="00547830">
      <w:pPr>
        <w:pStyle w:val="ListParagraph"/>
        <w:numPr>
          <w:ilvl w:val="0"/>
          <w:numId w:val="7"/>
        </w:numPr>
        <w:spacing w:after="0" w:line="240" w:lineRule="auto"/>
        <w:ind w:right="721"/>
        <w:rPr>
          <w:rFonts w:ascii="Times New Roman" w:eastAsia="Times New Roman" w:hAnsi="Times New Roman" w:cs="Times New Roman"/>
          <w:sz w:val="24"/>
          <w:szCs w:val="24"/>
        </w:rPr>
      </w:pPr>
      <w:r w:rsidRPr="00547830">
        <w:rPr>
          <w:rFonts w:ascii="Times New Roman" w:eastAsia="Times New Roman" w:hAnsi="Times New Roman" w:cs="Times New Roman"/>
          <w:b/>
          <w:sz w:val="24"/>
          <w:szCs w:val="24"/>
        </w:rPr>
        <w:t>Will interviewers or facilitators be used?</w:t>
      </w:r>
      <w:r w:rsidRPr="00547830">
        <w:rPr>
          <w:rFonts w:ascii="Times New Roman" w:eastAsia="Times New Roman" w:hAnsi="Times New Roman" w:cs="Times New Roman"/>
          <w:sz w:val="24"/>
          <w:szCs w:val="24"/>
        </w:rPr>
        <w:t xml:space="preserve"> </w:t>
      </w:r>
    </w:p>
    <w:p w:rsidR="00547830" w:rsidRPr="00547830" w:rsidRDefault="00547830" w:rsidP="00547830">
      <w:pPr>
        <w:pStyle w:val="ListParagraph"/>
        <w:spacing w:after="0" w:line="240" w:lineRule="auto"/>
        <w:ind w:left="1135" w:right="721"/>
        <w:rPr>
          <w:rFonts w:ascii="Times New Roman" w:eastAsia="Times New Roman" w:hAnsi="Times New Roman" w:cs="Times New Roman"/>
          <w:sz w:val="24"/>
          <w:szCs w:val="24"/>
        </w:rPr>
      </w:pPr>
    </w:p>
    <w:p w:rsidR="00547830" w:rsidRDefault="00547830" w:rsidP="00547830">
      <w:pPr>
        <w:pStyle w:val="ListParagraph"/>
        <w:spacing w:after="0" w:line="240" w:lineRule="auto"/>
        <w:ind w:left="460" w:right="72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67544">
        <w:rPr>
          <w:rFonts w:ascii="Times New Roman" w:eastAsia="Times New Roman" w:hAnsi="Times New Roman" w:cs="Times New Roman"/>
          <w:sz w:val="24"/>
          <w:szCs w:val="24"/>
        </w:rPr>
        <w:t>[X</w:t>
      </w:r>
      <w:r w:rsidRPr="00625C16">
        <w:rPr>
          <w:rFonts w:ascii="Times New Roman" w:eastAsia="Times New Roman" w:hAnsi="Times New Roman" w:cs="Times New Roman"/>
          <w:sz w:val="24"/>
          <w:szCs w:val="24"/>
        </w:rPr>
        <w:t>] Yes [  ] No [  ] Not Applicable</w:t>
      </w:r>
    </w:p>
    <w:p w:rsidR="00A65C13" w:rsidRDefault="00A65C13" w:rsidP="00547830">
      <w:pPr>
        <w:pStyle w:val="ListParagraph"/>
        <w:spacing w:after="0" w:line="240" w:lineRule="auto"/>
        <w:ind w:left="460" w:right="721"/>
        <w:rPr>
          <w:rFonts w:ascii="Times New Roman" w:eastAsia="Times New Roman" w:hAnsi="Times New Roman" w:cs="Times New Roman"/>
          <w:sz w:val="24"/>
          <w:szCs w:val="24"/>
        </w:rPr>
      </w:pPr>
    </w:p>
    <w:p w:rsidR="00A65C13" w:rsidRPr="00E26A5E" w:rsidRDefault="00A65C13" w:rsidP="00A65C13">
      <w:pPr>
        <w:pStyle w:val="ListParagraph"/>
        <w:numPr>
          <w:ilvl w:val="0"/>
          <w:numId w:val="7"/>
        </w:numPr>
        <w:spacing w:after="0" w:line="240" w:lineRule="auto"/>
        <w:ind w:right="721"/>
        <w:rPr>
          <w:rFonts w:ascii="Times New Roman" w:eastAsia="Times New Roman" w:hAnsi="Times New Roman" w:cs="Times New Roman"/>
          <w:b/>
          <w:sz w:val="24"/>
          <w:szCs w:val="24"/>
        </w:rPr>
      </w:pPr>
      <w:r w:rsidRPr="00E26A5E">
        <w:rPr>
          <w:rFonts w:ascii="Times New Roman" w:eastAsia="Times New Roman" w:hAnsi="Times New Roman" w:cs="Times New Roman"/>
          <w:b/>
          <w:sz w:val="24"/>
          <w:szCs w:val="24"/>
        </w:rPr>
        <w:t xml:space="preserve">What type of disclosure </w:t>
      </w:r>
      <w:r w:rsidR="009D678D">
        <w:rPr>
          <w:rFonts w:ascii="Times New Roman" w:eastAsia="Times New Roman" w:hAnsi="Times New Roman" w:cs="Times New Roman"/>
          <w:b/>
          <w:sz w:val="24"/>
          <w:szCs w:val="24"/>
        </w:rPr>
        <w:t xml:space="preserve">or model form </w:t>
      </w:r>
      <w:r w:rsidRPr="00E26A5E">
        <w:rPr>
          <w:rFonts w:ascii="Times New Roman" w:eastAsia="Times New Roman" w:hAnsi="Times New Roman" w:cs="Times New Roman"/>
          <w:b/>
          <w:sz w:val="24"/>
          <w:szCs w:val="24"/>
        </w:rPr>
        <w:t>is being tested?</w:t>
      </w:r>
    </w:p>
    <w:p w:rsidR="00A65C13" w:rsidRDefault="00A65C13" w:rsidP="00A65C13">
      <w:pPr>
        <w:pStyle w:val="ListParagraph"/>
        <w:spacing w:after="0" w:line="240" w:lineRule="auto"/>
        <w:ind w:left="1135" w:right="721"/>
        <w:rPr>
          <w:rFonts w:ascii="Times New Roman" w:eastAsia="Times New Roman" w:hAnsi="Times New Roman" w:cs="Times New Roman"/>
          <w:sz w:val="24"/>
          <w:szCs w:val="24"/>
        </w:rPr>
      </w:pPr>
    </w:p>
    <w:p w:rsidR="00A65C13" w:rsidRDefault="00E26A5E" w:rsidP="00A65C13">
      <w:pPr>
        <w:pStyle w:val="ListParagraph"/>
        <w:spacing w:after="0" w:line="240" w:lineRule="auto"/>
        <w:ind w:left="1135" w:right="721"/>
        <w:rPr>
          <w:rFonts w:ascii="Times New Roman" w:eastAsia="Times New Roman" w:hAnsi="Times New Roman" w:cs="Times New Roman"/>
          <w:sz w:val="24"/>
          <w:szCs w:val="24"/>
        </w:rPr>
      </w:pPr>
      <w:r w:rsidRPr="00625C16">
        <w:rPr>
          <w:rFonts w:ascii="Times New Roman" w:eastAsia="Times New Roman" w:hAnsi="Times New Roman" w:cs="Times New Roman"/>
          <w:sz w:val="24"/>
          <w:szCs w:val="24"/>
        </w:rPr>
        <w:t>[  ]</w:t>
      </w:r>
      <w:r w:rsidR="000A5EEE">
        <w:rPr>
          <w:rFonts w:ascii="Times New Roman" w:eastAsia="Times New Roman" w:hAnsi="Times New Roman" w:cs="Times New Roman"/>
          <w:sz w:val="24"/>
          <w:szCs w:val="24"/>
        </w:rPr>
        <w:t xml:space="preserve"> Mortgage</w:t>
      </w:r>
      <w:r w:rsidR="000A5EEE">
        <w:rPr>
          <w:rFonts w:ascii="Times New Roman" w:eastAsia="Times New Roman" w:hAnsi="Times New Roman" w:cs="Times New Roman"/>
          <w:sz w:val="24"/>
          <w:szCs w:val="24"/>
        </w:rPr>
        <w:tab/>
      </w:r>
      <w:r w:rsidR="000A5EEE">
        <w:rPr>
          <w:rFonts w:ascii="Times New Roman" w:eastAsia="Times New Roman" w:hAnsi="Times New Roman" w:cs="Times New Roman"/>
          <w:sz w:val="24"/>
          <w:szCs w:val="24"/>
        </w:rPr>
        <w:tab/>
      </w:r>
      <w:r w:rsidRPr="00625C16">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Student Loan </w:t>
      </w:r>
      <w:r w:rsidR="000A5EEE">
        <w:rPr>
          <w:rFonts w:ascii="Times New Roman" w:eastAsia="Times New Roman" w:hAnsi="Times New Roman" w:cs="Times New Roman"/>
          <w:sz w:val="24"/>
          <w:szCs w:val="24"/>
        </w:rPr>
        <w:tab/>
        <w:t>[  ] Electronic Disclosure</w:t>
      </w:r>
    </w:p>
    <w:p w:rsidR="00E26A5E" w:rsidRDefault="00E26A5E" w:rsidP="00A65C13">
      <w:pPr>
        <w:pStyle w:val="ListParagraph"/>
        <w:spacing w:after="0" w:line="240" w:lineRule="auto"/>
        <w:ind w:left="1135" w:right="721"/>
        <w:rPr>
          <w:rFonts w:ascii="Times New Roman" w:eastAsia="Times New Roman" w:hAnsi="Times New Roman" w:cs="Times New Roman"/>
          <w:sz w:val="24"/>
          <w:szCs w:val="24"/>
        </w:rPr>
      </w:pPr>
      <w:r w:rsidRPr="00625C16">
        <w:rPr>
          <w:rFonts w:ascii="Times New Roman" w:eastAsia="Times New Roman" w:hAnsi="Times New Roman" w:cs="Times New Roman"/>
          <w:sz w:val="24"/>
          <w:szCs w:val="24"/>
        </w:rPr>
        <w:t>[  ]</w:t>
      </w:r>
      <w:r w:rsidR="000A5EEE">
        <w:rPr>
          <w:rFonts w:ascii="Times New Roman" w:eastAsia="Times New Roman" w:hAnsi="Times New Roman" w:cs="Times New Roman"/>
          <w:sz w:val="24"/>
          <w:szCs w:val="24"/>
        </w:rPr>
        <w:t xml:space="preserve"> Credit Card</w:t>
      </w:r>
      <w:r w:rsidR="000A5EEE">
        <w:rPr>
          <w:rFonts w:ascii="Times New Roman" w:eastAsia="Times New Roman" w:hAnsi="Times New Roman" w:cs="Times New Roman"/>
          <w:sz w:val="24"/>
          <w:szCs w:val="24"/>
        </w:rPr>
        <w:tab/>
      </w:r>
      <w:r w:rsidR="000A5EEE">
        <w:rPr>
          <w:rFonts w:ascii="Times New Roman" w:eastAsia="Times New Roman" w:hAnsi="Times New Roman" w:cs="Times New Roman"/>
          <w:sz w:val="24"/>
          <w:szCs w:val="24"/>
        </w:rPr>
        <w:tab/>
      </w:r>
      <w:r w:rsidRPr="00625C16">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Pre-paid Cards</w:t>
      </w:r>
      <w:r w:rsidR="000A5EEE">
        <w:rPr>
          <w:rFonts w:ascii="Times New Roman" w:eastAsia="Times New Roman" w:hAnsi="Times New Roman" w:cs="Times New Roman"/>
          <w:sz w:val="24"/>
          <w:szCs w:val="24"/>
        </w:rPr>
        <w:tab/>
        <w:t>[  ] Check Cashing</w:t>
      </w:r>
    </w:p>
    <w:p w:rsidR="000A5EEE" w:rsidRDefault="00E26A5E" w:rsidP="00A65C13">
      <w:pPr>
        <w:pStyle w:val="ListParagraph"/>
        <w:spacing w:after="0" w:line="240" w:lineRule="auto"/>
        <w:ind w:left="1135" w:right="721"/>
        <w:rPr>
          <w:rFonts w:ascii="Times New Roman" w:eastAsia="Times New Roman" w:hAnsi="Times New Roman" w:cs="Times New Roman"/>
          <w:sz w:val="24"/>
          <w:szCs w:val="24"/>
        </w:rPr>
      </w:pPr>
      <w:r w:rsidRPr="00625C16">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Remittances </w:t>
      </w:r>
      <w:r>
        <w:rPr>
          <w:rFonts w:ascii="Times New Roman" w:eastAsia="Times New Roman" w:hAnsi="Times New Roman" w:cs="Times New Roman"/>
          <w:sz w:val="24"/>
          <w:szCs w:val="24"/>
        </w:rPr>
        <w:tab/>
      </w:r>
      <w:r w:rsidR="000A5EEE">
        <w:rPr>
          <w:rFonts w:ascii="Times New Roman" w:eastAsia="Times New Roman" w:hAnsi="Times New Roman" w:cs="Times New Roman"/>
          <w:sz w:val="24"/>
          <w:szCs w:val="24"/>
        </w:rPr>
        <w:tab/>
        <w:t>[  ] Debt Collection</w:t>
      </w:r>
      <w:r w:rsidR="000A5EEE">
        <w:rPr>
          <w:rFonts w:ascii="Times New Roman" w:eastAsia="Times New Roman" w:hAnsi="Times New Roman" w:cs="Times New Roman"/>
          <w:sz w:val="24"/>
          <w:szCs w:val="24"/>
        </w:rPr>
        <w:tab/>
        <w:t>[  ] Checking Accounts</w:t>
      </w:r>
    </w:p>
    <w:p w:rsidR="00E26A5E" w:rsidRPr="00625C16" w:rsidRDefault="00367544" w:rsidP="00A65C13">
      <w:pPr>
        <w:pStyle w:val="ListParagraph"/>
        <w:spacing w:after="0" w:line="240" w:lineRule="auto"/>
        <w:ind w:left="1135" w:right="721"/>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0A5EEE">
        <w:rPr>
          <w:rFonts w:ascii="Times New Roman" w:eastAsia="Times New Roman" w:hAnsi="Times New Roman" w:cs="Times New Roman"/>
          <w:sz w:val="24"/>
          <w:szCs w:val="24"/>
        </w:rPr>
        <w:t>] Payday Loans</w:t>
      </w:r>
      <w:r w:rsidR="00A63CFC">
        <w:rPr>
          <w:rFonts w:ascii="Times New Roman" w:eastAsia="Times New Roman" w:hAnsi="Times New Roman" w:cs="Times New Roman"/>
          <w:sz w:val="24"/>
          <w:szCs w:val="24"/>
        </w:rPr>
        <w:tab/>
      </w:r>
      <w:r w:rsidR="00E26A5E" w:rsidRPr="00625C16">
        <w:rPr>
          <w:rFonts w:ascii="Times New Roman" w:eastAsia="Times New Roman" w:hAnsi="Times New Roman" w:cs="Times New Roman"/>
          <w:sz w:val="24"/>
          <w:szCs w:val="24"/>
        </w:rPr>
        <w:t>[  ]</w:t>
      </w:r>
      <w:r w:rsidR="00E26A5E">
        <w:rPr>
          <w:rFonts w:ascii="Times New Roman" w:eastAsia="Times New Roman" w:hAnsi="Times New Roman" w:cs="Times New Roman"/>
          <w:sz w:val="24"/>
          <w:szCs w:val="24"/>
        </w:rPr>
        <w:t xml:space="preserve"> Other (Explain): ___________________</w:t>
      </w:r>
    </w:p>
    <w:p w:rsidR="009169AA" w:rsidRDefault="009169AA">
      <w:pPr>
        <w:spacing w:before="16" w:after="0" w:line="240" w:lineRule="exact"/>
        <w:rPr>
          <w:sz w:val="24"/>
          <w:szCs w:val="24"/>
        </w:rPr>
      </w:pPr>
    </w:p>
    <w:p w:rsidR="00817296" w:rsidRDefault="00817296" w:rsidP="005D2544">
      <w:pPr>
        <w:pStyle w:val="ListParagraph"/>
        <w:numPr>
          <w:ilvl w:val="0"/>
          <w:numId w:val="1"/>
        </w:numPr>
        <w:spacing w:before="72" w:after="0" w:line="240" w:lineRule="auto"/>
        <w:ind w:right="-20"/>
        <w:rPr>
          <w:rFonts w:ascii="Times New Roman" w:eastAsia="Times New Roman" w:hAnsi="Times New Roman" w:cs="Times New Roman"/>
          <w:b/>
          <w:bCs/>
          <w:spacing w:val="-3"/>
          <w:sz w:val="24"/>
          <w:szCs w:val="24"/>
        </w:rPr>
      </w:pPr>
      <w:r w:rsidRPr="00817296">
        <w:rPr>
          <w:rFonts w:ascii="Times New Roman" w:eastAsia="Times New Roman" w:hAnsi="Times New Roman" w:cs="Times New Roman"/>
          <w:b/>
          <w:bCs/>
          <w:caps/>
          <w:spacing w:val="-3"/>
          <w:sz w:val="24"/>
          <w:szCs w:val="24"/>
        </w:rPr>
        <w:t>Focus group or</w:t>
      </w:r>
      <w:r w:rsidR="005D2544" w:rsidRPr="00817296">
        <w:rPr>
          <w:rFonts w:ascii="Times New Roman" w:eastAsia="Times New Roman" w:hAnsi="Times New Roman" w:cs="Times New Roman"/>
          <w:b/>
          <w:bCs/>
          <w:caps/>
          <w:spacing w:val="-3"/>
          <w:sz w:val="24"/>
          <w:szCs w:val="24"/>
        </w:rPr>
        <w:t xml:space="preserve"> survey</w:t>
      </w:r>
      <w:r w:rsidRPr="00817296">
        <w:rPr>
          <w:rFonts w:ascii="Times New Roman" w:eastAsia="Times New Roman" w:hAnsi="Times New Roman" w:cs="Times New Roman"/>
          <w:b/>
          <w:bCs/>
          <w:caps/>
          <w:spacing w:val="-3"/>
          <w:sz w:val="24"/>
          <w:szCs w:val="24"/>
        </w:rPr>
        <w:t>:</w:t>
      </w:r>
      <w:r>
        <w:rPr>
          <w:rFonts w:ascii="Times New Roman" w:eastAsia="Times New Roman" w:hAnsi="Times New Roman" w:cs="Times New Roman"/>
          <w:b/>
          <w:bCs/>
          <w:spacing w:val="-3"/>
          <w:sz w:val="24"/>
          <w:szCs w:val="24"/>
        </w:rPr>
        <w:t xml:space="preserve"> </w:t>
      </w:r>
    </w:p>
    <w:p w:rsidR="00817296" w:rsidRDefault="00817296" w:rsidP="00817296">
      <w:pPr>
        <w:pStyle w:val="ListParagraph"/>
        <w:spacing w:before="72" w:after="0" w:line="240" w:lineRule="auto"/>
        <w:ind w:left="460" w:right="-20"/>
        <w:rPr>
          <w:rFonts w:ascii="Times New Roman" w:eastAsia="Times New Roman" w:hAnsi="Times New Roman" w:cs="Times New Roman"/>
          <w:b/>
          <w:bCs/>
          <w:spacing w:val="-3"/>
          <w:sz w:val="24"/>
          <w:szCs w:val="24"/>
        </w:rPr>
      </w:pPr>
    </w:p>
    <w:p w:rsidR="005D2544" w:rsidRPr="005D2544" w:rsidRDefault="00817296" w:rsidP="00817296">
      <w:pPr>
        <w:pStyle w:val="ListParagraph"/>
        <w:spacing w:before="72" w:after="0" w:line="240" w:lineRule="auto"/>
        <w:ind w:left="460" w:right="-20"/>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 xml:space="preserve">If you plan to conduct a focus group or survey, </w:t>
      </w:r>
      <w:r w:rsidR="005D2544" w:rsidRPr="005D2544">
        <w:rPr>
          <w:rFonts w:ascii="Times New Roman" w:eastAsia="Times New Roman" w:hAnsi="Times New Roman" w:cs="Times New Roman"/>
          <w:b/>
          <w:bCs/>
          <w:spacing w:val="-3"/>
          <w:sz w:val="24"/>
          <w:szCs w:val="24"/>
        </w:rPr>
        <w:t>please provide answers to the following questions:</w:t>
      </w:r>
    </w:p>
    <w:p w:rsidR="00817296" w:rsidRDefault="00817296" w:rsidP="00817296">
      <w:pPr>
        <w:pStyle w:val="ListParagraph"/>
        <w:spacing w:before="72" w:after="0" w:line="240" w:lineRule="auto"/>
        <w:ind w:left="460" w:right="-20"/>
        <w:rPr>
          <w:rFonts w:ascii="Times New Roman" w:eastAsia="Times New Roman" w:hAnsi="Times New Roman" w:cs="Times New Roman"/>
          <w:b/>
          <w:bCs/>
          <w:spacing w:val="-3"/>
          <w:sz w:val="24"/>
          <w:szCs w:val="24"/>
        </w:rPr>
      </w:pPr>
    </w:p>
    <w:p w:rsidR="00817296" w:rsidRDefault="00625C16" w:rsidP="00817296">
      <w:pPr>
        <w:pStyle w:val="ListParagraph"/>
        <w:spacing w:before="72" w:after="0" w:line="240" w:lineRule="auto"/>
        <w:ind w:left="460" w:right="-20"/>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a</w:t>
      </w:r>
      <w:r w:rsidR="00817296">
        <w:rPr>
          <w:rFonts w:ascii="Times New Roman" w:eastAsia="Times New Roman" w:hAnsi="Times New Roman" w:cs="Times New Roman"/>
          <w:b/>
          <w:bCs/>
          <w:spacing w:val="-3"/>
          <w:sz w:val="24"/>
          <w:szCs w:val="24"/>
        </w:rPr>
        <w:t xml:space="preserve">. </w:t>
      </w:r>
      <w:r w:rsidR="005D2544" w:rsidRPr="00817296">
        <w:rPr>
          <w:rFonts w:ascii="Times New Roman" w:eastAsia="Times New Roman" w:hAnsi="Times New Roman" w:cs="Times New Roman"/>
          <w:b/>
          <w:bCs/>
          <w:spacing w:val="-3"/>
          <w:sz w:val="24"/>
          <w:szCs w:val="24"/>
        </w:rPr>
        <w:t>Do you have a customer list or something similar that defines the universe of potential</w:t>
      </w:r>
      <w:r w:rsidR="00817296">
        <w:rPr>
          <w:rFonts w:ascii="Times New Roman" w:eastAsia="Times New Roman" w:hAnsi="Times New Roman" w:cs="Times New Roman"/>
          <w:b/>
          <w:bCs/>
          <w:spacing w:val="-3"/>
          <w:sz w:val="24"/>
          <w:szCs w:val="24"/>
        </w:rPr>
        <w:t xml:space="preserve"> </w:t>
      </w:r>
      <w:r w:rsidR="005D2544" w:rsidRPr="00817296">
        <w:rPr>
          <w:rFonts w:ascii="Times New Roman" w:eastAsia="Times New Roman" w:hAnsi="Times New Roman" w:cs="Times New Roman"/>
          <w:b/>
          <w:bCs/>
          <w:spacing w:val="-3"/>
          <w:sz w:val="24"/>
          <w:szCs w:val="24"/>
        </w:rPr>
        <w:t xml:space="preserve">respondents and do you have a sampling plan for selecting from this universe? </w:t>
      </w:r>
    </w:p>
    <w:p w:rsidR="00547830" w:rsidRDefault="00547830" w:rsidP="00817296">
      <w:pPr>
        <w:pStyle w:val="ListParagraph"/>
        <w:spacing w:before="72" w:after="0" w:line="240" w:lineRule="auto"/>
        <w:ind w:left="460" w:right="-20"/>
        <w:rPr>
          <w:rFonts w:ascii="Times New Roman" w:eastAsia="Times New Roman" w:hAnsi="Times New Roman" w:cs="Times New Roman"/>
          <w:bCs/>
          <w:spacing w:val="-3"/>
          <w:sz w:val="24"/>
          <w:szCs w:val="24"/>
        </w:rPr>
      </w:pPr>
    </w:p>
    <w:p w:rsidR="005D2544" w:rsidRPr="00817296" w:rsidRDefault="005D2544" w:rsidP="00817296">
      <w:pPr>
        <w:pStyle w:val="ListParagraph"/>
        <w:spacing w:before="72" w:after="0" w:line="240" w:lineRule="auto"/>
        <w:ind w:left="460" w:right="-20"/>
        <w:rPr>
          <w:rFonts w:ascii="Times New Roman" w:eastAsia="Times New Roman" w:hAnsi="Times New Roman" w:cs="Times New Roman"/>
          <w:bCs/>
          <w:spacing w:val="-3"/>
          <w:sz w:val="24"/>
          <w:szCs w:val="24"/>
        </w:rPr>
      </w:pPr>
      <w:r w:rsidRPr="00817296">
        <w:rPr>
          <w:rFonts w:ascii="Times New Roman" w:eastAsia="Times New Roman" w:hAnsi="Times New Roman" w:cs="Times New Roman"/>
          <w:bCs/>
          <w:spacing w:val="-3"/>
          <w:sz w:val="24"/>
          <w:szCs w:val="24"/>
        </w:rPr>
        <w:t>[</w:t>
      </w:r>
      <w:r w:rsidR="00817296" w:rsidRPr="00817296">
        <w:rPr>
          <w:rFonts w:ascii="Times New Roman" w:eastAsia="Times New Roman" w:hAnsi="Times New Roman" w:cs="Times New Roman"/>
          <w:bCs/>
          <w:spacing w:val="-3"/>
          <w:sz w:val="24"/>
          <w:szCs w:val="24"/>
        </w:rPr>
        <w:t xml:space="preserve"> </w:t>
      </w:r>
      <w:r w:rsidRPr="00817296">
        <w:rPr>
          <w:rFonts w:ascii="Times New Roman" w:eastAsia="Times New Roman" w:hAnsi="Times New Roman" w:cs="Times New Roman"/>
          <w:bCs/>
          <w:spacing w:val="-3"/>
          <w:sz w:val="24"/>
          <w:szCs w:val="24"/>
        </w:rPr>
        <w:t xml:space="preserve"> ] </w:t>
      </w:r>
      <w:proofErr w:type="gramStart"/>
      <w:r w:rsidRPr="00817296">
        <w:rPr>
          <w:rFonts w:ascii="Times New Roman" w:eastAsia="Times New Roman" w:hAnsi="Times New Roman" w:cs="Times New Roman"/>
          <w:bCs/>
          <w:spacing w:val="-3"/>
          <w:sz w:val="24"/>
          <w:szCs w:val="24"/>
        </w:rPr>
        <w:t>Yes</w:t>
      </w:r>
      <w:r w:rsidR="00817296" w:rsidRPr="00817296">
        <w:rPr>
          <w:rFonts w:ascii="Times New Roman" w:eastAsia="Times New Roman" w:hAnsi="Times New Roman" w:cs="Times New Roman"/>
          <w:bCs/>
          <w:spacing w:val="-3"/>
          <w:sz w:val="24"/>
          <w:szCs w:val="24"/>
        </w:rPr>
        <w:t xml:space="preserve">  </w:t>
      </w:r>
      <w:r w:rsidR="008D09BA">
        <w:rPr>
          <w:rFonts w:ascii="Times New Roman" w:eastAsia="Times New Roman" w:hAnsi="Times New Roman" w:cs="Times New Roman"/>
          <w:bCs/>
          <w:spacing w:val="-3"/>
          <w:sz w:val="24"/>
          <w:szCs w:val="24"/>
        </w:rPr>
        <w:t>[</w:t>
      </w:r>
      <w:proofErr w:type="gramEnd"/>
      <w:r w:rsidR="008D09BA">
        <w:rPr>
          <w:rFonts w:ascii="Times New Roman" w:eastAsia="Times New Roman" w:hAnsi="Times New Roman" w:cs="Times New Roman"/>
          <w:bCs/>
          <w:spacing w:val="-3"/>
          <w:sz w:val="24"/>
          <w:szCs w:val="24"/>
        </w:rPr>
        <w:t xml:space="preserve"> </w:t>
      </w:r>
      <w:r w:rsidR="00C46E7B">
        <w:rPr>
          <w:rFonts w:ascii="Times New Roman" w:eastAsia="Times New Roman" w:hAnsi="Times New Roman" w:cs="Times New Roman"/>
          <w:bCs/>
          <w:spacing w:val="-3"/>
          <w:sz w:val="24"/>
          <w:szCs w:val="24"/>
        </w:rPr>
        <w:t>X</w:t>
      </w:r>
      <w:r w:rsidRPr="00817296">
        <w:rPr>
          <w:rFonts w:ascii="Times New Roman" w:eastAsia="Times New Roman" w:hAnsi="Times New Roman" w:cs="Times New Roman"/>
          <w:bCs/>
          <w:spacing w:val="-3"/>
          <w:sz w:val="24"/>
          <w:szCs w:val="24"/>
        </w:rPr>
        <w:t>] No</w:t>
      </w:r>
      <w:r w:rsidR="00817296" w:rsidRPr="00817296">
        <w:rPr>
          <w:rFonts w:ascii="Times New Roman" w:eastAsia="Times New Roman" w:hAnsi="Times New Roman" w:cs="Times New Roman"/>
          <w:bCs/>
          <w:spacing w:val="-3"/>
          <w:sz w:val="24"/>
          <w:szCs w:val="24"/>
        </w:rPr>
        <w:t xml:space="preserve">  [  ] </w:t>
      </w:r>
      <w:r w:rsidR="00817296">
        <w:rPr>
          <w:rFonts w:ascii="Times New Roman" w:eastAsia="Times New Roman" w:hAnsi="Times New Roman" w:cs="Times New Roman"/>
          <w:sz w:val="24"/>
          <w:szCs w:val="24"/>
        </w:rPr>
        <w:t>Not Applicable</w:t>
      </w:r>
    </w:p>
    <w:p w:rsidR="00817296" w:rsidRDefault="00817296" w:rsidP="00817296">
      <w:pPr>
        <w:pStyle w:val="ListParagraph"/>
        <w:spacing w:before="72" w:after="0" w:line="240" w:lineRule="auto"/>
        <w:ind w:left="460" w:right="-20"/>
        <w:rPr>
          <w:rFonts w:ascii="Times New Roman" w:eastAsia="Times New Roman" w:hAnsi="Times New Roman" w:cs="Times New Roman"/>
          <w:b/>
          <w:bCs/>
          <w:spacing w:val="-3"/>
          <w:sz w:val="24"/>
          <w:szCs w:val="24"/>
        </w:rPr>
      </w:pPr>
    </w:p>
    <w:p w:rsidR="005D2544" w:rsidRDefault="00817296" w:rsidP="00817296">
      <w:pPr>
        <w:pStyle w:val="ListParagraph"/>
        <w:spacing w:before="72" w:after="0" w:line="240" w:lineRule="auto"/>
        <w:ind w:left="460" w:right="-20"/>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 xml:space="preserve">b. </w:t>
      </w:r>
      <w:r w:rsidR="005D2544" w:rsidRPr="00817296">
        <w:rPr>
          <w:rFonts w:ascii="Times New Roman" w:eastAsia="Times New Roman" w:hAnsi="Times New Roman" w:cs="Times New Roman"/>
          <w:b/>
          <w:bCs/>
          <w:spacing w:val="-3"/>
          <w:sz w:val="24"/>
          <w:szCs w:val="24"/>
        </w:rPr>
        <w:t>If the answer is yes, pleas</w:t>
      </w:r>
      <w:r>
        <w:rPr>
          <w:rFonts w:ascii="Times New Roman" w:eastAsia="Times New Roman" w:hAnsi="Times New Roman" w:cs="Times New Roman"/>
          <w:b/>
          <w:bCs/>
          <w:spacing w:val="-3"/>
          <w:sz w:val="24"/>
          <w:szCs w:val="24"/>
        </w:rPr>
        <w:t xml:space="preserve">e provide a description </w:t>
      </w:r>
      <w:r w:rsidR="005D2544" w:rsidRPr="00817296">
        <w:rPr>
          <w:rFonts w:ascii="Times New Roman" w:eastAsia="Times New Roman" w:hAnsi="Times New Roman" w:cs="Times New Roman"/>
          <w:b/>
          <w:bCs/>
          <w:spacing w:val="-3"/>
          <w:sz w:val="24"/>
          <w:szCs w:val="24"/>
        </w:rPr>
        <w:t>below</w:t>
      </w:r>
      <w:r>
        <w:rPr>
          <w:rFonts w:ascii="Times New Roman" w:eastAsia="Times New Roman" w:hAnsi="Times New Roman" w:cs="Times New Roman"/>
          <w:b/>
          <w:bCs/>
          <w:spacing w:val="-3"/>
          <w:sz w:val="24"/>
          <w:szCs w:val="24"/>
        </w:rPr>
        <w:t>.</w:t>
      </w:r>
      <w:r w:rsidR="005D2544" w:rsidRPr="00817296">
        <w:rPr>
          <w:rFonts w:ascii="Times New Roman" w:eastAsia="Times New Roman" w:hAnsi="Times New Roman" w:cs="Times New Roman"/>
          <w:b/>
          <w:bCs/>
          <w:spacing w:val="-3"/>
          <w:sz w:val="24"/>
          <w:szCs w:val="24"/>
        </w:rPr>
        <w:t xml:space="preserve">  If the answer is no, please provide a description of how you plan to identify your potential group of respondents and how you will select them?</w:t>
      </w:r>
    </w:p>
    <w:p w:rsidR="00744425" w:rsidRDefault="00744425" w:rsidP="00744425">
      <w:pPr>
        <w:spacing w:after="0" w:line="200" w:lineRule="exact"/>
        <w:rPr>
          <w:sz w:val="20"/>
          <w:szCs w:val="20"/>
        </w:rPr>
      </w:pPr>
    </w:p>
    <w:p w:rsidR="00744425" w:rsidRDefault="00744425" w:rsidP="00744425">
      <w:pPr>
        <w:spacing w:after="0" w:line="200" w:lineRule="exact"/>
        <w:ind w:left="460"/>
        <w:rPr>
          <w:sz w:val="20"/>
          <w:szCs w:val="20"/>
        </w:rPr>
      </w:pPr>
      <w:r w:rsidRPr="00744425">
        <w:rPr>
          <w:sz w:val="20"/>
          <w:szCs w:val="20"/>
        </w:rPr>
        <w:t>The CFPB has retained a contractor to recruit participants and to conduct cognitive and user experience testing of forms with the participants. The contractor will screen participants from their database of contacts that have expressed interest in participating in research studies. They will also advertise the study to recruit new participants through fliers in the local community and by advertising on social media and in local publications. Potential participants will complete a web-based screener, and respondents who qualify based on the web screener will be called and administered a phone screener.  Qualifying respondents who agree to participate in the study will then be scheduled for a session.</w:t>
      </w:r>
    </w:p>
    <w:p w:rsidR="00744425" w:rsidRPr="00744425" w:rsidRDefault="00744425" w:rsidP="00744425">
      <w:pPr>
        <w:spacing w:after="0" w:line="200" w:lineRule="exact"/>
        <w:ind w:left="460"/>
        <w:rPr>
          <w:sz w:val="20"/>
          <w:szCs w:val="20"/>
        </w:rPr>
      </w:pPr>
    </w:p>
    <w:p w:rsidR="00817296" w:rsidRPr="00744425" w:rsidRDefault="00744425" w:rsidP="00744425">
      <w:pPr>
        <w:spacing w:after="0" w:line="200" w:lineRule="exact"/>
        <w:ind w:left="460"/>
        <w:rPr>
          <w:sz w:val="20"/>
          <w:szCs w:val="20"/>
        </w:rPr>
      </w:pPr>
      <w:r w:rsidRPr="00744425">
        <w:rPr>
          <w:sz w:val="20"/>
          <w:szCs w:val="20"/>
        </w:rPr>
        <w:t xml:space="preserve">The participation goals described in the recruitment screener are intended to ensure a mix of participants in terms of age, gender, race/ethnicity, income, and education. Because this research is qualitative and results will not be generalized to a larger population, the characteristics of participants are not required to match a larger population distribution. However, the CFPB believes that it is possible that consumers’ understanding and use of </w:t>
      </w:r>
      <w:r>
        <w:rPr>
          <w:sz w:val="20"/>
          <w:szCs w:val="20"/>
        </w:rPr>
        <w:t>payday and similar loans</w:t>
      </w:r>
      <w:r w:rsidRPr="00744425">
        <w:rPr>
          <w:sz w:val="20"/>
          <w:szCs w:val="20"/>
        </w:rPr>
        <w:t xml:space="preserve"> may differ based on these demographic variables, and therefore seeks to ensure the inclusion of a variety of perspectives among the interview participants. Recruitment will particularly focus on ensuring that consumers with low incomes and consumers with low educational attainment are included.</w:t>
      </w:r>
    </w:p>
    <w:p w:rsidR="005D2544" w:rsidRPr="005D2544" w:rsidRDefault="005D2544" w:rsidP="00817296">
      <w:pPr>
        <w:pStyle w:val="ListParagraph"/>
        <w:spacing w:before="72" w:after="0" w:line="240" w:lineRule="auto"/>
        <w:ind w:left="460" w:right="-20"/>
        <w:rPr>
          <w:rFonts w:ascii="Times New Roman" w:eastAsia="Times New Roman" w:hAnsi="Times New Roman" w:cs="Times New Roman"/>
          <w:b/>
          <w:bCs/>
          <w:spacing w:val="-3"/>
          <w:sz w:val="24"/>
          <w:szCs w:val="24"/>
        </w:rPr>
      </w:pPr>
    </w:p>
    <w:p w:rsidR="005D2544" w:rsidRPr="005D2544" w:rsidRDefault="005D2544" w:rsidP="005D2544">
      <w:pPr>
        <w:pStyle w:val="ListParagraph"/>
        <w:numPr>
          <w:ilvl w:val="0"/>
          <w:numId w:val="1"/>
        </w:numPr>
        <w:spacing w:before="72" w:after="0" w:line="240" w:lineRule="auto"/>
        <w:ind w:right="-20"/>
        <w:rPr>
          <w:rFonts w:ascii="Times New Roman" w:eastAsia="Times New Roman" w:hAnsi="Times New Roman" w:cs="Times New Roman"/>
          <w:sz w:val="24"/>
          <w:szCs w:val="24"/>
        </w:rPr>
      </w:pPr>
      <w:r w:rsidRPr="005D2544">
        <w:rPr>
          <w:rFonts w:ascii="Times New Roman" w:eastAsia="Times New Roman" w:hAnsi="Times New Roman" w:cs="Times New Roman"/>
          <w:b/>
          <w:bCs/>
          <w:spacing w:val="-3"/>
          <w:sz w:val="24"/>
          <w:szCs w:val="24"/>
        </w:rPr>
        <w:t>P</w:t>
      </w:r>
      <w:r w:rsidRPr="005D2544">
        <w:rPr>
          <w:rFonts w:ascii="Times New Roman" w:eastAsia="Times New Roman" w:hAnsi="Times New Roman" w:cs="Times New Roman"/>
          <w:b/>
          <w:bCs/>
          <w:caps/>
          <w:spacing w:val="1"/>
          <w:sz w:val="24"/>
          <w:szCs w:val="24"/>
        </w:rPr>
        <w:t>e</w:t>
      </w:r>
      <w:r w:rsidRPr="005D2544">
        <w:rPr>
          <w:rFonts w:ascii="Times New Roman" w:eastAsia="Times New Roman" w:hAnsi="Times New Roman" w:cs="Times New Roman"/>
          <w:b/>
          <w:bCs/>
          <w:caps/>
          <w:spacing w:val="-1"/>
          <w:sz w:val="24"/>
          <w:szCs w:val="24"/>
        </w:rPr>
        <w:t>r</w:t>
      </w:r>
      <w:r w:rsidRPr="005D2544">
        <w:rPr>
          <w:rFonts w:ascii="Times New Roman" w:eastAsia="Times New Roman" w:hAnsi="Times New Roman" w:cs="Times New Roman"/>
          <w:b/>
          <w:bCs/>
          <w:caps/>
          <w:sz w:val="24"/>
          <w:szCs w:val="24"/>
        </w:rPr>
        <w:t>so</w:t>
      </w:r>
      <w:r w:rsidRPr="005D2544">
        <w:rPr>
          <w:rFonts w:ascii="Times New Roman" w:eastAsia="Times New Roman" w:hAnsi="Times New Roman" w:cs="Times New Roman"/>
          <w:b/>
          <w:bCs/>
          <w:caps/>
          <w:spacing w:val="1"/>
          <w:sz w:val="24"/>
          <w:szCs w:val="24"/>
        </w:rPr>
        <w:t>n</w:t>
      </w:r>
      <w:r w:rsidRPr="005D2544">
        <w:rPr>
          <w:rFonts w:ascii="Times New Roman" w:eastAsia="Times New Roman" w:hAnsi="Times New Roman" w:cs="Times New Roman"/>
          <w:b/>
          <w:bCs/>
          <w:caps/>
          <w:sz w:val="24"/>
          <w:szCs w:val="24"/>
        </w:rPr>
        <w:t>al</w:t>
      </w:r>
      <w:r w:rsidRPr="005D2544">
        <w:rPr>
          <w:rFonts w:ascii="Times New Roman" w:eastAsia="Times New Roman" w:hAnsi="Times New Roman" w:cs="Times New Roman"/>
          <w:b/>
          <w:bCs/>
          <w:caps/>
          <w:spacing w:val="1"/>
          <w:sz w:val="24"/>
          <w:szCs w:val="24"/>
        </w:rPr>
        <w:t>l</w:t>
      </w:r>
      <w:r w:rsidRPr="005D2544">
        <w:rPr>
          <w:rFonts w:ascii="Times New Roman" w:eastAsia="Times New Roman" w:hAnsi="Times New Roman" w:cs="Times New Roman"/>
          <w:b/>
          <w:bCs/>
          <w:caps/>
          <w:sz w:val="24"/>
          <w:szCs w:val="24"/>
        </w:rPr>
        <w:t>y I</w:t>
      </w:r>
      <w:r w:rsidRPr="005D2544">
        <w:rPr>
          <w:rFonts w:ascii="Times New Roman" w:eastAsia="Times New Roman" w:hAnsi="Times New Roman" w:cs="Times New Roman"/>
          <w:b/>
          <w:bCs/>
          <w:caps/>
          <w:spacing w:val="1"/>
          <w:sz w:val="24"/>
          <w:szCs w:val="24"/>
        </w:rPr>
        <w:t>d</w:t>
      </w:r>
      <w:r w:rsidRPr="005D2544">
        <w:rPr>
          <w:rFonts w:ascii="Times New Roman" w:eastAsia="Times New Roman" w:hAnsi="Times New Roman" w:cs="Times New Roman"/>
          <w:b/>
          <w:bCs/>
          <w:caps/>
          <w:spacing w:val="-1"/>
          <w:sz w:val="24"/>
          <w:szCs w:val="24"/>
        </w:rPr>
        <w:t>e</w:t>
      </w:r>
      <w:r w:rsidRPr="005D2544">
        <w:rPr>
          <w:rFonts w:ascii="Times New Roman" w:eastAsia="Times New Roman" w:hAnsi="Times New Roman" w:cs="Times New Roman"/>
          <w:b/>
          <w:bCs/>
          <w:caps/>
          <w:spacing w:val="1"/>
          <w:sz w:val="24"/>
          <w:szCs w:val="24"/>
        </w:rPr>
        <w:t>n</w:t>
      </w:r>
      <w:r w:rsidRPr="005D2544">
        <w:rPr>
          <w:rFonts w:ascii="Times New Roman" w:eastAsia="Times New Roman" w:hAnsi="Times New Roman" w:cs="Times New Roman"/>
          <w:b/>
          <w:bCs/>
          <w:caps/>
          <w:sz w:val="24"/>
          <w:szCs w:val="24"/>
        </w:rPr>
        <w:t>ti</w:t>
      </w:r>
      <w:r w:rsidRPr="005D2544">
        <w:rPr>
          <w:rFonts w:ascii="Times New Roman" w:eastAsia="Times New Roman" w:hAnsi="Times New Roman" w:cs="Times New Roman"/>
          <w:b/>
          <w:bCs/>
          <w:caps/>
          <w:spacing w:val="1"/>
          <w:sz w:val="24"/>
          <w:szCs w:val="24"/>
        </w:rPr>
        <w:t>f</w:t>
      </w:r>
      <w:r w:rsidRPr="005D2544">
        <w:rPr>
          <w:rFonts w:ascii="Times New Roman" w:eastAsia="Times New Roman" w:hAnsi="Times New Roman" w:cs="Times New Roman"/>
          <w:b/>
          <w:bCs/>
          <w:caps/>
          <w:sz w:val="24"/>
          <w:szCs w:val="24"/>
        </w:rPr>
        <w:t>i</w:t>
      </w:r>
      <w:r w:rsidRPr="005D2544">
        <w:rPr>
          <w:rFonts w:ascii="Times New Roman" w:eastAsia="Times New Roman" w:hAnsi="Times New Roman" w:cs="Times New Roman"/>
          <w:b/>
          <w:bCs/>
          <w:caps/>
          <w:spacing w:val="-2"/>
          <w:sz w:val="24"/>
          <w:szCs w:val="24"/>
        </w:rPr>
        <w:t>a</w:t>
      </w:r>
      <w:r w:rsidRPr="005D2544">
        <w:rPr>
          <w:rFonts w:ascii="Times New Roman" w:eastAsia="Times New Roman" w:hAnsi="Times New Roman" w:cs="Times New Roman"/>
          <w:b/>
          <w:bCs/>
          <w:caps/>
          <w:spacing w:val="1"/>
          <w:sz w:val="24"/>
          <w:szCs w:val="24"/>
        </w:rPr>
        <w:t>b</w:t>
      </w:r>
      <w:r w:rsidRPr="005D2544">
        <w:rPr>
          <w:rFonts w:ascii="Times New Roman" w:eastAsia="Times New Roman" w:hAnsi="Times New Roman" w:cs="Times New Roman"/>
          <w:b/>
          <w:bCs/>
          <w:caps/>
          <w:sz w:val="24"/>
          <w:szCs w:val="24"/>
        </w:rPr>
        <w:t>le In</w:t>
      </w:r>
      <w:r w:rsidRPr="005D2544">
        <w:rPr>
          <w:rFonts w:ascii="Times New Roman" w:eastAsia="Times New Roman" w:hAnsi="Times New Roman" w:cs="Times New Roman"/>
          <w:b/>
          <w:bCs/>
          <w:caps/>
          <w:spacing w:val="2"/>
          <w:sz w:val="24"/>
          <w:szCs w:val="24"/>
        </w:rPr>
        <w:t>f</w:t>
      </w:r>
      <w:r w:rsidRPr="005D2544">
        <w:rPr>
          <w:rFonts w:ascii="Times New Roman" w:eastAsia="Times New Roman" w:hAnsi="Times New Roman" w:cs="Times New Roman"/>
          <w:b/>
          <w:bCs/>
          <w:caps/>
          <w:sz w:val="24"/>
          <w:szCs w:val="24"/>
        </w:rPr>
        <w:t>o</w:t>
      </w:r>
      <w:r w:rsidRPr="005D2544">
        <w:rPr>
          <w:rFonts w:ascii="Times New Roman" w:eastAsia="Times New Roman" w:hAnsi="Times New Roman" w:cs="Times New Roman"/>
          <w:b/>
          <w:bCs/>
          <w:caps/>
          <w:spacing w:val="-1"/>
          <w:sz w:val="24"/>
          <w:szCs w:val="24"/>
        </w:rPr>
        <w:t>r</w:t>
      </w:r>
      <w:r w:rsidRPr="005D2544">
        <w:rPr>
          <w:rFonts w:ascii="Times New Roman" w:eastAsia="Times New Roman" w:hAnsi="Times New Roman" w:cs="Times New Roman"/>
          <w:b/>
          <w:bCs/>
          <w:caps/>
          <w:spacing w:val="-3"/>
          <w:sz w:val="24"/>
          <w:szCs w:val="24"/>
        </w:rPr>
        <w:t>m</w:t>
      </w:r>
      <w:r w:rsidRPr="005D2544">
        <w:rPr>
          <w:rFonts w:ascii="Times New Roman" w:eastAsia="Times New Roman" w:hAnsi="Times New Roman" w:cs="Times New Roman"/>
          <w:b/>
          <w:bCs/>
          <w:caps/>
          <w:sz w:val="24"/>
          <w:szCs w:val="24"/>
        </w:rPr>
        <w:t>a</w:t>
      </w:r>
      <w:r w:rsidRPr="005D2544">
        <w:rPr>
          <w:rFonts w:ascii="Times New Roman" w:eastAsia="Times New Roman" w:hAnsi="Times New Roman" w:cs="Times New Roman"/>
          <w:b/>
          <w:bCs/>
          <w:caps/>
          <w:spacing w:val="-1"/>
          <w:sz w:val="24"/>
          <w:szCs w:val="24"/>
        </w:rPr>
        <w:t>t</w:t>
      </w:r>
      <w:r w:rsidRPr="005D2544">
        <w:rPr>
          <w:rFonts w:ascii="Times New Roman" w:eastAsia="Times New Roman" w:hAnsi="Times New Roman" w:cs="Times New Roman"/>
          <w:b/>
          <w:bCs/>
          <w:caps/>
          <w:sz w:val="24"/>
          <w:szCs w:val="24"/>
        </w:rPr>
        <w:t>io</w:t>
      </w:r>
      <w:r w:rsidRPr="005D2544">
        <w:rPr>
          <w:rFonts w:ascii="Times New Roman" w:eastAsia="Times New Roman" w:hAnsi="Times New Roman" w:cs="Times New Roman"/>
          <w:b/>
          <w:bCs/>
          <w:caps/>
          <w:spacing w:val="1"/>
          <w:sz w:val="24"/>
          <w:szCs w:val="24"/>
        </w:rPr>
        <w:t>n</w:t>
      </w:r>
      <w:r w:rsidRPr="005D2544">
        <w:rPr>
          <w:rFonts w:ascii="Times New Roman" w:eastAsia="Times New Roman" w:hAnsi="Times New Roman" w:cs="Times New Roman"/>
          <w:b/>
          <w:bCs/>
          <w:caps/>
          <w:sz w:val="24"/>
          <w:szCs w:val="24"/>
        </w:rPr>
        <w:t>:</w:t>
      </w:r>
    </w:p>
    <w:p w:rsidR="005D2544" w:rsidRDefault="005D2544" w:rsidP="005D2544">
      <w:pPr>
        <w:spacing w:before="12" w:after="0" w:line="260" w:lineRule="exact"/>
        <w:rPr>
          <w:sz w:val="26"/>
          <w:szCs w:val="26"/>
        </w:rPr>
      </w:pPr>
    </w:p>
    <w:p w:rsidR="005D2544" w:rsidRPr="00625C16" w:rsidRDefault="005D2544" w:rsidP="00625C16">
      <w:pPr>
        <w:pStyle w:val="ListParagraph"/>
        <w:numPr>
          <w:ilvl w:val="0"/>
          <w:numId w:val="2"/>
        </w:numPr>
        <w:spacing w:after="0" w:line="240" w:lineRule="auto"/>
        <w:ind w:right="-20"/>
        <w:rPr>
          <w:rFonts w:ascii="Times New Roman" w:eastAsia="Times New Roman" w:hAnsi="Times New Roman" w:cs="Times New Roman"/>
          <w:sz w:val="24"/>
          <w:szCs w:val="24"/>
        </w:rPr>
      </w:pPr>
      <w:r w:rsidRPr="00625C16">
        <w:rPr>
          <w:rFonts w:ascii="Times New Roman" w:eastAsia="Times New Roman" w:hAnsi="Times New Roman" w:cs="Times New Roman"/>
          <w:b/>
          <w:spacing w:val="-3"/>
          <w:sz w:val="24"/>
          <w:szCs w:val="24"/>
        </w:rPr>
        <w:t>I</w:t>
      </w:r>
      <w:r w:rsidRPr="00625C16">
        <w:rPr>
          <w:rFonts w:ascii="Times New Roman" w:eastAsia="Times New Roman" w:hAnsi="Times New Roman" w:cs="Times New Roman"/>
          <w:b/>
          <w:sz w:val="24"/>
          <w:szCs w:val="24"/>
        </w:rPr>
        <w:t xml:space="preserve">s </w:t>
      </w:r>
      <w:r w:rsidRPr="00625C16">
        <w:rPr>
          <w:rFonts w:ascii="Times New Roman" w:eastAsia="Times New Roman" w:hAnsi="Times New Roman" w:cs="Times New Roman"/>
          <w:b/>
          <w:spacing w:val="2"/>
          <w:sz w:val="24"/>
          <w:szCs w:val="24"/>
        </w:rPr>
        <w:t>p</w:t>
      </w:r>
      <w:r w:rsidRPr="00625C16">
        <w:rPr>
          <w:rFonts w:ascii="Times New Roman" w:eastAsia="Times New Roman" w:hAnsi="Times New Roman" w:cs="Times New Roman"/>
          <w:b/>
          <w:spacing w:val="-1"/>
          <w:sz w:val="24"/>
          <w:szCs w:val="24"/>
        </w:rPr>
        <w:t>e</w:t>
      </w:r>
      <w:r w:rsidRPr="00625C16">
        <w:rPr>
          <w:rFonts w:ascii="Times New Roman" w:eastAsia="Times New Roman" w:hAnsi="Times New Roman" w:cs="Times New Roman"/>
          <w:b/>
          <w:sz w:val="24"/>
          <w:szCs w:val="24"/>
        </w:rPr>
        <w:t>rson</w:t>
      </w:r>
      <w:r w:rsidRPr="00625C16">
        <w:rPr>
          <w:rFonts w:ascii="Times New Roman" w:eastAsia="Times New Roman" w:hAnsi="Times New Roman" w:cs="Times New Roman"/>
          <w:b/>
          <w:spacing w:val="-1"/>
          <w:sz w:val="24"/>
          <w:szCs w:val="24"/>
        </w:rPr>
        <w:t>a</w:t>
      </w:r>
      <w:r w:rsidRPr="00625C16">
        <w:rPr>
          <w:rFonts w:ascii="Times New Roman" w:eastAsia="Times New Roman" w:hAnsi="Times New Roman" w:cs="Times New Roman"/>
          <w:b/>
          <w:sz w:val="24"/>
          <w:szCs w:val="24"/>
        </w:rPr>
        <w:t>l</w:t>
      </w:r>
      <w:r w:rsidRPr="00625C16">
        <w:rPr>
          <w:rFonts w:ascii="Times New Roman" w:eastAsia="Times New Roman" w:hAnsi="Times New Roman" w:cs="Times New Roman"/>
          <w:b/>
          <w:spacing w:val="6"/>
          <w:sz w:val="24"/>
          <w:szCs w:val="24"/>
        </w:rPr>
        <w:t>l</w:t>
      </w:r>
      <w:r w:rsidRPr="00625C16">
        <w:rPr>
          <w:rFonts w:ascii="Times New Roman" w:eastAsia="Times New Roman" w:hAnsi="Times New Roman" w:cs="Times New Roman"/>
          <w:b/>
          <w:sz w:val="24"/>
          <w:szCs w:val="24"/>
        </w:rPr>
        <w:t>y</w:t>
      </w:r>
      <w:r w:rsidRPr="00625C16">
        <w:rPr>
          <w:rFonts w:ascii="Times New Roman" w:eastAsia="Times New Roman" w:hAnsi="Times New Roman" w:cs="Times New Roman"/>
          <w:b/>
          <w:spacing w:val="-5"/>
          <w:sz w:val="24"/>
          <w:szCs w:val="24"/>
        </w:rPr>
        <w:t xml:space="preserve"> </w:t>
      </w:r>
      <w:r w:rsidRPr="00625C16">
        <w:rPr>
          <w:rFonts w:ascii="Times New Roman" w:eastAsia="Times New Roman" w:hAnsi="Times New Roman" w:cs="Times New Roman"/>
          <w:b/>
          <w:sz w:val="24"/>
          <w:szCs w:val="24"/>
        </w:rPr>
        <w:t>identifi</w:t>
      </w:r>
      <w:r w:rsidRPr="00625C16">
        <w:rPr>
          <w:rFonts w:ascii="Times New Roman" w:eastAsia="Times New Roman" w:hAnsi="Times New Roman" w:cs="Times New Roman"/>
          <w:b/>
          <w:spacing w:val="-1"/>
          <w:sz w:val="24"/>
          <w:szCs w:val="24"/>
        </w:rPr>
        <w:t>a</w:t>
      </w:r>
      <w:r w:rsidRPr="00625C16">
        <w:rPr>
          <w:rFonts w:ascii="Times New Roman" w:eastAsia="Times New Roman" w:hAnsi="Times New Roman" w:cs="Times New Roman"/>
          <w:b/>
          <w:sz w:val="24"/>
          <w:szCs w:val="24"/>
        </w:rPr>
        <w:t>ble</w:t>
      </w:r>
      <w:r w:rsidRPr="00625C16">
        <w:rPr>
          <w:rFonts w:ascii="Times New Roman" w:eastAsia="Times New Roman" w:hAnsi="Times New Roman" w:cs="Times New Roman"/>
          <w:b/>
          <w:spacing w:val="2"/>
          <w:sz w:val="24"/>
          <w:szCs w:val="24"/>
        </w:rPr>
        <w:t xml:space="preserve"> </w:t>
      </w:r>
      <w:r w:rsidRPr="00625C16">
        <w:rPr>
          <w:rFonts w:ascii="Times New Roman" w:eastAsia="Times New Roman" w:hAnsi="Times New Roman" w:cs="Times New Roman"/>
          <w:b/>
          <w:sz w:val="24"/>
          <w:szCs w:val="24"/>
        </w:rPr>
        <w:t>info</w:t>
      </w:r>
      <w:r w:rsidRPr="00625C16">
        <w:rPr>
          <w:rFonts w:ascii="Times New Roman" w:eastAsia="Times New Roman" w:hAnsi="Times New Roman" w:cs="Times New Roman"/>
          <w:b/>
          <w:spacing w:val="-1"/>
          <w:sz w:val="24"/>
          <w:szCs w:val="24"/>
        </w:rPr>
        <w:t>r</w:t>
      </w:r>
      <w:r w:rsidRPr="00625C16">
        <w:rPr>
          <w:rFonts w:ascii="Times New Roman" w:eastAsia="Times New Roman" w:hAnsi="Times New Roman" w:cs="Times New Roman"/>
          <w:b/>
          <w:sz w:val="24"/>
          <w:szCs w:val="24"/>
        </w:rPr>
        <w:t>mation (</w:t>
      </w:r>
      <w:r w:rsidRPr="00625C16">
        <w:rPr>
          <w:rFonts w:ascii="Times New Roman" w:eastAsia="Times New Roman" w:hAnsi="Times New Roman" w:cs="Times New Roman"/>
          <w:b/>
          <w:spacing w:val="3"/>
          <w:sz w:val="24"/>
          <w:szCs w:val="24"/>
        </w:rPr>
        <w:t>P</w:t>
      </w:r>
      <w:r w:rsidRPr="00625C16">
        <w:rPr>
          <w:rFonts w:ascii="Times New Roman" w:eastAsia="Times New Roman" w:hAnsi="Times New Roman" w:cs="Times New Roman"/>
          <w:b/>
          <w:sz w:val="24"/>
          <w:szCs w:val="24"/>
        </w:rPr>
        <w:t>I</w:t>
      </w:r>
      <w:r w:rsidRPr="00625C16">
        <w:rPr>
          <w:rFonts w:ascii="Times New Roman" w:eastAsia="Times New Roman" w:hAnsi="Times New Roman" w:cs="Times New Roman"/>
          <w:b/>
          <w:spacing w:val="-4"/>
          <w:sz w:val="24"/>
          <w:szCs w:val="24"/>
        </w:rPr>
        <w:t>I</w:t>
      </w:r>
      <w:r w:rsidRPr="00625C16">
        <w:rPr>
          <w:rFonts w:ascii="Times New Roman" w:eastAsia="Times New Roman" w:hAnsi="Times New Roman" w:cs="Times New Roman"/>
          <w:b/>
          <w:sz w:val="24"/>
          <w:szCs w:val="24"/>
        </w:rPr>
        <w:t xml:space="preserve">) </w:t>
      </w:r>
      <w:r w:rsidRPr="00625C16">
        <w:rPr>
          <w:rFonts w:ascii="Times New Roman" w:eastAsia="Times New Roman" w:hAnsi="Times New Roman" w:cs="Times New Roman"/>
          <w:b/>
          <w:spacing w:val="-2"/>
          <w:sz w:val="24"/>
          <w:szCs w:val="24"/>
        </w:rPr>
        <w:t>c</w:t>
      </w:r>
      <w:r w:rsidRPr="00625C16">
        <w:rPr>
          <w:rFonts w:ascii="Times New Roman" w:eastAsia="Times New Roman" w:hAnsi="Times New Roman" w:cs="Times New Roman"/>
          <w:b/>
          <w:sz w:val="24"/>
          <w:szCs w:val="24"/>
        </w:rPr>
        <w:t>ol</w:t>
      </w:r>
      <w:r w:rsidRPr="00625C16">
        <w:rPr>
          <w:rFonts w:ascii="Times New Roman" w:eastAsia="Times New Roman" w:hAnsi="Times New Roman" w:cs="Times New Roman"/>
          <w:b/>
          <w:spacing w:val="1"/>
          <w:sz w:val="24"/>
          <w:szCs w:val="24"/>
        </w:rPr>
        <w:t>le</w:t>
      </w:r>
      <w:r w:rsidRPr="00625C16">
        <w:rPr>
          <w:rFonts w:ascii="Times New Roman" w:eastAsia="Times New Roman" w:hAnsi="Times New Roman" w:cs="Times New Roman"/>
          <w:b/>
          <w:spacing w:val="-1"/>
          <w:sz w:val="24"/>
          <w:szCs w:val="24"/>
        </w:rPr>
        <w:t>c</w:t>
      </w:r>
      <w:r w:rsidRPr="00625C16">
        <w:rPr>
          <w:rFonts w:ascii="Times New Roman" w:eastAsia="Times New Roman" w:hAnsi="Times New Roman" w:cs="Times New Roman"/>
          <w:b/>
          <w:sz w:val="24"/>
          <w:szCs w:val="24"/>
        </w:rPr>
        <w:t>t</w:t>
      </w:r>
      <w:r w:rsidRPr="00625C16">
        <w:rPr>
          <w:rFonts w:ascii="Times New Roman" w:eastAsia="Times New Roman" w:hAnsi="Times New Roman" w:cs="Times New Roman"/>
          <w:b/>
          <w:spacing w:val="2"/>
          <w:sz w:val="24"/>
          <w:szCs w:val="24"/>
        </w:rPr>
        <w:t>e</w:t>
      </w:r>
      <w:r w:rsidRPr="00625C16">
        <w:rPr>
          <w:rFonts w:ascii="Times New Roman" w:eastAsia="Times New Roman" w:hAnsi="Times New Roman" w:cs="Times New Roman"/>
          <w:b/>
          <w:sz w:val="24"/>
          <w:szCs w:val="24"/>
        </w:rPr>
        <w:t>d?</w:t>
      </w:r>
      <w:r w:rsidRPr="00625C16">
        <w:rPr>
          <w:rFonts w:ascii="Times New Roman" w:eastAsia="Times New Roman" w:hAnsi="Times New Roman" w:cs="Times New Roman"/>
          <w:sz w:val="24"/>
          <w:szCs w:val="24"/>
        </w:rPr>
        <w:t xml:space="preserve"> </w:t>
      </w:r>
      <w:r w:rsidRPr="00625C16">
        <w:rPr>
          <w:rFonts w:ascii="Times New Roman" w:eastAsia="Times New Roman" w:hAnsi="Times New Roman" w:cs="Times New Roman"/>
          <w:spacing w:val="4"/>
          <w:sz w:val="24"/>
          <w:szCs w:val="24"/>
        </w:rPr>
        <w:t xml:space="preserve"> </w:t>
      </w:r>
      <w:r w:rsidRPr="00625C16">
        <w:rPr>
          <w:rFonts w:ascii="Times New Roman" w:eastAsia="Times New Roman" w:hAnsi="Times New Roman" w:cs="Times New Roman"/>
          <w:sz w:val="24"/>
          <w:szCs w:val="24"/>
        </w:rPr>
        <w:t>[</w:t>
      </w:r>
      <w:r w:rsidR="00367544">
        <w:rPr>
          <w:rFonts w:ascii="Times New Roman" w:eastAsia="Times New Roman" w:hAnsi="Times New Roman" w:cs="Times New Roman"/>
          <w:spacing w:val="59"/>
          <w:sz w:val="24"/>
          <w:szCs w:val="24"/>
        </w:rPr>
        <w:t>X</w:t>
      </w:r>
      <w:r w:rsidRPr="00625C16">
        <w:rPr>
          <w:rFonts w:ascii="Times New Roman" w:eastAsia="Times New Roman" w:hAnsi="Times New Roman" w:cs="Times New Roman"/>
          <w:sz w:val="24"/>
          <w:szCs w:val="24"/>
        </w:rPr>
        <w:t>]</w:t>
      </w:r>
      <w:r w:rsidRPr="00625C16">
        <w:rPr>
          <w:rFonts w:ascii="Times New Roman" w:eastAsia="Times New Roman" w:hAnsi="Times New Roman" w:cs="Times New Roman"/>
          <w:spacing w:val="1"/>
          <w:sz w:val="24"/>
          <w:szCs w:val="24"/>
        </w:rPr>
        <w:t xml:space="preserve"> </w:t>
      </w:r>
      <w:r w:rsidRPr="00625C16">
        <w:rPr>
          <w:rFonts w:ascii="Times New Roman" w:eastAsia="Times New Roman" w:hAnsi="Times New Roman" w:cs="Times New Roman"/>
          <w:sz w:val="24"/>
          <w:szCs w:val="24"/>
        </w:rPr>
        <w:t>Y</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s  [</w:t>
      </w:r>
      <w:r w:rsidR="00547830">
        <w:rPr>
          <w:rFonts w:ascii="Times New Roman" w:eastAsia="Times New Roman" w:hAnsi="Times New Roman" w:cs="Times New Roman"/>
          <w:sz w:val="24"/>
          <w:szCs w:val="24"/>
        </w:rPr>
        <w:t xml:space="preserve"> </w:t>
      </w:r>
      <w:r w:rsidRPr="00625C16">
        <w:rPr>
          <w:rFonts w:ascii="Times New Roman" w:eastAsia="Times New Roman" w:hAnsi="Times New Roman" w:cs="Times New Roman"/>
          <w:spacing w:val="-1"/>
          <w:sz w:val="24"/>
          <w:szCs w:val="24"/>
        </w:rPr>
        <w:t xml:space="preserve"> </w:t>
      </w:r>
      <w:r w:rsidRPr="00625C16">
        <w:rPr>
          <w:rFonts w:ascii="Times New Roman" w:eastAsia="Times New Roman" w:hAnsi="Times New Roman" w:cs="Times New Roman"/>
          <w:sz w:val="24"/>
          <w:szCs w:val="24"/>
        </w:rPr>
        <w:t xml:space="preserve">] </w:t>
      </w:r>
      <w:r w:rsidRPr="00625C16">
        <w:rPr>
          <w:rFonts w:ascii="Times New Roman" w:eastAsia="Times New Roman" w:hAnsi="Times New Roman" w:cs="Times New Roman"/>
          <w:spacing w:val="1"/>
          <w:sz w:val="24"/>
          <w:szCs w:val="24"/>
        </w:rPr>
        <w:t xml:space="preserve"> </w:t>
      </w:r>
      <w:r w:rsidRPr="00625C16">
        <w:rPr>
          <w:rFonts w:ascii="Times New Roman" w:eastAsia="Times New Roman" w:hAnsi="Times New Roman" w:cs="Times New Roman"/>
          <w:sz w:val="24"/>
          <w:szCs w:val="24"/>
        </w:rPr>
        <w:t>No</w:t>
      </w:r>
    </w:p>
    <w:p w:rsidR="005D2544" w:rsidRDefault="005D2544" w:rsidP="005D2544">
      <w:pPr>
        <w:spacing w:before="16" w:after="0" w:line="260" w:lineRule="exact"/>
        <w:rPr>
          <w:sz w:val="26"/>
          <w:szCs w:val="26"/>
        </w:rPr>
      </w:pPr>
    </w:p>
    <w:p w:rsidR="005D2544" w:rsidRPr="000A5EEE" w:rsidRDefault="005D2544" w:rsidP="00625C16">
      <w:pPr>
        <w:pStyle w:val="ListParagraph"/>
        <w:numPr>
          <w:ilvl w:val="0"/>
          <w:numId w:val="2"/>
        </w:numPr>
        <w:spacing w:after="0" w:line="240" w:lineRule="auto"/>
        <w:ind w:right="-20"/>
        <w:rPr>
          <w:rFonts w:ascii="Times New Roman" w:eastAsia="Times New Roman" w:hAnsi="Times New Roman" w:cs="Times New Roman"/>
          <w:b/>
          <w:sz w:val="24"/>
          <w:szCs w:val="24"/>
        </w:rPr>
      </w:pPr>
      <w:r w:rsidRPr="00625C16">
        <w:rPr>
          <w:rFonts w:ascii="Times New Roman" w:eastAsia="Times New Roman" w:hAnsi="Times New Roman" w:cs="Times New Roman"/>
          <w:b/>
          <w:spacing w:val="-3"/>
          <w:sz w:val="24"/>
          <w:szCs w:val="24"/>
        </w:rPr>
        <w:t>I</w:t>
      </w:r>
      <w:r w:rsidRPr="00625C16">
        <w:rPr>
          <w:rFonts w:ascii="Times New Roman" w:eastAsia="Times New Roman" w:hAnsi="Times New Roman" w:cs="Times New Roman"/>
          <w:b/>
          <w:sz w:val="24"/>
          <w:szCs w:val="24"/>
        </w:rPr>
        <w:t>f</w:t>
      </w:r>
      <w:r w:rsidRPr="00625C16">
        <w:rPr>
          <w:rFonts w:ascii="Times New Roman" w:eastAsia="Times New Roman" w:hAnsi="Times New Roman" w:cs="Times New Roman"/>
          <w:b/>
          <w:spacing w:val="2"/>
          <w:sz w:val="24"/>
          <w:szCs w:val="24"/>
        </w:rPr>
        <w:t xml:space="preserve"> </w:t>
      </w:r>
      <w:proofErr w:type="gramStart"/>
      <w:r w:rsidRPr="00625C16">
        <w:rPr>
          <w:rFonts w:ascii="Times New Roman" w:eastAsia="Times New Roman" w:hAnsi="Times New Roman" w:cs="Times New Roman"/>
          <w:b/>
          <w:sz w:val="24"/>
          <w:szCs w:val="24"/>
        </w:rPr>
        <w:t>Y</w:t>
      </w:r>
      <w:r w:rsidRPr="00625C16">
        <w:rPr>
          <w:rFonts w:ascii="Times New Roman" w:eastAsia="Times New Roman" w:hAnsi="Times New Roman" w:cs="Times New Roman"/>
          <w:b/>
          <w:spacing w:val="-1"/>
          <w:sz w:val="24"/>
          <w:szCs w:val="24"/>
        </w:rPr>
        <w:t>e</w:t>
      </w:r>
      <w:r w:rsidRPr="00625C16">
        <w:rPr>
          <w:rFonts w:ascii="Times New Roman" w:eastAsia="Times New Roman" w:hAnsi="Times New Roman" w:cs="Times New Roman"/>
          <w:b/>
          <w:sz w:val="24"/>
          <w:szCs w:val="24"/>
        </w:rPr>
        <w:t>s</w:t>
      </w:r>
      <w:proofErr w:type="gramEnd"/>
      <w:r w:rsidRPr="00625C16">
        <w:rPr>
          <w:rFonts w:ascii="Times New Roman" w:eastAsia="Times New Roman" w:hAnsi="Times New Roman" w:cs="Times New Roman"/>
          <w:b/>
          <w:sz w:val="24"/>
          <w:szCs w:val="24"/>
        </w:rPr>
        <w:t xml:space="preserve">, is </w:t>
      </w:r>
      <w:r w:rsidRPr="00625C16">
        <w:rPr>
          <w:rFonts w:ascii="Times New Roman" w:eastAsia="Times New Roman" w:hAnsi="Times New Roman" w:cs="Times New Roman"/>
          <w:b/>
          <w:spacing w:val="1"/>
          <w:sz w:val="24"/>
          <w:szCs w:val="24"/>
        </w:rPr>
        <w:t>t</w:t>
      </w:r>
      <w:r w:rsidRPr="00625C16">
        <w:rPr>
          <w:rFonts w:ascii="Times New Roman" w:eastAsia="Times New Roman" w:hAnsi="Times New Roman" w:cs="Times New Roman"/>
          <w:b/>
          <w:sz w:val="24"/>
          <w:szCs w:val="24"/>
        </w:rPr>
        <w:t>he</w:t>
      </w:r>
      <w:r w:rsidRPr="00625C16">
        <w:rPr>
          <w:rFonts w:ascii="Times New Roman" w:eastAsia="Times New Roman" w:hAnsi="Times New Roman" w:cs="Times New Roman"/>
          <w:b/>
          <w:spacing w:val="-1"/>
          <w:sz w:val="24"/>
          <w:szCs w:val="24"/>
        </w:rPr>
        <w:t xml:space="preserve"> </w:t>
      </w:r>
      <w:r w:rsidRPr="00625C16">
        <w:rPr>
          <w:rFonts w:ascii="Times New Roman" w:eastAsia="Times New Roman" w:hAnsi="Times New Roman" w:cs="Times New Roman"/>
          <w:b/>
          <w:sz w:val="24"/>
          <w:szCs w:val="24"/>
        </w:rPr>
        <w:t>info</w:t>
      </w:r>
      <w:r w:rsidRPr="00625C16">
        <w:rPr>
          <w:rFonts w:ascii="Times New Roman" w:eastAsia="Times New Roman" w:hAnsi="Times New Roman" w:cs="Times New Roman"/>
          <w:b/>
          <w:spacing w:val="-1"/>
          <w:sz w:val="24"/>
          <w:szCs w:val="24"/>
        </w:rPr>
        <w:t>r</w:t>
      </w:r>
      <w:r w:rsidRPr="00625C16">
        <w:rPr>
          <w:rFonts w:ascii="Times New Roman" w:eastAsia="Times New Roman" w:hAnsi="Times New Roman" w:cs="Times New Roman"/>
          <w:b/>
          <w:spacing w:val="3"/>
          <w:sz w:val="24"/>
          <w:szCs w:val="24"/>
        </w:rPr>
        <w:t>m</w:t>
      </w:r>
      <w:r w:rsidRPr="00625C16">
        <w:rPr>
          <w:rFonts w:ascii="Times New Roman" w:eastAsia="Times New Roman" w:hAnsi="Times New Roman" w:cs="Times New Roman"/>
          <w:b/>
          <w:spacing w:val="-1"/>
          <w:sz w:val="24"/>
          <w:szCs w:val="24"/>
        </w:rPr>
        <w:t>a</w:t>
      </w:r>
      <w:r w:rsidRPr="00625C16">
        <w:rPr>
          <w:rFonts w:ascii="Times New Roman" w:eastAsia="Times New Roman" w:hAnsi="Times New Roman" w:cs="Times New Roman"/>
          <w:b/>
          <w:sz w:val="24"/>
          <w:szCs w:val="24"/>
        </w:rPr>
        <w:t>t</w:t>
      </w:r>
      <w:r w:rsidRPr="00625C16">
        <w:rPr>
          <w:rFonts w:ascii="Times New Roman" w:eastAsia="Times New Roman" w:hAnsi="Times New Roman" w:cs="Times New Roman"/>
          <w:b/>
          <w:spacing w:val="1"/>
          <w:sz w:val="24"/>
          <w:szCs w:val="24"/>
        </w:rPr>
        <w:t>i</w:t>
      </w:r>
      <w:r w:rsidRPr="00625C16">
        <w:rPr>
          <w:rFonts w:ascii="Times New Roman" w:eastAsia="Times New Roman" w:hAnsi="Times New Roman" w:cs="Times New Roman"/>
          <w:b/>
          <w:sz w:val="24"/>
          <w:szCs w:val="24"/>
        </w:rPr>
        <w:t>on that will</w:t>
      </w:r>
      <w:r w:rsidRPr="00625C16">
        <w:rPr>
          <w:rFonts w:ascii="Times New Roman" w:eastAsia="Times New Roman" w:hAnsi="Times New Roman" w:cs="Times New Roman"/>
          <w:b/>
          <w:spacing w:val="1"/>
          <w:sz w:val="24"/>
          <w:szCs w:val="24"/>
        </w:rPr>
        <w:t xml:space="preserve"> </w:t>
      </w:r>
      <w:r w:rsidRPr="00625C16">
        <w:rPr>
          <w:rFonts w:ascii="Times New Roman" w:eastAsia="Times New Roman" w:hAnsi="Times New Roman" w:cs="Times New Roman"/>
          <w:b/>
          <w:sz w:val="24"/>
          <w:szCs w:val="24"/>
        </w:rPr>
        <w:t>be</w:t>
      </w:r>
      <w:r w:rsidRPr="00625C16">
        <w:rPr>
          <w:rFonts w:ascii="Times New Roman" w:eastAsia="Times New Roman" w:hAnsi="Times New Roman" w:cs="Times New Roman"/>
          <w:b/>
          <w:spacing w:val="-1"/>
          <w:sz w:val="24"/>
          <w:szCs w:val="24"/>
        </w:rPr>
        <w:t xml:space="preserve"> c</w:t>
      </w:r>
      <w:r w:rsidRPr="00625C16">
        <w:rPr>
          <w:rFonts w:ascii="Times New Roman" w:eastAsia="Times New Roman" w:hAnsi="Times New Roman" w:cs="Times New Roman"/>
          <w:b/>
          <w:sz w:val="24"/>
          <w:szCs w:val="24"/>
        </w:rPr>
        <w:t>ol</w:t>
      </w:r>
      <w:r w:rsidRPr="00625C16">
        <w:rPr>
          <w:rFonts w:ascii="Times New Roman" w:eastAsia="Times New Roman" w:hAnsi="Times New Roman" w:cs="Times New Roman"/>
          <w:b/>
          <w:spacing w:val="1"/>
          <w:sz w:val="24"/>
          <w:szCs w:val="24"/>
        </w:rPr>
        <w:t>l</w:t>
      </w:r>
      <w:r w:rsidRPr="00625C16">
        <w:rPr>
          <w:rFonts w:ascii="Times New Roman" w:eastAsia="Times New Roman" w:hAnsi="Times New Roman" w:cs="Times New Roman"/>
          <w:b/>
          <w:spacing w:val="-1"/>
          <w:sz w:val="24"/>
          <w:szCs w:val="24"/>
        </w:rPr>
        <w:t>ec</w:t>
      </w:r>
      <w:r w:rsidRPr="00625C16">
        <w:rPr>
          <w:rFonts w:ascii="Times New Roman" w:eastAsia="Times New Roman" w:hAnsi="Times New Roman" w:cs="Times New Roman"/>
          <w:b/>
          <w:sz w:val="24"/>
          <w:szCs w:val="24"/>
        </w:rPr>
        <w:t>ted in</w:t>
      </w:r>
      <w:r w:rsidRPr="00625C16">
        <w:rPr>
          <w:rFonts w:ascii="Times New Roman" w:eastAsia="Times New Roman" w:hAnsi="Times New Roman" w:cs="Times New Roman"/>
          <w:b/>
          <w:spacing w:val="1"/>
          <w:sz w:val="24"/>
          <w:szCs w:val="24"/>
        </w:rPr>
        <w:t>c</w:t>
      </w:r>
      <w:r w:rsidRPr="00625C16">
        <w:rPr>
          <w:rFonts w:ascii="Times New Roman" w:eastAsia="Times New Roman" w:hAnsi="Times New Roman" w:cs="Times New Roman"/>
          <w:b/>
          <w:sz w:val="24"/>
          <w:szCs w:val="24"/>
        </w:rPr>
        <w:t xml:space="preserve">luded in </w:t>
      </w:r>
      <w:r w:rsidRPr="00625C16">
        <w:rPr>
          <w:rFonts w:ascii="Times New Roman" w:eastAsia="Times New Roman" w:hAnsi="Times New Roman" w:cs="Times New Roman"/>
          <w:b/>
          <w:spacing w:val="-1"/>
          <w:sz w:val="24"/>
          <w:szCs w:val="24"/>
        </w:rPr>
        <w:t>rec</w:t>
      </w:r>
      <w:r w:rsidRPr="00625C16">
        <w:rPr>
          <w:rFonts w:ascii="Times New Roman" w:eastAsia="Times New Roman" w:hAnsi="Times New Roman" w:cs="Times New Roman"/>
          <w:b/>
          <w:sz w:val="24"/>
          <w:szCs w:val="24"/>
        </w:rPr>
        <w:t>o</w:t>
      </w:r>
      <w:r w:rsidRPr="00625C16">
        <w:rPr>
          <w:rFonts w:ascii="Times New Roman" w:eastAsia="Times New Roman" w:hAnsi="Times New Roman" w:cs="Times New Roman"/>
          <w:b/>
          <w:spacing w:val="-1"/>
          <w:sz w:val="24"/>
          <w:szCs w:val="24"/>
        </w:rPr>
        <w:t>r</w:t>
      </w:r>
      <w:r w:rsidRPr="00625C16">
        <w:rPr>
          <w:rFonts w:ascii="Times New Roman" w:eastAsia="Times New Roman" w:hAnsi="Times New Roman" w:cs="Times New Roman"/>
          <w:b/>
          <w:sz w:val="24"/>
          <w:szCs w:val="24"/>
        </w:rPr>
        <w:t>ds th</w:t>
      </w:r>
      <w:r w:rsidRPr="00625C16">
        <w:rPr>
          <w:rFonts w:ascii="Times New Roman" w:eastAsia="Times New Roman" w:hAnsi="Times New Roman" w:cs="Times New Roman"/>
          <w:b/>
          <w:spacing w:val="-1"/>
          <w:sz w:val="24"/>
          <w:szCs w:val="24"/>
        </w:rPr>
        <w:t>a</w:t>
      </w:r>
      <w:r w:rsidRPr="00625C16">
        <w:rPr>
          <w:rFonts w:ascii="Times New Roman" w:eastAsia="Times New Roman" w:hAnsi="Times New Roman" w:cs="Times New Roman"/>
          <w:b/>
          <w:sz w:val="24"/>
          <w:szCs w:val="24"/>
        </w:rPr>
        <w:t>t</w:t>
      </w:r>
      <w:r w:rsidRPr="00625C16">
        <w:rPr>
          <w:rFonts w:ascii="Times New Roman" w:eastAsia="Times New Roman" w:hAnsi="Times New Roman" w:cs="Times New Roman"/>
          <w:b/>
          <w:spacing w:val="3"/>
          <w:sz w:val="24"/>
          <w:szCs w:val="24"/>
        </w:rPr>
        <w:t xml:space="preserve"> </w:t>
      </w:r>
      <w:r w:rsidRPr="00625C16">
        <w:rPr>
          <w:rFonts w:ascii="Times New Roman" w:eastAsia="Times New Roman" w:hAnsi="Times New Roman" w:cs="Times New Roman"/>
          <w:b/>
          <w:spacing w:val="-1"/>
          <w:sz w:val="24"/>
          <w:szCs w:val="24"/>
        </w:rPr>
        <w:t>a</w:t>
      </w:r>
      <w:r w:rsidRPr="00625C16">
        <w:rPr>
          <w:rFonts w:ascii="Times New Roman" w:eastAsia="Times New Roman" w:hAnsi="Times New Roman" w:cs="Times New Roman"/>
          <w:b/>
          <w:sz w:val="24"/>
          <w:szCs w:val="24"/>
        </w:rPr>
        <w:t>re subj</w:t>
      </w:r>
      <w:r w:rsidRPr="00625C16">
        <w:rPr>
          <w:rFonts w:ascii="Times New Roman" w:eastAsia="Times New Roman" w:hAnsi="Times New Roman" w:cs="Times New Roman"/>
          <w:b/>
          <w:spacing w:val="-1"/>
          <w:sz w:val="24"/>
          <w:szCs w:val="24"/>
        </w:rPr>
        <w:t>ec</w:t>
      </w:r>
      <w:r w:rsidRPr="00625C16">
        <w:rPr>
          <w:rFonts w:ascii="Times New Roman" w:eastAsia="Times New Roman" w:hAnsi="Times New Roman" w:cs="Times New Roman"/>
          <w:b/>
          <w:sz w:val="24"/>
          <w:szCs w:val="24"/>
        </w:rPr>
        <w:t xml:space="preserve">t </w:t>
      </w:r>
      <w:r w:rsidRPr="00625C16">
        <w:rPr>
          <w:rFonts w:ascii="Times New Roman" w:eastAsia="Times New Roman" w:hAnsi="Times New Roman" w:cs="Times New Roman"/>
          <w:b/>
          <w:spacing w:val="1"/>
          <w:sz w:val="24"/>
          <w:szCs w:val="24"/>
        </w:rPr>
        <w:t>t</w:t>
      </w:r>
      <w:r w:rsidRPr="00625C16">
        <w:rPr>
          <w:rFonts w:ascii="Times New Roman" w:eastAsia="Times New Roman" w:hAnsi="Times New Roman" w:cs="Times New Roman"/>
          <w:b/>
          <w:sz w:val="24"/>
          <w:szCs w:val="24"/>
        </w:rPr>
        <w:t>o the</w:t>
      </w:r>
      <w:r w:rsidR="00625C16" w:rsidRPr="00625C16">
        <w:rPr>
          <w:rFonts w:ascii="Times New Roman" w:eastAsia="Times New Roman" w:hAnsi="Times New Roman" w:cs="Times New Roman"/>
          <w:b/>
          <w:sz w:val="24"/>
          <w:szCs w:val="24"/>
        </w:rPr>
        <w:t xml:space="preserve"> </w:t>
      </w:r>
      <w:r w:rsidRPr="00625C16">
        <w:rPr>
          <w:rFonts w:ascii="Times New Roman" w:eastAsia="Times New Roman" w:hAnsi="Times New Roman" w:cs="Times New Roman"/>
          <w:b/>
          <w:spacing w:val="1"/>
          <w:sz w:val="24"/>
          <w:szCs w:val="24"/>
        </w:rPr>
        <w:t>P</w:t>
      </w:r>
      <w:r w:rsidRPr="00625C16">
        <w:rPr>
          <w:rFonts w:ascii="Times New Roman" w:eastAsia="Times New Roman" w:hAnsi="Times New Roman" w:cs="Times New Roman"/>
          <w:b/>
          <w:sz w:val="24"/>
          <w:szCs w:val="24"/>
        </w:rPr>
        <w:t>riv</w:t>
      </w:r>
      <w:r w:rsidRPr="00625C16">
        <w:rPr>
          <w:rFonts w:ascii="Times New Roman" w:eastAsia="Times New Roman" w:hAnsi="Times New Roman" w:cs="Times New Roman"/>
          <w:b/>
          <w:spacing w:val="-1"/>
          <w:sz w:val="24"/>
          <w:szCs w:val="24"/>
        </w:rPr>
        <w:t>a</w:t>
      </w:r>
      <w:r w:rsidRPr="00625C16">
        <w:rPr>
          <w:rFonts w:ascii="Times New Roman" w:eastAsia="Times New Roman" w:hAnsi="Times New Roman" w:cs="Times New Roman"/>
          <w:b/>
          <w:spacing w:val="1"/>
          <w:sz w:val="24"/>
          <w:szCs w:val="24"/>
        </w:rPr>
        <w:t>c</w:t>
      </w:r>
      <w:r w:rsidRPr="00625C16">
        <w:rPr>
          <w:rFonts w:ascii="Times New Roman" w:eastAsia="Times New Roman" w:hAnsi="Times New Roman" w:cs="Times New Roman"/>
          <w:b/>
          <w:sz w:val="24"/>
          <w:szCs w:val="24"/>
        </w:rPr>
        <w:t>y</w:t>
      </w:r>
      <w:r w:rsidRPr="00625C16">
        <w:rPr>
          <w:rFonts w:ascii="Times New Roman" w:eastAsia="Times New Roman" w:hAnsi="Times New Roman" w:cs="Times New Roman"/>
          <w:b/>
          <w:spacing w:val="-3"/>
          <w:sz w:val="24"/>
          <w:szCs w:val="24"/>
        </w:rPr>
        <w:t xml:space="preserve"> </w:t>
      </w:r>
      <w:r w:rsidRPr="00625C16">
        <w:rPr>
          <w:rFonts w:ascii="Times New Roman" w:eastAsia="Times New Roman" w:hAnsi="Times New Roman" w:cs="Times New Roman"/>
          <w:b/>
          <w:sz w:val="24"/>
          <w:szCs w:val="24"/>
        </w:rPr>
        <w:t>A</w:t>
      </w:r>
      <w:r w:rsidRPr="00625C16">
        <w:rPr>
          <w:rFonts w:ascii="Times New Roman" w:eastAsia="Times New Roman" w:hAnsi="Times New Roman" w:cs="Times New Roman"/>
          <w:b/>
          <w:spacing w:val="-1"/>
          <w:sz w:val="24"/>
          <w:szCs w:val="24"/>
        </w:rPr>
        <w:t>c</w:t>
      </w:r>
      <w:r w:rsidRPr="00625C16">
        <w:rPr>
          <w:rFonts w:ascii="Times New Roman" w:eastAsia="Times New Roman" w:hAnsi="Times New Roman" w:cs="Times New Roman"/>
          <w:b/>
          <w:sz w:val="24"/>
          <w:szCs w:val="24"/>
        </w:rPr>
        <w:t>t of 1974?</w:t>
      </w:r>
      <w:r w:rsidRPr="00625C16">
        <w:rPr>
          <w:rFonts w:ascii="Times New Roman" w:eastAsia="Times New Roman" w:hAnsi="Times New Roman" w:cs="Times New Roman"/>
          <w:sz w:val="24"/>
          <w:szCs w:val="24"/>
        </w:rPr>
        <w:t xml:space="preserve">  </w:t>
      </w:r>
      <w:r w:rsidRPr="00625C16">
        <w:rPr>
          <w:rFonts w:ascii="Times New Roman" w:eastAsia="Times New Roman" w:hAnsi="Times New Roman" w:cs="Times New Roman"/>
          <w:spacing w:val="3"/>
          <w:sz w:val="24"/>
          <w:szCs w:val="24"/>
        </w:rPr>
        <w:t xml:space="preserve"> </w:t>
      </w:r>
      <w:r w:rsidRPr="00625C16">
        <w:rPr>
          <w:rFonts w:ascii="Times New Roman" w:eastAsia="Times New Roman" w:hAnsi="Times New Roman" w:cs="Times New Roman"/>
          <w:sz w:val="24"/>
          <w:szCs w:val="24"/>
        </w:rPr>
        <w:t>[</w:t>
      </w:r>
      <w:r w:rsidR="00367544">
        <w:rPr>
          <w:rFonts w:ascii="Times New Roman" w:eastAsia="Times New Roman" w:hAnsi="Times New Roman" w:cs="Times New Roman"/>
          <w:spacing w:val="59"/>
          <w:sz w:val="24"/>
          <w:szCs w:val="24"/>
        </w:rPr>
        <w:t>X</w:t>
      </w:r>
      <w:r w:rsidRPr="00625C16">
        <w:rPr>
          <w:rFonts w:ascii="Times New Roman" w:eastAsia="Times New Roman" w:hAnsi="Times New Roman" w:cs="Times New Roman"/>
          <w:sz w:val="24"/>
          <w:szCs w:val="24"/>
        </w:rPr>
        <w:t>]</w:t>
      </w:r>
      <w:r w:rsidRPr="00625C16">
        <w:rPr>
          <w:rFonts w:ascii="Times New Roman" w:eastAsia="Times New Roman" w:hAnsi="Times New Roman" w:cs="Times New Roman"/>
          <w:spacing w:val="1"/>
          <w:sz w:val="24"/>
          <w:szCs w:val="24"/>
        </w:rPr>
        <w:t xml:space="preserve"> </w:t>
      </w:r>
      <w:r w:rsidRPr="00625C16">
        <w:rPr>
          <w:rFonts w:ascii="Times New Roman" w:eastAsia="Times New Roman" w:hAnsi="Times New Roman" w:cs="Times New Roman"/>
          <w:sz w:val="24"/>
          <w:szCs w:val="24"/>
        </w:rPr>
        <w:t>Y</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s [</w:t>
      </w:r>
      <w:r w:rsidRPr="00625C16">
        <w:rPr>
          <w:rFonts w:ascii="Times New Roman" w:eastAsia="Times New Roman" w:hAnsi="Times New Roman" w:cs="Times New Roman"/>
          <w:spacing w:val="59"/>
          <w:sz w:val="24"/>
          <w:szCs w:val="24"/>
        </w:rPr>
        <w:t xml:space="preserve"> </w:t>
      </w:r>
      <w:r w:rsidRPr="00625C16">
        <w:rPr>
          <w:rFonts w:ascii="Times New Roman" w:eastAsia="Times New Roman" w:hAnsi="Times New Roman" w:cs="Times New Roman"/>
          <w:sz w:val="24"/>
          <w:szCs w:val="24"/>
        </w:rPr>
        <w:t>]</w:t>
      </w:r>
      <w:r w:rsidRPr="00625C16">
        <w:rPr>
          <w:rFonts w:ascii="Times New Roman" w:eastAsia="Times New Roman" w:hAnsi="Times New Roman" w:cs="Times New Roman"/>
          <w:spacing w:val="1"/>
          <w:sz w:val="24"/>
          <w:szCs w:val="24"/>
        </w:rPr>
        <w:t xml:space="preserve"> </w:t>
      </w:r>
      <w:r w:rsidRPr="00625C16">
        <w:rPr>
          <w:rFonts w:ascii="Times New Roman" w:eastAsia="Times New Roman" w:hAnsi="Times New Roman" w:cs="Times New Roman"/>
          <w:sz w:val="24"/>
          <w:szCs w:val="24"/>
        </w:rPr>
        <w:t>No [  ] Not Applicable</w:t>
      </w:r>
    </w:p>
    <w:p w:rsidR="000A5EEE" w:rsidRDefault="000A5EEE" w:rsidP="000A5EEE">
      <w:pPr>
        <w:spacing w:after="0" w:line="240" w:lineRule="auto"/>
        <w:ind w:left="720" w:righ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If applicable, provide </w:t>
      </w:r>
      <w:r w:rsidR="00A63CFC">
        <w:rPr>
          <w:rFonts w:ascii="Times New Roman" w:eastAsia="Times New Roman" w:hAnsi="Times New Roman" w:cs="Times New Roman"/>
          <w:b/>
          <w:sz w:val="24"/>
          <w:szCs w:val="24"/>
        </w:rPr>
        <w:t xml:space="preserve">name and </w:t>
      </w:r>
      <w:r>
        <w:rPr>
          <w:rFonts w:ascii="Times New Roman" w:eastAsia="Times New Roman" w:hAnsi="Times New Roman" w:cs="Times New Roman"/>
          <w:b/>
          <w:sz w:val="24"/>
          <w:szCs w:val="24"/>
        </w:rPr>
        <w:t>link to the Privacy Impact Assessment (PIA):</w:t>
      </w:r>
    </w:p>
    <w:p w:rsidR="00A63CFC" w:rsidRDefault="00A63CFC" w:rsidP="00A63CFC">
      <w:pPr>
        <w:spacing w:after="0" w:line="240" w:lineRule="auto"/>
        <w:ind w:left="720" w:right="-20"/>
        <w:rPr>
          <w:rFonts w:ascii="Times New Roman" w:eastAsia="Times New Roman" w:hAnsi="Times New Roman" w:cs="Times New Roman"/>
          <w:sz w:val="24"/>
          <w:szCs w:val="24"/>
        </w:rPr>
      </w:pPr>
      <w:r w:rsidRPr="00A63CFC">
        <w:rPr>
          <w:rFonts w:ascii="Times New Roman" w:eastAsia="Times New Roman" w:hAnsi="Times New Roman" w:cs="Times New Roman"/>
          <w:b/>
          <w:sz w:val="24"/>
          <w:szCs w:val="24"/>
        </w:rPr>
        <w:t xml:space="preserve">Name: </w:t>
      </w:r>
      <w:r w:rsidRPr="00A63CFC">
        <w:rPr>
          <w:rFonts w:ascii="Times New Roman" w:eastAsia="Times New Roman" w:hAnsi="Times New Roman" w:cs="Times New Roman"/>
          <w:sz w:val="24"/>
          <w:szCs w:val="24"/>
        </w:rPr>
        <w:t xml:space="preserve">Consumer Experience Research </w:t>
      </w:r>
    </w:p>
    <w:p w:rsidR="00A63CFC" w:rsidRPr="00A63CFC" w:rsidRDefault="00A63CFC" w:rsidP="00A63CFC">
      <w:pPr>
        <w:spacing w:after="0" w:line="240" w:lineRule="auto"/>
        <w:ind w:left="720" w:right="-20"/>
        <w:rPr>
          <w:rFonts w:ascii="Times New Roman" w:eastAsia="Times New Roman" w:hAnsi="Times New Roman" w:cs="Times New Roman"/>
          <w:sz w:val="24"/>
          <w:szCs w:val="24"/>
        </w:rPr>
      </w:pPr>
      <w:r w:rsidRPr="00A63CFC">
        <w:rPr>
          <w:rFonts w:ascii="Times New Roman" w:eastAsia="Times New Roman" w:hAnsi="Times New Roman" w:cs="Times New Roman"/>
          <w:b/>
          <w:sz w:val="24"/>
          <w:szCs w:val="24"/>
        </w:rPr>
        <w:t>Link:</w:t>
      </w:r>
      <w:r>
        <w:rPr>
          <w:rFonts w:ascii="Times New Roman" w:eastAsia="Times New Roman" w:hAnsi="Times New Roman" w:cs="Times New Roman"/>
          <w:sz w:val="24"/>
          <w:szCs w:val="24"/>
        </w:rPr>
        <w:t xml:space="preserve"> </w:t>
      </w:r>
      <w:hyperlink r:id="rId9" w:history="1">
        <w:r w:rsidRPr="004264F4">
          <w:rPr>
            <w:rStyle w:val="Hyperlink"/>
            <w:rFonts w:ascii="Times New Roman" w:eastAsia="Times New Roman" w:hAnsi="Times New Roman" w:cs="Times New Roman"/>
            <w:sz w:val="24"/>
            <w:szCs w:val="24"/>
          </w:rPr>
          <w:t>http://files.consumerfinance.gov/f/201406_cfpb_consumer-experience-research_pia.pdf</w:t>
        </w:r>
      </w:hyperlink>
      <w:r>
        <w:rPr>
          <w:rFonts w:ascii="Times New Roman" w:eastAsia="Times New Roman" w:hAnsi="Times New Roman" w:cs="Times New Roman"/>
          <w:sz w:val="24"/>
          <w:szCs w:val="24"/>
        </w:rPr>
        <w:t xml:space="preserve"> </w:t>
      </w:r>
    </w:p>
    <w:p w:rsidR="005D2544" w:rsidRDefault="005D2544" w:rsidP="005D2544">
      <w:pPr>
        <w:spacing w:before="16" w:after="0" w:line="260" w:lineRule="exact"/>
        <w:rPr>
          <w:sz w:val="26"/>
          <w:szCs w:val="26"/>
        </w:rPr>
      </w:pPr>
    </w:p>
    <w:p w:rsidR="005D2544" w:rsidRPr="00625C16" w:rsidRDefault="005D2544" w:rsidP="00625C16">
      <w:pPr>
        <w:pStyle w:val="ListParagraph"/>
        <w:numPr>
          <w:ilvl w:val="0"/>
          <w:numId w:val="2"/>
        </w:numPr>
        <w:spacing w:after="0" w:line="240" w:lineRule="auto"/>
        <w:ind w:right="-20"/>
        <w:rPr>
          <w:rFonts w:ascii="Times New Roman" w:eastAsia="Times New Roman" w:hAnsi="Times New Roman" w:cs="Times New Roman"/>
          <w:b/>
          <w:sz w:val="24"/>
          <w:szCs w:val="24"/>
        </w:rPr>
      </w:pPr>
      <w:r w:rsidRPr="00625C16">
        <w:rPr>
          <w:rFonts w:ascii="Times New Roman" w:eastAsia="Times New Roman" w:hAnsi="Times New Roman" w:cs="Times New Roman"/>
          <w:b/>
          <w:spacing w:val="-3"/>
          <w:sz w:val="24"/>
          <w:szCs w:val="24"/>
        </w:rPr>
        <w:t>I</w:t>
      </w:r>
      <w:r w:rsidRPr="00625C16">
        <w:rPr>
          <w:rFonts w:ascii="Times New Roman" w:eastAsia="Times New Roman" w:hAnsi="Times New Roman" w:cs="Times New Roman"/>
          <w:b/>
          <w:sz w:val="24"/>
          <w:szCs w:val="24"/>
        </w:rPr>
        <w:t>f</w:t>
      </w:r>
      <w:r w:rsidRPr="00625C16">
        <w:rPr>
          <w:rFonts w:ascii="Times New Roman" w:eastAsia="Times New Roman" w:hAnsi="Times New Roman" w:cs="Times New Roman"/>
          <w:b/>
          <w:spacing w:val="1"/>
          <w:sz w:val="24"/>
          <w:szCs w:val="24"/>
        </w:rPr>
        <w:t xml:space="preserve"> </w:t>
      </w:r>
      <w:r w:rsidRPr="00625C16">
        <w:rPr>
          <w:rFonts w:ascii="Times New Roman" w:eastAsia="Times New Roman" w:hAnsi="Times New Roman" w:cs="Times New Roman"/>
          <w:b/>
          <w:sz w:val="24"/>
          <w:szCs w:val="24"/>
        </w:rPr>
        <w:t>Applic</w:t>
      </w:r>
      <w:r w:rsidRPr="00625C16">
        <w:rPr>
          <w:rFonts w:ascii="Times New Roman" w:eastAsia="Times New Roman" w:hAnsi="Times New Roman" w:cs="Times New Roman"/>
          <w:b/>
          <w:spacing w:val="-1"/>
          <w:sz w:val="24"/>
          <w:szCs w:val="24"/>
        </w:rPr>
        <w:t>a</w:t>
      </w:r>
      <w:r w:rsidRPr="00625C16">
        <w:rPr>
          <w:rFonts w:ascii="Times New Roman" w:eastAsia="Times New Roman" w:hAnsi="Times New Roman" w:cs="Times New Roman"/>
          <w:b/>
          <w:sz w:val="24"/>
          <w:szCs w:val="24"/>
        </w:rPr>
        <w:t xml:space="preserve">ble, </w:t>
      </w:r>
      <w:r w:rsidRPr="00625C16">
        <w:rPr>
          <w:rFonts w:ascii="Times New Roman" w:eastAsia="Times New Roman" w:hAnsi="Times New Roman" w:cs="Times New Roman"/>
          <w:b/>
          <w:spacing w:val="2"/>
          <w:sz w:val="24"/>
          <w:szCs w:val="24"/>
        </w:rPr>
        <w:t>h</w:t>
      </w:r>
      <w:r w:rsidRPr="00625C16">
        <w:rPr>
          <w:rFonts w:ascii="Times New Roman" w:eastAsia="Times New Roman" w:hAnsi="Times New Roman" w:cs="Times New Roman"/>
          <w:b/>
          <w:spacing w:val="-1"/>
          <w:sz w:val="24"/>
          <w:szCs w:val="24"/>
        </w:rPr>
        <w:t>a</w:t>
      </w:r>
      <w:r w:rsidRPr="00625C16">
        <w:rPr>
          <w:rFonts w:ascii="Times New Roman" w:eastAsia="Times New Roman" w:hAnsi="Times New Roman" w:cs="Times New Roman"/>
          <w:b/>
          <w:sz w:val="24"/>
          <w:szCs w:val="24"/>
        </w:rPr>
        <w:t xml:space="preserve">s a </w:t>
      </w:r>
      <w:r w:rsidRPr="00625C16">
        <w:rPr>
          <w:rFonts w:ascii="Times New Roman" w:eastAsia="Times New Roman" w:hAnsi="Times New Roman" w:cs="Times New Roman"/>
          <w:b/>
          <w:spacing w:val="5"/>
          <w:sz w:val="24"/>
          <w:szCs w:val="24"/>
        </w:rPr>
        <w:t>S</w:t>
      </w:r>
      <w:r w:rsidRPr="00625C16">
        <w:rPr>
          <w:rFonts w:ascii="Times New Roman" w:eastAsia="Times New Roman" w:hAnsi="Times New Roman" w:cs="Times New Roman"/>
          <w:b/>
          <w:spacing w:val="-5"/>
          <w:sz w:val="24"/>
          <w:szCs w:val="24"/>
        </w:rPr>
        <w:t>y</w:t>
      </w:r>
      <w:r w:rsidRPr="00625C16">
        <w:rPr>
          <w:rFonts w:ascii="Times New Roman" w:eastAsia="Times New Roman" w:hAnsi="Times New Roman" w:cs="Times New Roman"/>
          <w:b/>
          <w:sz w:val="24"/>
          <w:szCs w:val="24"/>
        </w:rPr>
        <w:t>stem or R</w:t>
      </w:r>
      <w:r w:rsidRPr="00625C16">
        <w:rPr>
          <w:rFonts w:ascii="Times New Roman" w:eastAsia="Times New Roman" w:hAnsi="Times New Roman" w:cs="Times New Roman"/>
          <w:b/>
          <w:spacing w:val="-1"/>
          <w:sz w:val="24"/>
          <w:szCs w:val="24"/>
        </w:rPr>
        <w:t>ec</w:t>
      </w:r>
      <w:r w:rsidRPr="00625C16">
        <w:rPr>
          <w:rFonts w:ascii="Times New Roman" w:eastAsia="Times New Roman" w:hAnsi="Times New Roman" w:cs="Times New Roman"/>
          <w:b/>
          <w:sz w:val="24"/>
          <w:szCs w:val="24"/>
        </w:rPr>
        <w:t>o</w:t>
      </w:r>
      <w:r w:rsidRPr="00625C16">
        <w:rPr>
          <w:rFonts w:ascii="Times New Roman" w:eastAsia="Times New Roman" w:hAnsi="Times New Roman" w:cs="Times New Roman"/>
          <w:b/>
          <w:spacing w:val="-1"/>
          <w:sz w:val="24"/>
          <w:szCs w:val="24"/>
        </w:rPr>
        <w:t>r</w:t>
      </w:r>
      <w:r w:rsidRPr="00625C16">
        <w:rPr>
          <w:rFonts w:ascii="Times New Roman" w:eastAsia="Times New Roman" w:hAnsi="Times New Roman" w:cs="Times New Roman"/>
          <w:b/>
          <w:sz w:val="24"/>
          <w:szCs w:val="24"/>
        </w:rPr>
        <w:t>ds Noti</w:t>
      </w:r>
      <w:r w:rsidRPr="00625C16">
        <w:rPr>
          <w:rFonts w:ascii="Times New Roman" w:eastAsia="Times New Roman" w:hAnsi="Times New Roman" w:cs="Times New Roman"/>
          <w:b/>
          <w:spacing w:val="1"/>
          <w:sz w:val="24"/>
          <w:szCs w:val="24"/>
        </w:rPr>
        <w:t>c</w:t>
      </w:r>
      <w:r w:rsidRPr="00625C16">
        <w:rPr>
          <w:rFonts w:ascii="Times New Roman" w:eastAsia="Times New Roman" w:hAnsi="Times New Roman" w:cs="Times New Roman"/>
          <w:b/>
          <w:sz w:val="24"/>
          <w:szCs w:val="24"/>
        </w:rPr>
        <w:t>e</w:t>
      </w:r>
      <w:r w:rsidRPr="00625C16">
        <w:rPr>
          <w:rFonts w:ascii="Times New Roman" w:eastAsia="Times New Roman" w:hAnsi="Times New Roman" w:cs="Times New Roman"/>
          <w:b/>
          <w:spacing w:val="-1"/>
          <w:sz w:val="24"/>
          <w:szCs w:val="24"/>
        </w:rPr>
        <w:t xml:space="preserve"> </w:t>
      </w:r>
      <w:r w:rsidRPr="00625C16">
        <w:rPr>
          <w:rFonts w:ascii="Times New Roman" w:eastAsia="Times New Roman" w:hAnsi="Times New Roman" w:cs="Times New Roman"/>
          <w:b/>
          <w:sz w:val="24"/>
          <w:szCs w:val="24"/>
        </w:rPr>
        <w:t>b</w:t>
      </w:r>
      <w:r w:rsidRPr="00625C16">
        <w:rPr>
          <w:rFonts w:ascii="Times New Roman" w:eastAsia="Times New Roman" w:hAnsi="Times New Roman" w:cs="Times New Roman"/>
          <w:b/>
          <w:spacing w:val="1"/>
          <w:sz w:val="24"/>
          <w:szCs w:val="24"/>
        </w:rPr>
        <w:t>e</w:t>
      </w:r>
      <w:r w:rsidRPr="00625C16">
        <w:rPr>
          <w:rFonts w:ascii="Times New Roman" w:eastAsia="Times New Roman" w:hAnsi="Times New Roman" w:cs="Times New Roman"/>
          <w:b/>
          <w:spacing w:val="-1"/>
          <w:sz w:val="24"/>
          <w:szCs w:val="24"/>
        </w:rPr>
        <w:t>e</w:t>
      </w:r>
      <w:r w:rsidRPr="00625C16">
        <w:rPr>
          <w:rFonts w:ascii="Times New Roman" w:eastAsia="Times New Roman" w:hAnsi="Times New Roman" w:cs="Times New Roman"/>
          <w:b/>
          <w:sz w:val="24"/>
          <w:szCs w:val="24"/>
        </w:rPr>
        <w:t>n publ</w:t>
      </w:r>
      <w:r w:rsidRPr="00625C16">
        <w:rPr>
          <w:rFonts w:ascii="Times New Roman" w:eastAsia="Times New Roman" w:hAnsi="Times New Roman" w:cs="Times New Roman"/>
          <w:b/>
          <w:spacing w:val="1"/>
          <w:sz w:val="24"/>
          <w:szCs w:val="24"/>
        </w:rPr>
        <w:t>i</w:t>
      </w:r>
      <w:r w:rsidRPr="00625C16">
        <w:rPr>
          <w:rFonts w:ascii="Times New Roman" w:eastAsia="Times New Roman" w:hAnsi="Times New Roman" w:cs="Times New Roman"/>
          <w:b/>
          <w:sz w:val="24"/>
          <w:szCs w:val="24"/>
        </w:rPr>
        <w:t xml:space="preserve">shed?  </w:t>
      </w:r>
    </w:p>
    <w:p w:rsidR="005D2544" w:rsidRDefault="005D2544" w:rsidP="005D2544">
      <w:pPr>
        <w:spacing w:after="0" w:line="240" w:lineRule="auto"/>
        <w:ind w:left="220" w:right="-20" w:firstLine="50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63CFC">
        <w:rPr>
          <w:rFonts w:ascii="Times New Roman" w:eastAsia="Times New Roman" w:hAnsi="Times New Roman" w:cs="Times New Roman"/>
          <w:spacing w:val="59"/>
          <w:sz w:val="24"/>
          <w:szCs w:val="24"/>
        </w:rPr>
        <w:t>X</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t>
      </w:r>
      <w:proofErr w:type="gramEnd"/>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 [  ] Not Applicable</w:t>
      </w:r>
    </w:p>
    <w:p w:rsidR="002F420E" w:rsidRDefault="00A63CFC" w:rsidP="005D2544">
      <w:pPr>
        <w:spacing w:after="0" w:line="240" w:lineRule="auto"/>
        <w:ind w:left="220" w:right="-20" w:firstLine="5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If yes, cite the SORN. </w:t>
      </w:r>
      <w:r>
        <w:rPr>
          <w:rFonts w:ascii="Times New Roman" w:eastAsia="Times New Roman" w:hAnsi="Times New Roman" w:cs="Times New Roman"/>
          <w:sz w:val="24"/>
          <w:szCs w:val="24"/>
        </w:rPr>
        <w:tab/>
        <w:t xml:space="preserve">Title: </w:t>
      </w:r>
      <w:r w:rsidRPr="00A63CFC">
        <w:rPr>
          <w:rFonts w:ascii="Times New Roman" w:eastAsia="Times New Roman" w:hAnsi="Times New Roman" w:cs="Times New Roman"/>
          <w:sz w:val="24"/>
          <w:szCs w:val="24"/>
          <w:u w:val="single"/>
        </w:rPr>
        <w:t>CFPB.022 Market and Consumer Research Records</w:t>
      </w:r>
      <w:r w:rsidR="002F420E">
        <w:rPr>
          <w:rFonts w:ascii="Times New Roman" w:eastAsia="Times New Roman" w:hAnsi="Times New Roman" w:cs="Times New Roman"/>
          <w:sz w:val="24"/>
          <w:szCs w:val="24"/>
        </w:rPr>
        <w:t>_</w:t>
      </w:r>
    </w:p>
    <w:p w:rsidR="005D2544" w:rsidRPr="00EB4995" w:rsidRDefault="00A63CFC" w:rsidP="00EB4995">
      <w:pPr>
        <w:spacing w:after="0" w:line="240" w:lineRule="auto"/>
        <w:ind w:left="220" w:right="-20" w:firstLine="50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roofErr w:type="gramStart"/>
      <w:r w:rsidRPr="00A63CFC">
        <w:rPr>
          <w:rFonts w:ascii="Times New Roman" w:eastAsia="Times New Roman" w:hAnsi="Times New Roman" w:cs="Times New Roman"/>
          <w:sz w:val="24"/>
          <w:szCs w:val="24"/>
          <w:u w:val="single"/>
        </w:rPr>
        <w:t>77</w:t>
      </w:r>
      <w:r w:rsidR="002F420E">
        <w:rPr>
          <w:rFonts w:ascii="Times New Roman" w:eastAsia="Times New Roman" w:hAnsi="Times New Roman" w:cs="Times New Roman"/>
          <w:sz w:val="24"/>
          <w:szCs w:val="24"/>
        </w:rPr>
        <w:t>_ FR __</w:t>
      </w:r>
      <w:r w:rsidRPr="00A63CFC">
        <w:t xml:space="preserve"> </w:t>
      </w:r>
      <w:proofErr w:type="spellStart"/>
      <w:r w:rsidRPr="00A63CFC">
        <w:rPr>
          <w:rFonts w:ascii="Times New Roman" w:eastAsia="Times New Roman" w:hAnsi="Times New Roman" w:cs="Times New Roman"/>
          <w:sz w:val="24"/>
          <w:szCs w:val="24"/>
        </w:rPr>
        <w:t>F</w:t>
      </w:r>
      <w:r w:rsidRPr="00A63CFC">
        <w:rPr>
          <w:rFonts w:ascii="Times New Roman" w:eastAsia="Times New Roman" w:hAnsi="Times New Roman" w:cs="Times New Roman"/>
          <w:sz w:val="24"/>
          <w:szCs w:val="24"/>
          <w:u w:val="single"/>
        </w:rPr>
        <w:t>R</w:t>
      </w:r>
      <w:proofErr w:type="spellEnd"/>
      <w:r w:rsidRPr="00A63CFC">
        <w:rPr>
          <w:rFonts w:ascii="Times New Roman" w:eastAsia="Times New Roman" w:hAnsi="Times New Roman" w:cs="Times New Roman"/>
          <w:sz w:val="24"/>
          <w:szCs w:val="24"/>
          <w:u w:val="single"/>
        </w:rPr>
        <w:t xml:space="preserve"> 67802</w:t>
      </w:r>
      <w:r>
        <w:rPr>
          <w:rFonts w:ascii="Times New Roman" w:eastAsia="Times New Roman" w:hAnsi="Times New Roman" w:cs="Times New Roman"/>
          <w:sz w:val="24"/>
          <w:szCs w:val="24"/>
        </w:rPr>
        <w:t>___</w:t>
      </w:r>
      <w:r w:rsidR="002F420E">
        <w:rPr>
          <w:rFonts w:ascii="Times New Roman" w:eastAsia="Times New Roman" w:hAnsi="Times New Roman" w:cs="Times New Roman"/>
          <w:sz w:val="24"/>
          <w:szCs w:val="24"/>
        </w:rPr>
        <w:t>__.</w:t>
      </w:r>
      <w:proofErr w:type="gramEnd"/>
    </w:p>
    <w:p w:rsidR="005D2544" w:rsidRPr="005D2544" w:rsidRDefault="00463A4B" w:rsidP="005D2544">
      <w:pPr>
        <w:pStyle w:val="ListParagraph"/>
        <w:numPr>
          <w:ilvl w:val="0"/>
          <w:numId w:val="1"/>
        </w:numPr>
        <w:spacing w:after="0" w:line="240" w:lineRule="auto"/>
        <w:ind w:right="-20"/>
        <w:rPr>
          <w:rFonts w:ascii="Times New Roman" w:eastAsia="Times New Roman" w:hAnsi="Times New Roman" w:cs="Times New Roman"/>
          <w:caps/>
          <w:sz w:val="24"/>
          <w:szCs w:val="24"/>
        </w:rPr>
      </w:pPr>
      <w:r>
        <w:rPr>
          <w:rFonts w:ascii="Times New Roman" w:eastAsia="Times New Roman" w:hAnsi="Times New Roman" w:cs="Times New Roman"/>
          <w:b/>
          <w:bCs/>
          <w:caps/>
          <w:spacing w:val="-2"/>
          <w:sz w:val="24"/>
          <w:szCs w:val="24"/>
        </w:rPr>
        <w:t>INCENTIVES</w:t>
      </w:r>
      <w:r w:rsidR="005D2544" w:rsidRPr="005D2544">
        <w:rPr>
          <w:rFonts w:ascii="Times New Roman" w:eastAsia="Times New Roman" w:hAnsi="Times New Roman" w:cs="Times New Roman"/>
          <w:b/>
          <w:bCs/>
          <w:caps/>
          <w:sz w:val="24"/>
          <w:szCs w:val="24"/>
        </w:rPr>
        <w:t>:</w:t>
      </w:r>
    </w:p>
    <w:p w:rsidR="005D2544" w:rsidRDefault="005D2544" w:rsidP="005D2544">
      <w:pPr>
        <w:spacing w:before="11" w:after="0" w:line="260" w:lineRule="exact"/>
        <w:rPr>
          <w:sz w:val="26"/>
          <w:szCs w:val="26"/>
        </w:rPr>
      </w:pPr>
    </w:p>
    <w:p w:rsidR="005D2544" w:rsidRDefault="005D2544" w:rsidP="00547830">
      <w:pPr>
        <w:pStyle w:val="ListParagraph"/>
        <w:numPr>
          <w:ilvl w:val="0"/>
          <w:numId w:val="6"/>
        </w:numPr>
        <w:spacing w:after="0" w:line="240" w:lineRule="auto"/>
        <w:ind w:right="596"/>
        <w:rPr>
          <w:rFonts w:ascii="Times New Roman" w:eastAsia="Times New Roman" w:hAnsi="Times New Roman" w:cs="Times New Roman"/>
          <w:sz w:val="24"/>
          <w:szCs w:val="24"/>
        </w:rPr>
      </w:pPr>
      <w:r w:rsidRPr="00547830">
        <w:rPr>
          <w:rFonts w:ascii="Times New Roman" w:eastAsia="Times New Roman" w:hAnsi="Times New Roman" w:cs="Times New Roman"/>
          <w:b/>
          <w:spacing w:val="-3"/>
          <w:sz w:val="24"/>
          <w:szCs w:val="24"/>
        </w:rPr>
        <w:t>I</w:t>
      </w:r>
      <w:r w:rsidRPr="00547830">
        <w:rPr>
          <w:rFonts w:ascii="Times New Roman" w:eastAsia="Times New Roman" w:hAnsi="Times New Roman" w:cs="Times New Roman"/>
          <w:b/>
          <w:sz w:val="24"/>
          <w:szCs w:val="24"/>
        </w:rPr>
        <w:t>s</w:t>
      </w:r>
      <w:r w:rsidRPr="00547830">
        <w:rPr>
          <w:rFonts w:ascii="Times New Roman" w:eastAsia="Times New Roman" w:hAnsi="Times New Roman" w:cs="Times New Roman"/>
          <w:b/>
          <w:spacing w:val="2"/>
          <w:sz w:val="24"/>
          <w:szCs w:val="24"/>
        </w:rPr>
        <w:t xml:space="preserve"> </w:t>
      </w:r>
      <w:r w:rsidRPr="00547830">
        <w:rPr>
          <w:rFonts w:ascii="Times New Roman" w:eastAsia="Times New Roman" w:hAnsi="Times New Roman" w:cs="Times New Roman"/>
          <w:b/>
          <w:spacing w:val="-1"/>
          <w:sz w:val="24"/>
          <w:szCs w:val="24"/>
        </w:rPr>
        <w:t>a</w:t>
      </w:r>
      <w:r w:rsidRPr="00547830">
        <w:rPr>
          <w:rFonts w:ascii="Times New Roman" w:eastAsia="Times New Roman" w:hAnsi="Times New Roman" w:cs="Times New Roman"/>
          <w:b/>
          <w:sz w:val="24"/>
          <w:szCs w:val="24"/>
        </w:rPr>
        <w:t>n inc</w:t>
      </w:r>
      <w:r w:rsidRPr="00547830">
        <w:rPr>
          <w:rFonts w:ascii="Times New Roman" w:eastAsia="Times New Roman" w:hAnsi="Times New Roman" w:cs="Times New Roman"/>
          <w:b/>
          <w:spacing w:val="-1"/>
          <w:sz w:val="24"/>
          <w:szCs w:val="24"/>
        </w:rPr>
        <w:t>e</w:t>
      </w:r>
      <w:r w:rsidRPr="00547830">
        <w:rPr>
          <w:rFonts w:ascii="Times New Roman" w:eastAsia="Times New Roman" w:hAnsi="Times New Roman" w:cs="Times New Roman"/>
          <w:b/>
          <w:sz w:val="24"/>
          <w:szCs w:val="24"/>
        </w:rPr>
        <w:t>nt</w:t>
      </w:r>
      <w:r w:rsidRPr="00547830">
        <w:rPr>
          <w:rFonts w:ascii="Times New Roman" w:eastAsia="Times New Roman" w:hAnsi="Times New Roman" w:cs="Times New Roman"/>
          <w:b/>
          <w:spacing w:val="1"/>
          <w:sz w:val="24"/>
          <w:szCs w:val="24"/>
        </w:rPr>
        <w:t>i</w:t>
      </w:r>
      <w:r w:rsidRPr="00547830">
        <w:rPr>
          <w:rFonts w:ascii="Times New Roman" w:eastAsia="Times New Roman" w:hAnsi="Times New Roman" w:cs="Times New Roman"/>
          <w:b/>
          <w:sz w:val="24"/>
          <w:szCs w:val="24"/>
        </w:rPr>
        <w:t>ve</w:t>
      </w:r>
      <w:r w:rsidRPr="00547830">
        <w:rPr>
          <w:rFonts w:ascii="Times New Roman" w:eastAsia="Times New Roman" w:hAnsi="Times New Roman" w:cs="Times New Roman"/>
          <w:b/>
          <w:spacing w:val="-1"/>
          <w:sz w:val="24"/>
          <w:szCs w:val="24"/>
        </w:rPr>
        <w:t xml:space="preserve"> </w:t>
      </w:r>
      <w:r w:rsidRPr="00547830">
        <w:rPr>
          <w:rFonts w:ascii="Times New Roman" w:eastAsia="Times New Roman" w:hAnsi="Times New Roman" w:cs="Times New Roman"/>
          <w:b/>
          <w:sz w:val="24"/>
          <w:szCs w:val="24"/>
        </w:rPr>
        <w:t>p</w:t>
      </w:r>
      <w:r w:rsidRPr="00547830">
        <w:rPr>
          <w:rFonts w:ascii="Times New Roman" w:eastAsia="Times New Roman" w:hAnsi="Times New Roman" w:cs="Times New Roman"/>
          <w:b/>
          <w:spacing w:val="-1"/>
          <w:sz w:val="24"/>
          <w:szCs w:val="24"/>
        </w:rPr>
        <w:t>r</w:t>
      </w:r>
      <w:r w:rsidRPr="00547830">
        <w:rPr>
          <w:rFonts w:ascii="Times New Roman" w:eastAsia="Times New Roman" w:hAnsi="Times New Roman" w:cs="Times New Roman"/>
          <w:b/>
          <w:sz w:val="24"/>
          <w:szCs w:val="24"/>
        </w:rPr>
        <w:t>ovided to p</w:t>
      </w:r>
      <w:r w:rsidRPr="00547830">
        <w:rPr>
          <w:rFonts w:ascii="Times New Roman" w:eastAsia="Times New Roman" w:hAnsi="Times New Roman" w:cs="Times New Roman"/>
          <w:b/>
          <w:spacing w:val="-1"/>
          <w:sz w:val="24"/>
          <w:szCs w:val="24"/>
        </w:rPr>
        <w:t>a</w:t>
      </w:r>
      <w:r w:rsidRPr="00547830">
        <w:rPr>
          <w:rFonts w:ascii="Times New Roman" w:eastAsia="Times New Roman" w:hAnsi="Times New Roman" w:cs="Times New Roman"/>
          <w:b/>
          <w:sz w:val="24"/>
          <w:szCs w:val="24"/>
        </w:rPr>
        <w:t>rticip</w:t>
      </w:r>
      <w:r w:rsidRPr="00547830">
        <w:rPr>
          <w:rFonts w:ascii="Times New Roman" w:eastAsia="Times New Roman" w:hAnsi="Times New Roman" w:cs="Times New Roman"/>
          <w:b/>
          <w:spacing w:val="-1"/>
          <w:sz w:val="24"/>
          <w:szCs w:val="24"/>
        </w:rPr>
        <w:t>a</w:t>
      </w:r>
      <w:r w:rsidRPr="00547830">
        <w:rPr>
          <w:rFonts w:ascii="Times New Roman" w:eastAsia="Times New Roman" w:hAnsi="Times New Roman" w:cs="Times New Roman"/>
          <w:b/>
          <w:sz w:val="24"/>
          <w:szCs w:val="24"/>
        </w:rPr>
        <w:t xml:space="preserve">nts? </w:t>
      </w:r>
      <w:r w:rsidRPr="00547830">
        <w:rPr>
          <w:rFonts w:ascii="Times New Roman" w:eastAsia="Times New Roman" w:hAnsi="Times New Roman" w:cs="Times New Roman"/>
          <w:spacing w:val="2"/>
          <w:sz w:val="24"/>
          <w:szCs w:val="24"/>
        </w:rPr>
        <w:t xml:space="preserve"> </w:t>
      </w:r>
      <w:r w:rsidR="00367544">
        <w:rPr>
          <w:rFonts w:ascii="Times New Roman" w:eastAsia="Times New Roman" w:hAnsi="Times New Roman" w:cs="Times New Roman"/>
          <w:sz w:val="24"/>
          <w:szCs w:val="24"/>
        </w:rPr>
        <w:t>[X</w:t>
      </w:r>
      <w:r w:rsidRPr="00547830">
        <w:rPr>
          <w:rFonts w:ascii="Times New Roman" w:eastAsia="Times New Roman" w:hAnsi="Times New Roman" w:cs="Times New Roman"/>
          <w:sz w:val="24"/>
          <w:szCs w:val="24"/>
        </w:rPr>
        <w:t>]</w:t>
      </w:r>
      <w:r w:rsidRPr="00547830">
        <w:rPr>
          <w:rFonts w:ascii="Times New Roman" w:eastAsia="Times New Roman" w:hAnsi="Times New Roman" w:cs="Times New Roman"/>
          <w:spacing w:val="1"/>
          <w:sz w:val="24"/>
          <w:szCs w:val="24"/>
        </w:rPr>
        <w:t xml:space="preserve"> </w:t>
      </w:r>
      <w:r w:rsidRPr="00547830">
        <w:rPr>
          <w:rFonts w:ascii="Times New Roman" w:eastAsia="Times New Roman" w:hAnsi="Times New Roman" w:cs="Times New Roman"/>
          <w:sz w:val="24"/>
          <w:szCs w:val="24"/>
        </w:rPr>
        <w:t>Y</w:t>
      </w:r>
      <w:r w:rsidRPr="00547830">
        <w:rPr>
          <w:rFonts w:ascii="Times New Roman" w:eastAsia="Times New Roman" w:hAnsi="Times New Roman" w:cs="Times New Roman"/>
          <w:spacing w:val="-1"/>
          <w:sz w:val="24"/>
          <w:szCs w:val="24"/>
        </w:rPr>
        <w:t>e</w:t>
      </w:r>
      <w:r w:rsidRPr="00547830">
        <w:rPr>
          <w:rFonts w:ascii="Times New Roman" w:eastAsia="Times New Roman" w:hAnsi="Times New Roman" w:cs="Times New Roman"/>
          <w:sz w:val="24"/>
          <w:szCs w:val="24"/>
        </w:rPr>
        <w:t>s</w:t>
      </w:r>
      <w:r w:rsidRPr="00547830">
        <w:rPr>
          <w:rFonts w:ascii="Times New Roman" w:eastAsia="Times New Roman" w:hAnsi="Times New Roman" w:cs="Times New Roman"/>
          <w:spacing w:val="-2"/>
          <w:sz w:val="24"/>
          <w:szCs w:val="24"/>
        </w:rPr>
        <w:t xml:space="preserve"> </w:t>
      </w:r>
      <w:r w:rsidRPr="00547830">
        <w:rPr>
          <w:rFonts w:ascii="Times New Roman" w:eastAsia="Times New Roman" w:hAnsi="Times New Roman" w:cs="Times New Roman"/>
          <w:sz w:val="24"/>
          <w:szCs w:val="24"/>
        </w:rPr>
        <w:t xml:space="preserve">[ </w:t>
      </w:r>
      <w:r w:rsidRPr="00547830">
        <w:rPr>
          <w:rFonts w:ascii="Times New Roman" w:eastAsia="Times New Roman" w:hAnsi="Times New Roman" w:cs="Times New Roman"/>
          <w:spacing w:val="1"/>
          <w:sz w:val="24"/>
          <w:szCs w:val="24"/>
        </w:rPr>
        <w:t xml:space="preserve"> </w:t>
      </w:r>
      <w:r w:rsidRPr="00547830">
        <w:rPr>
          <w:rFonts w:ascii="Times New Roman" w:eastAsia="Times New Roman" w:hAnsi="Times New Roman" w:cs="Times New Roman"/>
          <w:sz w:val="24"/>
          <w:szCs w:val="24"/>
        </w:rPr>
        <w:t>]</w:t>
      </w:r>
      <w:r w:rsidRPr="00547830">
        <w:rPr>
          <w:rFonts w:ascii="Times New Roman" w:eastAsia="Times New Roman" w:hAnsi="Times New Roman" w:cs="Times New Roman"/>
          <w:spacing w:val="-1"/>
          <w:sz w:val="24"/>
          <w:szCs w:val="24"/>
        </w:rPr>
        <w:t xml:space="preserve"> </w:t>
      </w:r>
      <w:r w:rsidRPr="00547830">
        <w:rPr>
          <w:rFonts w:ascii="Times New Roman" w:eastAsia="Times New Roman" w:hAnsi="Times New Roman" w:cs="Times New Roman"/>
          <w:sz w:val="24"/>
          <w:szCs w:val="24"/>
        </w:rPr>
        <w:t>No</w:t>
      </w:r>
    </w:p>
    <w:p w:rsidR="00547830" w:rsidRDefault="00547830" w:rsidP="00547830">
      <w:pPr>
        <w:pStyle w:val="ListParagraph"/>
        <w:spacing w:after="0" w:line="240" w:lineRule="auto"/>
        <w:ind w:left="820" w:right="596"/>
        <w:rPr>
          <w:rFonts w:ascii="Times New Roman" w:eastAsia="Times New Roman" w:hAnsi="Times New Roman" w:cs="Times New Roman"/>
          <w:sz w:val="24"/>
          <w:szCs w:val="24"/>
        </w:rPr>
      </w:pPr>
    </w:p>
    <w:p w:rsidR="00547830" w:rsidRDefault="00547830" w:rsidP="00547830">
      <w:pPr>
        <w:pStyle w:val="ListParagraph"/>
        <w:numPr>
          <w:ilvl w:val="0"/>
          <w:numId w:val="6"/>
        </w:numPr>
        <w:spacing w:after="0" w:line="240" w:lineRule="auto"/>
        <w:ind w:right="596"/>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547830">
        <w:rPr>
          <w:rFonts w:ascii="Times New Roman" w:eastAsia="Times New Roman" w:hAnsi="Times New Roman" w:cs="Times New Roman"/>
          <w:b/>
          <w:sz w:val="24"/>
          <w:szCs w:val="24"/>
        </w:rPr>
        <w:t xml:space="preserve">f </w:t>
      </w:r>
      <w:proofErr w:type="gramStart"/>
      <w:r w:rsidRPr="00547830">
        <w:rPr>
          <w:rFonts w:ascii="Times New Roman" w:eastAsia="Times New Roman" w:hAnsi="Times New Roman" w:cs="Times New Roman"/>
          <w:b/>
          <w:sz w:val="24"/>
          <w:szCs w:val="24"/>
        </w:rPr>
        <w:t>Yes</w:t>
      </w:r>
      <w:proofErr w:type="gramEnd"/>
      <w:r w:rsidRPr="00547830">
        <w:rPr>
          <w:rFonts w:ascii="Times New Roman" w:eastAsia="Times New Roman" w:hAnsi="Times New Roman" w:cs="Times New Roman"/>
          <w:b/>
          <w:sz w:val="24"/>
          <w:szCs w:val="24"/>
        </w:rPr>
        <w:t xml:space="preserve">, provide the amount or value of the incentive? </w:t>
      </w:r>
      <w:r>
        <w:rPr>
          <w:rFonts w:ascii="Times New Roman" w:eastAsia="Times New Roman" w:hAnsi="Times New Roman" w:cs="Times New Roman"/>
          <w:sz w:val="24"/>
          <w:szCs w:val="24"/>
        </w:rPr>
        <w:t>$_</w:t>
      </w:r>
      <w:r w:rsidR="00B33453">
        <w:rPr>
          <w:rFonts w:ascii="Times New Roman" w:eastAsia="Times New Roman" w:hAnsi="Times New Roman" w:cs="Times New Roman"/>
          <w:sz w:val="24"/>
          <w:szCs w:val="24"/>
          <w:u w:val="single"/>
        </w:rPr>
        <w:t>75</w:t>
      </w:r>
      <w:r w:rsidR="00367544">
        <w:rPr>
          <w:rFonts w:ascii="Times New Roman" w:eastAsia="Times New Roman" w:hAnsi="Times New Roman" w:cs="Times New Roman"/>
          <w:sz w:val="24"/>
          <w:szCs w:val="24"/>
        </w:rPr>
        <w:t>_____</w:t>
      </w:r>
      <w:r>
        <w:rPr>
          <w:rFonts w:ascii="Times New Roman" w:eastAsia="Times New Roman" w:hAnsi="Times New Roman" w:cs="Times New Roman"/>
          <w:sz w:val="24"/>
          <w:szCs w:val="24"/>
        </w:rPr>
        <w:t>.</w:t>
      </w:r>
    </w:p>
    <w:p w:rsidR="00547830" w:rsidRPr="00547830" w:rsidRDefault="00547830" w:rsidP="00547830">
      <w:pPr>
        <w:pStyle w:val="ListParagraph"/>
        <w:rPr>
          <w:rFonts w:ascii="Times New Roman" w:eastAsia="Times New Roman" w:hAnsi="Times New Roman" w:cs="Times New Roman"/>
          <w:sz w:val="24"/>
          <w:szCs w:val="24"/>
        </w:rPr>
      </w:pPr>
    </w:p>
    <w:p w:rsidR="00547830" w:rsidRPr="00547830" w:rsidRDefault="00547830" w:rsidP="00547830">
      <w:pPr>
        <w:pStyle w:val="ListParagraph"/>
        <w:numPr>
          <w:ilvl w:val="0"/>
          <w:numId w:val="6"/>
        </w:numPr>
        <w:spacing w:after="0" w:line="240" w:lineRule="auto"/>
        <w:ind w:right="596"/>
        <w:rPr>
          <w:rFonts w:ascii="Times New Roman" w:eastAsia="Times New Roman" w:hAnsi="Times New Roman" w:cs="Times New Roman"/>
          <w:b/>
          <w:sz w:val="24"/>
          <w:szCs w:val="24"/>
        </w:rPr>
      </w:pPr>
      <w:r w:rsidRPr="00547830">
        <w:rPr>
          <w:rFonts w:ascii="Times New Roman" w:eastAsia="Times New Roman" w:hAnsi="Times New Roman" w:cs="Times New Roman"/>
          <w:b/>
          <w:sz w:val="24"/>
          <w:szCs w:val="24"/>
        </w:rPr>
        <w:t xml:space="preserve">If </w:t>
      </w:r>
      <w:proofErr w:type="gramStart"/>
      <w:r w:rsidRPr="00547830">
        <w:rPr>
          <w:rFonts w:ascii="Times New Roman" w:eastAsia="Times New Roman" w:hAnsi="Times New Roman" w:cs="Times New Roman"/>
          <w:b/>
          <w:sz w:val="24"/>
          <w:szCs w:val="24"/>
        </w:rPr>
        <w:t>Yes</w:t>
      </w:r>
      <w:proofErr w:type="gramEnd"/>
      <w:r w:rsidRPr="00547830">
        <w:rPr>
          <w:rFonts w:ascii="Times New Roman" w:eastAsia="Times New Roman" w:hAnsi="Times New Roman" w:cs="Times New Roman"/>
          <w:b/>
          <w:sz w:val="24"/>
          <w:szCs w:val="24"/>
        </w:rPr>
        <w:t>, provide a statement justifying the use and amount of the incentive.</w:t>
      </w:r>
    </w:p>
    <w:p w:rsidR="005D2544" w:rsidRDefault="005D2544" w:rsidP="00EB4995">
      <w:pPr>
        <w:spacing w:after="0" w:line="240" w:lineRule="auto"/>
        <w:ind w:right="721"/>
        <w:rPr>
          <w:rFonts w:ascii="Times New Roman" w:eastAsia="Times New Roman" w:hAnsi="Times New Roman" w:cs="Times New Roman"/>
          <w:sz w:val="24"/>
          <w:szCs w:val="24"/>
        </w:rPr>
      </w:pPr>
    </w:p>
    <w:p w:rsidR="00D06D55" w:rsidRDefault="00D06D55" w:rsidP="00D06D55">
      <w:pPr>
        <w:spacing w:after="0" w:line="240" w:lineRule="auto"/>
        <w:ind w:left="720" w:right="7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central goal of this testing is to obtain feedback about effectiveness of the forms from former and current consumers of small dollar loan products.  A relatively small portion of the US population uses these products.  According to the 2013 FDIC Survey of Unbanked and Underbanked Households, approximately 2% of households report using a payday loan in the past 12 months.  </w:t>
      </w:r>
      <w:proofErr w:type="gramStart"/>
      <w:r>
        <w:rPr>
          <w:rFonts w:ascii="Times New Roman" w:eastAsia="Times New Roman" w:hAnsi="Times New Roman" w:cs="Times New Roman"/>
          <w:sz w:val="24"/>
          <w:szCs w:val="24"/>
        </w:rPr>
        <w:t>Only 0.9% report using an auto title loan in the past 12 months.</w:t>
      </w:r>
      <w:proofErr w:type="gramEnd"/>
      <w:r>
        <w:rPr>
          <w:rFonts w:ascii="Times New Roman" w:eastAsia="Times New Roman" w:hAnsi="Times New Roman" w:cs="Times New Roman"/>
          <w:sz w:val="24"/>
          <w:szCs w:val="24"/>
        </w:rPr>
        <w:t xml:space="preserve">  We expect this recruitment process to be difficult and believe that a $</w:t>
      </w:r>
      <w:r w:rsidR="00B33453">
        <w:rPr>
          <w:rFonts w:ascii="Times New Roman" w:eastAsia="Times New Roman" w:hAnsi="Times New Roman" w:cs="Times New Roman"/>
          <w:sz w:val="24"/>
          <w:szCs w:val="24"/>
        </w:rPr>
        <w:t>75</w:t>
      </w:r>
      <w:r>
        <w:rPr>
          <w:rFonts w:ascii="Times New Roman" w:eastAsia="Times New Roman" w:hAnsi="Times New Roman" w:cs="Times New Roman"/>
          <w:sz w:val="24"/>
          <w:szCs w:val="24"/>
        </w:rPr>
        <w:t xml:space="preserve"> incentive </w:t>
      </w:r>
      <w:r w:rsidR="00B33453">
        <w:rPr>
          <w:rFonts w:ascii="Times New Roman" w:eastAsia="Times New Roman" w:hAnsi="Times New Roman" w:cs="Times New Roman"/>
          <w:sz w:val="24"/>
          <w:szCs w:val="24"/>
        </w:rPr>
        <w:t xml:space="preserve">is the minimum that </w:t>
      </w:r>
      <w:r>
        <w:rPr>
          <w:rFonts w:ascii="Times New Roman" w:eastAsia="Times New Roman" w:hAnsi="Times New Roman" w:cs="Times New Roman"/>
          <w:sz w:val="24"/>
          <w:szCs w:val="24"/>
        </w:rPr>
        <w:t xml:space="preserve">will help us be more successful in recruiting small dollar loan consumers.  </w:t>
      </w:r>
    </w:p>
    <w:p w:rsidR="00531BBD" w:rsidRDefault="00531BBD" w:rsidP="007277D7">
      <w:pPr>
        <w:spacing w:after="0" w:line="240" w:lineRule="auto"/>
        <w:ind w:left="720" w:right="721"/>
        <w:rPr>
          <w:rFonts w:ascii="Times New Roman" w:eastAsia="Times New Roman" w:hAnsi="Times New Roman" w:cs="Times New Roman"/>
          <w:sz w:val="24"/>
          <w:szCs w:val="24"/>
        </w:rPr>
      </w:pPr>
    </w:p>
    <w:p w:rsidR="003A4B9A" w:rsidRDefault="00D06D55" w:rsidP="007277D7">
      <w:pPr>
        <w:spacing w:after="0" w:line="240" w:lineRule="auto"/>
        <w:ind w:left="720" w:right="721"/>
        <w:rPr>
          <w:rFonts w:ascii="Times New Roman" w:hAnsi="Times New Roman" w:cs="Times New Roman"/>
          <w:sz w:val="24"/>
          <w:szCs w:val="24"/>
        </w:rPr>
      </w:pPr>
      <w:r>
        <w:rPr>
          <w:rFonts w:ascii="Times New Roman" w:eastAsia="Times New Roman" w:hAnsi="Times New Roman" w:cs="Times New Roman"/>
          <w:sz w:val="24"/>
          <w:szCs w:val="24"/>
        </w:rPr>
        <w:t xml:space="preserve">In addition to concerns about successfully recruiting small dollar loan consumers, we have concerns about achieving a successful show rate. </w:t>
      </w:r>
      <w:r w:rsidR="0015003A" w:rsidRPr="0015003A">
        <w:rPr>
          <w:rFonts w:ascii="Times New Roman" w:eastAsia="Times New Roman" w:hAnsi="Times New Roman" w:cs="Times New Roman"/>
          <w:sz w:val="24"/>
          <w:szCs w:val="24"/>
        </w:rPr>
        <w:t xml:space="preserve">While the interviews will last 60 minutes, participants are required to arrive early to sign in, and to ensure sessions begin on time. Upon completion of the session, participants are required to sign out and receive their incentive. Thus, they are in the </w:t>
      </w:r>
      <w:r w:rsidR="0015003A" w:rsidRPr="003A4B9A">
        <w:rPr>
          <w:rFonts w:ascii="Times New Roman" w:eastAsia="Times New Roman" w:hAnsi="Times New Roman" w:cs="Times New Roman"/>
          <w:sz w:val="24"/>
          <w:szCs w:val="24"/>
        </w:rPr>
        <w:t>office for about 75 minutes. Further, many participants have to travel to and from the facility.</w:t>
      </w:r>
      <w:r w:rsidR="00692FD7" w:rsidRPr="00D06D55">
        <w:rPr>
          <w:rFonts w:ascii="Times New Roman" w:hAnsi="Times New Roman" w:cs="Times New Roman"/>
          <w:sz w:val="24"/>
          <w:szCs w:val="24"/>
        </w:rPr>
        <w:t xml:space="preserve"> </w:t>
      </w:r>
      <w:r w:rsidR="003A4B9A" w:rsidRPr="00D06D55">
        <w:rPr>
          <w:rFonts w:ascii="Times New Roman" w:hAnsi="Times New Roman" w:cs="Times New Roman"/>
          <w:sz w:val="24"/>
          <w:szCs w:val="24"/>
        </w:rPr>
        <w:t xml:space="preserve"> </w:t>
      </w:r>
      <w:r>
        <w:rPr>
          <w:rFonts w:ascii="Times New Roman" w:hAnsi="Times New Roman" w:cs="Times New Roman"/>
          <w:sz w:val="24"/>
          <w:szCs w:val="24"/>
        </w:rPr>
        <w:t>We want to avoid a situation where difficulty in recruiting small dollar loan consumers and a low show rate result in unsatisfactory or limited feedback on the forms.  Such unsatisfactory results could require that we repeat</w:t>
      </w:r>
      <w:r w:rsidRPr="00D06D55">
        <w:rPr>
          <w:rFonts w:ascii="Times New Roman" w:hAnsi="Times New Roman" w:cs="Times New Roman"/>
          <w:sz w:val="24"/>
          <w:szCs w:val="24"/>
        </w:rPr>
        <w:t xml:space="preserve"> </w:t>
      </w:r>
      <w:r>
        <w:rPr>
          <w:rFonts w:ascii="Times New Roman" w:hAnsi="Times New Roman" w:cs="Times New Roman"/>
          <w:sz w:val="24"/>
          <w:szCs w:val="24"/>
        </w:rPr>
        <w:t>the</w:t>
      </w:r>
      <w:r w:rsidRPr="00D06D55">
        <w:rPr>
          <w:rFonts w:ascii="Times New Roman" w:hAnsi="Times New Roman" w:cs="Times New Roman"/>
          <w:sz w:val="24"/>
          <w:szCs w:val="24"/>
        </w:rPr>
        <w:t xml:space="preserve"> costly recruiting and testing proces</w:t>
      </w:r>
      <w:r>
        <w:rPr>
          <w:rFonts w:ascii="Times New Roman" w:hAnsi="Times New Roman" w:cs="Times New Roman"/>
          <w:sz w:val="24"/>
          <w:szCs w:val="24"/>
        </w:rPr>
        <w:t>s.</w:t>
      </w:r>
    </w:p>
    <w:p w:rsidR="00B33453" w:rsidRDefault="00B33453" w:rsidP="007277D7">
      <w:pPr>
        <w:spacing w:after="0" w:line="240" w:lineRule="auto"/>
        <w:ind w:left="720" w:right="721"/>
        <w:rPr>
          <w:rFonts w:ascii="Times New Roman" w:hAnsi="Times New Roman" w:cs="Times New Roman"/>
          <w:sz w:val="24"/>
          <w:szCs w:val="24"/>
        </w:rPr>
      </w:pPr>
    </w:p>
    <w:p w:rsidR="00B33453" w:rsidRDefault="00643649" w:rsidP="007277D7">
      <w:pPr>
        <w:spacing w:after="0" w:line="240" w:lineRule="auto"/>
        <w:ind w:left="720" w:right="721"/>
        <w:rPr>
          <w:rFonts w:ascii="Times New Roman" w:hAnsi="Times New Roman" w:cs="Times New Roman"/>
          <w:sz w:val="24"/>
          <w:szCs w:val="24"/>
        </w:rPr>
      </w:pPr>
      <w:r>
        <w:rPr>
          <w:rFonts w:ascii="Times New Roman" w:hAnsi="Times New Roman" w:cs="Times New Roman"/>
          <w:sz w:val="24"/>
          <w:szCs w:val="24"/>
        </w:rPr>
        <w:t>When considering the potential estimated time and cost of participating in this test, such costs as childcare, transportation, and potential lost wages could result in a high no show rate. For example, a conservative estimated child cost of $</w:t>
      </w:r>
      <w:r w:rsidR="00361B62">
        <w:rPr>
          <w:rFonts w:ascii="Times New Roman" w:hAnsi="Times New Roman" w:cs="Times New Roman"/>
          <w:sz w:val="24"/>
          <w:szCs w:val="24"/>
        </w:rPr>
        <w:t>32</w:t>
      </w:r>
      <w:r>
        <w:rPr>
          <w:rFonts w:ascii="Times New Roman" w:hAnsi="Times New Roman" w:cs="Times New Roman"/>
          <w:sz w:val="24"/>
          <w:szCs w:val="24"/>
        </w:rPr>
        <w:t>, transportation cost $35, and potential lost wages of $2</w:t>
      </w:r>
      <w:r w:rsidR="00F80643">
        <w:rPr>
          <w:rFonts w:ascii="Times New Roman" w:hAnsi="Times New Roman" w:cs="Times New Roman"/>
          <w:sz w:val="24"/>
          <w:szCs w:val="24"/>
        </w:rPr>
        <w:t>3</w:t>
      </w:r>
      <w:r>
        <w:rPr>
          <w:rFonts w:ascii="Times New Roman" w:hAnsi="Times New Roman" w:cs="Times New Roman"/>
          <w:sz w:val="24"/>
          <w:szCs w:val="24"/>
        </w:rPr>
        <w:t xml:space="preserve"> amounts to an estimated $</w:t>
      </w:r>
      <w:r w:rsidR="00F80643">
        <w:rPr>
          <w:rFonts w:ascii="Times New Roman" w:hAnsi="Times New Roman" w:cs="Times New Roman"/>
          <w:sz w:val="24"/>
          <w:szCs w:val="24"/>
        </w:rPr>
        <w:t>90</w:t>
      </w:r>
      <w:r>
        <w:rPr>
          <w:rFonts w:ascii="Times New Roman" w:hAnsi="Times New Roman" w:cs="Times New Roman"/>
          <w:sz w:val="24"/>
          <w:szCs w:val="24"/>
        </w:rPr>
        <w:t xml:space="preserve"> cost of participation. </w:t>
      </w:r>
      <w:r w:rsidR="00F80643">
        <w:rPr>
          <w:rFonts w:ascii="Times New Roman" w:hAnsi="Times New Roman" w:cs="Times New Roman"/>
          <w:sz w:val="24"/>
          <w:szCs w:val="24"/>
        </w:rPr>
        <w:t xml:space="preserve">The </w:t>
      </w:r>
      <w:r w:rsidR="00783E30">
        <w:rPr>
          <w:rFonts w:ascii="Times New Roman" w:hAnsi="Times New Roman" w:cs="Times New Roman"/>
          <w:sz w:val="24"/>
          <w:szCs w:val="24"/>
        </w:rPr>
        <w:t>bases of our participant cost analysis are</w:t>
      </w:r>
      <w:r w:rsidR="00F80643">
        <w:rPr>
          <w:rFonts w:ascii="Times New Roman" w:hAnsi="Times New Roman" w:cs="Times New Roman"/>
          <w:sz w:val="24"/>
          <w:szCs w:val="24"/>
        </w:rPr>
        <w:t xml:space="preserve"> outlined below.</w:t>
      </w:r>
    </w:p>
    <w:p w:rsidR="00643649" w:rsidRDefault="00643649" w:rsidP="007277D7">
      <w:pPr>
        <w:spacing w:after="0" w:line="240" w:lineRule="auto"/>
        <w:ind w:left="720" w:right="721"/>
        <w:rPr>
          <w:rFonts w:ascii="Times New Roman" w:hAnsi="Times New Roman" w:cs="Times New Roman"/>
          <w:sz w:val="24"/>
          <w:szCs w:val="24"/>
        </w:rPr>
      </w:pPr>
    </w:p>
    <w:p w:rsidR="00F80643" w:rsidRDefault="00F80643" w:rsidP="007277D7">
      <w:pPr>
        <w:spacing w:after="0" w:line="240" w:lineRule="auto"/>
        <w:ind w:left="720" w:right="721"/>
        <w:rPr>
          <w:rFonts w:ascii="Times New Roman" w:hAnsi="Times New Roman" w:cs="Times New Roman"/>
          <w:sz w:val="24"/>
          <w:szCs w:val="24"/>
        </w:rPr>
      </w:pPr>
      <w:r w:rsidRPr="00643649">
        <w:rPr>
          <w:rFonts w:ascii="Times New Roman" w:hAnsi="Times New Roman" w:cs="Times New Roman"/>
          <w:b/>
          <w:sz w:val="24"/>
          <w:szCs w:val="24"/>
        </w:rPr>
        <w:t>Child Care</w:t>
      </w:r>
      <w:r w:rsidRPr="00643649">
        <w:rPr>
          <w:rFonts w:ascii="Times New Roman" w:hAnsi="Times New Roman" w:cs="Times New Roman"/>
          <w:sz w:val="24"/>
          <w:szCs w:val="24"/>
        </w:rPr>
        <w:t>:</w:t>
      </w:r>
      <w:r>
        <w:rPr>
          <w:rFonts w:ascii="Times New Roman" w:hAnsi="Times New Roman" w:cs="Times New Roman"/>
          <w:sz w:val="24"/>
          <w:szCs w:val="24"/>
        </w:rPr>
        <w:t xml:space="preserve"> We found that nationally the </w:t>
      </w:r>
      <w:r w:rsidRPr="00F80643">
        <w:rPr>
          <w:rFonts w:ascii="Times New Roman" w:hAnsi="Times New Roman" w:cs="Times New Roman"/>
          <w:sz w:val="24"/>
          <w:szCs w:val="24"/>
        </w:rPr>
        <w:t xml:space="preserve">babysitting rate is typically around $8 - $12 per hour </w:t>
      </w:r>
      <w:r>
        <w:rPr>
          <w:rFonts w:ascii="Times New Roman" w:hAnsi="Times New Roman" w:cs="Times New Roman"/>
          <w:sz w:val="24"/>
          <w:szCs w:val="24"/>
        </w:rPr>
        <w:t xml:space="preserve">with </w:t>
      </w:r>
      <w:r w:rsidRPr="00F80643">
        <w:rPr>
          <w:rFonts w:ascii="Times New Roman" w:hAnsi="Times New Roman" w:cs="Times New Roman"/>
          <w:sz w:val="24"/>
          <w:szCs w:val="24"/>
        </w:rPr>
        <w:t>an average of $10 per hour.  While some participants will have multiple children who will require childcare, others will have none. Therefore, we are taking a conservative estimate of only one child.</w:t>
      </w:r>
    </w:p>
    <w:p w:rsidR="00F80643" w:rsidRDefault="00F80643" w:rsidP="007277D7">
      <w:pPr>
        <w:spacing w:after="0" w:line="240" w:lineRule="auto"/>
        <w:ind w:left="720" w:right="721"/>
        <w:rPr>
          <w:rFonts w:ascii="Times New Roman" w:hAnsi="Times New Roman" w:cs="Times New Roman"/>
          <w:sz w:val="24"/>
          <w:szCs w:val="24"/>
        </w:rPr>
      </w:pPr>
    </w:p>
    <w:p w:rsidR="00F80643" w:rsidRDefault="00084674" w:rsidP="007277D7">
      <w:pPr>
        <w:spacing w:after="0" w:line="240" w:lineRule="auto"/>
        <w:ind w:left="720" w:right="721"/>
        <w:rPr>
          <w:rFonts w:ascii="Times New Roman" w:hAnsi="Times New Roman" w:cs="Times New Roman"/>
          <w:sz w:val="24"/>
          <w:szCs w:val="24"/>
        </w:rPr>
      </w:pPr>
      <w:r w:rsidRPr="00361B62">
        <w:rPr>
          <w:rFonts w:ascii="Times New Roman" w:hAnsi="Times New Roman" w:cs="Times New Roman"/>
          <w:b/>
          <w:sz w:val="24"/>
          <w:szCs w:val="24"/>
        </w:rPr>
        <w:t>Transportation:</w:t>
      </w:r>
      <w:r w:rsidRPr="00643649">
        <w:rPr>
          <w:rFonts w:ascii="Times New Roman" w:hAnsi="Times New Roman" w:cs="Times New Roman"/>
          <w:sz w:val="24"/>
          <w:szCs w:val="24"/>
        </w:rPr>
        <w:t xml:space="preserve"> </w:t>
      </w:r>
      <w:r w:rsidR="00F80643" w:rsidRPr="00F80643">
        <w:rPr>
          <w:rFonts w:ascii="Times New Roman" w:hAnsi="Times New Roman" w:cs="Times New Roman"/>
          <w:sz w:val="24"/>
          <w:szCs w:val="24"/>
        </w:rPr>
        <w:t>In order to recruit the desired population, pa</w:t>
      </w:r>
      <w:r w:rsidR="00783E30">
        <w:rPr>
          <w:rFonts w:ascii="Times New Roman" w:hAnsi="Times New Roman" w:cs="Times New Roman"/>
          <w:sz w:val="24"/>
          <w:szCs w:val="24"/>
        </w:rPr>
        <w:t>rticipants may need to drive an</w:t>
      </w:r>
      <w:r w:rsidR="00F80643" w:rsidRPr="00F80643">
        <w:rPr>
          <w:rFonts w:ascii="Times New Roman" w:hAnsi="Times New Roman" w:cs="Times New Roman"/>
          <w:sz w:val="24"/>
          <w:szCs w:val="24"/>
        </w:rPr>
        <w:t xml:space="preserve"> hour or more to the test site. In this regard, we took a moderately conservative estimate of an average of 30 miles each direction. Given that the IRS mileage rate is the standard rate that includes gas as well as wear, we used this rate to estimate the cost of driving to the test site.</w:t>
      </w:r>
    </w:p>
    <w:p w:rsidR="00F80643" w:rsidRDefault="00F80643" w:rsidP="007277D7">
      <w:pPr>
        <w:spacing w:after="0" w:line="240" w:lineRule="auto"/>
        <w:ind w:left="720" w:right="721"/>
        <w:rPr>
          <w:rFonts w:ascii="Times New Roman" w:hAnsi="Times New Roman" w:cs="Times New Roman"/>
          <w:sz w:val="24"/>
          <w:szCs w:val="24"/>
        </w:rPr>
      </w:pPr>
    </w:p>
    <w:p w:rsidR="00F80643" w:rsidRDefault="00084674" w:rsidP="007277D7">
      <w:pPr>
        <w:spacing w:after="0" w:line="240" w:lineRule="auto"/>
        <w:ind w:left="720" w:right="721"/>
        <w:rPr>
          <w:rFonts w:ascii="Times New Roman" w:hAnsi="Times New Roman" w:cs="Times New Roman"/>
          <w:sz w:val="24"/>
          <w:szCs w:val="24"/>
        </w:rPr>
      </w:pPr>
      <w:r>
        <w:rPr>
          <w:rFonts w:ascii="Times New Roman" w:hAnsi="Times New Roman" w:cs="Times New Roman"/>
          <w:b/>
          <w:sz w:val="24"/>
          <w:szCs w:val="24"/>
        </w:rPr>
        <w:t>Lost Wages</w:t>
      </w:r>
      <w:r w:rsidRPr="00361B62">
        <w:rPr>
          <w:rFonts w:ascii="Times New Roman" w:hAnsi="Times New Roman" w:cs="Times New Roman"/>
          <w:b/>
          <w:sz w:val="24"/>
          <w:szCs w:val="24"/>
        </w:rPr>
        <w:t>:</w:t>
      </w:r>
      <w:r>
        <w:rPr>
          <w:rFonts w:ascii="Times New Roman" w:hAnsi="Times New Roman" w:cs="Times New Roman"/>
          <w:b/>
          <w:sz w:val="24"/>
          <w:szCs w:val="24"/>
        </w:rPr>
        <w:t xml:space="preserve"> </w:t>
      </w:r>
      <w:r w:rsidR="00F80643">
        <w:rPr>
          <w:rFonts w:ascii="Times New Roman" w:hAnsi="Times New Roman" w:cs="Times New Roman"/>
          <w:sz w:val="24"/>
          <w:szCs w:val="24"/>
        </w:rPr>
        <w:t xml:space="preserve">We have no specific data on the hourly wage of potential </w:t>
      </w:r>
      <w:r w:rsidR="00F80643">
        <w:rPr>
          <w:rFonts w:ascii="Times New Roman" w:hAnsi="Times New Roman" w:cs="Times New Roman"/>
          <w:sz w:val="24"/>
          <w:szCs w:val="24"/>
        </w:rPr>
        <w:lastRenderedPageBreak/>
        <w:t xml:space="preserve">participants; however, generally payday customers earn lower wages than the majority of the U.S. population. In order to estimate the potential lost wages of participants, we took a very conservative approach and based this estimate on the Federal minimum </w:t>
      </w:r>
      <w:r w:rsidR="00783E30">
        <w:rPr>
          <w:rFonts w:ascii="Times New Roman" w:hAnsi="Times New Roman" w:cs="Times New Roman"/>
          <w:sz w:val="24"/>
          <w:szCs w:val="24"/>
        </w:rPr>
        <w:t>w</w:t>
      </w:r>
      <w:r w:rsidR="00F80643">
        <w:rPr>
          <w:rFonts w:ascii="Times New Roman" w:hAnsi="Times New Roman" w:cs="Times New Roman"/>
          <w:sz w:val="24"/>
          <w:szCs w:val="24"/>
        </w:rPr>
        <w:t>age.</w:t>
      </w:r>
    </w:p>
    <w:p w:rsidR="00084674" w:rsidRDefault="00084674" w:rsidP="00643649">
      <w:pPr>
        <w:spacing w:after="0" w:line="240" w:lineRule="auto"/>
        <w:ind w:left="720" w:right="721"/>
        <w:rPr>
          <w:rFonts w:ascii="Times New Roman" w:hAnsi="Times New Roman" w:cs="Times New Roman"/>
          <w:sz w:val="24"/>
          <w:szCs w:val="24"/>
          <w:u w:val="single"/>
        </w:rPr>
      </w:pPr>
    </w:p>
    <w:p w:rsidR="00643649" w:rsidRPr="00643649" w:rsidRDefault="00643649" w:rsidP="00643649">
      <w:pPr>
        <w:spacing w:after="0" w:line="240" w:lineRule="auto"/>
        <w:ind w:left="720" w:right="721"/>
        <w:rPr>
          <w:rFonts w:ascii="Times New Roman" w:hAnsi="Times New Roman" w:cs="Times New Roman"/>
          <w:sz w:val="24"/>
          <w:szCs w:val="24"/>
          <w:u w:val="single"/>
        </w:rPr>
      </w:pPr>
      <w:r w:rsidRPr="00643649">
        <w:rPr>
          <w:rFonts w:ascii="Times New Roman" w:hAnsi="Times New Roman" w:cs="Times New Roman"/>
          <w:sz w:val="24"/>
          <w:szCs w:val="24"/>
          <w:u w:val="single"/>
        </w:rPr>
        <w:t>Summary of Estimated Participant Costs</w:t>
      </w:r>
    </w:p>
    <w:p w:rsidR="00643649" w:rsidRPr="00643649" w:rsidRDefault="00643649" w:rsidP="00643649">
      <w:pPr>
        <w:spacing w:after="0" w:line="240" w:lineRule="auto"/>
        <w:ind w:left="720" w:right="721"/>
        <w:rPr>
          <w:rFonts w:ascii="Times New Roman" w:hAnsi="Times New Roman" w:cs="Times New Roman"/>
          <w:sz w:val="24"/>
          <w:szCs w:val="24"/>
        </w:rPr>
      </w:pPr>
    </w:p>
    <w:p w:rsidR="00361B62" w:rsidRDefault="00643649" w:rsidP="00643649">
      <w:pPr>
        <w:spacing w:after="0" w:line="240" w:lineRule="auto"/>
        <w:ind w:left="720" w:right="721"/>
        <w:rPr>
          <w:rFonts w:ascii="Times New Roman" w:hAnsi="Times New Roman" w:cs="Times New Roman"/>
          <w:sz w:val="24"/>
          <w:szCs w:val="24"/>
        </w:rPr>
      </w:pPr>
      <w:r>
        <w:rPr>
          <w:rFonts w:ascii="Times New Roman" w:hAnsi="Times New Roman" w:cs="Times New Roman"/>
          <w:sz w:val="24"/>
          <w:szCs w:val="24"/>
        </w:rPr>
        <w:t xml:space="preserve">• </w:t>
      </w:r>
      <w:r w:rsidRPr="00643649">
        <w:rPr>
          <w:rFonts w:ascii="Times New Roman" w:hAnsi="Times New Roman" w:cs="Times New Roman"/>
          <w:b/>
          <w:sz w:val="24"/>
          <w:szCs w:val="24"/>
        </w:rPr>
        <w:t>Child Care</w:t>
      </w:r>
      <w:r w:rsidRPr="00643649">
        <w:rPr>
          <w:rFonts w:ascii="Times New Roman" w:hAnsi="Times New Roman" w:cs="Times New Roman"/>
          <w:sz w:val="24"/>
          <w:szCs w:val="24"/>
        </w:rPr>
        <w:t xml:space="preserve">: </w:t>
      </w:r>
      <w:r w:rsidR="00361B62">
        <w:rPr>
          <w:rFonts w:ascii="Times New Roman" w:hAnsi="Times New Roman" w:cs="Times New Roman"/>
          <w:sz w:val="24"/>
          <w:szCs w:val="24"/>
        </w:rPr>
        <w:tab/>
      </w:r>
      <w:r w:rsidR="00361B62">
        <w:rPr>
          <w:rFonts w:ascii="Times New Roman" w:hAnsi="Times New Roman" w:cs="Times New Roman"/>
          <w:sz w:val="24"/>
          <w:szCs w:val="24"/>
        </w:rPr>
        <w:tab/>
      </w:r>
      <w:r w:rsidRPr="00361B62">
        <w:rPr>
          <w:rFonts w:ascii="Times New Roman" w:hAnsi="Times New Roman" w:cs="Times New Roman"/>
          <w:b/>
          <w:sz w:val="24"/>
          <w:szCs w:val="24"/>
        </w:rPr>
        <w:t xml:space="preserve"> </w:t>
      </w:r>
      <w:r w:rsidR="00361B62" w:rsidRPr="00361B62">
        <w:rPr>
          <w:rFonts w:ascii="Times New Roman" w:hAnsi="Times New Roman" w:cs="Times New Roman"/>
          <w:b/>
          <w:sz w:val="24"/>
          <w:szCs w:val="24"/>
        </w:rPr>
        <w:t>$32</w:t>
      </w:r>
      <w:r w:rsidRPr="00361B62">
        <w:rPr>
          <w:rFonts w:ascii="Times New Roman" w:hAnsi="Times New Roman" w:cs="Times New Roman"/>
          <w:b/>
          <w:sz w:val="24"/>
          <w:szCs w:val="24"/>
        </w:rPr>
        <w:t xml:space="preserve"> </w:t>
      </w:r>
      <w:r w:rsidRPr="00643649">
        <w:rPr>
          <w:rFonts w:ascii="Times New Roman" w:hAnsi="Times New Roman" w:cs="Times New Roman"/>
          <w:sz w:val="24"/>
          <w:szCs w:val="24"/>
        </w:rPr>
        <w:t xml:space="preserve">   </w:t>
      </w:r>
    </w:p>
    <w:p w:rsidR="00643649" w:rsidRPr="00643649" w:rsidRDefault="00643649" w:rsidP="00361B62">
      <w:pPr>
        <w:spacing w:after="0" w:line="240" w:lineRule="auto"/>
        <w:ind w:left="1440" w:right="721"/>
        <w:rPr>
          <w:rFonts w:ascii="Times New Roman" w:hAnsi="Times New Roman" w:cs="Times New Roman"/>
          <w:sz w:val="24"/>
          <w:szCs w:val="24"/>
        </w:rPr>
      </w:pPr>
      <w:r w:rsidRPr="00643649">
        <w:rPr>
          <w:rFonts w:ascii="Times New Roman" w:hAnsi="Times New Roman" w:cs="Times New Roman"/>
          <w:sz w:val="24"/>
          <w:szCs w:val="24"/>
        </w:rPr>
        <w:t>$</w:t>
      </w:r>
      <w:r>
        <w:rPr>
          <w:rFonts w:ascii="Times New Roman" w:hAnsi="Times New Roman" w:cs="Times New Roman"/>
          <w:sz w:val="24"/>
          <w:szCs w:val="24"/>
        </w:rPr>
        <w:t>32</w:t>
      </w:r>
      <w:r w:rsidRPr="00643649">
        <w:rPr>
          <w:rFonts w:ascii="Times New Roman" w:hAnsi="Times New Roman" w:cs="Times New Roman"/>
          <w:sz w:val="24"/>
          <w:szCs w:val="24"/>
        </w:rPr>
        <w:t xml:space="preserve"> per child ($10 per hour / per child with up to 2 </w:t>
      </w:r>
      <w:r w:rsidR="00361B62">
        <w:rPr>
          <w:rFonts w:ascii="Times New Roman" w:hAnsi="Times New Roman" w:cs="Times New Roman"/>
          <w:sz w:val="24"/>
          <w:szCs w:val="24"/>
        </w:rPr>
        <w:t>hours commuting</w:t>
      </w:r>
      <w:r w:rsidRPr="00643649">
        <w:rPr>
          <w:rFonts w:ascii="Times New Roman" w:hAnsi="Times New Roman" w:cs="Times New Roman"/>
          <w:sz w:val="24"/>
          <w:szCs w:val="24"/>
        </w:rPr>
        <w:t xml:space="preserve"> + 1.</w:t>
      </w:r>
      <w:r w:rsidR="00361B62">
        <w:rPr>
          <w:rFonts w:ascii="Times New Roman" w:hAnsi="Times New Roman" w:cs="Times New Roman"/>
          <w:sz w:val="24"/>
          <w:szCs w:val="24"/>
        </w:rPr>
        <w:t>2</w:t>
      </w:r>
      <w:r w:rsidRPr="00643649">
        <w:rPr>
          <w:rFonts w:ascii="Times New Roman" w:hAnsi="Times New Roman" w:cs="Times New Roman"/>
          <w:sz w:val="24"/>
          <w:szCs w:val="24"/>
        </w:rPr>
        <w:t>5 hours at test site = 3.</w:t>
      </w:r>
      <w:r w:rsidR="00361B62">
        <w:rPr>
          <w:rFonts w:ascii="Times New Roman" w:hAnsi="Times New Roman" w:cs="Times New Roman"/>
          <w:sz w:val="24"/>
          <w:szCs w:val="24"/>
        </w:rPr>
        <w:t>2</w:t>
      </w:r>
      <w:r w:rsidRPr="00643649">
        <w:rPr>
          <w:rFonts w:ascii="Times New Roman" w:hAnsi="Times New Roman" w:cs="Times New Roman"/>
          <w:sz w:val="24"/>
          <w:szCs w:val="24"/>
        </w:rPr>
        <w:t>5 hours of child care)</w:t>
      </w:r>
    </w:p>
    <w:p w:rsidR="00361B62" w:rsidRPr="00361B62" w:rsidRDefault="00361B62" w:rsidP="00643649">
      <w:pPr>
        <w:spacing w:after="0" w:line="240" w:lineRule="auto"/>
        <w:ind w:left="720" w:right="721"/>
        <w:rPr>
          <w:rFonts w:ascii="Times New Roman" w:hAnsi="Times New Roman" w:cs="Times New Roman"/>
          <w:b/>
          <w:sz w:val="24"/>
          <w:szCs w:val="24"/>
        </w:rPr>
      </w:pPr>
      <w:r>
        <w:rPr>
          <w:rFonts w:ascii="Times New Roman" w:hAnsi="Times New Roman" w:cs="Times New Roman"/>
          <w:sz w:val="24"/>
          <w:szCs w:val="24"/>
        </w:rPr>
        <w:t xml:space="preserve">• </w:t>
      </w:r>
      <w:r w:rsidRPr="00361B62">
        <w:rPr>
          <w:rFonts w:ascii="Times New Roman" w:hAnsi="Times New Roman" w:cs="Times New Roman"/>
          <w:b/>
          <w:sz w:val="24"/>
          <w:szCs w:val="24"/>
        </w:rPr>
        <w:t>Transportation</w:t>
      </w:r>
      <w:r w:rsidR="00643649" w:rsidRPr="00361B62">
        <w:rPr>
          <w:rFonts w:ascii="Times New Roman" w:hAnsi="Times New Roman" w:cs="Times New Roman"/>
          <w:b/>
          <w:sz w:val="24"/>
          <w:szCs w:val="24"/>
        </w:rPr>
        <w:t>:</w:t>
      </w:r>
      <w:r w:rsidR="00643649" w:rsidRPr="00643649">
        <w:rPr>
          <w:rFonts w:ascii="Times New Roman" w:hAnsi="Times New Roman" w:cs="Times New Roman"/>
          <w:sz w:val="24"/>
          <w:szCs w:val="24"/>
        </w:rPr>
        <w:t xml:space="preserve">    </w:t>
      </w:r>
      <w:r>
        <w:rPr>
          <w:rFonts w:ascii="Times New Roman" w:hAnsi="Times New Roman" w:cs="Times New Roman"/>
          <w:sz w:val="24"/>
          <w:szCs w:val="24"/>
        </w:rPr>
        <w:tab/>
      </w:r>
      <w:r w:rsidRPr="00361B62">
        <w:rPr>
          <w:rFonts w:ascii="Times New Roman" w:hAnsi="Times New Roman" w:cs="Times New Roman"/>
          <w:b/>
          <w:sz w:val="24"/>
          <w:szCs w:val="24"/>
        </w:rPr>
        <w:t>$35</w:t>
      </w:r>
    </w:p>
    <w:p w:rsidR="00643649" w:rsidRDefault="00643649" w:rsidP="00361B62">
      <w:pPr>
        <w:spacing w:after="0" w:line="240" w:lineRule="auto"/>
        <w:ind w:left="1440" w:right="721"/>
        <w:rPr>
          <w:rFonts w:ascii="Times New Roman" w:hAnsi="Times New Roman" w:cs="Times New Roman"/>
          <w:sz w:val="24"/>
          <w:szCs w:val="24"/>
        </w:rPr>
      </w:pPr>
      <w:r w:rsidRPr="00643649">
        <w:rPr>
          <w:rFonts w:ascii="Times New Roman" w:hAnsi="Times New Roman" w:cs="Times New Roman"/>
          <w:sz w:val="24"/>
          <w:szCs w:val="24"/>
        </w:rPr>
        <w:t>$35 (2015 Federal mileage rate of 57.5 cents per mile @ an average of 60 miles (30 miles each direction))</w:t>
      </w:r>
    </w:p>
    <w:p w:rsidR="00361B62" w:rsidRPr="00643649" w:rsidRDefault="00361B62" w:rsidP="00361B62">
      <w:pPr>
        <w:spacing w:after="0" w:line="240" w:lineRule="auto"/>
        <w:ind w:right="721" w:firstLine="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Lost Wages</w:t>
      </w:r>
      <w:r w:rsidRPr="00361B62">
        <w:rPr>
          <w:rFonts w:ascii="Times New Roman" w:hAnsi="Times New Roman" w:cs="Times New Roman"/>
          <w:b/>
          <w:sz w:val="24"/>
          <w:szCs w:val="24"/>
        </w:rPr>
        <w:t>:</w:t>
      </w:r>
      <w:r w:rsidRPr="00643649">
        <w:rPr>
          <w:rFonts w:ascii="Times New Roman" w:hAnsi="Times New Roman" w:cs="Times New Roman"/>
          <w:sz w:val="24"/>
          <w:szCs w:val="24"/>
        </w:rPr>
        <w:t xml:space="preserve">  </w:t>
      </w:r>
      <w:r>
        <w:rPr>
          <w:rFonts w:ascii="Times New Roman" w:hAnsi="Times New Roman" w:cs="Times New Roman"/>
          <w:sz w:val="24"/>
          <w:szCs w:val="24"/>
        </w:rPr>
        <w:tab/>
      </w:r>
      <w:r w:rsidRPr="00361B62">
        <w:rPr>
          <w:rFonts w:ascii="Times New Roman" w:hAnsi="Times New Roman" w:cs="Times New Roman"/>
          <w:b/>
          <w:sz w:val="24"/>
          <w:szCs w:val="24"/>
        </w:rPr>
        <w:t>$23</w:t>
      </w:r>
    </w:p>
    <w:p w:rsidR="00361B62" w:rsidRDefault="00361B62" w:rsidP="00361B62">
      <w:pPr>
        <w:spacing w:after="0" w:line="240" w:lineRule="auto"/>
        <w:ind w:left="1440" w:right="721"/>
        <w:rPr>
          <w:rFonts w:ascii="Times New Roman" w:hAnsi="Times New Roman" w:cs="Times New Roman"/>
          <w:sz w:val="24"/>
          <w:szCs w:val="24"/>
        </w:rPr>
      </w:pPr>
      <w:r>
        <w:rPr>
          <w:rFonts w:ascii="Times New Roman" w:hAnsi="Times New Roman" w:cs="Times New Roman"/>
          <w:sz w:val="24"/>
          <w:szCs w:val="24"/>
        </w:rPr>
        <w:t>$ 23 (Federal minimum wage of $7.25 per hour x (</w:t>
      </w:r>
      <w:r w:rsidRPr="00643649">
        <w:rPr>
          <w:rFonts w:ascii="Times New Roman" w:hAnsi="Times New Roman" w:cs="Times New Roman"/>
          <w:sz w:val="24"/>
          <w:szCs w:val="24"/>
        </w:rPr>
        <w:t xml:space="preserve">2 </w:t>
      </w:r>
      <w:r>
        <w:rPr>
          <w:rFonts w:ascii="Times New Roman" w:hAnsi="Times New Roman" w:cs="Times New Roman"/>
          <w:sz w:val="24"/>
          <w:szCs w:val="24"/>
        </w:rPr>
        <w:t>hours commuting</w:t>
      </w:r>
      <w:r w:rsidRPr="00643649">
        <w:rPr>
          <w:rFonts w:ascii="Times New Roman" w:hAnsi="Times New Roman" w:cs="Times New Roman"/>
          <w:sz w:val="24"/>
          <w:szCs w:val="24"/>
        </w:rPr>
        <w:t xml:space="preserve"> + 1.</w:t>
      </w:r>
      <w:r>
        <w:rPr>
          <w:rFonts w:ascii="Times New Roman" w:hAnsi="Times New Roman" w:cs="Times New Roman"/>
          <w:sz w:val="24"/>
          <w:szCs w:val="24"/>
        </w:rPr>
        <w:t>2</w:t>
      </w:r>
      <w:r w:rsidRPr="00643649">
        <w:rPr>
          <w:rFonts w:ascii="Times New Roman" w:hAnsi="Times New Roman" w:cs="Times New Roman"/>
          <w:sz w:val="24"/>
          <w:szCs w:val="24"/>
        </w:rPr>
        <w:t>5 hours at test site</w:t>
      </w:r>
      <w:r>
        <w:rPr>
          <w:rFonts w:ascii="Times New Roman" w:hAnsi="Times New Roman" w:cs="Times New Roman"/>
          <w:sz w:val="24"/>
          <w:szCs w:val="24"/>
        </w:rPr>
        <w:t>)</w:t>
      </w:r>
      <w:r w:rsidRPr="00643649">
        <w:rPr>
          <w:rFonts w:ascii="Times New Roman" w:hAnsi="Times New Roman" w:cs="Times New Roman"/>
          <w:sz w:val="24"/>
          <w:szCs w:val="24"/>
        </w:rPr>
        <w:t xml:space="preserve"> = 3.</w:t>
      </w:r>
      <w:r>
        <w:rPr>
          <w:rFonts w:ascii="Times New Roman" w:hAnsi="Times New Roman" w:cs="Times New Roman"/>
          <w:sz w:val="24"/>
          <w:szCs w:val="24"/>
        </w:rPr>
        <w:t>2</w:t>
      </w:r>
      <w:r w:rsidRPr="00643649">
        <w:rPr>
          <w:rFonts w:ascii="Times New Roman" w:hAnsi="Times New Roman" w:cs="Times New Roman"/>
          <w:sz w:val="24"/>
          <w:szCs w:val="24"/>
        </w:rPr>
        <w:t xml:space="preserve">5 hours of </w:t>
      </w:r>
      <w:r>
        <w:rPr>
          <w:rFonts w:ascii="Times New Roman" w:hAnsi="Times New Roman" w:cs="Times New Roman"/>
          <w:sz w:val="24"/>
          <w:szCs w:val="24"/>
        </w:rPr>
        <w:t>potential lost wages</w:t>
      </w:r>
      <w:r w:rsidRPr="00643649">
        <w:rPr>
          <w:rFonts w:ascii="Times New Roman" w:hAnsi="Times New Roman" w:cs="Times New Roman"/>
          <w:sz w:val="24"/>
          <w:szCs w:val="24"/>
        </w:rPr>
        <w:t>)</w:t>
      </w:r>
    </w:p>
    <w:p w:rsidR="00643649" w:rsidRPr="00361B62" w:rsidRDefault="00643649" w:rsidP="00361B62">
      <w:pPr>
        <w:spacing w:after="0" w:line="240" w:lineRule="auto"/>
        <w:ind w:left="720" w:right="721"/>
        <w:rPr>
          <w:rFonts w:ascii="Times New Roman" w:hAnsi="Times New Roman" w:cs="Times New Roman"/>
          <w:b/>
          <w:sz w:val="24"/>
          <w:szCs w:val="24"/>
        </w:rPr>
      </w:pPr>
      <w:r w:rsidRPr="00361B62">
        <w:rPr>
          <w:rFonts w:ascii="Times New Roman" w:hAnsi="Times New Roman" w:cs="Times New Roman"/>
          <w:b/>
          <w:sz w:val="24"/>
          <w:szCs w:val="24"/>
        </w:rPr>
        <w:t xml:space="preserve">Total:  </w:t>
      </w:r>
      <w:r w:rsidR="00361B62">
        <w:rPr>
          <w:rFonts w:ascii="Times New Roman" w:hAnsi="Times New Roman" w:cs="Times New Roman"/>
          <w:b/>
          <w:sz w:val="24"/>
          <w:szCs w:val="24"/>
        </w:rPr>
        <w:tab/>
      </w:r>
      <w:r w:rsidR="00361B62">
        <w:rPr>
          <w:rFonts w:ascii="Times New Roman" w:hAnsi="Times New Roman" w:cs="Times New Roman"/>
          <w:b/>
          <w:sz w:val="24"/>
          <w:szCs w:val="24"/>
        </w:rPr>
        <w:tab/>
      </w:r>
      <w:r w:rsidRPr="00361B62">
        <w:rPr>
          <w:rFonts w:ascii="Times New Roman" w:hAnsi="Times New Roman" w:cs="Times New Roman"/>
          <w:b/>
          <w:sz w:val="24"/>
          <w:szCs w:val="24"/>
        </w:rPr>
        <w:t>$</w:t>
      </w:r>
      <w:r w:rsidR="00361B62" w:rsidRPr="00361B62">
        <w:rPr>
          <w:rFonts w:ascii="Times New Roman" w:hAnsi="Times New Roman" w:cs="Times New Roman"/>
          <w:b/>
          <w:sz w:val="24"/>
          <w:szCs w:val="24"/>
        </w:rPr>
        <w:t>90</w:t>
      </w:r>
      <w:r w:rsidRPr="00361B62">
        <w:rPr>
          <w:rFonts w:ascii="Times New Roman" w:hAnsi="Times New Roman" w:cs="Times New Roman"/>
          <w:b/>
          <w:sz w:val="24"/>
          <w:szCs w:val="24"/>
        </w:rPr>
        <w:t xml:space="preserve">     </w:t>
      </w:r>
    </w:p>
    <w:p w:rsidR="00B33453" w:rsidRDefault="00B33453" w:rsidP="007277D7">
      <w:pPr>
        <w:spacing w:after="0" w:line="240" w:lineRule="auto"/>
        <w:ind w:left="720" w:right="721"/>
        <w:rPr>
          <w:rFonts w:ascii="Times New Roman" w:hAnsi="Times New Roman" w:cs="Times New Roman"/>
          <w:sz w:val="24"/>
          <w:szCs w:val="24"/>
        </w:rPr>
      </w:pPr>
    </w:p>
    <w:p w:rsidR="00B33453" w:rsidRPr="00B33453" w:rsidRDefault="00B33453" w:rsidP="00B33453">
      <w:pPr>
        <w:spacing w:after="0" w:line="240" w:lineRule="auto"/>
        <w:ind w:left="720" w:right="721"/>
        <w:rPr>
          <w:rFonts w:ascii="Times New Roman" w:hAnsi="Times New Roman" w:cs="Times New Roman"/>
          <w:sz w:val="24"/>
          <w:szCs w:val="24"/>
        </w:rPr>
      </w:pPr>
      <w:r>
        <w:rPr>
          <w:rFonts w:ascii="Times New Roman" w:hAnsi="Times New Roman" w:cs="Times New Roman"/>
          <w:sz w:val="24"/>
          <w:szCs w:val="24"/>
        </w:rPr>
        <w:t>I</w:t>
      </w:r>
      <w:r w:rsidRPr="00B33453">
        <w:rPr>
          <w:rFonts w:ascii="Times New Roman" w:hAnsi="Times New Roman" w:cs="Times New Roman"/>
          <w:sz w:val="24"/>
          <w:szCs w:val="24"/>
        </w:rPr>
        <w:t xml:space="preserve">n summary, </w:t>
      </w:r>
      <w:r w:rsidR="00084674">
        <w:rPr>
          <w:rFonts w:ascii="Times New Roman" w:hAnsi="Times New Roman" w:cs="Times New Roman"/>
          <w:sz w:val="24"/>
          <w:szCs w:val="24"/>
        </w:rPr>
        <w:t xml:space="preserve">given the difficulties of recruiting the desired population (payday loan customers) and the potential costs of participation, </w:t>
      </w:r>
      <w:r w:rsidR="008B5275">
        <w:rPr>
          <w:rFonts w:ascii="Times New Roman" w:hAnsi="Times New Roman" w:cs="Times New Roman"/>
          <w:sz w:val="24"/>
          <w:szCs w:val="24"/>
        </w:rPr>
        <w:t xml:space="preserve">we </w:t>
      </w:r>
      <w:r w:rsidR="00084674" w:rsidRPr="00B33453">
        <w:rPr>
          <w:rFonts w:ascii="Times New Roman" w:hAnsi="Times New Roman" w:cs="Times New Roman"/>
          <w:sz w:val="24"/>
          <w:szCs w:val="24"/>
        </w:rPr>
        <w:t>believe</w:t>
      </w:r>
      <w:r w:rsidRPr="00B33453">
        <w:rPr>
          <w:rFonts w:ascii="Times New Roman" w:hAnsi="Times New Roman" w:cs="Times New Roman"/>
          <w:sz w:val="24"/>
          <w:szCs w:val="24"/>
        </w:rPr>
        <w:t xml:space="preserve"> that $75 </w:t>
      </w:r>
      <w:r w:rsidR="00783E30">
        <w:rPr>
          <w:rFonts w:ascii="Times New Roman" w:hAnsi="Times New Roman" w:cs="Times New Roman"/>
          <w:sz w:val="24"/>
          <w:szCs w:val="24"/>
        </w:rPr>
        <w:t xml:space="preserve">is the </w:t>
      </w:r>
      <w:r w:rsidR="00084674">
        <w:rPr>
          <w:rFonts w:ascii="Times New Roman" w:hAnsi="Times New Roman" w:cs="Times New Roman"/>
          <w:sz w:val="24"/>
          <w:szCs w:val="24"/>
        </w:rPr>
        <w:t xml:space="preserve">minimum incentive </w:t>
      </w:r>
      <w:r w:rsidRPr="00B33453">
        <w:rPr>
          <w:rFonts w:ascii="Times New Roman" w:hAnsi="Times New Roman" w:cs="Times New Roman"/>
          <w:sz w:val="24"/>
          <w:szCs w:val="24"/>
        </w:rPr>
        <w:t>necessary to recruit and retain</w:t>
      </w:r>
      <w:r>
        <w:rPr>
          <w:rFonts w:ascii="Times New Roman" w:hAnsi="Times New Roman" w:cs="Times New Roman"/>
          <w:sz w:val="24"/>
          <w:szCs w:val="24"/>
        </w:rPr>
        <w:t xml:space="preserve"> the desired test population. T</w:t>
      </w:r>
      <w:r w:rsidRPr="00B33453">
        <w:rPr>
          <w:rFonts w:ascii="Times New Roman" w:hAnsi="Times New Roman" w:cs="Times New Roman"/>
          <w:sz w:val="24"/>
          <w:szCs w:val="24"/>
        </w:rPr>
        <w:t xml:space="preserve">here is </w:t>
      </w:r>
      <w:r w:rsidR="00084674">
        <w:rPr>
          <w:rFonts w:ascii="Times New Roman" w:hAnsi="Times New Roman" w:cs="Times New Roman"/>
          <w:sz w:val="24"/>
          <w:szCs w:val="24"/>
        </w:rPr>
        <w:t xml:space="preserve">also </w:t>
      </w:r>
      <w:r w:rsidRPr="00B33453">
        <w:rPr>
          <w:rFonts w:ascii="Times New Roman" w:hAnsi="Times New Roman" w:cs="Times New Roman"/>
          <w:sz w:val="24"/>
          <w:szCs w:val="24"/>
        </w:rPr>
        <w:t>a concern</w:t>
      </w:r>
      <w:bookmarkStart w:id="0" w:name="_GoBack"/>
      <w:bookmarkEnd w:id="0"/>
      <w:r w:rsidRPr="00B33453">
        <w:rPr>
          <w:rFonts w:ascii="Times New Roman" w:hAnsi="Times New Roman" w:cs="Times New Roman"/>
          <w:sz w:val="24"/>
          <w:szCs w:val="24"/>
        </w:rPr>
        <w:t xml:space="preserve"> that if the incentive is not attractive enough to participants, there may be a high no show rate and the test would need to be redone in order to obtain quality results. Redoing the test would be much costlier than an effective incentive. For example, at the $75 incentive level, total incentives would be $3,150 (42 participants x $75) verses a test redo at a cost of approximately $147,000.</w:t>
      </w:r>
    </w:p>
    <w:p w:rsidR="00625C16" w:rsidRPr="00EB4995" w:rsidRDefault="00625C16" w:rsidP="00EB4995">
      <w:pPr>
        <w:spacing w:after="0" w:line="240" w:lineRule="auto"/>
        <w:ind w:right="721"/>
        <w:rPr>
          <w:rFonts w:ascii="Times New Roman" w:eastAsia="Times New Roman" w:hAnsi="Times New Roman" w:cs="Times New Roman"/>
          <w:b/>
          <w:caps/>
          <w:sz w:val="24"/>
          <w:szCs w:val="24"/>
        </w:rPr>
      </w:pPr>
    </w:p>
    <w:p w:rsidR="00625C16" w:rsidRPr="00EB4995" w:rsidRDefault="00625C16" w:rsidP="00EB4995">
      <w:pPr>
        <w:pStyle w:val="ListParagraph"/>
        <w:numPr>
          <w:ilvl w:val="0"/>
          <w:numId w:val="1"/>
        </w:numPr>
        <w:spacing w:after="0" w:line="240" w:lineRule="auto"/>
        <w:ind w:right="721"/>
        <w:rPr>
          <w:rFonts w:ascii="Times New Roman" w:eastAsia="Times New Roman" w:hAnsi="Times New Roman" w:cs="Times New Roman"/>
          <w:b/>
          <w:caps/>
          <w:sz w:val="24"/>
          <w:szCs w:val="24"/>
        </w:rPr>
      </w:pPr>
      <w:r w:rsidRPr="00EB4995">
        <w:rPr>
          <w:rFonts w:ascii="Times New Roman" w:eastAsia="Times New Roman" w:hAnsi="Times New Roman" w:cs="Times New Roman"/>
          <w:b/>
          <w:bCs/>
          <w:position w:val="-1"/>
          <w:sz w:val="24"/>
          <w:szCs w:val="24"/>
        </w:rPr>
        <w:t>BU</w:t>
      </w:r>
      <w:r w:rsidRPr="00EB4995">
        <w:rPr>
          <w:rFonts w:ascii="Times New Roman" w:eastAsia="Times New Roman" w:hAnsi="Times New Roman" w:cs="Times New Roman"/>
          <w:b/>
          <w:bCs/>
          <w:spacing w:val="-1"/>
          <w:position w:val="-1"/>
          <w:sz w:val="24"/>
          <w:szCs w:val="24"/>
        </w:rPr>
        <w:t>R</w:t>
      </w:r>
      <w:r w:rsidRPr="00EB4995">
        <w:rPr>
          <w:rFonts w:ascii="Times New Roman" w:eastAsia="Times New Roman" w:hAnsi="Times New Roman" w:cs="Times New Roman"/>
          <w:b/>
          <w:bCs/>
          <w:position w:val="-1"/>
          <w:sz w:val="24"/>
          <w:szCs w:val="24"/>
        </w:rPr>
        <w:t>DEN ESTIMATES:</w:t>
      </w:r>
    </w:p>
    <w:tbl>
      <w:tblPr>
        <w:tblW w:w="9804" w:type="dxa"/>
        <w:tblInd w:w="101" w:type="dxa"/>
        <w:tblLayout w:type="fixed"/>
        <w:tblCellMar>
          <w:left w:w="0" w:type="dxa"/>
          <w:right w:w="0" w:type="dxa"/>
        </w:tblCellMar>
        <w:tblLook w:val="01E0" w:firstRow="1" w:lastRow="1" w:firstColumn="1" w:lastColumn="1" w:noHBand="0" w:noVBand="0"/>
      </w:tblPr>
      <w:tblGrid>
        <w:gridCol w:w="2424"/>
        <w:gridCol w:w="1350"/>
        <w:gridCol w:w="1170"/>
        <w:gridCol w:w="1440"/>
        <w:gridCol w:w="1620"/>
        <w:gridCol w:w="1800"/>
      </w:tblGrid>
      <w:tr w:rsidR="00730A25" w:rsidRPr="006B33F9" w:rsidTr="00730A25">
        <w:trPr>
          <w:trHeight w:hRule="exact" w:val="926"/>
        </w:trPr>
        <w:tc>
          <w:tcPr>
            <w:tcW w:w="24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0A25" w:rsidRPr="00EB4995" w:rsidRDefault="00730A25" w:rsidP="0052077A">
            <w:pPr>
              <w:spacing w:after="0" w:line="272" w:lineRule="exact"/>
              <w:ind w:left="102" w:right="-20"/>
              <w:rPr>
                <w:rFonts w:ascii="Times New Roman" w:eastAsia="Times New Roman" w:hAnsi="Times New Roman" w:cs="Times New Roman"/>
                <w:sz w:val="16"/>
                <w:szCs w:val="16"/>
              </w:rPr>
            </w:pPr>
            <w:r w:rsidRPr="00EB4995">
              <w:rPr>
                <w:rFonts w:ascii="Times New Roman" w:eastAsia="Times New Roman" w:hAnsi="Times New Roman" w:cs="Times New Roman"/>
                <w:b/>
                <w:bCs/>
                <w:sz w:val="16"/>
                <w:szCs w:val="16"/>
              </w:rPr>
              <w:t>Information Collection</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0A25" w:rsidRPr="00EB4995" w:rsidRDefault="00730A25" w:rsidP="007D6163">
            <w:pPr>
              <w:spacing w:after="0" w:line="272" w:lineRule="exact"/>
              <w:ind w:left="198" w:right="-20"/>
              <w:jc w:val="center"/>
              <w:rPr>
                <w:rFonts w:ascii="Times New Roman" w:eastAsia="Times New Roman" w:hAnsi="Times New Roman" w:cs="Times New Roman"/>
                <w:sz w:val="16"/>
                <w:szCs w:val="16"/>
              </w:rPr>
            </w:pPr>
            <w:r w:rsidRPr="00EB4995">
              <w:rPr>
                <w:rFonts w:ascii="Times New Roman" w:eastAsia="Times New Roman" w:hAnsi="Times New Roman" w:cs="Times New Roman"/>
                <w:b/>
                <w:bCs/>
                <w:sz w:val="16"/>
                <w:szCs w:val="16"/>
              </w:rPr>
              <w:t>N</w:t>
            </w:r>
            <w:r w:rsidRPr="00EB4995">
              <w:rPr>
                <w:rFonts w:ascii="Times New Roman" w:eastAsia="Times New Roman" w:hAnsi="Times New Roman" w:cs="Times New Roman"/>
                <w:b/>
                <w:bCs/>
                <w:spacing w:val="1"/>
                <w:sz w:val="16"/>
                <w:szCs w:val="16"/>
              </w:rPr>
              <w:t>u</w:t>
            </w:r>
            <w:r w:rsidRPr="00EB4995">
              <w:rPr>
                <w:rFonts w:ascii="Times New Roman" w:eastAsia="Times New Roman" w:hAnsi="Times New Roman" w:cs="Times New Roman"/>
                <w:b/>
                <w:bCs/>
                <w:spacing w:val="-3"/>
                <w:sz w:val="16"/>
                <w:szCs w:val="16"/>
              </w:rPr>
              <w:t>m</w:t>
            </w:r>
            <w:r w:rsidRPr="00EB4995">
              <w:rPr>
                <w:rFonts w:ascii="Times New Roman" w:eastAsia="Times New Roman" w:hAnsi="Times New Roman" w:cs="Times New Roman"/>
                <w:b/>
                <w:bCs/>
                <w:spacing w:val="1"/>
                <w:sz w:val="16"/>
                <w:szCs w:val="16"/>
              </w:rPr>
              <w:t>be</w:t>
            </w:r>
            <w:r w:rsidRPr="00EB4995">
              <w:rPr>
                <w:rFonts w:ascii="Times New Roman" w:eastAsia="Times New Roman" w:hAnsi="Times New Roman" w:cs="Times New Roman"/>
                <w:b/>
                <w:bCs/>
                <w:sz w:val="16"/>
                <w:szCs w:val="16"/>
              </w:rPr>
              <w:t>r of</w:t>
            </w:r>
          </w:p>
          <w:p w:rsidR="00730A25" w:rsidRPr="00EB4995" w:rsidRDefault="00730A25" w:rsidP="007D6163">
            <w:pPr>
              <w:spacing w:after="0" w:line="240" w:lineRule="auto"/>
              <w:ind w:left="102" w:right="-20"/>
              <w:jc w:val="center"/>
              <w:rPr>
                <w:rFonts w:ascii="Times New Roman" w:eastAsia="Times New Roman" w:hAnsi="Times New Roman" w:cs="Times New Roman"/>
                <w:sz w:val="16"/>
                <w:szCs w:val="16"/>
              </w:rPr>
            </w:pPr>
            <w:r w:rsidRPr="00EB4995">
              <w:rPr>
                <w:rFonts w:ascii="Times New Roman" w:eastAsia="Times New Roman" w:hAnsi="Times New Roman" w:cs="Times New Roman"/>
                <w:b/>
                <w:bCs/>
                <w:sz w:val="16"/>
                <w:szCs w:val="16"/>
              </w:rPr>
              <w:t>R</w:t>
            </w:r>
            <w:r w:rsidRPr="00EB4995">
              <w:rPr>
                <w:rFonts w:ascii="Times New Roman" w:eastAsia="Times New Roman" w:hAnsi="Times New Roman" w:cs="Times New Roman"/>
                <w:b/>
                <w:bCs/>
                <w:spacing w:val="-1"/>
                <w:sz w:val="16"/>
                <w:szCs w:val="16"/>
              </w:rPr>
              <w:t>e</w:t>
            </w:r>
            <w:r w:rsidRPr="00EB4995">
              <w:rPr>
                <w:rFonts w:ascii="Times New Roman" w:eastAsia="Times New Roman" w:hAnsi="Times New Roman" w:cs="Times New Roman"/>
                <w:b/>
                <w:bCs/>
                <w:sz w:val="16"/>
                <w:szCs w:val="16"/>
              </w:rPr>
              <w:t>s</w:t>
            </w:r>
            <w:r w:rsidRPr="00EB4995">
              <w:rPr>
                <w:rFonts w:ascii="Times New Roman" w:eastAsia="Times New Roman" w:hAnsi="Times New Roman" w:cs="Times New Roman"/>
                <w:b/>
                <w:bCs/>
                <w:spacing w:val="1"/>
                <w:sz w:val="16"/>
                <w:szCs w:val="16"/>
              </w:rPr>
              <w:t>p</w:t>
            </w:r>
            <w:r w:rsidRPr="00EB4995">
              <w:rPr>
                <w:rFonts w:ascii="Times New Roman" w:eastAsia="Times New Roman" w:hAnsi="Times New Roman" w:cs="Times New Roman"/>
                <w:b/>
                <w:bCs/>
                <w:sz w:val="16"/>
                <w:szCs w:val="16"/>
              </w:rPr>
              <w:t>o</w:t>
            </w:r>
            <w:r w:rsidRPr="00EB4995">
              <w:rPr>
                <w:rFonts w:ascii="Times New Roman" w:eastAsia="Times New Roman" w:hAnsi="Times New Roman" w:cs="Times New Roman"/>
                <w:b/>
                <w:bCs/>
                <w:spacing w:val="1"/>
                <w:sz w:val="16"/>
                <w:szCs w:val="16"/>
              </w:rPr>
              <w:t>nd</w:t>
            </w:r>
            <w:r w:rsidRPr="00EB4995">
              <w:rPr>
                <w:rFonts w:ascii="Times New Roman" w:eastAsia="Times New Roman" w:hAnsi="Times New Roman" w:cs="Times New Roman"/>
                <w:b/>
                <w:bCs/>
                <w:spacing w:val="-1"/>
                <w:sz w:val="16"/>
                <w:szCs w:val="16"/>
              </w:rPr>
              <w:t>e</w:t>
            </w:r>
            <w:r w:rsidRPr="00EB4995">
              <w:rPr>
                <w:rFonts w:ascii="Times New Roman" w:eastAsia="Times New Roman" w:hAnsi="Times New Roman" w:cs="Times New Roman"/>
                <w:b/>
                <w:bCs/>
                <w:spacing w:val="1"/>
                <w:sz w:val="16"/>
                <w:szCs w:val="16"/>
              </w:rPr>
              <w:t>n</w:t>
            </w:r>
            <w:r w:rsidRPr="00EB4995">
              <w:rPr>
                <w:rFonts w:ascii="Times New Roman" w:eastAsia="Times New Roman" w:hAnsi="Times New Roman" w:cs="Times New Roman"/>
                <w:b/>
                <w:bCs/>
                <w:sz w:val="16"/>
                <w:szCs w:val="16"/>
              </w:rPr>
              <w:t>ts</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0A25" w:rsidRPr="00EB4995" w:rsidRDefault="00730A25" w:rsidP="007D6163">
            <w:pPr>
              <w:spacing w:after="0" w:line="272" w:lineRule="exact"/>
              <w:ind w:left="93" w:right="76"/>
              <w:jc w:val="center"/>
              <w:rPr>
                <w:rFonts w:ascii="Times New Roman" w:eastAsia="Times New Roman" w:hAnsi="Times New Roman" w:cs="Times New Roman"/>
                <w:b/>
                <w:bCs/>
                <w:spacing w:val="-3"/>
                <w:sz w:val="16"/>
                <w:szCs w:val="16"/>
              </w:rPr>
            </w:pPr>
            <w:r w:rsidRPr="00EB4995">
              <w:rPr>
                <w:rFonts w:ascii="Times New Roman" w:eastAsia="Times New Roman" w:hAnsi="Times New Roman" w:cs="Times New Roman"/>
                <w:b/>
                <w:bCs/>
                <w:spacing w:val="-3"/>
                <w:sz w:val="16"/>
                <w:szCs w:val="16"/>
              </w:rPr>
              <w:t>Frequency</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0A25" w:rsidRPr="00EB4995" w:rsidRDefault="00730A25" w:rsidP="007D6163">
            <w:pPr>
              <w:spacing w:after="0" w:line="272" w:lineRule="exact"/>
              <w:ind w:left="93" w:right="76"/>
              <w:jc w:val="center"/>
              <w:rPr>
                <w:rFonts w:ascii="Times New Roman" w:eastAsia="Times New Roman" w:hAnsi="Times New Roman" w:cs="Times New Roman"/>
                <w:b/>
                <w:bCs/>
                <w:spacing w:val="-3"/>
                <w:sz w:val="16"/>
                <w:szCs w:val="16"/>
              </w:rPr>
            </w:pPr>
            <w:r w:rsidRPr="00EB4995">
              <w:rPr>
                <w:rFonts w:ascii="Times New Roman" w:eastAsia="Times New Roman" w:hAnsi="Times New Roman" w:cs="Times New Roman"/>
                <w:b/>
                <w:bCs/>
                <w:spacing w:val="-3"/>
                <w:sz w:val="16"/>
                <w:szCs w:val="16"/>
              </w:rPr>
              <w:t xml:space="preserve">Number of </w:t>
            </w:r>
            <w:r w:rsidR="007D6163" w:rsidRPr="00EB4995">
              <w:rPr>
                <w:rFonts w:ascii="Times New Roman" w:eastAsia="Times New Roman" w:hAnsi="Times New Roman" w:cs="Times New Roman"/>
                <w:b/>
                <w:bCs/>
                <w:spacing w:val="-3"/>
                <w:sz w:val="16"/>
                <w:szCs w:val="16"/>
              </w:rPr>
              <w:t xml:space="preserve">Annual </w:t>
            </w:r>
            <w:r w:rsidRPr="00EB4995">
              <w:rPr>
                <w:rFonts w:ascii="Times New Roman" w:eastAsia="Times New Roman" w:hAnsi="Times New Roman" w:cs="Times New Roman"/>
                <w:b/>
                <w:bCs/>
                <w:spacing w:val="-3"/>
                <w:sz w:val="16"/>
                <w:szCs w:val="16"/>
              </w:rPr>
              <w:t>Responses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0A25" w:rsidRPr="00EB4995" w:rsidRDefault="007D6163" w:rsidP="007D6163">
            <w:pPr>
              <w:spacing w:after="0" w:line="240" w:lineRule="auto"/>
              <w:ind w:left="499" w:right="483"/>
              <w:jc w:val="center"/>
              <w:rPr>
                <w:rFonts w:ascii="Times New Roman" w:eastAsia="Times New Roman" w:hAnsi="Times New Roman" w:cs="Times New Roman"/>
                <w:b/>
                <w:bCs/>
                <w:sz w:val="16"/>
                <w:szCs w:val="16"/>
              </w:rPr>
            </w:pPr>
            <w:r w:rsidRPr="00EB4995">
              <w:rPr>
                <w:rFonts w:ascii="Times New Roman" w:eastAsia="Times New Roman" w:hAnsi="Times New Roman" w:cs="Times New Roman"/>
                <w:b/>
                <w:bCs/>
                <w:spacing w:val="-3"/>
                <w:sz w:val="16"/>
                <w:szCs w:val="16"/>
              </w:rPr>
              <w:t>Average Response time</w:t>
            </w:r>
          </w:p>
          <w:p w:rsidR="00730A25" w:rsidRPr="00EB4995" w:rsidRDefault="00730A25" w:rsidP="007D6163">
            <w:pPr>
              <w:spacing w:after="0" w:line="240" w:lineRule="auto"/>
              <w:ind w:left="499" w:right="483"/>
              <w:jc w:val="center"/>
              <w:rPr>
                <w:rFonts w:ascii="Times New Roman" w:eastAsia="Times New Roman" w:hAnsi="Times New Roman" w:cs="Times New Roman"/>
                <w:sz w:val="16"/>
                <w:szCs w:val="16"/>
              </w:rPr>
            </w:pPr>
            <w:r w:rsidRPr="00EB4995">
              <w:rPr>
                <w:rFonts w:ascii="Times New Roman" w:eastAsia="Times New Roman" w:hAnsi="Times New Roman" w:cs="Times New Roman"/>
                <w:b/>
                <w:bCs/>
                <w:sz w:val="16"/>
                <w:szCs w:val="16"/>
              </w:rPr>
              <w:t>(hours)</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0A25" w:rsidRPr="00EB4995" w:rsidRDefault="00730A25" w:rsidP="007D6163">
            <w:pPr>
              <w:spacing w:after="0" w:line="272" w:lineRule="exact"/>
              <w:ind w:left="333" w:right="-20"/>
              <w:jc w:val="center"/>
              <w:rPr>
                <w:rFonts w:ascii="Times New Roman" w:eastAsia="Times New Roman" w:hAnsi="Times New Roman" w:cs="Times New Roman"/>
                <w:b/>
                <w:bCs/>
                <w:sz w:val="16"/>
                <w:szCs w:val="16"/>
              </w:rPr>
            </w:pPr>
            <w:r w:rsidRPr="00EB4995">
              <w:rPr>
                <w:rFonts w:ascii="Times New Roman" w:eastAsia="Times New Roman" w:hAnsi="Times New Roman" w:cs="Times New Roman"/>
                <w:b/>
                <w:bCs/>
                <w:sz w:val="16"/>
                <w:szCs w:val="16"/>
              </w:rPr>
              <w:t>B</w:t>
            </w:r>
            <w:r w:rsidRPr="00EB4995">
              <w:rPr>
                <w:rFonts w:ascii="Times New Roman" w:eastAsia="Times New Roman" w:hAnsi="Times New Roman" w:cs="Times New Roman"/>
                <w:b/>
                <w:bCs/>
                <w:spacing w:val="1"/>
                <w:sz w:val="16"/>
                <w:szCs w:val="16"/>
              </w:rPr>
              <w:t>u</w:t>
            </w:r>
            <w:r w:rsidRPr="00EB4995">
              <w:rPr>
                <w:rFonts w:ascii="Times New Roman" w:eastAsia="Times New Roman" w:hAnsi="Times New Roman" w:cs="Times New Roman"/>
                <w:b/>
                <w:bCs/>
                <w:spacing w:val="-1"/>
                <w:sz w:val="16"/>
                <w:szCs w:val="16"/>
              </w:rPr>
              <w:t>r</w:t>
            </w:r>
            <w:r w:rsidRPr="00EB4995">
              <w:rPr>
                <w:rFonts w:ascii="Times New Roman" w:eastAsia="Times New Roman" w:hAnsi="Times New Roman" w:cs="Times New Roman"/>
                <w:b/>
                <w:bCs/>
                <w:spacing w:val="1"/>
                <w:sz w:val="16"/>
                <w:szCs w:val="16"/>
              </w:rPr>
              <w:t>d</w:t>
            </w:r>
            <w:r w:rsidRPr="00EB4995">
              <w:rPr>
                <w:rFonts w:ascii="Times New Roman" w:eastAsia="Times New Roman" w:hAnsi="Times New Roman" w:cs="Times New Roman"/>
                <w:b/>
                <w:bCs/>
                <w:spacing w:val="-1"/>
                <w:sz w:val="16"/>
                <w:szCs w:val="16"/>
              </w:rPr>
              <w:t>e</w:t>
            </w:r>
            <w:r w:rsidRPr="00EB4995">
              <w:rPr>
                <w:rFonts w:ascii="Times New Roman" w:eastAsia="Times New Roman" w:hAnsi="Times New Roman" w:cs="Times New Roman"/>
                <w:b/>
                <w:bCs/>
                <w:sz w:val="16"/>
                <w:szCs w:val="16"/>
              </w:rPr>
              <w:t>n</w:t>
            </w:r>
          </w:p>
          <w:p w:rsidR="00730A25" w:rsidRPr="00EB4995" w:rsidRDefault="00730A25" w:rsidP="007D6163">
            <w:pPr>
              <w:spacing w:after="0" w:line="272" w:lineRule="exact"/>
              <w:ind w:left="333" w:right="-20"/>
              <w:jc w:val="center"/>
              <w:rPr>
                <w:rFonts w:ascii="Times New Roman" w:eastAsia="Times New Roman" w:hAnsi="Times New Roman" w:cs="Times New Roman"/>
                <w:sz w:val="16"/>
                <w:szCs w:val="16"/>
              </w:rPr>
            </w:pPr>
            <w:r w:rsidRPr="00EB4995">
              <w:rPr>
                <w:rFonts w:ascii="Times New Roman" w:eastAsia="Times New Roman" w:hAnsi="Times New Roman" w:cs="Times New Roman"/>
                <w:b/>
                <w:bCs/>
                <w:sz w:val="16"/>
                <w:szCs w:val="16"/>
              </w:rPr>
              <w:t>Hours</w:t>
            </w:r>
          </w:p>
        </w:tc>
      </w:tr>
      <w:tr w:rsidR="00730A25" w:rsidRPr="006B33F9" w:rsidTr="00730A25">
        <w:trPr>
          <w:trHeight w:hRule="exact" w:val="286"/>
        </w:trPr>
        <w:tc>
          <w:tcPr>
            <w:tcW w:w="2424" w:type="dxa"/>
            <w:tcBorders>
              <w:top w:val="single" w:sz="4" w:space="0" w:color="000000"/>
              <w:left w:val="single" w:sz="4" w:space="0" w:color="000000"/>
              <w:bottom w:val="single" w:sz="4" w:space="0" w:color="000000"/>
              <w:right w:val="single" w:sz="4" w:space="0" w:color="000000"/>
            </w:tcBorders>
          </w:tcPr>
          <w:p w:rsidR="00730A25" w:rsidRPr="006B33F9" w:rsidRDefault="00DD5E76" w:rsidP="0052077A">
            <w:pPr>
              <w:rPr>
                <w:rFonts w:ascii="Times New Roman" w:hAnsi="Times New Roman" w:cs="Times New Roman"/>
                <w:sz w:val="20"/>
                <w:szCs w:val="20"/>
              </w:rPr>
            </w:pPr>
            <w:r w:rsidRPr="006B33F9">
              <w:rPr>
                <w:rFonts w:ascii="Times New Roman" w:hAnsi="Times New Roman" w:cs="Times New Roman"/>
                <w:sz w:val="20"/>
                <w:szCs w:val="20"/>
              </w:rPr>
              <w:t>Participant</w:t>
            </w:r>
            <w:r w:rsidR="00367544" w:rsidRPr="006B33F9">
              <w:rPr>
                <w:rFonts w:ascii="Times New Roman" w:hAnsi="Times New Roman" w:cs="Times New Roman"/>
                <w:sz w:val="20"/>
                <w:szCs w:val="20"/>
              </w:rPr>
              <w:t xml:space="preserve"> Screener </w:t>
            </w:r>
          </w:p>
        </w:tc>
        <w:tc>
          <w:tcPr>
            <w:tcW w:w="1350" w:type="dxa"/>
            <w:tcBorders>
              <w:top w:val="single" w:sz="4" w:space="0" w:color="000000"/>
              <w:left w:val="single" w:sz="4" w:space="0" w:color="000000"/>
              <w:bottom w:val="single" w:sz="4" w:space="0" w:color="000000"/>
              <w:right w:val="single" w:sz="4" w:space="0" w:color="000000"/>
            </w:tcBorders>
          </w:tcPr>
          <w:p w:rsidR="00730A25" w:rsidRPr="006B33F9" w:rsidRDefault="0008468B" w:rsidP="0008468B">
            <w:pPr>
              <w:jc w:val="right"/>
              <w:rPr>
                <w:rFonts w:ascii="Times New Roman" w:hAnsi="Times New Roman" w:cs="Times New Roman"/>
                <w:sz w:val="20"/>
                <w:szCs w:val="20"/>
              </w:rPr>
            </w:pPr>
            <w:r w:rsidRPr="006B33F9">
              <w:rPr>
                <w:rFonts w:ascii="Times New Roman" w:hAnsi="Times New Roman" w:cs="Times New Roman"/>
                <w:sz w:val="20"/>
                <w:szCs w:val="20"/>
              </w:rPr>
              <w:t>168</w:t>
            </w:r>
          </w:p>
        </w:tc>
        <w:tc>
          <w:tcPr>
            <w:tcW w:w="1170" w:type="dxa"/>
            <w:tcBorders>
              <w:top w:val="single" w:sz="4" w:space="0" w:color="000000"/>
              <w:left w:val="single" w:sz="4" w:space="0" w:color="000000"/>
              <w:bottom w:val="single" w:sz="4" w:space="0" w:color="000000"/>
              <w:right w:val="single" w:sz="4" w:space="0" w:color="000000"/>
            </w:tcBorders>
          </w:tcPr>
          <w:p w:rsidR="00730A25" w:rsidRPr="006B33F9" w:rsidRDefault="00730A25" w:rsidP="00730A25">
            <w:pPr>
              <w:jc w:val="right"/>
              <w:rPr>
                <w:rFonts w:ascii="Times New Roman" w:hAnsi="Times New Roman" w:cs="Times New Roman"/>
                <w:sz w:val="20"/>
                <w:szCs w:val="20"/>
              </w:rPr>
            </w:pPr>
            <w:r w:rsidRPr="006B33F9">
              <w:rPr>
                <w:rFonts w:ascii="Times New Roman" w:hAnsi="Times New Roman" w:cs="Times New Roman"/>
                <w:sz w:val="20"/>
                <w:szCs w:val="20"/>
              </w:rPr>
              <w:t>1x</w:t>
            </w:r>
          </w:p>
        </w:tc>
        <w:tc>
          <w:tcPr>
            <w:tcW w:w="1440" w:type="dxa"/>
            <w:tcBorders>
              <w:top w:val="single" w:sz="4" w:space="0" w:color="000000"/>
              <w:left w:val="single" w:sz="4" w:space="0" w:color="000000"/>
              <w:bottom w:val="single" w:sz="4" w:space="0" w:color="000000"/>
              <w:right w:val="single" w:sz="4" w:space="0" w:color="000000"/>
            </w:tcBorders>
          </w:tcPr>
          <w:p w:rsidR="00730A25" w:rsidRPr="006B33F9" w:rsidRDefault="0008468B" w:rsidP="0008468B">
            <w:pPr>
              <w:jc w:val="right"/>
              <w:rPr>
                <w:rFonts w:ascii="Times New Roman" w:hAnsi="Times New Roman" w:cs="Times New Roman"/>
                <w:sz w:val="20"/>
                <w:szCs w:val="20"/>
              </w:rPr>
            </w:pPr>
            <w:r w:rsidRPr="006B33F9">
              <w:rPr>
                <w:rFonts w:ascii="Times New Roman" w:hAnsi="Times New Roman" w:cs="Times New Roman"/>
                <w:sz w:val="20"/>
                <w:szCs w:val="20"/>
              </w:rPr>
              <w:t>168</w:t>
            </w:r>
          </w:p>
        </w:tc>
        <w:tc>
          <w:tcPr>
            <w:tcW w:w="1620" w:type="dxa"/>
            <w:tcBorders>
              <w:top w:val="single" w:sz="4" w:space="0" w:color="000000"/>
              <w:left w:val="single" w:sz="4" w:space="0" w:color="000000"/>
              <w:bottom w:val="single" w:sz="4" w:space="0" w:color="000000"/>
              <w:right w:val="single" w:sz="4" w:space="0" w:color="000000"/>
            </w:tcBorders>
          </w:tcPr>
          <w:p w:rsidR="00730A25" w:rsidRPr="006B33F9" w:rsidRDefault="0008468B" w:rsidP="00ED152A">
            <w:pPr>
              <w:jc w:val="right"/>
              <w:rPr>
                <w:rFonts w:ascii="Times New Roman" w:hAnsi="Times New Roman" w:cs="Times New Roman"/>
                <w:sz w:val="20"/>
                <w:szCs w:val="20"/>
              </w:rPr>
            </w:pPr>
            <w:r w:rsidRPr="006B33F9">
              <w:rPr>
                <w:rFonts w:ascii="Times New Roman" w:hAnsi="Times New Roman" w:cs="Times New Roman"/>
                <w:sz w:val="20"/>
                <w:szCs w:val="20"/>
              </w:rPr>
              <w:t>.17</w:t>
            </w:r>
          </w:p>
        </w:tc>
        <w:tc>
          <w:tcPr>
            <w:tcW w:w="1800" w:type="dxa"/>
            <w:tcBorders>
              <w:top w:val="single" w:sz="4" w:space="0" w:color="000000"/>
              <w:left w:val="single" w:sz="4" w:space="0" w:color="000000"/>
              <w:bottom w:val="single" w:sz="4" w:space="0" w:color="000000"/>
              <w:right w:val="single" w:sz="4" w:space="0" w:color="000000"/>
            </w:tcBorders>
          </w:tcPr>
          <w:p w:rsidR="00730A25" w:rsidRPr="006B33F9" w:rsidRDefault="00A82B9E" w:rsidP="0008468B">
            <w:pPr>
              <w:jc w:val="right"/>
              <w:rPr>
                <w:rFonts w:ascii="Times New Roman" w:hAnsi="Times New Roman" w:cs="Times New Roman"/>
                <w:sz w:val="20"/>
                <w:szCs w:val="20"/>
              </w:rPr>
            </w:pPr>
            <w:r>
              <w:rPr>
                <w:rFonts w:ascii="Times New Roman" w:hAnsi="Times New Roman" w:cs="Times New Roman"/>
                <w:sz w:val="20"/>
                <w:szCs w:val="20"/>
              </w:rPr>
              <w:t>29</w:t>
            </w:r>
          </w:p>
        </w:tc>
      </w:tr>
      <w:tr w:rsidR="00730A25" w:rsidRPr="006B33F9" w:rsidTr="0008468B">
        <w:trPr>
          <w:trHeight w:hRule="exact" w:val="638"/>
        </w:trPr>
        <w:tc>
          <w:tcPr>
            <w:tcW w:w="2424" w:type="dxa"/>
            <w:tcBorders>
              <w:top w:val="single" w:sz="4" w:space="0" w:color="000000"/>
              <w:left w:val="single" w:sz="4" w:space="0" w:color="000000"/>
              <w:bottom w:val="single" w:sz="4" w:space="0" w:color="000000"/>
              <w:right w:val="single" w:sz="4" w:space="0" w:color="000000"/>
            </w:tcBorders>
          </w:tcPr>
          <w:p w:rsidR="00730A25" w:rsidRPr="006B33F9" w:rsidRDefault="00367544" w:rsidP="00367544">
            <w:pPr>
              <w:rPr>
                <w:rFonts w:ascii="Times New Roman" w:hAnsi="Times New Roman" w:cs="Times New Roman"/>
                <w:sz w:val="20"/>
                <w:szCs w:val="20"/>
              </w:rPr>
            </w:pPr>
            <w:r w:rsidRPr="006B33F9">
              <w:rPr>
                <w:rFonts w:ascii="Times New Roman" w:hAnsi="Times New Roman" w:cs="Times New Roman"/>
                <w:sz w:val="20"/>
                <w:szCs w:val="20"/>
              </w:rPr>
              <w:t xml:space="preserve">Phone-based Screener </w:t>
            </w:r>
            <w:r w:rsidR="0008468B" w:rsidRPr="006B33F9">
              <w:rPr>
                <w:rFonts w:ascii="Times New Roman" w:hAnsi="Times New Roman" w:cs="Times New Roman"/>
                <w:sz w:val="20"/>
                <w:szCs w:val="20"/>
              </w:rPr>
              <w:t>(to confirm participation)</w:t>
            </w:r>
          </w:p>
        </w:tc>
        <w:tc>
          <w:tcPr>
            <w:tcW w:w="1350" w:type="dxa"/>
            <w:tcBorders>
              <w:top w:val="single" w:sz="4" w:space="0" w:color="000000"/>
              <w:left w:val="single" w:sz="4" w:space="0" w:color="000000"/>
              <w:bottom w:val="single" w:sz="4" w:space="0" w:color="000000"/>
              <w:right w:val="single" w:sz="4" w:space="0" w:color="000000"/>
            </w:tcBorders>
          </w:tcPr>
          <w:p w:rsidR="00730A25" w:rsidRPr="006B33F9" w:rsidRDefault="0008468B" w:rsidP="0008468B">
            <w:pPr>
              <w:jc w:val="right"/>
              <w:rPr>
                <w:rFonts w:ascii="Times New Roman" w:hAnsi="Times New Roman" w:cs="Times New Roman"/>
                <w:sz w:val="20"/>
                <w:szCs w:val="20"/>
              </w:rPr>
            </w:pPr>
            <w:r w:rsidRPr="006B33F9">
              <w:rPr>
                <w:rFonts w:ascii="Times New Roman" w:hAnsi="Times New Roman" w:cs="Times New Roman"/>
                <w:sz w:val="20"/>
                <w:szCs w:val="20"/>
              </w:rPr>
              <w:t>42</w:t>
            </w:r>
          </w:p>
        </w:tc>
        <w:tc>
          <w:tcPr>
            <w:tcW w:w="1170" w:type="dxa"/>
            <w:tcBorders>
              <w:top w:val="single" w:sz="4" w:space="0" w:color="000000"/>
              <w:left w:val="single" w:sz="4" w:space="0" w:color="000000"/>
              <w:bottom w:val="single" w:sz="4" w:space="0" w:color="000000"/>
              <w:right w:val="single" w:sz="4" w:space="0" w:color="000000"/>
            </w:tcBorders>
          </w:tcPr>
          <w:p w:rsidR="00730A25" w:rsidRPr="006B33F9" w:rsidRDefault="00730A25" w:rsidP="00730A25">
            <w:pPr>
              <w:jc w:val="right"/>
              <w:rPr>
                <w:rFonts w:ascii="Times New Roman" w:hAnsi="Times New Roman" w:cs="Times New Roman"/>
                <w:sz w:val="20"/>
                <w:szCs w:val="20"/>
              </w:rPr>
            </w:pPr>
            <w:r w:rsidRPr="006B33F9">
              <w:rPr>
                <w:rFonts w:ascii="Times New Roman" w:hAnsi="Times New Roman" w:cs="Times New Roman"/>
                <w:sz w:val="20"/>
                <w:szCs w:val="20"/>
              </w:rPr>
              <w:t>1x</w:t>
            </w:r>
          </w:p>
        </w:tc>
        <w:tc>
          <w:tcPr>
            <w:tcW w:w="1440" w:type="dxa"/>
            <w:tcBorders>
              <w:top w:val="single" w:sz="4" w:space="0" w:color="000000"/>
              <w:left w:val="single" w:sz="4" w:space="0" w:color="000000"/>
              <w:bottom w:val="single" w:sz="4" w:space="0" w:color="000000"/>
              <w:right w:val="single" w:sz="4" w:space="0" w:color="000000"/>
            </w:tcBorders>
          </w:tcPr>
          <w:p w:rsidR="00730A25" w:rsidRPr="006B33F9" w:rsidRDefault="0008468B" w:rsidP="0008468B">
            <w:pPr>
              <w:jc w:val="right"/>
              <w:rPr>
                <w:rFonts w:ascii="Times New Roman" w:hAnsi="Times New Roman" w:cs="Times New Roman"/>
                <w:sz w:val="20"/>
                <w:szCs w:val="20"/>
              </w:rPr>
            </w:pPr>
            <w:r w:rsidRPr="006B33F9">
              <w:rPr>
                <w:rFonts w:ascii="Times New Roman" w:hAnsi="Times New Roman" w:cs="Times New Roman"/>
                <w:sz w:val="20"/>
                <w:szCs w:val="20"/>
              </w:rPr>
              <w:t>42</w:t>
            </w:r>
          </w:p>
        </w:tc>
        <w:tc>
          <w:tcPr>
            <w:tcW w:w="1620" w:type="dxa"/>
            <w:tcBorders>
              <w:top w:val="single" w:sz="4" w:space="0" w:color="000000"/>
              <w:left w:val="single" w:sz="4" w:space="0" w:color="000000"/>
              <w:bottom w:val="single" w:sz="4" w:space="0" w:color="000000"/>
              <w:right w:val="single" w:sz="4" w:space="0" w:color="000000"/>
            </w:tcBorders>
          </w:tcPr>
          <w:p w:rsidR="00730A25" w:rsidRPr="006B33F9" w:rsidRDefault="00ED152A" w:rsidP="00730A25">
            <w:pPr>
              <w:jc w:val="right"/>
              <w:rPr>
                <w:rFonts w:ascii="Times New Roman" w:hAnsi="Times New Roman" w:cs="Times New Roman"/>
                <w:sz w:val="20"/>
                <w:szCs w:val="20"/>
              </w:rPr>
            </w:pPr>
            <w:r w:rsidRPr="006B33F9">
              <w:rPr>
                <w:rFonts w:ascii="Times New Roman" w:hAnsi="Times New Roman" w:cs="Times New Roman"/>
                <w:sz w:val="20"/>
                <w:szCs w:val="20"/>
              </w:rPr>
              <w:t>.05</w:t>
            </w:r>
          </w:p>
        </w:tc>
        <w:tc>
          <w:tcPr>
            <w:tcW w:w="1800" w:type="dxa"/>
            <w:tcBorders>
              <w:top w:val="single" w:sz="4" w:space="0" w:color="000000"/>
              <w:left w:val="single" w:sz="4" w:space="0" w:color="000000"/>
              <w:bottom w:val="single" w:sz="4" w:space="0" w:color="000000"/>
              <w:right w:val="single" w:sz="4" w:space="0" w:color="000000"/>
            </w:tcBorders>
          </w:tcPr>
          <w:p w:rsidR="00730A25" w:rsidRPr="006B33F9" w:rsidRDefault="00A82B9E" w:rsidP="0008468B">
            <w:pPr>
              <w:jc w:val="right"/>
              <w:rPr>
                <w:rFonts w:ascii="Times New Roman" w:hAnsi="Times New Roman" w:cs="Times New Roman"/>
                <w:sz w:val="20"/>
                <w:szCs w:val="20"/>
              </w:rPr>
            </w:pPr>
            <w:r>
              <w:rPr>
                <w:rFonts w:ascii="Times New Roman" w:hAnsi="Times New Roman" w:cs="Times New Roman"/>
                <w:sz w:val="20"/>
                <w:szCs w:val="20"/>
              </w:rPr>
              <w:t>2</w:t>
            </w:r>
          </w:p>
        </w:tc>
      </w:tr>
      <w:tr w:rsidR="00367544" w:rsidRPr="006B33F9" w:rsidTr="00DD5E76">
        <w:trPr>
          <w:trHeight w:hRule="exact" w:val="548"/>
        </w:trPr>
        <w:tc>
          <w:tcPr>
            <w:tcW w:w="2424" w:type="dxa"/>
            <w:tcBorders>
              <w:top w:val="single" w:sz="4" w:space="0" w:color="000000"/>
              <w:left w:val="single" w:sz="4" w:space="0" w:color="000000"/>
              <w:bottom w:val="single" w:sz="4" w:space="0" w:color="000000"/>
              <w:right w:val="single" w:sz="4" w:space="0" w:color="000000"/>
            </w:tcBorders>
          </w:tcPr>
          <w:p w:rsidR="00367544" w:rsidRPr="006B33F9" w:rsidRDefault="00367544" w:rsidP="00367544">
            <w:pPr>
              <w:rPr>
                <w:rFonts w:ascii="Times New Roman" w:hAnsi="Times New Roman" w:cs="Times New Roman"/>
                <w:sz w:val="20"/>
                <w:szCs w:val="20"/>
              </w:rPr>
            </w:pPr>
            <w:r w:rsidRPr="006B33F9">
              <w:rPr>
                <w:rFonts w:ascii="Times New Roman" w:hAnsi="Times New Roman" w:cs="Times New Roman"/>
                <w:sz w:val="20"/>
                <w:szCs w:val="20"/>
              </w:rPr>
              <w:t>One-on-One Sessions</w:t>
            </w:r>
            <w:r w:rsidR="00DD5E76" w:rsidRPr="006B33F9">
              <w:rPr>
                <w:rFonts w:ascii="Times New Roman" w:hAnsi="Times New Roman" w:cs="Times New Roman"/>
                <w:sz w:val="20"/>
                <w:szCs w:val="20"/>
              </w:rPr>
              <w:t xml:space="preserve"> – Rounds 1-2</w:t>
            </w:r>
          </w:p>
        </w:tc>
        <w:tc>
          <w:tcPr>
            <w:tcW w:w="1350" w:type="dxa"/>
            <w:tcBorders>
              <w:top w:val="single" w:sz="4" w:space="0" w:color="000000"/>
              <w:left w:val="single" w:sz="4" w:space="0" w:color="000000"/>
              <w:bottom w:val="single" w:sz="4" w:space="0" w:color="000000"/>
              <w:right w:val="single" w:sz="4" w:space="0" w:color="000000"/>
            </w:tcBorders>
          </w:tcPr>
          <w:p w:rsidR="00367544" w:rsidRPr="006B33F9" w:rsidRDefault="00DD5E76" w:rsidP="00DD5E76">
            <w:pPr>
              <w:jc w:val="right"/>
              <w:rPr>
                <w:rFonts w:ascii="Times New Roman" w:hAnsi="Times New Roman" w:cs="Times New Roman"/>
                <w:sz w:val="20"/>
                <w:szCs w:val="20"/>
              </w:rPr>
            </w:pPr>
            <w:r w:rsidRPr="006B33F9">
              <w:rPr>
                <w:rFonts w:ascii="Times New Roman" w:hAnsi="Times New Roman" w:cs="Times New Roman"/>
                <w:sz w:val="20"/>
                <w:szCs w:val="20"/>
              </w:rPr>
              <w:t>28</w:t>
            </w:r>
          </w:p>
        </w:tc>
        <w:tc>
          <w:tcPr>
            <w:tcW w:w="1170" w:type="dxa"/>
            <w:tcBorders>
              <w:top w:val="single" w:sz="4" w:space="0" w:color="000000"/>
              <w:left w:val="single" w:sz="4" w:space="0" w:color="000000"/>
              <w:bottom w:val="single" w:sz="4" w:space="0" w:color="000000"/>
              <w:right w:val="single" w:sz="4" w:space="0" w:color="000000"/>
            </w:tcBorders>
          </w:tcPr>
          <w:p w:rsidR="00367544" w:rsidRPr="006B33F9" w:rsidRDefault="00367544" w:rsidP="00730A25">
            <w:pPr>
              <w:jc w:val="right"/>
              <w:rPr>
                <w:rFonts w:ascii="Times New Roman" w:hAnsi="Times New Roman" w:cs="Times New Roman"/>
                <w:sz w:val="20"/>
                <w:szCs w:val="20"/>
              </w:rPr>
            </w:pPr>
            <w:r w:rsidRPr="006B33F9">
              <w:rPr>
                <w:rFonts w:ascii="Times New Roman" w:hAnsi="Times New Roman" w:cs="Times New Roman"/>
                <w:sz w:val="20"/>
                <w:szCs w:val="20"/>
              </w:rPr>
              <w:t>1x</w:t>
            </w:r>
          </w:p>
        </w:tc>
        <w:tc>
          <w:tcPr>
            <w:tcW w:w="1440" w:type="dxa"/>
            <w:tcBorders>
              <w:top w:val="single" w:sz="4" w:space="0" w:color="000000"/>
              <w:left w:val="single" w:sz="4" w:space="0" w:color="000000"/>
              <w:bottom w:val="single" w:sz="4" w:space="0" w:color="000000"/>
              <w:right w:val="single" w:sz="4" w:space="0" w:color="000000"/>
            </w:tcBorders>
          </w:tcPr>
          <w:p w:rsidR="00367544" w:rsidRPr="006B33F9" w:rsidRDefault="000011FE" w:rsidP="00730A25">
            <w:pPr>
              <w:jc w:val="right"/>
              <w:rPr>
                <w:rFonts w:ascii="Times New Roman" w:hAnsi="Times New Roman" w:cs="Times New Roman"/>
                <w:sz w:val="20"/>
                <w:szCs w:val="20"/>
              </w:rPr>
            </w:pPr>
            <w:r w:rsidRPr="006B33F9">
              <w:rPr>
                <w:rFonts w:ascii="Times New Roman" w:hAnsi="Times New Roman" w:cs="Times New Roman"/>
                <w:sz w:val="20"/>
                <w:szCs w:val="20"/>
              </w:rPr>
              <w:t>28</w:t>
            </w:r>
          </w:p>
        </w:tc>
        <w:tc>
          <w:tcPr>
            <w:tcW w:w="1620" w:type="dxa"/>
            <w:tcBorders>
              <w:top w:val="single" w:sz="4" w:space="0" w:color="000000"/>
              <w:left w:val="single" w:sz="4" w:space="0" w:color="000000"/>
              <w:bottom w:val="single" w:sz="4" w:space="0" w:color="000000"/>
              <w:right w:val="single" w:sz="4" w:space="0" w:color="000000"/>
            </w:tcBorders>
          </w:tcPr>
          <w:p w:rsidR="00367544" w:rsidRPr="006B33F9" w:rsidRDefault="00367544" w:rsidP="00730A25">
            <w:pPr>
              <w:jc w:val="right"/>
              <w:rPr>
                <w:rFonts w:ascii="Times New Roman" w:hAnsi="Times New Roman" w:cs="Times New Roman"/>
                <w:sz w:val="20"/>
                <w:szCs w:val="20"/>
              </w:rPr>
            </w:pPr>
            <w:r w:rsidRPr="006B33F9">
              <w:rPr>
                <w:rFonts w:ascii="Times New Roman" w:hAnsi="Times New Roman" w:cs="Times New Roman"/>
                <w:sz w:val="20"/>
                <w:szCs w:val="20"/>
              </w:rPr>
              <w:t>1</w:t>
            </w:r>
          </w:p>
        </w:tc>
        <w:tc>
          <w:tcPr>
            <w:tcW w:w="1800" w:type="dxa"/>
            <w:tcBorders>
              <w:top w:val="single" w:sz="4" w:space="0" w:color="000000"/>
              <w:left w:val="single" w:sz="4" w:space="0" w:color="000000"/>
              <w:bottom w:val="single" w:sz="4" w:space="0" w:color="000000"/>
              <w:right w:val="single" w:sz="4" w:space="0" w:color="000000"/>
            </w:tcBorders>
          </w:tcPr>
          <w:p w:rsidR="00367544" w:rsidRPr="006B33F9" w:rsidRDefault="00DD5E76" w:rsidP="00730A25">
            <w:pPr>
              <w:jc w:val="right"/>
              <w:rPr>
                <w:rFonts w:ascii="Times New Roman" w:hAnsi="Times New Roman" w:cs="Times New Roman"/>
                <w:sz w:val="20"/>
                <w:szCs w:val="20"/>
              </w:rPr>
            </w:pPr>
            <w:r w:rsidRPr="006B33F9">
              <w:rPr>
                <w:rFonts w:ascii="Times New Roman" w:hAnsi="Times New Roman" w:cs="Times New Roman"/>
                <w:sz w:val="20"/>
                <w:szCs w:val="20"/>
              </w:rPr>
              <w:t>28</w:t>
            </w:r>
          </w:p>
        </w:tc>
      </w:tr>
      <w:tr w:rsidR="00DD5E76" w:rsidRPr="006B33F9" w:rsidTr="00DD5E76">
        <w:trPr>
          <w:trHeight w:hRule="exact" w:val="539"/>
        </w:trPr>
        <w:tc>
          <w:tcPr>
            <w:tcW w:w="2424" w:type="dxa"/>
            <w:tcBorders>
              <w:top w:val="single" w:sz="4" w:space="0" w:color="000000"/>
              <w:left w:val="single" w:sz="4" w:space="0" w:color="000000"/>
              <w:bottom w:val="single" w:sz="4" w:space="0" w:color="000000"/>
              <w:right w:val="single" w:sz="4" w:space="0" w:color="000000"/>
            </w:tcBorders>
          </w:tcPr>
          <w:p w:rsidR="00DD5E76" w:rsidRPr="006B33F9" w:rsidRDefault="00DD5E76" w:rsidP="00367544">
            <w:pPr>
              <w:rPr>
                <w:rFonts w:ascii="Times New Roman" w:hAnsi="Times New Roman" w:cs="Times New Roman"/>
                <w:sz w:val="20"/>
                <w:szCs w:val="20"/>
              </w:rPr>
            </w:pPr>
            <w:r w:rsidRPr="006B33F9">
              <w:rPr>
                <w:rFonts w:ascii="Times New Roman" w:hAnsi="Times New Roman" w:cs="Times New Roman"/>
                <w:sz w:val="20"/>
                <w:szCs w:val="20"/>
              </w:rPr>
              <w:t>One-on-One Sessions – Round 3 (optional)</w:t>
            </w:r>
          </w:p>
        </w:tc>
        <w:tc>
          <w:tcPr>
            <w:tcW w:w="1350" w:type="dxa"/>
            <w:tcBorders>
              <w:top w:val="single" w:sz="4" w:space="0" w:color="000000"/>
              <w:left w:val="single" w:sz="4" w:space="0" w:color="000000"/>
              <w:bottom w:val="single" w:sz="4" w:space="0" w:color="000000"/>
              <w:right w:val="single" w:sz="4" w:space="0" w:color="000000"/>
            </w:tcBorders>
          </w:tcPr>
          <w:p w:rsidR="00DD5E76" w:rsidRPr="006B33F9" w:rsidRDefault="00DD5E76" w:rsidP="00730A25">
            <w:pPr>
              <w:jc w:val="right"/>
              <w:rPr>
                <w:rFonts w:ascii="Times New Roman" w:hAnsi="Times New Roman" w:cs="Times New Roman"/>
                <w:sz w:val="20"/>
                <w:szCs w:val="20"/>
              </w:rPr>
            </w:pPr>
            <w:r w:rsidRPr="006B33F9">
              <w:rPr>
                <w:rFonts w:ascii="Times New Roman" w:hAnsi="Times New Roman" w:cs="Times New Roman"/>
                <w:sz w:val="20"/>
                <w:szCs w:val="20"/>
              </w:rPr>
              <w:t>14</w:t>
            </w:r>
          </w:p>
        </w:tc>
        <w:tc>
          <w:tcPr>
            <w:tcW w:w="1170" w:type="dxa"/>
            <w:tcBorders>
              <w:top w:val="single" w:sz="4" w:space="0" w:color="000000"/>
              <w:left w:val="single" w:sz="4" w:space="0" w:color="000000"/>
              <w:bottom w:val="single" w:sz="4" w:space="0" w:color="000000"/>
              <w:right w:val="single" w:sz="4" w:space="0" w:color="000000"/>
            </w:tcBorders>
          </w:tcPr>
          <w:p w:rsidR="00DD5E76" w:rsidRPr="006B33F9" w:rsidRDefault="00DD5E76" w:rsidP="00730A25">
            <w:pPr>
              <w:jc w:val="right"/>
              <w:rPr>
                <w:rFonts w:ascii="Times New Roman" w:hAnsi="Times New Roman" w:cs="Times New Roman"/>
                <w:sz w:val="20"/>
                <w:szCs w:val="20"/>
              </w:rPr>
            </w:pPr>
            <w:r w:rsidRPr="006B33F9">
              <w:rPr>
                <w:rFonts w:ascii="Times New Roman" w:hAnsi="Times New Roman" w:cs="Times New Roman"/>
                <w:sz w:val="20"/>
                <w:szCs w:val="20"/>
              </w:rPr>
              <w:t>1x</w:t>
            </w:r>
          </w:p>
        </w:tc>
        <w:tc>
          <w:tcPr>
            <w:tcW w:w="1440" w:type="dxa"/>
            <w:tcBorders>
              <w:top w:val="single" w:sz="4" w:space="0" w:color="000000"/>
              <w:left w:val="single" w:sz="4" w:space="0" w:color="000000"/>
              <w:bottom w:val="single" w:sz="4" w:space="0" w:color="000000"/>
              <w:right w:val="single" w:sz="4" w:space="0" w:color="000000"/>
            </w:tcBorders>
          </w:tcPr>
          <w:p w:rsidR="00DD5E76" w:rsidRPr="006B33F9" w:rsidRDefault="000011FE" w:rsidP="00730A25">
            <w:pPr>
              <w:jc w:val="right"/>
              <w:rPr>
                <w:rFonts w:ascii="Times New Roman" w:hAnsi="Times New Roman" w:cs="Times New Roman"/>
                <w:sz w:val="20"/>
                <w:szCs w:val="20"/>
              </w:rPr>
            </w:pPr>
            <w:r w:rsidRPr="006B33F9">
              <w:rPr>
                <w:rFonts w:ascii="Times New Roman" w:hAnsi="Times New Roman" w:cs="Times New Roman"/>
                <w:sz w:val="20"/>
                <w:szCs w:val="20"/>
              </w:rPr>
              <w:t>14</w:t>
            </w:r>
          </w:p>
        </w:tc>
        <w:tc>
          <w:tcPr>
            <w:tcW w:w="1620" w:type="dxa"/>
            <w:tcBorders>
              <w:top w:val="single" w:sz="4" w:space="0" w:color="000000"/>
              <w:left w:val="single" w:sz="4" w:space="0" w:color="000000"/>
              <w:bottom w:val="single" w:sz="4" w:space="0" w:color="000000"/>
              <w:right w:val="single" w:sz="4" w:space="0" w:color="000000"/>
            </w:tcBorders>
          </w:tcPr>
          <w:p w:rsidR="00DD5E76" w:rsidRPr="006B33F9" w:rsidRDefault="00DD5E76" w:rsidP="00730A25">
            <w:pPr>
              <w:jc w:val="right"/>
              <w:rPr>
                <w:rFonts w:ascii="Times New Roman" w:hAnsi="Times New Roman" w:cs="Times New Roman"/>
                <w:sz w:val="20"/>
                <w:szCs w:val="20"/>
              </w:rPr>
            </w:pPr>
            <w:r w:rsidRPr="006B33F9">
              <w:rPr>
                <w:rFonts w:ascii="Times New Roman" w:hAnsi="Times New Roman" w:cs="Times New Roman"/>
                <w:sz w:val="20"/>
                <w:szCs w:val="20"/>
              </w:rPr>
              <w:t>1</w:t>
            </w:r>
          </w:p>
        </w:tc>
        <w:tc>
          <w:tcPr>
            <w:tcW w:w="1800" w:type="dxa"/>
            <w:tcBorders>
              <w:top w:val="single" w:sz="4" w:space="0" w:color="000000"/>
              <w:left w:val="single" w:sz="4" w:space="0" w:color="000000"/>
              <w:bottom w:val="single" w:sz="4" w:space="0" w:color="000000"/>
              <w:right w:val="single" w:sz="4" w:space="0" w:color="000000"/>
            </w:tcBorders>
          </w:tcPr>
          <w:p w:rsidR="00DD5E76" w:rsidRPr="006B33F9" w:rsidRDefault="00DD5E76" w:rsidP="00730A25">
            <w:pPr>
              <w:jc w:val="right"/>
              <w:rPr>
                <w:rFonts w:ascii="Times New Roman" w:hAnsi="Times New Roman" w:cs="Times New Roman"/>
                <w:sz w:val="20"/>
                <w:szCs w:val="20"/>
              </w:rPr>
            </w:pPr>
            <w:r w:rsidRPr="006B33F9">
              <w:rPr>
                <w:rFonts w:ascii="Times New Roman" w:hAnsi="Times New Roman" w:cs="Times New Roman"/>
                <w:sz w:val="20"/>
                <w:szCs w:val="20"/>
              </w:rPr>
              <w:t>14</w:t>
            </w:r>
          </w:p>
        </w:tc>
      </w:tr>
      <w:tr w:rsidR="00730A25" w:rsidRPr="006B33F9" w:rsidTr="00730A25">
        <w:trPr>
          <w:trHeight w:hRule="exact" w:val="300"/>
        </w:trPr>
        <w:tc>
          <w:tcPr>
            <w:tcW w:w="2424" w:type="dxa"/>
            <w:tcBorders>
              <w:top w:val="single" w:sz="4" w:space="0" w:color="000000"/>
              <w:left w:val="single" w:sz="4" w:space="0" w:color="000000"/>
              <w:bottom w:val="single" w:sz="4" w:space="0" w:color="000000"/>
              <w:right w:val="single" w:sz="4" w:space="0" w:color="000000"/>
            </w:tcBorders>
          </w:tcPr>
          <w:p w:rsidR="00730A25" w:rsidRPr="006B33F9" w:rsidRDefault="00730A25" w:rsidP="00730A25">
            <w:pPr>
              <w:spacing w:after="0" w:line="272" w:lineRule="exact"/>
              <w:ind w:left="102" w:right="-20"/>
              <w:jc w:val="right"/>
              <w:rPr>
                <w:rFonts w:ascii="Times New Roman" w:eastAsia="Times New Roman" w:hAnsi="Times New Roman" w:cs="Times New Roman"/>
                <w:sz w:val="20"/>
                <w:szCs w:val="20"/>
              </w:rPr>
            </w:pPr>
            <w:r w:rsidRPr="006B33F9">
              <w:rPr>
                <w:rFonts w:ascii="Times New Roman" w:eastAsia="Times New Roman" w:hAnsi="Times New Roman" w:cs="Times New Roman"/>
                <w:b/>
                <w:bCs/>
                <w:sz w:val="20"/>
                <w:szCs w:val="20"/>
              </w:rPr>
              <w:t>To</w:t>
            </w:r>
            <w:r w:rsidRPr="006B33F9">
              <w:rPr>
                <w:rFonts w:ascii="Times New Roman" w:eastAsia="Times New Roman" w:hAnsi="Times New Roman" w:cs="Times New Roman"/>
                <w:b/>
                <w:bCs/>
                <w:spacing w:val="-1"/>
                <w:sz w:val="20"/>
                <w:szCs w:val="20"/>
              </w:rPr>
              <w:t>t</w:t>
            </w:r>
            <w:r w:rsidRPr="006B33F9">
              <w:rPr>
                <w:rFonts w:ascii="Times New Roman" w:eastAsia="Times New Roman" w:hAnsi="Times New Roman" w:cs="Times New Roman"/>
                <w:b/>
                <w:bCs/>
                <w:sz w:val="20"/>
                <w:szCs w:val="20"/>
              </w:rPr>
              <w:t>als</w:t>
            </w:r>
          </w:p>
        </w:tc>
        <w:tc>
          <w:tcPr>
            <w:tcW w:w="1350" w:type="dxa"/>
            <w:tcBorders>
              <w:top w:val="single" w:sz="4" w:space="0" w:color="000000"/>
              <w:left w:val="single" w:sz="4" w:space="0" w:color="000000"/>
              <w:bottom w:val="single" w:sz="4" w:space="0" w:color="000000"/>
              <w:right w:val="single" w:sz="4" w:space="0" w:color="000000"/>
            </w:tcBorders>
          </w:tcPr>
          <w:p w:rsidR="00730A25" w:rsidRPr="006B33F9" w:rsidRDefault="0008468B" w:rsidP="00730A25">
            <w:pPr>
              <w:jc w:val="right"/>
              <w:rPr>
                <w:rFonts w:ascii="Times New Roman" w:hAnsi="Times New Roman" w:cs="Times New Roman"/>
                <w:sz w:val="20"/>
                <w:szCs w:val="20"/>
              </w:rPr>
            </w:pPr>
            <w:r w:rsidRPr="006B33F9">
              <w:rPr>
                <w:rFonts w:ascii="Times New Roman" w:hAnsi="Times New Roman" w:cs="Times New Roman"/>
                <w:sz w:val="20"/>
                <w:szCs w:val="20"/>
              </w:rPr>
              <w:t>168</w:t>
            </w:r>
            <w:r w:rsidR="00367544" w:rsidRPr="006B33F9">
              <w:rPr>
                <w:rFonts w:ascii="Times New Roman" w:hAnsi="Times New Roman" w:cs="Times New Roman"/>
                <w:sz w:val="20"/>
                <w:szCs w:val="20"/>
              </w:rPr>
              <w:t>*</w:t>
            </w:r>
          </w:p>
        </w:tc>
        <w:tc>
          <w:tcPr>
            <w:tcW w:w="1170" w:type="dxa"/>
            <w:tcBorders>
              <w:top w:val="single" w:sz="4" w:space="0" w:color="000000"/>
              <w:left w:val="single" w:sz="4" w:space="0" w:color="000000"/>
              <w:bottom w:val="single" w:sz="4" w:space="0" w:color="000000"/>
              <w:right w:val="single" w:sz="4" w:space="0" w:color="000000"/>
            </w:tcBorders>
          </w:tcPr>
          <w:p w:rsidR="00730A25" w:rsidRPr="006B33F9" w:rsidRDefault="00730A25" w:rsidP="00730A25">
            <w:pPr>
              <w:jc w:val="right"/>
              <w:rPr>
                <w:rFonts w:ascii="Times New Roman" w:hAnsi="Times New Roman" w:cs="Times New Roman"/>
                <w:sz w:val="20"/>
                <w:szCs w:val="20"/>
              </w:rPr>
            </w:pPr>
            <w:r w:rsidRPr="006B33F9">
              <w:rPr>
                <w:rFonts w:ascii="Times New Roman" w:hAnsi="Times New Roman" w:cs="Times New Roman"/>
                <w:sz w:val="20"/>
                <w:szCs w:val="20"/>
              </w:rPr>
              <w:t>//////////////////</w:t>
            </w:r>
          </w:p>
        </w:tc>
        <w:tc>
          <w:tcPr>
            <w:tcW w:w="1440" w:type="dxa"/>
            <w:tcBorders>
              <w:top w:val="single" w:sz="4" w:space="0" w:color="000000"/>
              <w:left w:val="single" w:sz="4" w:space="0" w:color="000000"/>
              <w:bottom w:val="single" w:sz="4" w:space="0" w:color="000000"/>
              <w:right w:val="single" w:sz="4" w:space="0" w:color="000000"/>
            </w:tcBorders>
          </w:tcPr>
          <w:p w:rsidR="00730A25" w:rsidRPr="006B33F9" w:rsidRDefault="00ED338D" w:rsidP="00730A25">
            <w:pPr>
              <w:jc w:val="right"/>
              <w:rPr>
                <w:rFonts w:ascii="Times New Roman" w:hAnsi="Times New Roman" w:cs="Times New Roman"/>
                <w:sz w:val="20"/>
                <w:szCs w:val="20"/>
              </w:rPr>
            </w:pPr>
            <w:r>
              <w:rPr>
                <w:rFonts w:ascii="Times New Roman" w:hAnsi="Times New Roman" w:cs="Times New Roman"/>
                <w:sz w:val="20"/>
                <w:szCs w:val="20"/>
              </w:rPr>
              <w:t>252</w:t>
            </w:r>
          </w:p>
        </w:tc>
        <w:tc>
          <w:tcPr>
            <w:tcW w:w="1620" w:type="dxa"/>
            <w:tcBorders>
              <w:top w:val="single" w:sz="4" w:space="0" w:color="000000"/>
              <w:left w:val="single" w:sz="4" w:space="0" w:color="000000"/>
              <w:bottom w:val="single" w:sz="4" w:space="0" w:color="000000"/>
              <w:right w:val="single" w:sz="4" w:space="0" w:color="000000"/>
            </w:tcBorders>
          </w:tcPr>
          <w:p w:rsidR="00730A25" w:rsidRPr="006B33F9" w:rsidRDefault="00730A25" w:rsidP="00730A25">
            <w:pPr>
              <w:jc w:val="right"/>
              <w:rPr>
                <w:rFonts w:ascii="Times New Roman" w:hAnsi="Times New Roman" w:cs="Times New Roman"/>
                <w:sz w:val="20"/>
                <w:szCs w:val="20"/>
              </w:rPr>
            </w:pPr>
            <w:r w:rsidRPr="006B33F9">
              <w:rPr>
                <w:rFonts w:ascii="Times New Roman" w:hAnsi="Times New Roman" w:cs="Times New Roman"/>
                <w:sz w:val="20"/>
                <w:szCs w:val="20"/>
              </w:rPr>
              <w:t>////////////////////////</w:t>
            </w:r>
          </w:p>
        </w:tc>
        <w:tc>
          <w:tcPr>
            <w:tcW w:w="1800" w:type="dxa"/>
            <w:tcBorders>
              <w:top w:val="single" w:sz="4" w:space="0" w:color="000000"/>
              <w:left w:val="single" w:sz="4" w:space="0" w:color="000000"/>
              <w:bottom w:val="single" w:sz="4" w:space="0" w:color="000000"/>
              <w:right w:val="single" w:sz="4" w:space="0" w:color="000000"/>
            </w:tcBorders>
          </w:tcPr>
          <w:p w:rsidR="00730A25" w:rsidRPr="006B33F9" w:rsidRDefault="00A82B9E" w:rsidP="0008468B">
            <w:pPr>
              <w:jc w:val="right"/>
              <w:rPr>
                <w:rFonts w:ascii="Times New Roman" w:hAnsi="Times New Roman" w:cs="Times New Roman"/>
                <w:sz w:val="20"/>
                <w:szCs w:val="20"/>
              </w:rPr>
            </w:pPr>
            <w:r>
              <w:rPr>
                <w:rFonts w:ascii="Times New Roman" w:hAnsi="Times New Roman" w:cs="Times New Roman"/>
                <w:sz w:val="20"/>
                <w:szCs w:val="20"/>
              </w:rPr>
              <w:t>73</w:t>
            </w:r>
          </w:p>
        </w:tc>
      </w:tr>
    </w:tbl>
    <w:p w:rsidR="00625C16" w:rsidRPr="006B33F9" w:rsidRDefault="00625C16" w:rsidP="00625C16">
      <w:pPr>
        <w:spacing w:before="4" w:after="0" w:line="110" w:lineRule="exact"/>
        <w:rPr>
          <w:sz w:val="11"/>
          <w:szCs w:val="11"/>
        </w:rPr>
      </w:pPr>
    </w:p>
    <w:p w:rsidR="00625C16" w:rsidRPr="00EB4995" w:rsidRDefault="00367544" w:rsidP="00625C16">
      <w:pPr>
        <w:spacing w:after="0" w:line="200" w:lineRule="exact"/>
        <w:rPr>
          <w:sz w:val="20"/>
          <w:szCs w:val="20"/>
        </w:rPr>
      </w:pPr>
      <w:r w:rsidRPr="006B33F9">
        <w:rPr>
          <w:sz w:val="20"/>
          <w:szCs w:val="20"/>
        </w:rPr>
        <w:t xml:space="preserve">  * </w:t>
      </w:r>
      <w:r w:rsidRPr="00EB4995">
        <w:rPr>
          <w:sz w:val="20"/>
          <w:szCs w:val="20"/>
        </w:rPr>
        <w:t xml:space="preserve">Respondents to the Phone-based screener and One-on-One sessions are a subset of those to the Web-based screener; therefore, the number of respondents is </w:t>
      </w:r>
      <w:r w:rsidR="0008468B" w:rsidRPr="00EB4995">
        <w:rPr>
          <w:sz w:val="20"/>
          <w:szCs w:val="20"/>
        </w:rPr>
        <w:t>168</w:t>
      </w:r>
      <w:r w:rsidRPr="00EB4995">
        <w:rPr>
          <w:sz w:val="20"/>
          <w:szCs w:val="20"/>
        </w:rPr>
        <w:t>.</w:t>
      </w:r>
    </w:p>
    <w:p w:rsidR="00367544" w:rsidRDefault="00367544" w:rsidP="00625C16">
      <w:pPr>
        <w:spacing w:after="0" w:line="200" w:lineRule="exact"/>
        <w:rPr>
          <w:sz w:val="20"/>
          <w:szCs w:val="20"/>
        </w:rPr>
      </w:pPr>
    </w:p>
    <w:p w:rsidR="0052077A" w:rsidRPr="00A65C13" w:rsidRDefault="00625C16" w:rsidP="00A65C13">
      <w:pPr>
        <w:pStyle w:val="ListParagraph"/>
        <w:numPr>
          <w:ilvl w:val="0"/>
          <w:numId w:val="1"/>
        </w:numPr>
        <w:tabs>
          <w:tab w:val="left" w:pos="9140"/>
        </w:tabs>
        <w:spacing w:before="29" w:after="0" w:line="240" w:lineRule="auto"/>
        <w:ind w:right="-20"/>
        <w:rPr>
          <w:rFonts w:ascii="Times New Roman" w:eastAsia="Times New Roman" w:hAnsi="Times New Roman" w:cs="Times New Roman"/>
          <w:sz w:val="24"/>
          <w:szCs w:val="24"/>
        </w:rPr>
      </w:pPr>
      <w:r w:rsidRPr="005D2544">
        <w:rPr>
          <w:rFonts w:ascii="Times New Roman" w:eastAsia="Times New Roman" w:hAnsi="Times New Roman" w:cs="Times New Roman"/>
          <w:b/>
          <w:bCs/>
          <w:spacing w:val="-3"/>
          <w:sz w:val="24"/>
          <w:szCs w:val="24"/>
        </w:rPr>
        <w:t>F</w:t>
      </w:r>
      <w:r w:rsidRPr="005D2544">
        <w:rPr>
          <w:rFonts w:ascii="Times New Roman" w:eastAsia="Times New Roman" w:hAnsi="Times New Roman" w:cs="Times New Roman"/>
          <w:b/>
          <w:bCs/>
          <w:sz w:val="24"/>
          <w:szCs w:val="24"/>
        </w:rPr>
        <w:t>EDER</w:t>
      </w:r>
      <w:r w:rsidRPr="005D2544">
        <w:rPr>
          <w:rFonts w:ascii="Times New Roman" w:eastAsia="Times New Roman" w:hAnsi="Times New Roman" w:cs="Times New Roman"/>
          <w:b/>
          <w:bCs/>
          <w:spacing w:val="-1"/>
          <w:sz w:val="24"/>
          <w:szCs w:val="24"/>
        </w:rPr>
        <w:t>A</w:t>
      </w:r>
      <w:r w:rsidRPr="005D2544">
        <w:rPr>
          <w:rFonts w:ascii="Times New Roman" w:eastAsia="Times New Roman" w:hAnsi="Times New Roman" w:cs="Times New Roman"/>
          <w:b/>
          <w:bCs/>
          <w:sz w:val="24"/>
          <w:szCs w:val="24"/>
        </w:rPr>
        <w:t>L</w:t>
      </w:r>
      <w:r w:rsidRPr="005D2544">
        <w:rPr>
          <w:rFonts w:ascii="Times New Roman" w:eastAsia="Times New Roman" w:hAnsi="Times New Roman" w:cs="Times New Roman"/>
          <w:b/>
          <w:bCs/>
          <w:spacing w:val="1"/>
          <w:sz w:val="24"/>
          <w:szCs w:val="24"/>
        </w:rPr>
        <w:t xml:space="preserve"> </w:t>
      </w:r>
      <w:r w:rsidRPr="005D2544">
        <w:rPr>
          <w:rFonts w:ascii="Times New Roman" w:eastAsia="Times New Roman" w:hAnsi="Times New Roman" w:cs="Times New Roman"/>
          <w:b/>
          <w:bCs/>
          <w:sz w:val="24"/>
          <w:szCs w:val="24"/>
        </w:rPr>
        <w:t>CO</w:t>
      </w:r>
      <w:r w:rsidRPr="005D2544">
        <w:rPr>
          <w:rFonts w:ascii="Times New Roman" w:eastAsia="Times New Roman" w:hAnsi="Times New Roman" w:cs="Times New Roman"/>
          <w:b/>
          <w:bCs/>
          <w:spacing w:val="1"/>
          <w:sz w:val="24"/>
          <w:szCs w:val="24"/>
        </w:rPr>
        <w:t>ST</w:t>
      </w:r>
      <w:r w:rsidRPr="005D2544">
        <w:rPr>
          <w:rFonts w:ascii="Times New Roman" w:eastAsia="Times New Roman" w:hAnsi="Times New Roman" w:cs="Times New Roman"/>
          <w:b/>
          <w:bCs/>
          <w:sz w:val="24"/>
          <w:szCs w:val="24"/>
        </w:rPr>
        <w:t xml:space="preserve">: </w:t>
      </w:r>
      <w:r w:rsidRPr="005D2544">
        <w:rPr>
          <w:rFonts w:ascii="Times New Roman" w:eastAsia="Times New Roman" w:hAnsi="Times New Roman" w:cs="Times New Roman"/>
          <w:b/>
          <w:bCs/>
          <w:spacing w:val="-1"/>
          <w:sz w:val="24"/>
          <w:szCs w:val="24"/>
        </w:rPr>
        <w:t xml:space="preserve"> </w:t>
      </w:r>
      <w:r w:rsidRPr="005D2544">
        <w:rPr>
          <w:rFonts w:ascii="Times New Roman" w:eastAsia="Times New Roman" w:hAnsi="Times New Roman" w:cs="Times New Roman"/>
          <w:sz w:val="24"/>
          <w:szCs w:val="24"/>
        </w:rPr>
        <w:t>The</w:t>
      </w:r>
      <w:r w:rsidRPr="005D2544">
        <w:rPr>
          <w:rFonts w:ascii="Times New Roman" w:eastAsia="Times New Roman" w:hAnsi="Times New Roman" w:cs="Times New Roman"/>
          <w:spacing w:val="1"/>
          <w:sz w:val="24"/>
          <w:szCs w:val="24"/>
        </w:rPr>
        <w:t xml:space="preserve"> </w:t>
      </w:r>
      <w:r w:rsidRPr="005D2544">
        <w:rPr>
          <w:rFonts w:ascii="Times New Roman" w:eastAsia="Times New Roman" w:hAnsi="Times New Roman" w:cs="Times New Roman"/>
          <w:spacing w:val="-1"/>
          <w:sz w:val="24"/>
          <w:szCs w:val="24"/>
        </w:rPr>
        <w:t>e</w:t>
      </w:r>
      <w:r w:rsidRPr="005D2544">
        <w:rPr>
          <w:rFonts w:ascii="Times New Roman" w:eastAsia="Times New Roman" w:hAnsi="Times New Roman" w:cs="Times New Roman"/>
          <w:sz w:val="24"/>
          <w:szCs w:val="24"/>
        </w:rPr>
        <w:t>st</w:t>
      </w:r>
      <w:r w:rsidRPr="005D2544">
        <w:rPr>
          <w:rFonts w:ascii="Times New Roman" w:eastAsia="Times New Roman" w:hAnsi="Times New Roman" w:cs="Times New Roman"/>
          <w:spacing w:val="1"/>
          <w:sz w:val="24"/>
          <w:szCs w:val="24"/>
        </w:rPr>
        <w:t>i</w:t>
      </w:r>
      <w:r w:rsidRPr="005D2544">
        <w:rPr>
          <w:rFonts w:ascii="Times New Roman" w:eastAsia="Times New Roman" w:hAnsi="Times New Roman" w:cs="Times New Roman"/>
          <w:sz w:val="24"/>
          <w:szCs w:val="24"/>
        </w:rPr>
        <w:t>mat</w:t>
      </w:r>
      <w:r w:rsidRPr="005D2544">
        <w:rPr>
          <w:rFonts w:ascii="Times New Roman" w:eastAsia="Times New Roman" w:hAnsi="Times New Roman" w:cs="Times New Roman"/>
          <w:spacing w:val="-1"/>
          <w:sz w:val="24"/>
          <w:szCs w:val="24"/>
        </w:rPr>
        <w:t>e</w:t>
      </w:r>
      <w:r w:rsidRPr="005D2544">
        <w:rPr>
          <w:rFonts w:ascii="Times New Roman" w:eastAsia="Times New Roman" w:hAnsi="Times New Roman" w:cs="Times New Roman"/>
          <w:sz w:val="24"/>
          <w:szCs w:val="24"/>
        </w:rPr>
        <w:t xml:space="preserve">d </w:t>
      </w:r>
      <w:r w:rsidRPr="005D2544">
        <w:rPr>
          <w:rFonts w:ascii="Times New Roman" w:eastAsia="Times New Roman" w:hAnsi="Times New Roman" w:cs="Times New Roman"/>
          <w:spacing w:val="-1"/>
          <w:sz w:val="24"/>
          <w:szCs w:val="24"/>
        </w:rPr>
        <w:t>a</w:t>
      </w:r>
      <w:r w:rsidRPr="005D2544">
        <w:rPr>
          <w:rFonts w:ascii="Times New Roman" w:eastAsia="Times New Roman" w:hAnsi="Times New Roman" w:cs="Times New Roman"/>
          <w:sz w:val="24"/>
          <w:szCs w:val="24"/>
        </w:rPr>
        <w:t>nnu</w:t>
      </w:r>
      <w:r w:rsidRPr="005D2544">
        <w:rPr>
          <w:rFonts w:ascii="Times New Roman" w:eastAsia="Times New Roman" w:hAnsi="Times New Roman" w:cs="Times New Roman"/>
          <w:spacing w:val="-1"/>
          <w:sz w:val="24"/>
          <w:szCs w:val="24"/>
        </w:rPr>
        <w:t>a</w:t>
      </w:r>
      <w:r w:rsidRPr="005D2544">
        <w:rPr>
          <w:rFonts w:ascii="Times New Roman" w:eastAsia="Times New Roman" w:hAnsi="Times New Roman" w:cs="Times New Roman"/>
          <w:sz w:val="24"/>
          <w:szCs w:val="24"/>
        </w:rPr>
        <w:t>l cost to</w:t>
      </w:r>
      <w:r w:rsidRPr="005D2544">
        <w:rPr>
          <w:rFonts w:ascii="Times New Roman" w:eastAsia="Times New Roman" w:hAnsi="Times New Roman" w:cs="Times New Roman"/>
          <w:spacing w:val="2"/>
          <w:sz w:val="24"/>
          <w:szCs w:val="24"/>
        </w:rPr>
        <w:t xml:space="preserve"> </w:t>
      </w:r>
      <w:r w:rsidRPr="005D2544">
        <w:rPr>
          <w:rFonts w:ascii="Times New Roman" w:eastAsia="Times New Roman" w:hAnsi="Times New Roman" w:cs="Times New Roman"/>
          <w:sz w:val="24"/>
          <w:szCs w:val="24"/>
        </w:rPr>
        <w:t xml:space="preserve">the </w:t>
      </w:r>
      <w:r w:rsidRPr="005D2544">
        <w:rPr>
          <w:rFonts w:ascii="Times New Roman" w:eastAsia="Times New Roman" w:hAnsi="Times New Roman" w:cs="Times New Roman"/>
          <w:spacing w:val="-2"/>
          <w:sz w:val="24"/>
          <w:szCs w:val="24"/>
        </w:rPr>
        <w:t>F</w:t>
      </w:r>
      <w:r w:rsidRPr="005D2544">
        <w:rPr>
          <w:rFonts w:ascii="Times New Roman" w:eastAsia="Times New Roman" w:hAnsi="Times New Roman" w:cs="Times New Roman"/>
          <w:spacing w:val="-1"/>
          <w:sz w:val="24"/>
          <w:szCs w:val="24"/>
        </w:rPr>
        <w:t>e</w:t>
      </w:r>
      <w:r w:rsidRPr="005D2544">
        <w:rPr>
          <w:rFonts w:ascii="Times New Roman" w:eastAsia="Times New Roman" w:hAnsi="Times New Roman" w:cs="Times New Roman"/>
          <w:spacing w:val="2"/>
          <w:sz w:val="24"/>
          <w:szCs w:val="24"/>
        </w:rPr>
        <w:t>d</w:t>
      </w:r>
      <w:r w:rsidRPr="005D2544">
        <w:rPr>
          <w:rFonts w:ascii="Times New Roman" w:eastAsia="Times New Roman" w:hAnsi="Times New Roman" w:cs="Times New Roman"/>
          <w:spacing w:val="-1"/>
          <w:sz w:val="24"/>
          <w:szCs w:val="24"/>
        </w:rPr>
        <w:t>e</w:t>
      </w:r>
      <w:r w:rsidRPr="005D2544">
        <w:rPr>
          <w:rFonts w:ascii="Times New Roman" w:eastAsia="Times New Roman" w:hAnsi="Times New Roman" w:cs="Times New Roman"/>
          <w:sz w:val="24"/>
          <w:szCs w:val="24"/>
        </w:rPr>
        <w:t>r</w:t>
      </w:r>
      <w:r w:rsidRPr="005D2544">
        <w:rPr>
          <w:rFonts w:ascii="Times New Roman" w:eastAsia="Times New Roman" w:hAnsi="Times New Roman" w:cs="Times New Roman"/>
          <w:spacing w:val="-2"/>
          <w:sz w:val="24"/>
          <w:szCs w:val="24"/>
        </w:rPr>
        <w:t>a</w:t>
      </w:r>
      <w:r w:rsidRPr="005D2544">
        <w:rPr>
          <w:rFonts w:ascii="Times New Roman" w:eastAsia="Times New Roman" w:hAnsi="Times New Roman" w:cs="Times New Roman"/>
          <w:sz w:val="24"/>
          <w:szCs w:val="24"/>
        </w:rPr>
        <w:t>l</w:t>
      </w:r>
      <w:r w:rsidRPr="005D2544">
        <w:rPr>
          <w:rFonts w:ascii="Times New Roman" w:eastAsia="Times New Roman" w:hAnsi="Times New Roman" w:cs="Times New Roman"/>
          <w:spacing w:val="3"/>
          <w:sz w:val="24"/>
          <w:szCs w:val="24"/>
        </w:rPr>
        <w:t xml:space="preserve"> </w:t>
      </w:r>
      <w:r w:rsidRPr="005D2544">
        <w:rPr>
          <w:rFonts w:ascii="Times New Roman" w:eastAsia="Times New Roman" w:hAnsi="Times New Roman" w:cs="Times New Roman"/>
          <w:spacing w:val="-2"/>
          <w:sz w:val="24"/>
          <w:szCs w:val="24"/>
        </w:rPr>
        <w:t>g</w:t>
      </w:r>
      <w:r w:rsidRPr="005D2544">
        <w:rPr>
          <w:rFonts w:ascii="Times New Roman" w:eastAsia="Times New Roman" w:hAnsi="Times New Roman" w:cs="Times New Roman"/>
          <w:sz w:val="24"/>
          <w:szCs w:val="24"/>
        </w:rPr>
        <w:t>ov</w:t>
      </w:r>
      <w:r w:rsidRPr="005D2544">
        <w:rPr>
          <w:rFonts w:ascii="Times New Roman" w:eastAsia="Times New Roman" w:hAnsi="Times New Roman" w:cs="Times New Roman"/>
          <w:spacing w:val="1"/>
          <w:sz w:val="24"/>
          <w:szCs w:val="24"/>
        </w:rPr>
        <w:t>e</w:t>
      </w:r>
      <w:r w:rsidRPr="005D2544">
        <w:rPr>
          <w:rFonts w:ascii="Times New Roman" w:eastAsia="Times New Roman" w:hAnsi="Times New Roman" w:cs="Times New Roman"/>
          <w:sz w:val="24"/>
          <w:szCs w:val="24"/>
        </w:rPr>
        <w:t>rnm</w:t>
      </w:r>
      <w:r w:rsidRPr="005D2544">
        <w:rPr>
          <w:rFonts w:ascii="Times New Roman" w:eastAsia="Times New Roman" w:hAnsi="Times New Roman" w:cs="Times New Roman"/>
          <w:spacing w:val="-1"/>
          <w:sz w:val="24"/>
          <w:szCs w:val="24"/>
        </w:rPr>
        <w:t>e</w:t>
      </w:r>
      <w:r w:rsidRPr="005D2544">
        <w:rPr>
          <w:rFonts w:ascii="Times New Roman" w:eastAsia="Times New Roman" w:hAnsi="Times New Roman" w:cs="Times New Roman"/>
          <w:sz w:val="24"/>
          <w:szCs w:val="24"/>
        </w:rPr>
        <w:t xml:space="preserve">nt </w:t>
      </w:r>
      <w:r w:rsidRPr="005D2544">
        <w:rPr>
          <w:rFonts w:ascii="Times New Roman" w:eastAsia="Times New Roman" w:hAnsi="Times New Roman" w:cs="Times New Roman"/>
          <w:spacing w:val="3"/>
          <w:sz w:val="24"/>
          <w:szCs w:val="24"/>
        </w:rPr>
        <w:t>i</w:t>
      </w:r>
      <w:r w:rsidRPr="005D2544">
        <w:rPr>
          <w:rFonts w:ascii="Times New Roman" w:eastAsia="Times New Roman" w:hAnsi="Times New Roman" w:cs="Times New Roman"/>
          <w:sz w:val="24"/>
          <w:szCs w:val="24"/>
        </w:rPr>
        <w:t xml:space="preserve">s </w:t>
      </w:r>
      <w:r w:rsidRPr="00547830">
        <w:rPr>
          <w:rFonts w:ascii="Times New Roman" w:eastAsia="Times New Roman" w:hAnsi="Times New Roman" w:cs="Times New Roman"/>
          <w:sz w:val="24"/>
          <w:szCs w:val="24"/>
        </w:rPr>
        <w:t xml:space="preserve">  $</w:t>
      </w:r>
      <w:r w:rsidR="00547830">
        <w:rPr>
          <w:rFonts w:ascii="Times New Roman" w:eastAsia="Times New Roman" w:hAnsi="Times New Roman" w:cs="Times New Roman"/>
          <w:sz w:val="24"/>
          <w:szCs w:val="24"/>
        </w:rPr>
        <w:t>_</w:t>
      </w:r>
      <w:r w:rsidR="00DD5E76" w:rsidRPr="00EB4995">
        <w:rPr>
          <w:rFonts w:ascii="Times New Roman" w:eastAsia="Times New Roman" w:hAnsi="Times New Roman" w:cs="Times New Roman"/>
          <w:sz w:val="24"/>
          <w:szCs w:val="24"/>
          <w:u w:val="single"/>
        </w:rPr>
        <w:t>147,430</w:t>
      </w:r>
      <w:r w:rsidR="00547830">
        <w:rPr>
          <w:rFonts w:ascii="Times New Roman" w:eastAsia="Times New Roman" w:hAnsi="Times New Roman" w:cs="Times New Roman"/>
          <w:sz w:val="24"/>
          <w:szCs w:val="24"/>
        </w:rPr>
        <w:t>__</w:t>
      </w:r>
      <w:r w:rsidR="00527614">
        <w:rPr>
          <w:rFonts w:ascii="Times New Roman" w:eastAsia="Times New Roman" w:hAnsi="Times New Roman" w:cs="Times New Roman"/>
          <w:sz w:val="24"/>
          <w:szCs w:val="24"/>
        </w:rPr>
        <w:t>_</w:t>
      </w:r>
      <w:r w:rsidR="00547830">
        <w:rPr>
          <w:rFonts w:ascii="Times New Roman" w:eastAsia="Times New Roman" w:hAnsi="Times New Roman" w:cs="Times New Roman"/>
          <w:sz w:val="24"/>
          <w:szCs w:val="24"/>
        </w:rPr>
        <w:t>_____.</w:t>
      </w:r>
      <w:r w:rsidRPr="00547830">
        <w:rPr>
          <w:rFonts w:ascii="Times New Roman" w:eastAsia="Times New Roman" w:hAnsi="Times New Roman" w:cs="Times New Roman"/>
          <w:sz w:val="24"/>
          <w:szCs w:val="24"/>
        </w:rPr>
        <w:tab/>
      </w:r>
      <w:r w:rsidR="0052077A" w:rsidRPr="00A65C13">
        <w:rPr>
          <w:rFonts w:ascii="Times New Roman" w:eastAsia="Times New Roman" w:hAnsi="Times New Roman" w:cs="Times New Roman"/>
          <w:sz w:val="24"/>
          <w:szCs w:val="24"/>
        </w:rPr>
        <w:br w:type="page"/>
      </w:r>
    </w:p>
    <w:p w:rsidR="00625C16" w:rsidRPr="00625C16" w:rsidRDefault="00625C16" w:rsidP="00625C16">
      <w:pPr>
        <w:pStyle w:val="ListParagraph"/>
        <w:tabs>
          <w:tab w:val="left" w:pos="9140"/>
        </w:tabs>
        <w:spacing w:before="29" w:after="0" w:line="240" w:lineRule="auto"/>
        <w:ind w:left="460" w:right="-20"/>
        <w:rPr>
          <w:rFonts w:ascii="Times New Roman" w:eastAsia="Times New Roman" w:hAnsi="Times New Roman" w:cs="Times New Roman"/>
          <w:sz w:val="24"/>
          <w:szCs w:val="24"/>
        </w:rPr>
      </w:pPr>
    </w:p>
    <w:p w:rsidR="007D6163" w:rsidRPr="007D6163" w:rsidRDefault="007D6163" w:rsidP="007D6163">
      <w:pPr>
        <w:pStyle w:val="ListParagraph"/>
        <w:numPr>
          <w:ilvl w:val="0"/>
          <w:numId w:val="1"/>
        </w:numPr>
        <w:spacing w:before="29" w:after="0" w:line="240" w:lineRule="auto"/>
        <w:ind w:right="-20"/>
        <w:rPr>
          <w:rFonts w:ascii="Times New Roman" w:eastAsia="Times New Roman" w:hAnsi="Times New Roman" w:cs="Times New Roman"/>
          <w:b/>
          <w:bCs/>
        </w:rPr>
      </w:pPr>
      <w:r w:rsidRPr="007D6163">
        <w:rPr>
          <w:rFonts w:ascii="Times New Roman" w:eastAsia="Times New Roman" w:hAnsi="Times New Roman" w:cs="Times New Roman"/>
          <w:b/>
          <w:bCs/>
        </w:rPr>
        <w:t>CERTI</w:t>
      </w:r>
      <w:r w:rsidRPr="007D6163">
        <w:rPr>
          <w:rFonts w:ascii="Times New Roman" w:eastAsia="Times New Roman" w:hAnsi="Times New Roman" w:cs="Times New Roman"/>
          <w:b/>
          <w:bCs/>
          <w:spacing w:val="-2"/>
        </w:rPr>
        <w:t>F</w:t>
      </w:r>
      <w:r w:rsidRPr="007D6163">
        <w:rPr>
          <w:rFonts w:ascii="Times New Roman" w:eastAsia="Times New Roman" w:hAnsi="Times New Roman" w:cs="Times New Roman"/>
          <w:b/>
          <w:bCs/>
        </w:rPr>
        <w:t>IC</w:t>
      </w:r>
      <w:r w:rsidRPr="007D6163">
        <w:rPr>
          <w:rFonts w:ascii="Times New Roman" w:eastAsia="Times New Roman" w:hAnsi="Times New Roman" w:cs="Times New Roman"/>
          <w:b/>
          <w:bCs/>
          <w:spacing w:val="-1"/>
        </w:rPr>
        <w:t>A</w:t>
      </w:r>
      <w:r w:rsidRPr="007D6163">
        <w:rPr>
          <w:rFonts w:ascii="Times New Roman" w:eastAsia="Times New Roman" w:hAnsi="Times New Roman" w:cs="Times New Roman"/>
          <w:b/>
          <w:bCs/>
        </w:rPr>
        <w:t>TION</w:t>
      </w:r>
      <w:r>
        <w:rPr>
          <w:rFonts w:ascii="Times New Roman" w:eastAsia="Times New Roman" w:hAnsi="Times New Roman" w:cs="Times New Roman"/>
          <w:b/>
          <w:bCs/>
        </w:rPr>
        <w:t>S</w:t>
      </w:r>
      <w:r w:rsidRPr="007D6163">
        <w:rPr>
          <w:rFonts w:ascii="Times New Roman" w:eastAsia="Times New Roman" w:hAnsi="Times New Roman" w:cs="Times New Roman"/>
          <w:b/>
          <w:bCs/>
        </w:rPr>
        <w:t xml:space="preserve"> </w:t>
      </w:r>
    </w:p>
    <w:p w:rsidR="007D6163" w:rsidRDefault="007D6163" w:rsidP="007D6163">
      <w:pPr>
        <w:spacing w:before="29" w:after="0" w:line="240" w:lineRule="auto"/>
        <w:ind w:left="100" w:right="-20"/>
        <w:rPr>
          <w:rFonts w:ascii="Times New Roman" w:eastAsia="Times New Roman" w:hAnsi="Times New Roman" w:cs="Times New Roman"/>
          <w:b/>
          <w:bCs/>
        </w:rPr>
      </w:pPr>
    </w:p>
    <w:p w:rsidR="007D6163" w:rsidRPr="007D6163" w:rsidRDefault="00DD5E76" w:rsidP="007D6163">
      <w:pPr>
        <w:spacing w:before="29" w:after="0" w:line="240" w:lineRule="auto"/>
        <w:ind w:left="100" w:right="-20"/>
        <w:rPr>
          <w:rFonts w:ascii="Times New Roman" w:eastAsia="Times New Roman" w:hAnsi="Times New Roman" w:cs="Times New Roman"/>
        </w:rPr>
      </w:pPr>
      <w:r>
        <w:rPr>
          <w:rFonts w:ascii="Times New Roman" w:eastAsia="Times New Roman" w:hAnsi="Times New Roman" w:cs="Times New Roman"/>
          <w:b/>
          <w:bCs/>
        </w:rPr>
        <w:t xml:space="preserve">PURSUANT TO </w:t>
      </w:r>
      <w:r w:rsidR="007D6163" w:rsidRPr="007D6163">
        <w:rPr>
          <w:rFonts w:ascii="Times New Roman" w:eastAsia="Times New Roman" w:hAnsi="Times New Roman" w:cs="Times New Roman"/>
          <w:b/>
          <w:bCs/>
        </w:rPr>
        <w:t xml:space="preserve">5 CFR 1320.9, </w:t>
      </w:r>
      <w:r w:rsidR="007D6163" w:rsidRPr="007D6163">
        <w:rPr>
          <w:rFonts w:ascii="Times New Roman" w:eastAsia="Times New Roman" w:hAnsi="Times New Roman" w:cs="Times New Roman"/>
          <w:b/>
          <w:bCs/>
          <w:caps/>
        </w:rPr>
        <w:t xml:space="preserve">and the related provisions of </w:t>
      </w:r>
      <w:r w:rsidR="007D6163" w:rsidRPr="007D6163">
        <w:rPr>
          <w:rFonts w:ascii="Times New Roman" w:eastAsia="Times New Roman" w:hAnsi="Times New Roman" w:cs="Times New Roman"/>
          <w:b/>
          <w:bCs/>
        </w:rPr>
        <w:t>5 CFR 1320.8(b</w:t>
      </w:r>
      <w:proofErr w:type="gramStart"/>
      <w:r w:rsidR="007D6163" w:rsidRPr="007D6163">
        <w:rPr>
          <w:rFonts w:ascii="Times New Roman" w:eastAsia="Times New Roman" w:hAnsi="Times New Roman" w:cs="Times New Roman"/>
          <w:b/>
          <w:bCs/>
        </w:rPr>
        <w:t>)(</w:t>
      </w:r>
      <w:proofErr w:type="gramEnd"/>
      <w:r w:rsidR="007D6163" w:rsidRPr="007D6163">
        <w:rPr>
          <w:rFonts w:ascii="Times New Roman" w:eastAsia="Times New Roman" w:hAnsi="Times New Roman" w:cs="Times New Roman"/>
          <w:b/>
          <w:bCs/>
        </w:rPr>
        <w:t>3) :</w:t>
      </w:r>
    </w:p>
    <w:p w:rsidR="007D6163" w:rsidRDefault="007D6163" w:rsidP="007D6163">
      <w:pPr>
        <w:pStyle w:val="ListParagraph"/>
        <w:spacing w:after="0" w:line="180" w:lineRule="exact"/>
        <w:ind w:left="460"/>
        <w:rPr>
          <w:rFonts w:ascii="Times New Roman" w:hAnsi="Times New Roman" w:cs="Times New Roman"/>
        </w:rPr>
      </w:pPr>
    </w:p>
    <w:p w:rsidR="007D6163" w:rsidRDefault="007D6163" w:rsidP="007D6163">
      <w:pPr>
        <w:spacing w:after="0" w:line="240" w:lineRule="auto"/>
        <w:ind w:right="-20" w:firstLine="100"/>
        <w:rPr>
          <w:rFonts w:ascii="Times New Roman" w:eastAsia="Times New Roman" w:hAnsi="Times New Roman" w:cs="Times New Roman"/>
        </w:rPr>
      </w:pPr>
      <w:r>
        <w:rPr>
          <w:rFonts w:ascii="Times New Roman" w:eastAsia="Times New Roman" w:hAnsi="Times New Roman" w:cs="Times New Roman"/>
          <w:spacing w:val="3"/>
        </w:rPr>
        <w:t>B</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sub</w:t>
      </w:r>
      <w:r>
        <w:rPr>
          <w:rFonts w:ascii="Times New Roman" w:eastAsia="Times New Roman" w:hAnsi="Times New Roman" w:cs="Times New Roman"/>
          <w:spacing w:val="1"/>
        </w:rPr>
        <w:t>m</w:t>
      </w:r>
      <w:r>
        <w:rPr>
          <w:rFonts w:ascii="Times New Roman" w:eastAsia="Times New Roman" w:hAnsi="Times New Roman" w:cs="Times New Roman"/>
        </w:rPr>
        <w:t>itting</w:t>
      </w:r>
      <w:r>
        <w:rPr>
          <w:rFonts w:ascii="Times New Roman" w:eastAsia="Times New Roman" w:hAnsi="Times New Roman" w:cs="Times New Roman"/>
          <w:spacing w:val="-2"/>
        </w:rPr>
        <w:t xml:space="preserve"> </w:t>
      </w:r>
      <w:r>
        <w:rPr>
          <w:rFonts w:ascii="Times New Roman" w:eastAsia="Times New Roman" w:hAnsi="Times New Roman" w:cs="Times New Roman"/>
        </w:rPr>
        <w:t>th</w:t>
      </w:r>
      <w:r>
        <w:rPr>
          <w:rFonts w:ascii="Times New Roman" w:eastAsia="Times New Roman" w:hAnsi="Times New Roman" w:cs="Times New Roman"/>
          <w:spacing w:val="1"/>
        </w:rPr>
        <w:t>i</w:t>
      </w:r>
      <w:r>
        <w:rPr>
          <w:rFonts w:ascii="Times New Roman" w:eastAsia="Times New Roman" w:hAnsi="Times New Roman" w:cs="Times New Roman"/>
        </w:rPr>
        <w:t>s do</w:t>
      </w:r>
      <w:r>
        <w:rPr>
          <w:rFonts w:ascii="Times New Roman" w:eastAsia="Times New Roman" w:hAnsi="Times New Roman" w:cs="Times New Roman"/>
          <w:spacing w:val="-1"/>
        </w:rPr>
        <w:t>c</w:t>
      </w:r>
      <w:r>
        <w:rPr>
          <w:rFonts w:ascii="Times New Roman" w:eastAsia="Times New Roman" w:hAnsi="Times New Roman" w:cs="Times New Roman"/>
        </w:rPr>
        <w:t xml:space="preserve">ument, the </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1"/>
        </w:rPr>
        <w:t>ea</w:t>
      </w:r>
      <w:r>
        <w:rPr>
          <w:rFonts w:ascii="Times New Roman" w:eastAsia="Times New Roman" w:hAnsi="Times New Roman" w:cs="Times New Roman"/>
        </w:rPr>
        <w:t>u</w:t>
      </w:r>
      <w:r>
        <w:rPr>
          <w:rFonts w:ascii="Times New Roman" w:eastAsia="Times New Roman" w:hAnsi="Times New Roman" w:cs="Times New Roman"/>
          <w:spacing w:val="1"/>
        </w:rPr>
        <w:t xml:space="preserve"> c</w:t>
      </w:r>
      <w:r>
        <w:rPr>
          <w:rFonts w:ascii="Times New Roman" w:eastAsia="Times New Roman" w:hAnsi="Times New Roman" w:cs="Times New Roman"/>
          <w:spacing w:val="-1"/>
        </w:rPr>
        <w:t>e</w:t>
      </w:r>
      <w:r>
        <w:rPr>
          <w:rFonts w:ascii="Times New Roman" w:eastAsia="Times New Roman" w:hAnsi="Times New Roman" w:cs="Times New Roman"/>
        </w:rPr>
        <w:t>rtifi</w:t>
      </w:r>
      <w:r>
        <w:rPr>
          <w:rFonts w:ascii="Times New Roman" w:eastAsia="Times New Roman" w:hAnsi="Times New Roman" w:cs="Times New Roman"/>
          <w:spacing w:val="2"/>
        </w:rPr>
        <w:t>e</w:t>
      </w:r>
      <w:r>
        <w:rPr>
          <w:rFonts w:ascii="Times New Roman" w:eastAsia="Times New Roman" w:hAnsi="Times New Roman" w:cs="Times New Roman"/>
        </w:rPr>
        <w:t xml:space="preserve">s the </w:t>
      </w:r>
      <w:r>
        <w:rPr>
          <w:rFonts w:ascii="Times New Roman" w:eastAsia="Times New Roman" w:hAnsi="Times New Roman" w:cs="Times New Roman"/>
          <w:spacing w:val="-1"/>
        </w:rPr>
        <w:t>f</w:t>
      </w:r>
      <w:r>
        <w:rPr>
          <w:rFonts w:ascii="Times New Roman" w:eastAsia="Times New Roman" w:hAnsi="Times New Roman" w:cs="Times New Roman"/>
        </w:rPr>
        <w:t>ol</w:t>
      </w:r>
      <w:r>
        <w:rPr>
          <w:rFonts w:ascii="Times New Roman" w:eastAsia="Times New Roman" w:hAnsi="Times New Roman" w:cs="Times New Roman"/>
          <w:spacing w:val="1"/>
        </w:rPr>
        <w:t>l</w:t>
      </w:r>
      <w:r>
        <w:rPr>
          <w:rFonts w:ascii="Times New Roman" w:eastAsia="Times New Roman" w:hAnsi="Times New Roman" w:cs="Times New Roman"/>
        </w:rPr>
        <w:t>owing</w:t>
      </w:r>
      <w:r>
        <w:rPr>
          <w:rFonts w:ascii="Times New Roman" w:eastAsia="Times New Roman" w:hAnsi="Times New Roman" w:cs="Times New Roman"/>
          <w:spacing w:val="-2"/>
        </w:rPr>
        <w:t xml:space="preserve"> </w:t>
      </w:r>
      <w:r>
        <w:rPr>
          <w:rFonts w:ascii="Times New Roman" w:eastAsia="Times New Roman" w:hAnsi="Times New Roman" w:cs="Times New Roman"/>
        </w:rPr>
        <w:t>to be t</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e</w:t>
      </w:r>
      <w:r>
        <w:rPr>
          <w:rFonts w:ascii="Times New Roman" w:eastAsia="Times New Roman" w:hAnsi="Times New Roman" w:cs="Times New Roman"/>
        </w:rPr>
        <w:t>:</w:t>
      </w:r>
    </w:p>
    <w:p w:rsidR="007D6163" w:rsidRDefault="007D6163" w:rsidP="007D6163">
      <w:pPr>
        <w:spacing w:after="0" w:line="240" w:lineRule="auto"/>
        <w:ind w:right="-20"/>
        <w:rPr>
          <w:rFonts w:ascii="Times New Roman" w:eastAsia="Times New Roman" w:hAnsi="Times New Roman" w:cs="Times New Roman"/>
        </w:rPr>
      </w:pPr>
    </w:p>
    <w:p w:rsidR="007D6163" w:rsidRDefault="007D6163" w:rsidP="007D6163">
      <w:pPr>
        <w:pStyle w:val="ListParagraph"/>
        <w:numPr>
          <w:ilvl w:val="0"/>
          <w:numId w:val="8"/>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 xml:space="preserve">It is necessary for the proper performance of agency functions; </w:t>
      </w:r>
    </w:p>
    <w:p w:rsidR="007D6163" w:rsidRDefault="007D6163" w:rsidP="007D6163">
      <w:pPr>
        <w:pStyle w:val="ListParagraph"/>
        <w:numPr>
          <w:ilvl w:val="0"/>
          <w:numId w:val="8"/>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 xml:space="preserve">It avoids unnecessary duplication; </w:t>
      </w:r>
    </w:p>
    <w:p w:rsidR="007D6163" w:rsidRDefault="007D6163" w:rsidP="007D6163">
      <w:pPr>
        <w:pStyle w:val="ListParagraph"/>
        <w:numPr>
          <w:ilvl w:val="0"/>
          <w:numId w:val="8"/>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It uses plain, coherent, and unambiguous terminology that is understandable to respondents;</w:t>
      </w:r>
    </w:p>
    <w:p w:rsidR="007D6163" w:rsidRDefault="007D6163" w:rsidP="007D6163">
      <w:pPr>
        <w:pStyle w:val="ListParagraph"/>
        <w:numPr>
          <w:ilvl w:val="0"/>
          <w:numId w:val="8"/>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Its implementation will be consistent and compatible with current reporting and recordkeeping practices;</w:t>
      </w:r>
    </w:p>
    <w:p w:rsidR="007D6163" w:rsidRDefault="007D6163" w:rsidP="007D6163">
      <w:pPr>
        <w:pStyle w:val="ListParagraph"/>
        <w:numPr>
          <w:ilvl w:val="0"/>
          <w:numId w:val="8"/>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It indicates the retention period for recordkeeping requirements;</w:t>
      </w:r>
    </w:p>
    <w:p w:rsidR="007D6163" w:rsidRDefault="007D6163" w:rsidP="007D6163">
      <w:pPr>
        <w:pStyle w:val="ListParagraph"/>
        <w:numPr>
          <w:ilvl w:val="0"/>
          <w:numId w:val="8"/>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It informs respondents of the information called for under 5 CFR 1320.8(b)(3):</w:t>
      </w:r>
    </w:p>
    <w:p w:rsidR="007D6163" w:rsidRDefault="007D6163" w:rsidP="007D6163">
      <w:pPr>
        <w:pStyle w:val="ListParagraph"/>
        <w:spacing w:after="0" w:line="240" w:lineRule="auto"/>
        <w:ind w:right="-20"/>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Why the information is being collected;</w:t>
      </w:r>
    </w:p>
    <w:p w:rsidR="007D6163" w:rsidRDefault="007D6163" w:rsidP="007D6163">
      <w:pPr>
        <w:pStyle w:val="ListParagraph"/>
        <w:spacing w:after="0" w:line="240" w:lineRule="auto"/>
        <w:ind w:right="-20"/>
        <w:rPr>
          <w:rFonts w:ascii="Times New Roman" w:eastAsia="Times New Roman" w:hAnsi="Times New Roman" w:cs="Times New Roman"/>
        </w:rPr>
      </w:pPr>
      <w:r>
        <w:rPr>
          <w:rFonts w:ascii="Times New Roman" w:eastAsia="Times New Roman" w:hAnsi="Times New Roman" w:cs="Times New Roman"/>
        </w:rPr>
        <w:t>(ii) Use of information;</w:t>
      </w:r>
    </w:p>
    <w:p w:rsidR="007D6163" w:rsidRDefault="007D6163" w:rsidP="007D6163">
      <w:pPr>
        <w:pStyle w:val="ListParagraph"/>
        <w:spacing w:after="0" w:line="240" w:lineRule="auto"/>
        <w:ind w:right="-20"/>
        <w:rPr>
          <w:rFonts w:ascii="Times New Roman" w:eastAsia="Times New Roman" w:hAnsi="Times New Roman" w:cs="Times New Roman"/>
        </w:rPr>
      </w:pPr>
      <w:r>
        <w:rPr>
          <w:rFonts w:ascii="Times New Roman" w:eastAsia="Times New Roman" w:hAnsi="Times New Roman" w:cs="Times New Roman"/>
        </w:rPr>
        <w:t>(iii) Burden estimate;</w:t>
      </w:r>
    </w:p>
    <w:p w:rsidR="007D6163" w:rsidRDefault="007D6163" w:rsidP="007D6163">
      <w:pPr>
        <w:pStyle w:val="ListParagraph"/>
        <w:spacing w:after="0" w:line="240" w:lineRule="auto"/>
        <w:ind w:right="-20"/>
        <w:rPr>
          <w:rFonts w:ascii="Times New Roman" w:eastAsia="Times New Roman" w:hAnsi="Times New Roman" w:cs="Times New Roman"/>
        </w:rPr>
      </w:pPr>
      <w:proofErr w:type="gramStart"/>
      <w:r>
        <w:rPr>
          <w:rFonts w:ascii="Times New Roman" w:eastAsia="Times New Roman" w:hAnsi="Times New Roman" w:cs="Times New Roman"/>
        </w:rPr>
        <w:t>(iv) Nature</w:t>
      </w:r>
      <w:proofErr w:type="gramEnd"/>
      <w:r>
        <w:rPr>
          <w:rFonts w:ascii="Times New Roman" w:eastAsia="Times New Roman" w:hAnsi="Times New Roman" w:cs="Times New Roman"/>
        </w:rPr>
        <w:t xml:space="preserve"> of response (voluntary);</w:t>
      </w:r>
    </w:p>
    <w:p w:rsidR="007D6163" w:rsidRDefault="007D6163" w:rsidP="007D6163">
      <w:pPr>
        <w:pStyle w:val="ListParagraph"/>
        <w:spacing w:after="0" w:line="240" w:lineRule="auto"/>
        <w:ind w:right="-20"/>
        <w:rPr>
          <w:rFonts w:ascii="Times New Roman" w:eastAsia="Times New Roman" w:hAnsi="Times New Roman" w:cs="Times New Roman"/>
        </w:rPr>
      </w:pPr>
      <w:r>
        <w:rPr>
          <w:rFonts w:ascii="Times New Roman" w:eastAsia="Times New Roman" w:hAnsi="Times New Roman" w:cs="Times New Roman"/>
        </w:rPr>
        <w:t>(v) Nature and extent of confidentiality; and</w:t>
      </w:r>
    </w:p>
    <w:p w:rsidR="007D6163" w:rsidRPr="007D6163" w:rsidRDefault="007D6163" w:rsidP="007D6163">
      <w:pPr>
        <w:pStyle w:val="ListParagraph"/>
        <w:spacing w:after="0" w:line="240" w:lineRule="auto"/>
        <w:ind w:right="-20"/>
        <w:rPr>
          <w:rFonts w:ascii="Times New Roman" w:eastAsia="Times New Roman" w:hAnsi="Times New Roman" w:cs="Times New Roman"/>
        </w:rPr>
      </w:pPr>
      <w:proofErr w:type="gramStart"/>
      <w:r>
        <w:rPr>
          <w:rFonts w:ascii="Times New Roman" w:eastAsia="Times New Roman" w:hAnsi="Times New Roman" w:cs="Times New Roman"/>
        </w:rPr>
        <w:t>(vi) Need</w:t>
      </w:r>
      <w:proofErr w:type="gramEnd"/>
      <w:r>
        <w:rPr>
          <w:rFonts w:ascii="Times New Roman" w:eastAsia="Times New Roman" w:hAnsi="Times New Roman" w:cs="Times New Roman"/>
        </w:rPr>
        <w:t xml:space="preserve"> to display currently valid OMB control number;</w:t>
      </w:r>
    </w:p>
    <w:p w:rsidR="007D6163" w:rsidRDefault="007D6163" w:rsidP="007D6163">
      <w:pPr>
        <w:pStyle w:val="ListParagraph"/>
        <w:numPr>
          <w:ilvl w:val="0"/>
          <w:numId w:val="8"/>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It was developed by an office that has planned and allocated resources for the efficient and effective management and use of the information to be collected (see note in Item 19 of the instructions)</w:t>
      </w:r>
    </w:p>
    <w:p w:rsidR="007D6163" w:rsidRDefault="007D6163" w:rsidP="007D6163">
      <w:pPr>
        <w:spacing w:after="0" w:line="240" w:lineRule="auto"/>
        <w:ind w:right="-20" w:firstLine="720"/>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It uses effective and efficient statistical survey methodology; and</w:t>
      </w:r>
    </w:p>
    <w:p w:rsidR="007D6163" w:rsidRDefault="007D6163" w:rsidP="007D6163">
      <w:pPr>
        <w:spacing w:after="0" w:line="240" w:lineRule="auto"/>
        <w:ind w:right="-20" w:firstLine="720"/>
        <w:rPr>
          <w:rFonts w:ascii="Times New Roman" w:eastAsia="Times New Roman" w:hAnsi="Times New Roman" w:cs="Times New Roman"/>
        </w:rPr>
      </w:pPr>
      <w:r>
        <w:rPr>
          <w:rFonts w:ascii="Times New Roman" w:eastAsia="Times New Roman" w:hAnsi="Times New Roman" w:cs="Times New Roman"/>
        </w:rPr>
        <w:t>(ii) It makes appropriate use of information technology.</w:t>
      </w:r>
    </w:p>
    <w:p w:rsidR="007D6163" w:rsidRDefault="007D6163" w:rsidP="007D6163">
      <w:pPr>
        <w:spacing w:after="0" w:line="240" w:lineRule="auto"/>
        <w:ind w:right="-20" w:firstLine="460"/>
        <w:rPr>
          <w:rFonts w:ascii="Times New Roman" w:eastAsia="Times New Roman" w:hAnsi="Times New Roman" w:cs="Times New Roman"/>
        </w:rPr>
      </w:pPr>
    </w:p>
    <w:p w:rsidR="007D6163" w:rsidRDefault="007D6163" w:rsidP="007D6163">
      <w:pPr>
        <w:spacing w:after="0" w:line="240" w:lineRule="auto"/>
        <w:ind w:right="-20"/>
        <w:rPr>
          <w:rFonts w:ascii="Times New Roman" w:eastAsia="Times New Roman" w:hAnsi="Times New Roman" w:cs="Times New Roman"/>
          <w:b/>
          <w:bCs/>
        </w:rPr>
      </w:pPr>
    </w:p>
    <w:p w:rsidR="007D6163" w:rsidRDefault="007D6163" w:rsidP="007D6163">
      <w:pPr>
        <w:spacing w:after="0" w:line="240" w:lineRule="auto"/>
        <w:ind w:right="-20"/>
        <w:rPr>
          <w:rFonts w:ascii="Times New Roman" w:eastAsia="Times New Roman" w:hAnsi="Times New Roman" w:cs="Times New Roman"/>
          <w:b/>
          <w:bCs/>
        </w:rPr>
      </w:pPr>
      <w:r>
        <w:rPr>
          <w:rFonts w:ascii="Times New Roman" w:eastAsia="Times New Roman" w:hAnsi="Times New Roman" w:cs="Times New Roman"/>
          <w:b/>
          <w:bCs/>
        </w:rPr>
        <w:t>CERTI</w:t>
      </w:r>
      <w:r>
        <w:rPr>
          <w:rFonts w:ascii="Times New Roman" w:eastAsia="Times New Roman" w:hAnsi="Times New Roman" w:cs="Times New Roman"/>
          <w:b/>
          <w:bCs/>
          <w:spacing w:val="-2"/>
        </w:rPr>
        <w:t>F</w:t>
      </w:r>
      <w:r>
        <w:rPr>
          <w:rFonts w:ascii="Times New Roman" w:eastAsia="Times New Roman" w:hAnsi="Times New Roman" w:cs="Times New Roman"/>
          <w:b/>
          <w:bCs/>
        </w:rPr>
        <w:t>IC</w:t>
      </w:r>
      <w:r>
        <w:rPr>
          <w:rFonts w:ascii="Times New Roman" w:eastAsia="Times New Roman" w:hAnsi="Times New Roman" w:cs="Times New Roman"/>
          <w:b/>
          <w:bCs/>
          <w:spacing w:val="-1"/>
        </w:rPr>
        <w:t>A</w:t>
      </w:r>
      <w:r>
        <w:rPr>
          <w:rFonts w:ascii="Times New Roman" w:eastAsia="Times New Roman" w:hAnsi="Times New Roman" w:cs="Times New Roman"/>
          <w:b/>
          <w:bCs/>
        </w:rPr>
        <w:t>TION FOR INFORMATION COLLECTIONS SUBMITTED UNDER A GENERIC INFORMATION COLLECTION PLAN</w:t>
      </w:r>
    </w:p>
    <w:p w:rsidR="007D6163" w:rsidRDefault="007D6163" w:rsidP="007D6163">
      <w:pPr>
        <w:spacing w:after="0" w:line="240" w:lineRule="auto"/>
        <w:ind w:right="-20"/>
        <w:rPr>
          <w:rFonts w:ascii="Times New Roman" w:eastAsia="Times New Roman" w:hAnsi="Times New Roman" w:cs="Times New Roman"/>
        </w:rPr>
      </w:pPr>
    </w:p>
    <w:p w:rsidR="007D6163" w:rsidRDefault="007D6163" w:rsidP="007D6163">
      <w:pPr>
        <w:pStyle w:val="ListParagraph"/>
        <w:numPr>
          <w:ilvl w:val="0"/>
          <w:numId w:val="9"/>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spacing w:val="-1"/>
        </w:rPr>
        <w:t xml:space="preserve"> c</w:t>
      </w:r>
      <w:r>
        <w:rPr>
          <w:rFonts w:ascii="Times New Roman" w:eastAsia="Times New Roman" w:hAnsi="Times New Roman" w:cs="Times New Roman"/>
        </w:rPr>
        <w:t>ol</w:t>
      </w:r>
      <w:r>
        <w:rPr>
          <w:rFonts w:ascii="Times New Roman" w:eastAsia="Times New Roman" w:hAnsi="Times New Roman" w:cs="Times New Roman"/>
          <w:spacing w:val="1"/>
        </w:rPr>
        <w:t>l</w:t>
      </w:r>
      <w:r>
        <w:rPr>
          <w:rFonts w:ascii="Times New Roman" w:eastAsia="Times New Roman" w:hAnsi="Times New Roman" w:cs="Times New Roman"/>
          <w:spacing w:val="-1"/>
        </w:rPr>
        <w:t>ec</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on is volun</w:t>
      </w:r>
      <w:r>
        <w:rPr>
          <w:rFonts w:ascii="Times New Roman" w:eastAsia="Times New Roman" w:hAnsi="Times New Roman" w:cs="Times New Roman"/>
          <w:spacing w:val="1"/>
        </w:rPr>
        <w:t>t</w:t>
      </w: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spacing w:val="-5"/>
        </w:rPr>
        <w:t>y</w:t>
      </w:r>
      <w:r>
        <w:rPr>
          <w:rFonts w:ascii="Times New Roman" w:eastAsia="Times New Roman" w:hAnsi="Times New Roman" w:cs="Times New Roman"/>
        </w:rPr>
        <w:t>.</w:t>
      </w:r>
    </w:p>
    <w:p w:rsidR="007D6163" w:rsidRDefault="007D6163" w:rsidP="007D6163">
      <w:pPr>
        <w:pStyle w:val="ListParagraph"/>
        <w:numPr>
          <w:ilvl w:val="0"/>
          <w:numId w:val="9"/>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spacing w:val="-1"/>
        </w:rPr>
        <w:t xml:space="preserve"> c</w:t>
      </w:r>
      <w:r>
        <w:rPr>
          <w:rFonts w:ascii="Times New Roman" w:eastAsia="Times New Roman" w:hAnsi="Times New Roman" w:cs="Times New Roman"/>
        </w:rPr>
        <w:t>ol</w:t>
      </w:r>
      <w:r>
        <w:rPr>
          <w:rFonts w:ascii="Times New Roman" w:eastAsia="Times New Roman" w:hAnsi="Times New Roman" w:cs="Times New Roman"/>
          <w:spacing w:val="1"/>
        </w:rPr>
        <w:t>l</w:t>
      </w:r>
      <w:r>
        <w:rPr>
          <w:rFonts w:ascii="Times New Roman" w:eastAsia="Times New Roman" w:hAnsi="Times New Roman" w:cs="Times New Roman"/>
          <w:spacing w:val="-1"/>
        </w:rPr>
        <w:t>ec</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on is</w:t>
      </w:r>
      <w:r>
        <w:rPr>
          <w:rFonts w:ascii="Times New Roman" w:eastAsia="Times New Roman" w:hAnsi="Times New Roman" w:cs="Times New Roman"/>
          <w:spacing w:val="1"/>
        </w:rPr>
        <w:t xml:space="preserve"> </w:t>
      </w:r>
      <w:r>
        <w:rPr>
          <w:rFonts w:ascii="Times New Roman" w:eastAsia="Times New Roman" w:hAnsi="Times New Roman" w:cs="Times New Roman"/>
        </w:rPr>
        <w:t>low</w:t>
      </w:r>
      <w:r>
        <w:rPr>
          <w:rFonts w:ascii="Times New Roman" w:eastAsia="Times New Roman" w:hAnsi="Times New Roman" w:cs="Times New Roman"/>
          <w:spacing w:val="-1"/>
        </w:rPr>
        <w:t>-</w:t>
      </w:r>
      <w:r>
        <w:rPr>
          <w:rFonts w:ascii="Times New Roman" w:eastAsia="Times New Roman" w:hAnsi="Times New Roman" w:cs="Times New Roman"/>
        </w:rPr>
        <w:t>bu</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e</w:t>
      </w:r>
      <w:r>
        <w:rPr>
          <w:rFonts w:ascii="Times New Roman" w:eastAsia="Times New Roman" w:hAnsi="Times New Roman" w:cs="Times New Roman"/>
        </w:rPr>
        <w:t>n for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1"/>
        </w:rPr>
        <w:t>e</w:t>
      </w:r>
      <w:r>
        <w:rPr>
          <w:rFonts w:ascii="Times New Roman" w:eastAsia="Times New Roman" w:hAnsi="Times New Roman" w:cs="Times New Roman"/>
        </w:rPr>
        <w:t>spond</w:t>
      </w:r>
      <w:r>
        <w:rPr>
          <w:rFonts w:ascii="Times New Roman" w:eastAsia="Times New Roman" w:hAnsi="Times New Roman" w:cs="Times New Roman"/>
          <w:spacing w:val="-1"/>
        </w:rPr>
        <w:t>e</w:t>
      </w:r>
      <w:r>
        <w:rPr>
          <w:rFonts w:ascii="Times New Roman" w:eastAsia="Times New Roman" w:hAnsi="Times New Roman" w:cs="Times New Roman"/>
        </w:rPr>
        <w:t xml:space="preserve">nts and </w:t>
      </w:r>
      <w:r>
        <w:rPr>
          <w:rFonts w:ascii="Times New Roman" w:eastAsia="Times New Roman" w:hAnsi="Times New Roman" w:cs="Times New Roman"/>
          <w:spacing w:val="2"/>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-c</w:t>
      </w:r>
      <w:r>
        <w:rPr>
          <w:rFonts w:ascii="Times New Roman" w:eastAsia="Times New Roman" w:hAnsi="Times New Roman" w:cs="Times New Roman"/>
        </w:rPr>
        <w:t>ost for</w:t>
      </w:r>
      <w:r>
        <w:rPr>
          <w:rFonts w:ascii="Times New Roman" w:eastAsia="Times New Roman" w:hAnsi="Times New Roman" w:cs="Times New Roman"/>
          <w:spacing w:val="-1"/>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Fe</w:t>
      </w:r>
      <w:r>
        <w:rPr>
          <w:rFonts w:ascii="Times New Roman" w:eastAsia="Times New Roman" w:hAnsi="Times New Roman" w:cs="Times New Roman"/>
          <w:spacing w:val="2"/>
        </w:rPr>
        <w:t>d</w:t>
      </w:r>
      <w:r>
        <w:rPr>
          <w:rFonts w:ascii="Times New Roman" w:eastAsia="Times New Roman" w:hAnsi="Times New Roman" w:cs="Times New Roman"/>
          <w:spacing w:val="-1"/>
        </w:rPr>
        <w:t>e</w:t>
      </w:r>
      <w:r>
        <w:rPr>
          <w:rFonts w:ascii="Times New Roman" w:eastAsia="Times New Roman" w:hAnsi="Times New Roman" w:cs="Times New Roman"/>
          <w:spacing w:val="1"/>
        </w:rPr>
        <w:t>r</w:t>
      </w:r>
      <w:r>
        <w:rPr>
          <w:rFonts w:ascii="Times New Roman" w:eastAsia="Times New Roman" w:hAnsi="Times New Roman" w:cs="Times New Roman"/>
          <w:spacing w:val="-1"/>
        </w:rPr>
        <w:t>a</w:t>
      </w:r>
      <w:r>
        <w:rPr>
          <w:rFonts w:ascii="Times New Roman" w:eastAsia="Times New Roman" w:hAnsi="Times New Roman" w:cs="Times New Roman"/>
        </w:rPr>
        <w:t>l Gov</w:t>
      </w:r>
      <w:r>
        <w:rPr>
          <w:rFonts w:ascii="Times New Roman" w:eastAsia="Times New Roman" w:hAnsi="Times New Roman" w:cs="Times New Roman"/>
          <w:spacing w:val="-1"/>
        </w:rPr>
        <w:t>e</w:t>
      </w:r>
      <w:r>
        <w:rPr>
          <w:rFonts w:ascii="Times New Roman" w:eastAsia="Times New Roman" w:hAnsi="Times New Roman" w:cs="Times New Roman"/>
        </w:rPr>
        <w:t>rnm</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2"/>
        </w:rPr>
        <w:t>t</w:t>
      </w:r>
      <w:r>
        <w:rPr>
          <w:rFonts w:ascii="Times New Roman" w:eastAsia="Times New Roman" w:hAnsi="Times New Roman" w:cs="Times New Roman"/>
        </w:rPr>
        <w:t>.</w:t>
      </w:r>
    </w:p>
    <w:p w:rsidR="007D6163" w:rsidRDefault="007D6163" w:rsidP="007D6163">
      <w:pPr>
        <w:pStyle w:val="ListParagraph"/>
        <w:numPr>
          <w:ilvl w:val="0"/>
          <w:numId w:val="9"/>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spacing w:val="-1"/>
        </w:rPr>
        <w:t xml:space="preserve"> c</w:t>
      </w:r>
      <w:r>
        <w:rPr>
          <w:rFonts w:ascii="Times New Roman" w:eastAsia="Times New Roman" w:hAnsi="Times New Roman" w:cs="Times New Roman"/>
        </w:rPr>
        <w:t>ol</w:t>
      </w:r>
      <w:r>
        <w:rPr>
          <w:rFonts w:ascii="Times New Roman" w:eastAsia="Times New Roman" w:hAnsi="Times New Roman" w:cs="Times New Roman"/>
          <w:spacing w:val="1"/>
        </w:rPr>
        <w:t>l</w:t>
      </w:r>
      <w:r>
        <w:rPr>
          <w:rFonts w:ascii="Times New Roman" w:eastAsia="Times New Roman" w:hAnsi="Times New Roman" w:cs="Times New Roman"/>
          <w:spacing w:val="-1"/>
        </w:rPr>
        <w:t>ec</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on is non</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trov</w:t>
      </w:r>
      <w:r>
        <w:rPr>
          <w:rFonts w:ascii="Times New Roman" w:eastAsia="Times New Roman" w:hAnsi="Times New Roman" w:cs="Times New Roman"/>
          <w:spacing w:val="-1"/>
        </w:rPr>
        <w:t>e</w:t>
      </w:r>
      <w:r>
        <w:rPr>
          <w:rFonts w:ascii="Times New Roman" w:eastAsia="Times New Roman" w:hAnsi="Times New Roman" w:cs="Times New Roman"/>
        </w:rPr>
        <w:t>rsi</w:t>
      </w:r>
      <w:r>
        <w:rPr>
          <w:rFonts w:ascii="Times New Roman" w:eastAsia="Times New Roman" w:hAnsi="Times New Roman" w:cs="Times New Roman"/>
          <w:spacing w:val="-1"/>
        </w:rPr>
        <w:t>a</w:t>
      </w:r>
      <w:r>
        <w:rPr>
          <w:rFonts w:ascii="Times New Roman" w:eastAsia="Times New Roman" w:hAnsi="Times New Roman" w:cs="Times New Roman"/>
        </w:rPr>
        <w:t>l and do</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u w:val="single" w:color="000000"/>
        </w:rPr>
        <w:t>not</w:t>
      </w:r>
      <w:r>
        <w:rPr>
          <w:rFonts w:ascii="Times New Roman" w:eastAsia="Times New Roman" w:hAnsi="Times New Roman" w:cs="Times New Roman"/>
        </w:rPr>
        <w:t xml:space="preserve"> </w:t>
      </w:r>
      <w:r>
        <w:rPr>
          <w:rFonts w:ascii="Times New Roman" w:eastAsia="Times New Roman" w:hAnsi="Times New Roman" w:cs="Times New Roman"/>
          <w:spacing w:val="1"/>
        </w:rPr>
        <w:t>ra</w:t>
      </w:r>
      <w:r>
        <w:rPr>
          <w:rFonts w:ascii="Times New Roman" w:eastAsia="Times New Roman" w:hAnsi="Times New Roman" w:cs="Times New Roman"/>
        </w:rPr>
        <w:t>i</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is</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1"/>
        </w:rPr>
        <w:t>e</w:t>
      </w:r>
      <w:r>
        <w:rPr>
          <w:rFonts w:ascii="Times New Roman" w:eastAsia="Times New Roman" w:hAnsi="Times New Roman" w:cs="Times New Roman"/>
        </w:rPr>
        <w:t xml:space="preserve">s of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c</w:t>
      </w:r>
      <w:r>
        <w:rPr>
          <w:rFonts w:ascii="Times New Roman" w:eastAsia="Times New Roman" w:hAnsi="Times New Roman" w:cs="Times New Roman"/>
          <w:spacing w:val="-1"/>
        </w:rPr>
        <w:t>e</w:t>
      </w:r>
      <w:r>
        <w:rPr>
          <w:rFonts w:ascii="Times New Roman" w:eastAsia="Times New Roman" w:hAnsi="Times New Roman" w:cs="Times New Roman"/>
        </w:rPr>
        <w:t xml:space="preserve">rn to </w:t>
      </w:r>
      <w:r>
        <w:rPr>
          <w:rFonts w:ascii="Times New Roman" w:eastAsia="Times New Roman" w:hAnsi="Times New Roman" w:cs="Times New Roman"/>
          <w:spacing w:val="2"/>
        </w:rPr>
        <w:t>o</w:t>
      </w:r>
      <w:r>
        <w:rPr>
          <w:rFonts w:ascii="Times New Roman" w:eastAsia="Times New Roman" w:hAnsi="Times New Roman" w:cs="Times New Roman"/>
        </w:rPr>
        <w:t>ther</w:t>
      </w:r>
      <w:r>
        <w:rPr>
          <w:rFonts w:ascii="Times New Roman" w:eastAsia="Times New Roman" w:hAnsi="Times New Roman" w:cs="Times New Roman"/>
          <w:spacing w:val="-1"/>
        </w:rPr>
        <w:t xml:space="preserve"> fe</w:t>
      </w:r>
      <w:r>
        <w:rPr>
          <w:rFonts w:ascii="Times New Roman" w:eastAsia="Times New Roman" w:hAnsi="Times New Roman" w:cs="Times New Roman"/>
          <w:spacing w:val="2"/>
        </w:rPr>
        <w:t>d</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2"/>
        </w:rPr>
        <w:t>a</w:t>
      </w:r>
      <w:r>
        <w:rPr>
          <w:rFonts w:ascii="Times New Roman" w:eastAsia="Times New Roman" w:hAnsi="Times New Roman" w:cs="Times New Roman"/>
        </w:rPr>
        <w:t xml:space="preserve">l </w:t>
      </w:r>
      <w:r>
        <w:rPr>
          <w:rFonts w:ascii="Times New Roman" w:eastAsia="Times New Roman" w:hAnsi="Times New Roman" w:cs="Times New Roman"/>
          <w:spacing w:val="-1"/>
        </w:rPr>
        <w:t>a</w:t>
      </w:r>
      <w:r>
        <w:rPr>
          <w:rFonts w:ascii="Times New Roman" w:eastAsia="Times New Roman" w:hAnsi="Times New Roman" w:cs="Times New Roman"/>
        </w:rPr>
        <w:t>g</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c</w:t>
      </w:r>
      <w:r>
        <w:rPr>
          <w:rFonts w:ascii="Times New Roman" w:eastAsia="Times New Roman" w:hAnsi="Times New Roman" w:cs="Times New Roman"/>
        </w:rPr>
        <w:t>ies.</w:t>
      </w:r>
    </w:p>
    <w:p w:rsidR="007D6163" w:rsidRDefault="007D6163" w:rsidP="007D6163">
      <w:pPr>
        <w:pStyle w:val="ListParagraph"/>
        <w:numPr>
          <w:ilvl w:val="0"/>
          <w:numId w:val="9"/>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spacing w:val="-1"/>
        </w:rPr>
        <w:t xml:space="preserve"> re</w:t>
      </w:r>
      <w:r>
        <w:rPr>
          <w:rFonts w:ascii="Times New Roman" w:eastAsia="Times New Roman" w:hAnsi="Times New Roman" w:cs="Times New Roman"/>
        </w:rPr>
        <w:t>sul</w:t>
      </w:r>
      <w:r>
        <w:rPr>
          <w:rFonts w:ascii="Times New Roman" w:eastAsia="Times New Roman" w:hAnsi="Times New Roman" w:cs="Times New Roman"/>
          <w:spacing w:val="1"/>
        </w:rPr>
        <w:t>t</w:t>
      </w:r>
      <w:r>
        <w:rPr>
          <w:rFonts w:ascii="Times New Roman" w:eastAsia="Times New Roman" w:hAnsi="Times New Roman" w:cs="Times New Roman"/>
        </w:rPr>
        <w:t>s 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u w:val="single" w:color="000000"/>
        </w:rPr>
        <w:t>not</w:t>
      </w:r>
      <w:r>
        <w:rPr>
          <w:rFonts w:ascii="Times New Roman" w:eastAsia="Times New Roman" w:hAnsi="Times New Roman" w:cs="Times New Roman"/>
        </w:rPr>
        <w:t xml:space="preserve"> in</w:t>
      </w:r>
      <w:r>
        <w:rPr>
          <w:rFonts w:ascii="Times New Roman" w:eastAsia="Times New Roman" w:hAnsi="Times New Roman" w:cs="Times New Roman"/>
          <w:spacing w:val="1"/>
        </w:rPr>
        <w:t>t</w:t>
      </w:r>
      <w:r>
        <w:rPr>
          <w:rFonts w:ascii="Times New Roman" w:eastAsia="Times New Roman" w:hAnsi="Times New Roman" w:cs="Times New Roman"/>
          <w:spacing w:val="-1"/>
        </w:rPr>
        <w:t>e</w:t>
      </w:r>
      <w:r>
        <w:rPr>
          <w:rFonts w:ascii="Times New Roman" w:eastAsia="Times New Roman" w:hAnsi="Times New Roman" w:cs="Times New Roman"/>
        </w:rPr>
        <w:t>nd</w:t>
      </w:r>
      <w:r>
        <w:rPr>
          <w:rFonts w:ascii="Times New Roman" w:eastAsia="Times New Roman" w:hAnsi="Times New Roman" w:cs="Times New Roman"/>
          <w:spacing w:val="-1"/>
        </w:rPr>
        <w:t>e</w:t>
      </w:r>
      <w:r>
        <w:rPr>
          <w:rFonts w:ascii="Times New Roman" w:eastAsia="Times New Roman" w:hAnsi="Times New Roman" w:cs="Times New Roman"/>
        </w:rPr>
        <w:t>d to be dis</w:t>
      </w:r>
      <w:r>
        <w:rPr>
          <w:rFonts w:ascii="Times New Roman" w:eastAsia="Times New Roman" w:hAnsi="Times New Roman" w:cs="Times New Roman"/>
          <w:spacing w:val="1"/>
        </w:rPr>
        <w:t>s</w:t>
      </w:r>
      <w:r>
        <w:rPr>
          <w:rFonts w:ascii="Times New Roman" w:eastAsia="Times New Roman" w:hAnsi="Times New Roman" w:cs="Times New Roman"/>
          <w:spacing w:val="-1"/>
        </w:rPr>
        <w:t>e</w:t>
      </w: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rPr>
        <w:t>ted to the publ</w:t>
      </w:r>
      <w:r>
        <w:rPr>
          <w:rFonts w:ascii="Times New Roman" w:eastAsia="Times New Roman" w:hAnsi="Times New Roman" w:cs="Times New Roman"/>
          <w:spacing w:val="1"/>
        </w:rPr>
        <w:t>i</w:t>
      </w:r>
      <w:r>
        <w:rPr>
          <w:rFonts w:ascii="Times New Roman" w:eastAsia="Times New Roman" w:hAnsi="Times New Roman" w:cs="Times New Roman"/>
          <w:spacing w:val="-1"/>
        </w:rPr>
        <w:t>c</w:t>
      </w:r>
      <w:r>
        <w:rPr>
          <w:rFonts w:ascii="Times New Roman" w:eastAsia="Times New Roman" w:hAnsi="Times New Roman" w:cs="Times New Roman"/>
        </w:rPr>
        <w:t>.</w:t>
      </w:r>
    </w:p>
    <w:p w:rsidR="007D6163" w:rsidRDefault="007D6163" w:rsidP="007D6163">
      <w:pPr>
        <w:pStyle w:val="ListParagraph"/>
        <w:numPr>
          <w:ilvl w:val="0"/>
          <w:numId w:val="9"/>
        </w:numPr>
        <w:spacing w:after="0" w:line="240" w:lineRule="auto"/>
        <w:ind w:right="-20"/>
        <w:rPr>
          <w:rFonts w:ascii="Times New Roman" w:eastAsia="Times New Roman" w:hAnsi="Times New Roman" w:cs="Times New Roman"/>
        </w:rPr>
      </w:pPr>
      <w:r>
        <w:rPr>
          <w:rFonts w:ascii="Times New Roman" w:eastAsia="Times New Roman" w:hAnsi="Times New Roman" w:cs="Times New Roman"/>
          <w:spacing w:val="-3"/>
        </w:rPr>
        <w:t>I</w:t>
      </w:r>
      <w:r>
        <w:rPr>
          <w:rFonts w:ascii="Times New Roman" w:eastAsia="Times New Roman" w:hAnsi="Times New Roman" w:cs="Times New Roman"/>
          <w:spacing w:val="2"/>
        </w:rPr>
        <w:t>n</w:t>
      </w:r>
      <w:r>
        <w:rPr>
          <w:rFonts w:ascii="Times New Roman" w:eastAsia="Times New Roman" w:hAnsi="Times New Roman" w:cs="Times New Roman"/>
        </w:rPr>
        <w:t>fo</w:t>
      </w:r>
      <w:r>
        <w:rPr>
          <w:rFonts w:ascii="Times New Roman" w:eastAsia="Times New Roman" w:hAnsi="Times New Roman" w:cs="Times New Roman"/>
          <w:spacing w:val="-1"/>
        </w:rPr>
        <w:t>r</w:t>
      </w:r>
      <w:r>
        <w:rPr>
          <w:rFonts w:ascii="Times New Roman" w:eastAsia="Times New Roman" w:hAnsi="Times New Roman" w:cs="Times New Roman"/>
        </w:rPr>
        <w:t>mation</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e</w:t>
      </w:r>
      <w:r>
        <w:rPr>
          <w:rFonts w:ascii="Times New Roman" w:eastAsia="Times New Roman" w:hAnsi="Times New Roman" w:cs="Times New Roman"/>
        </w:rPr>
        <w:t>d wi</w:t>
      </w:r>
      <w:r>
        <w:rPr>
          <w:rFonts w:ascii="Times New Roman" w:eastAsia="Times New Roman" w:hAnsi="Times New Roman" w:cs="Times New Roman"/>
          <w:spacing w:val="3"/>
        </w:rPr>
        <w:t>l</w:t>
      </w:r>
      <w:r>
        <w:rPr>
          <w:rFonts w:ascii="Times New Roman" w:eastAsia="Times New Roman" w:hAnsi="Times New Roman" w:cs="Times New Roman"/>
        </w:rPr>
        <w:t>l not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used</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the pu</w:t>
      </w:r>
      <w:r>
        <w:rPr>
          <w:rFonts w:ascii="Times New Roman" w:eastAsia="Times New Roman" w:hAnsi="Times New Roman" w:cs="Times New Roman"/>
          <w:spacing w:val="-1"/>
        </w:rPr>
        <w:t>r</w:t>
      </w:r>
      <w:r>
        <w:rPr>
          <w:rFonts w:ascii="Times New Roman" w:eastAsia="Times New Roman" w:hAnsi="Times New Roman" w:cs="Times New Roman"/>
          <w:spacing w:val="2"/>
        </w:rPr>
        <w:t>p</w:t>
      </w:r>
      <w:r>
        <w:rPr>
          <w:rFonts w:ascii="Times New Roman" w:eastAsia="Times New Roman" w:hAnsi="Times New Roman" w:cs="Times New Roman"/>
        </w:rPr>
        <w:t xml:space="preserve">ose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subs</w:t>
      </w:r>
      <w:r>
        <w:rPr>
          <w:rFonts w:ascii="Times New Roman" w:eastAsia="Times New Roman" w:hAnsi="Times New Roman" w:cs="Times New Roman"/>
          <w:spacing w:val="1"/>
        </w:rPr>
        <w:t>t</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spacing w:val="-1"/>
        </w:rPr>
        <w:t>a</w:t>
      </w:r>
      <w:r>
        <w:rPr>
          <w:rFonts w:ascii="Times New Roman" w:eastAsia="Times New Roman" w:hAnsi="Times New Roman" w:cs="Times New Roman"/>
        </w:rPr>
        <w:t>l</w:t>
      </w:r>
      <w:r>
        <w:rPr>
          <w:rFonts w:ascii="Times New Roman" w:eastAsia="Times New Roman" w:hAnsi="Times New Roman" w:cs="Times New Roman"/>
          <w:spacing w:val="3"/>
        </w:rPr>
        <w:t>l</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rPr>
        <w:t>inf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
        </w:rPr>
        <w:t xml:space="preserve"> </w:t>
      </w:r>
      <w:r>
        <w:rPr>
          <w:rFonts w:ascii="Times New Roman" w:eastAsia="Times New Roman" w:hAnsi="Times New Roman" w:cs="Times New Roman"/>
        </w:rPr>
        <w:t>influ</w:t>
      </w:r>
      <w:r>
        <w:rPr>
          <w:rFonts w:ascii="Times New Roman" w:eastAsia="Times New Roman" w:hAnsi="Times New Roman" w:cs="Times New Roman"/>
          <w:spacing w:val="-1"/>
        </w:rPr>
        <w:t>e</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spacing w:val="-1"/>
        </w:rPr>
        <w:t>a</w:t>
      </w:r>
      <w:r>
        <w:rPr>
          <w:rFonts w:ascii="Times New Roman" w:eastAsia="Times New Roman" w:hAnsi="Times New Roman" w:cs="Times New Roman"/>
        </w:rPr>
        <w:t>l pol</w:t>
      </w:r>
      <w:r>
        <w:rPr>
          <w:rFonts w:ascii="Times New Roman" w:eastAsia="Times New Roman" w:hAnsi="Times New Roman" w:cs="Times New Roman"/>
          <w:spacing w:val="1"/>
        </w:rPr>
        <w:t>ic</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d</w:t>
      </w:r>
      <w:r>
        <w:rPr>
          <w:rFonts w:ascii="Times New Roman" w:eastAsia="Times New Roman" w:hAnsi="Times New Roman" w:cs="Times New Roman"/>
          <w:spacing w:val="1"/>
        </w:rPr>
        <w:t>e</w:t>
      </w:r>
      <w:r>
        <w:rPr>
          <w:rFonts w:ascii="Times New Roman" w:eastAsia="Times New Roman" w:hAnsi="Times New Roman" w:cs="Times New Roman"/>
          <w:spacing w:val="-1"/>
        </w:rPr>
        <w:t>c</w:t>
      </w:r>
      <w:r>
        <w:rPr>
          <w:rFonts w:ascii="Times New Roman" w:eastAsia="Times New Roman" w:hAnsi="Times New Roman" w:cs="Times New Roman"/>
        </w:rPr>
        <w:t>is</w:t>
      </w:r>
      <w:r>
        <w:rPr>
          <w:rFonts w:ascii="Times New Roman" w:eastAsia="Times New Roman" w:hAnsi="Times New Roman" w:cs="Times New Roman"/>
          <w:spacing w:val="1"/>
        </w:rPr>
        <w:t>i</w:t>
      </w:r>
      <w:r>
        <w:rPr>
          <w:rFonts w:ascii="Times New Roman" w:eastAsia="Times New Roman" w:hAnsi="Times New Roman" w:cs="Times New Roman"/>
        </w:rPr>
        <w:t>ons.</w:t>
      </w:r>
    </w:p>
    <w:p w:rsidR="007D6163" w:rsidRDefault="007D6163" w:rsidP="007D6163">
      <w:pPr>
        <w:pStyle w:val="ListParagraph"/>
        <w:numPr>
          <w:ilvl w:val="0"/>
          <w:numId w:val="9"/>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spacing w:val="-1"/>
        </w:rPr>
        <w:t xml:space="preserve"> c</w:t>
      </w:r>
      <w:r>
        <w:rPr>
          <w:rFonts w:ascii="Times New Roman" w:eastAsia="Times New Roman" w:hAnsi="Times New Roman" w:cs="Times New Roman"/>
        </w:rPr>
        <w:t>ol</w:t>
      </w:r>
      <w:r>
        <w:rPr>
          <w:rFonts w:ascii="Times New Roman" w:eastAsia="Times New Roman" w:hAnsi="Times New Roman" w:cs="Times New Roman"/>
          <w:spacing w:val="1"/>
        </w:rPr>
        <w:t>l</w:t>
      </w:r>
      <w:r>
        <w:rPr>
          <w:rFonts w:ascii="Times New Roman" w:eastAsia="Times New Roman" w:hAnsi="Times New Roman" w:cs="Times New Roman"/>
          <w:spacing w:val="-1"/>
        </w:rPr>
        <w:t>ec</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on is</w:t>
      </w:r>
      <w:r>
        <w:rPr>
          <w:rFonts w:ascii="Times New Roman" w:eastAsia="Times New Roman" w:hAnsi="Times New Roman" w:cs="Times New Roman"/>
          <w:spacing w:val="1"/>
        </w:rPr>
        <w:t xml:space="preserve"> </w:t>
      </w:r>
      <w:r>
        <w:rPr>
          <w:rFonts w:ascii="Times New Roman" w:eastAsia="Times New Roman" w:hAnsi="Times New Roman" w:cs="Times New Roman"/>
        </w:rPr>
        <w:t>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spacing w:val="-1"/>
        </w:rPr>
        <w:t>e</w:t>
      </w:r>
      <w:r>
        <w:rPr>
          <w:rFonts w:ascii="Times New Roman" w:eastAsia="Times New Roman" w:hAnsi="Times New Roman" w:cs="Times New Roman"/>
          <w:spacing w:val="3"/>
        </w:rPr>
        <w:t>t</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to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solicitation of op</w:t>
      </w:r>
      <w:r>
        <w:rPr>
          <w:rFonts w:ascii="Times New Roman" w:eastAsia="Times New Roman" w:hAnsi="Times New Roman" w:cs="Times New Roman"/>
          <w:spacing w:val="-2"/>
        </w:rPr>
        <w:t>i</w:t>
      </w:r>
      <w:r>
        <w:rPr>
          <w:rFonts w:ascii="Times New Roman" w:eastAsia="Times New Roman" w:hAnsi="Times New Roman" w:cs="Times New Roman"/>
        </w:rPr>
        <w:t xml:space="preserve">nions </w:t>
      </w:r>
      <w:r>
        <w:rPr>
          <w:rFonts w:ascii="Times New Roman" w:eastAsia="Times New Roman" w:hAnsi="Times New Roman" w:cs="Times New Roman"/>
          <w:spacing w:val="-1"/>
        </w:rPr>
        <w:t>f</w:t>
      </w:r>
      <w:r>
        <w:rPr>
          <w:rFonts w:ascii="Times New Roman" w:eastAsia="Times New Roman" w:hAnsi="Times New Roman" w:cs="Times New Roman"/>
        </w:rPr>
        <w:t xml:space="preserve">rom </w:t>
      </w:r>
      <w:r>
        <w:rPr>
          <w:rFonts w:ascii="Times New Roman" w:eastAsia="Times New Roman" w:hAnsi="Times New Roman" w:cs="Times New Roman"/>
          <w:spacing w:val="-1"/>
        </w:rPr>
        <w:t>re</w:t>
      </w:r>
      <w:r>
        <w:rPr>
          <w:rFonts w:ascii="Times New Roman" w:eastAsia="Times New Roman" w:hAnsi="Times New Roman" w:cs="Times New Roman"/>
        </w:rPr>
        <w:t>spond</w:t>
      </w:r>
      <w:r>
        <w:rPr>
          <w:rFonts w:ascii="Times New Roman" w:eastAsia="Times New Roman" w:hAnsi="Times New Roman" w:cs="Times New Roman"/>
          <w:spacing w:val="-1"/>
        </w:rPr>
        <w:t>e</w:t>
      </w:r>
      <w:r>
        <w:rPr>
          <w:rFonts w:ascii="Times New Roman" w:eastAsia="Times New Roman" w:hAnsi="Times New Roman" w:cs="Times New Roman"/>
        </w:rPr>
        <w:t>nts</w:t>
      </w:r>
      <w:r>
        <w:rPr>
          <w:rFonts w:ascii="Times New Roman" w:eastAsia="Times New Roman" w:hAnsi="Times New Roman" w:cs="Times New Roman"/>
          <w:spacing w:val="3"/>
        </w:rPr>
        <w:t xml:space="preserve"> </w:t>
      </w:r>
      <w:r>
        <w:rPr>
          <w:rFonts w:ascii="Times New Roman" w:eastAsia="Times New Roman" w:hAnsi="Times New Roman" w:cs="Times New Roman"/>
        </w:rPr>
        <w:t>who h</w:t>
      </w:r>
      <w:r>
        <w:rPr>
          <w:rFonts w:ascii="Times New Roman" w:eastAsia="Times New Roman" w:hAnsi="Times New Roman" w:cs="Times New Roman"/>
          <w:spacing w:val="-1"/>
        </w:rPr>
        <w:t>a</w:t>
      </w:r>
      <w:r>
        <w:rPr>
          <w:rFonts w:ascii="Times New Roman" w:eastAsia="Times New Roman" w:hAnsi="Times New Roman" w:cs="Times New Roman"/>
        </w:rPr>
        <w:t xml:space="preserve">ve </w:t>
      </w:r>
      <w:r>
        <w:rPr>
          <w:rFonts w:ascii="Times New Roman" w:eastAsia="Times New Roman" w:hAnsi="Times New Roman" w:cs="Times New Roman"/>
          <w:spacing w:val="-1"/>
        </w:rPr>
        <w:t>e</w:t>
      </w:r>
      <w:r>
        <w:rPr>
          <w:rFonts w:ascii="Times New Roman" w:eastAsia="Times New Roman" w:hAnsi="Times New Roman" w:cs="Times New Roman"/>
          <w:spacing w:val="2"/>
        </w:rPr>
        <w:t>x</w:t>
      </w:r>
      <w:r>
        <w:rPr>
          <w:rFonts w:ascii="Times New Roman" w:eastAsia="Times New Roman" w:hAnsi="Times New Roman" w:cs="Times New Roman"/>
        </w:rPr>
        <w:t>p</w:t>
      </w:r>
      <w:r>
        <w:rPr>
          <w:rFonts w:ascii="Times New Roman" w:eastAsia="Times New Roman" w:hAnsi="Times New Roman" w:cs="Times New Roman"/>
          <w:spacing w:val="-1"/>
        </w:rPr>
        <w:t>e</w:t>
      </w:r>
      <w:r>
        <w:rPr>
          <w:rFonts w:ascii="Times New Roman" w:eastAsia="Times New Roman" w:hAnsi="Times New Roman" w:cs="Times New Roman"/>
        </w:rPr>
        <w:t>ri</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with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topics or issues being studied.</w:t>
      </w:r>
    </w:p>
    <w:p w:rsidR="007D6163" w:rsidRDefault="007D6163" w:rsidP="007D6163">
      <w:pPr>
        <w:pStyle w:val="ListParagraph"/>
        <w:numPr>
          <w:ilvl w:val="0"/>
          <w:numId w:val="9"/>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The results will not be used to measure regulatory compliance or for program evaluation.</w:t>
      </w:r>
    </w:p>
    <w:p w:rsidR="007D6163" w:rsidRPr="00EB4995" w:rsidRDefault="007D6163" w:rsidP="00EB4995">
      <w:pPr>
        <w:pStyle w:val="ListParagraph"/>
        <w:numPr>
          <w:ilvl w:val="0"/>
          <w:numId w:val="9"/>
        </w:numPr>
        <w:spacing w:after="0" w:line="240" w:lineRule="auto"/>
        <w:ind w:right="-20"/>
        <w:rPr>
          <w:rFonts w:ascii="Times New Roman" w:eastAsia="Times New Roman" w:hAnsi="Times New Roman" w:cs="Times New Roman"/>
        </w:rPr>
        <w:sectPr w:rsidR="007D6163" w:rsidRPr="00EB4995" w:rsidSect="007D6163">
          <w:type w:val="continuous"/>
          <w:pgSz w:w="12240" w:h="15840"/>
          <w:pgMar w:top="920" w:right="1560" w:bottom="920" w:left="1340" w:header="720" w:footer="729" w:gutter="0"/>
          <w:pgNumType w:start="1"/>
          <w:cols w:space="720"/>
        </w:sectPr>
      </w:pPr>
      <w:r>
        <w:rPr>
          <w:rFonts w:ascii="Times New Roman" w:eastAsia="Times New Roman" w:hAnsi="Times New Roman" w:cs="Times New Roman"/>
        </w:rPr>
        <w:t>The results are not intended to be generalizable or otherwise draw inferences beyond the surveyed population.</w:t>
      </w:r>
    </w:p>
    <w:p w:rsidR="00625C16" w:rsidRPr="00EB4995" w:rsidRDefault="00625C16" w:rsidP="00EB4995">
      <w:pPr>
        <w:spacing w:after="0" w:line="240" w:lineRule="auto"/>
        <w:ind w:right="591"/>
        <w:rPr>
          <w:rFonts w:ascii="Times New Roman" w:eastAsia="Times New Roman" w:hAnsi="Times New Roman" w:cs="Times New Roman"/>
          <w:sz w:val="24"/>
          <w:szCs w:val="24"/>
        </w:rPr>
        <w:sectPr w:rsidR="00625C16" w:rsidRPr="00EB4995">
          <w:footerReference w:type="default" r:id="rId10"/>
          <w:type w:val="continuous"/>
          <w:pgSz w:w="12240" w:h="15840"/>
          <w:pgMar w:top="920" w:right="1560" w:bottom="920" w:left="1340" w:header="720" w:footer="729" w:gutter="0"/>
          <w:pgNumType w:start="1"/>
          <w:cols w:space="720"/>
        </w:sectPr>
      </w:pPr>
    </w:p>
    <w:p w:rsidR="00AC0C3C" w:rsidRPr="00EB4995" w:rsidRDefault="00AC0C3C" w:rsidP="00EB4995">
      <w:pPr>
        <w:spacing w:before="73" w:after="0" w:line="240" w:lineRule="auto"/>
        <w:ind w:right="3884"/>
        <w:rPr>
          <w:sz w:val="18"/>
          <w:szCs w:val="18"/>
        </w:rPr>
      </w:pPr>
    </w:p>
    <w:sectPr w:rsidR="00AC0C3C" w:rsidRPr="00EB4995">
      <w:pgSz w:w="12240" w:h="15840"/>
      <w:pgMar w:top="920" w:right="1360" w:bottom="920" w:left="1340" w:header="0" w:footer="7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350" w:rsidRDefault="00F35350">
      <w:pPr>
        <w:spacing w:after="0" w:line="240" w:lineRule="auto"/>
      </w:pPr>
      <w:r>
        <w:separator/>
      </w:r>
    </w:p>
  </w:endnote>
  <w:endnote w:type="continuationSeparator" w:id="0">
    <w:p w:rsidR="00F35350" w:rsidRDefault="00F3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618408"/>
      <w:docPartObj>
        <w:docPartGallery w:val="Page Numbers (Bottom of Page)"/>
        <w:docPartUnique/>
      </w:docPartObj>
    </w:sdtPr>
    <w:sdtEndPr/>
    <w:sdtContent>
      <w:sdt>
        <w:sdtPr>
          <w:id w:val="860082579"/>
          <w:docPartObj>
            <w:docPartGallery w:val="Page Numbers (Top of Page)"/>
            <w:docPartUnique/>
          </w:docPartObj>
        </w:sdtPr>
        <w:sdtEndPr/>
        <w:sdtContent>
          <w:p w:rsidR="0052077A" w:rsidRDefault="0052077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B527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B5275">
              <w:rPr>
                <w:b/>
                <w:bCs/>
                <w:noProof/>
              </w:rPr>
              <w:t>6</w:t>
            </w:r>
            <w:r>
              <w:rPr>
                <w:b/>
                <w:bCs/>
                <w:sz w:val="24"/>
                <w:szCs w:val="24"/>
              </w:rPr>
              <w:fldChar w:fldCharType="end"/>
            </w:r>
          </w:p>
        </w:sdtContent>
      </w:sdt>
    </w:sdtContent>
  </w:sdt>
  <w:p w:rsidR="0052077A" w:rsidRDefault="0052077A">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350" w:rsidRDefault="00F35350">
      <w:pPr>
        <w:spacing w:after="0" w:line="240" w:lineRule="auto"/>
      </w:pPr>
      <w:r>
        <w:separator/>
      </w:r>
    </w:p>
  </w:footnote>
  <w:footnote w:type="continuationSeparator" w:id="0">
    <w:p w:rsidR="00F35350" w:rsidRDefault="00F353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2D8"/>
    <w:multiLevelType w:val="hybridMultilevel"/>
    <w:tmpl w:val="30AC8CAC"/>
    <w:lvl w:ilvl="0" w:tplc="FC2CDF4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4901F0"/>
    <w:multiLevelType w:val="hybridMultilevel"/>
    <w:tmpl w:val="73E46ED2"/>
    <w:lvl w:ilvl="0" w:tplc="C43836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nsid w:val="0C292072"/>
    <w:multiLevelType w:val="hybridMultilevel"/>
    <w:tmpl w:val="8EF6EA4E"/>
    <w:lvl w:ilvl="0" w:tplc="A68CC726">
      <w:start w:val="1"/>
      <w:numFmt w:val="lowerLetter"/>
      <w:lvlText w:val="%1."/>
      <w:lvlJc w:val="left"/>
      <w:pPr>
        <w:ind w:left="1135" w:hanging="42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
    <w:nsid w:val="33812ABD"/>
    <w:multiLevelType w:val="hybridMultilevel"/>
    <w:tmpl w:val="706C633C"/>
    <w:lvl w:ilvl="0" w:tplc="FB7C65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42AF74D2"/>
    <w:multiLevelType w:val="hybridMultilevel"/>
    <w:tmpl w:val="C35E73D6"/>
    <w:lvl w:ilvl="0" w:tplc="04090005">
      <w:start w:val="1"/>
      <w:numFmt w:val="bullet"/>
      <w:lvlText w:val=""/>
      <w:lvlJc w:val="left"/>
      <w:pPr>
        <w:ind w:left="460" w:hanging="360"/>
      </w:pPr>
      <w:rPr>
        <w:rFonts w:ascii="Wingdings" w:hAnsi="Wingding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nsid w:val="55C118DC"/>
    <w:multiLevelType w:val="hybridMultilevel"/>
    <w:tmpl w:val="A2948E36"/>
    <w:lvl w:ilvl="0" w:tplc="2456672C">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4"/>
  </w:num>
  <w:num w:numId="2">
    <w:abstractNumId w:val="2"/>
  </w:num>
  <w:num w:numId="3">
    <w:abstractNumId w:val="5"/>
  </w:num>
  <w:num w:numId="4">
    <w:abstractNumId w:val="8"/>
  </w:num>
  <w:num w:numId="5">
    <w:abstractNumId w:val="7"/>
  </w:num>
  <w:num w:numId="6">
    <w:abstractNumId w:val="6"/>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9AA"/>
    <w:rsid w:val="000011FE"/>
    <w:rsid w:val="00080982"/>
    <w:rsid w:val="000835C3"/>
    <w:rsid w:val="00084674"/>
    <w:rsid w:val="0008468B"/>
    <w:rsid w:val="000A5EEE"/>
    <w:rsid w:val="0011530E"/>
    <w:rsid w:val="0015003A"/>
    <w:rsid w:val="001A2F31"/>
    <w:rsid w:val="001C1512"/>
    <w:rsid w:val="001D6D48"/>
    <w:rsid w:val="001E752A"/>
    <w:rsid w:val="00200108"/>
    <w:rsid w:val="00256184"/>
    <w:rsid w:val="002F420E"/>
    <w:rsid w:val="00361B62"/>
    <w:rsid w:val="003641FD"/>
    <w:rsid w:val="00367544"/>
    <w:rsid w:val="00390420"/>
    <w:rsid w:val="003A4B9A"/>
    <w:rsid w:val="003E319A"/>
    <w:rsid w:val="003E6159"/>
    <w:rsid w:val="00423D2C"/>
    <w:rsid w:val="00463A4B"/>
    <w:rsid w:val="00464A64"/>
    <w:rsid w:val="004B3C15"/>
    <w:rsid w:val="00501D06"/>
    <w:rsid w:val="0052077A"/>
    <w:rsid w:val="00527614"/>
    <w:rsid w:val="00531BBD"/>
    <w:rsid w:val="00541029"/>
    <w:rsid w:val="00547830"/>
    <w:rsid w:val="005A684F"/>
    <w:rsid w:val="005D2544"/>
    <w:rsid w:val="0061109A"/>
    <w:rsid w:val="00625C16"/>
    <w:rsid w:val="00643649"/>
    <w:rsid w:val="00646585"/>
    <w:rsid w:val="00692FD7"/>
    <w:rsid w:val="006B33F9"/>
    <w:rsid w:val="006C41D6"/>
    <w:rsid w:val="006F06C7"/>
    <w:rsid w:val="007277D7"/>
    <w:rsid w:val="00730A25"/>
    <w:rsid w:val="00744425"/>
    <w:rsid w:val="00783C86"/>
    <w:rsid w:val="00783E30"/>
    <w:rsid w:val="007D6163"/>
    <w:rsid w:val="007E0B7A"/>
    <w:rsid w:val="007E54B2"/>
    <w:rsid w:val="007E7E7F"/>
    <w:rsid w:val="00817296"/>
    <w:rsid w:val="008312FA"/>
    <w:rsid w:val="008359E7"/>
    <w:rsid w:val="008B5275"/>
    <w:rsid w:val="008D09BA"/>
    <w:rsid w:val="008E0769"/>
    <w:rsid w:val="009169AA"/>
    <w:rsid w:val="00957A89"/>
    <w:rsid w:val="009A44F5"/>
    <w:rsid w:val="009B315A"/>
    <w:rsid w:val="009D678D"/>
    <w:rsid w:val="00A01BD9"/>
    <w:rsid w:val="00A63CFC"/>
    <w:rsid w:val="00A65C13"/>
    <w:rsid w:val="00A82B9E"/>
    <w:rsid w:val="00A95F7F"/>
    <w:rsid w:val="00AA6D24"/>
    <w:rsid w:val="00AB5A29"/>
    <w:rsid w:val="00AC0C3C"/>
    <w:rsid w:val="00AD22D0"/>
    <w:rsid w:val="00B13972"/>
    <w:rsid w:val="00B33453"/>
    <w:rsid w:val="00BE40E2"/>
    <w:rsid w:val="00C264CE"/>
    <w:rsid w:val="00C27925"/>
    <w:rsid w:val="00C46E7B"/>
    <w:rsid w:val="00D06D55"/>
    <w:rsid w:val="00D365AA"/>
    <w:rsid w:val="00DC2494"/>
    <w:rsid w:val="00DD5E76"/>
    <w:rsid w:val="00E05EDE"/>
    <w:rsid w:val="00E26A5E"/>
    <w:rsid w:val="00EA00B5"/>
    <w:rsid w:val="00EB4995"/>
    <w:rsid w:val="00EC72B6"/>
    <w:rsid w:val="00ED152A"/>
    <w:rsid w:val="00ED338D"/>
    <w:rsid w:val="00F27A1D"/>
    <w:rsid w:val="00F35350"/>
    <w:rsid w:val="00F76563"/>
    <w:rsid w:val="00F80643"/>
    <w:rsid w:val="00F828E4"/>
    <w:rsid w:val="00FB4D23"/>
    <w:rsid w:val="00FD0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544"/>
    <w:pPr>
      <w:ind w:left="720"/>
      <w:contextualSpacing/>
    </w:pPr>
  </w:style>
  <w:style w:type="paragraph" w:styleId="Header">
    <w:name w:val="header"/>
    <w:basedOn w:val="Normal"/>
    <w:link w:val="HeaderChar"/>
    <w:uiPriority w:val="99"/>
    <w:unhideWhenUsed/>
    <w:rsid w:val="00817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296"/>
  </w:style>
  <w:style w:type="paragraph" w:styleId="Footer">
    <w:name w:val="footer"/>
    <w:basedOn w:val="Normal"/>
    <w:link w:val="FooterChar"/>
    <w:uiPriority w:val="99"/>
    <w:unhideWhenUsed/>
    <w:rsid w:val="00817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296"/>
  </w:style>
  <w:style w:type="paragraph" w:styleId="BalloonText">
    <w:name w:val="Balloon Text"/>
    <w:basedOn w:val="Normal"/>
    <w:link w:val="BalloonTextChar"/>
    <w:uiPriority w:val="99"/>
    <w:semiHidden/>
    <w:unhideWhenUsed/>
    <w:rsid w:val="00817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296"/>
    <w:rPr>
      <w:rFonts w:ascii="Tahoma" w:hAnsi="Tahoma" w:cs="Tahoma"/>
      <w:sz w:val="16"/>
      <w:szCs w:val="16"/>
    </w:rPr>
  </w:style>
  <w:style w:type="character" w:styleId="Hyperlink">
    <w:name w:val="Hyperlink"/>
    <w:basedOn w:val="DefaultParagraphFont"/>
    <w:uiPriority w:val="99"/>
    <w:unhideWhenUsed/>
    <w:rsid w:val="00783C86"/>
    <w:rPr>
      <w:color w:val="0000FF" w:themeColor="hyperlink"/>
      <w:u w:val="single"/>
    </w:rPr>
  </w:style>
  <w:style w:type="table" w:styleId="TableGrid">
    <w:name w:val="Table Grid"/>
    <w:basedOn w:val="TableNormal"/>
    <w:uiPriority w:val="59"/>
    <w:rsid w:val="00AC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6563"/>
    <w:rPr>
      <w:sz w:val="16"/>
      <w:szCs w:val="16"/>
    </w:rPr>
  </w:style>
  <w:style w:type="paragraph" w:styleId="CommentText">
    <w:name w:val="annotation text"/>
    <w:basedOn w:val="Normal"/>
    <w:link w:val="CommentTextChar"/>
    <w:uiPriority w:val="99"/>
    <w:semiHidden/>
    <w:unhideWhenUsed/>
    <w:rsid w:val="00F76563"/>
    <w:pPr>
      <w:spacing w:line="240" w:lineRule="auto"/>
    </w:pPr>
    <w:rPr>
      <w:sz w:val="20"/>
      <w:szCs w:val="20"/>
    </w:rPr>
  </w:style>
  <w:style w:type="character" w:customStyle="1" w:styleId="CommentTextChar">
    <w:name w:val="Comment Text Char"/>
    <w:basedOn w:val="DefaultParagraphFont"/>
    <w:link w:val="CommentText"/>
    <w:uiPriority w:val="99"/>
    <w:semiHidden/>
    <w:rsid w:val="00F76563"/>
    <w:rPr>
      <w:sz w:val="20"/>
      <w:szCs w:val="20"/>
    </w:rPr>
  </w:style>
  <w:style w:type="paragraph" w:styleId="CommentSubject">
    <w:name w:val="annotation subject"/>
    <w:basedOn w:val="CommentText"/>
    <w:next w:val="CommentText"/>
    <w:link w:val="CommentSubjectChar"/>
    <w:uiPriority w:val="99"/>
    <w:semiHidden/>
    <w:unhideWhenUsed/>
    <w:rsid w:val="00F76563"/>
    <w:rPr>
      <w:b/>
      <w:bCs/>
    </w:rPr>
  </w:style>
  <w:style w:type="character" w:customStyle="1" w:styleId="CommentSubjectChar">
    <w:name w:val="Comment Subject Char"/>
    <w:basedOn w:val="CommentTextChar"/>
    <w:link w:val="CommentSubject"/>
    <w:uiPriority w:val="99"/>
    <w:semiHidden/>
    <w:rsid w:val="00F7656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544"/>
    <w:pPr>
      <w:ind w:left="720"/>
      <w:contextualSpacing/>
    </w:pPr>
  </w:style>
  <w:style w:type="paragraph" w:styleId="Header">
    <w:name w:val="header"/>
    <w:basedOn w:val="Normal"/>
    <w:link w:val="HeaderChar"/>
    <w:uiPriority w:val="99"/>
    <w:unhideWhenUsed/>
    <w:rsid w:val="00817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296"/>
  </w:style>
  <w:style w:type="paragraph" w:styleId="Footer">
    <w:name w:val="footer"/>
    <w:basedOn w:val="Normal"/>
    <w:link w:val="FooterChar"/>
    <w:uiPriority w:val="99"/>
    <w:unhideWhenUsed/>
    <w:rsid w:val="00817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296"/>
  </w:style>
  <w:style w:type="paragraph" w:styleId="BalloonText">
    <w:name w:val="Balloon Text"/>
    <w:basedOn w:val="Normal"/>
    <w:link w:val="BalloonTextChar"/>
    <w:uiPriority w:val="99"/>
    <w:semiHidden/>
    <w:unhideWhenUsed/>
    <w:rsid w:val="00817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296"/>
    <w:rPr>
      <w:rFonts w:ascii="Tahoma" w:hAnsi="Tahoma" w:cs="Tahoma"/>
      <w:sz w:val="16"/>
      <w:szCs w:val="16"/>
    </w:rPr>
  </w:style>
  <w:style w:type="character" w:styleId="Hyperlink">
    <w:name w:val="Hyperlink"/>
    <w:basedOn w:val="DefaultParagraphFont"/>
    <w:uiPriority w:val="99"/>
    <w:unhideWhenUsed/>
    <w:rsid w:val="00783C86"/>
    <w:rPr>
      <w:color w:val="0000FF" w:themeColor="hyperlink"/>
      <w:u w:val="single"/>
    </w:rPr>
  </w:style>
  <w:style w:type="table" w:styleId="TableGrid">
    <w:name w:val="Table Grid"/>
    <w:basedOn w:val="TableNormal"/>
    <w:uiPriority w:val="59"/>
    <w:rsid w:val="00AC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6563"/>
    <w:rPr>
      <w:sz w:val="16"/>
      <w:szCs w:val="16"/>
    </w:rPr>
  </w:style>
  <w:style w:type="paragraph" w:styleId="CommentText">
    <w:name w:val="annotation text"/>
    <w:basedOn w:val="Normal"/>
    <w:link w:val="CommentTextChar"/>
    <w:uiPriority w:val="99"/>
    <w:semiHidden/>
    <w:unhideWhenUsed/>
    <w:rsid w:val="00F76563"/>
    <w:pPr>
      <w:spacing w:line="240" w:lineRule="auto"/>
    </w:pPr>
    <w:rPr>
      <w:sz w:val="20"/>
      <w:szCs w:val="20"/>
    </w:rPr>
  </w:style>
  <w:style w:type="character" w:customStyle="1" w:styleId="CommentTextChar">
    <w:name w:val="Comment Text Char"/>
    <w:basedOn w:val="DefaultParagraphFont"/>
    <w:link w:val="CommentText"/>
    <w:uiPriority w:val="99"/>
    <w:semiHidden/>
    <w:rsid w:val="00F76563"/>
    <w:rPr>
      <w:sz w:val="20"/>
      <w:szCs w:val="20"/>
    </w:rPr>
  </w:style>
  <w:style w:type="paragraph" w:styleId="CommentSubject">
    <w:name w:val="annotation subject"/>
    <w:basedOn w:val="CommentText"/>
    <w:next w:val="CommentText"/>
    <w:link w:val="CommentSubjectChar"/>
    <w:uiPriority w:val="99"/>
    <w:semiHidden/>
    <w:unhideWhenUsed/>
    <w:rsid w:val="00F76563"/>
    <w:rPr>
      <w:b/>
      <w:bCs/>
    </w:rPr>
  </w:style>
  <w:style w:type="character" w:customStyle="1" w:styleId="CommentSubjectChar">
    <w:name w:val="Comment Subject Char"/>
    <w:basedOn w:val="CommentTextChar"/>
    <w:link w:val="CommentSubject"/>
    <w:uiPriority w:val="99"/>
    <w:semiHidden/>
    <w:rsid w:val="00F765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267413">
      <w:bodyDiv w:val="1"/>
      <w:marLeft w:val="0"/>
      <w:marRight w:val="0"/>
      <w:marTop w:val="0"/>
      <w:marBottom w:val="0"/>
      <w:divBdr>
        <w:top w:val="none" w:sz="0" w:space="0" w:color="auto"/>
        <w:left w:val="none" w:sz="0" w:space="0" w:color="auto"/>
        <w:bottom w:val="none" w:sz="0" w:space="0" w:color="auto"/>
        <w:right w:val="none" w:sz="0" w:space="0" w:color="auto"/>
      </w:divBdr>
    </w:div>
    <w:div w:id="1934975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files.consumerfinance.gov/f/201406_cfpb_consumer-experience-research_pia.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64E8CF6C6C241DD89D7C1E708E1AA46"/>
        <w:category>
          <w:name w:val="General"/>
          <w:gallery w:val="placeholder"/>
        </w:category>
        <w:types>
          <w:type w:val="bbPlcHdr"/>
        </w:types>
        <w:behaviors>
          <w:behavior w:val="content"/>
        </w:behaviors>
        <w:guid w:val="{56436365-7BEB-44FA-A2CF-0BAE3379B13C}"/>
      </w:docPartPr>
      <w:docPartBody>
        <w:p w:rsidR="00836111" w:rsidRDefault="00836111" w:rsidP="00836111">
          <w:pPr>
            <w:pStyle w:val="764E8CF6C6C241DD89D7C1E708E1AA4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111"/>
    <w:rsid w:val="000E6E62"/>
    <w:rsid w:val="004F7E3B"/>
    <w:rsid w:val="005653C5"/>
    <w:rsid w:val="005F3664"/>
    <w:rsid w:val="00836111"/>
    <w:rsid w:val="00975F3E"/>
    <w:rsid w:val="00AE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7B98B42A4F4AF491AD1A674FFA82D2">
    <w:name w:val="937B98B42A4F4AF491AD1A674FFA82D2"/>
    <w:rsid w:val="00836111"/>
  </w:style>
  <w:style w:type="paragraph" w:customStyle="1" w:styleId="764E8CF6C6C241DD89D7C1E708E1AA46">
    <w:name w:val="764E8CF6C6C241DD89D7C1E708E1AA46"/>
    <w:rsid w:val="008361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7B98B42A4F4AF491AD1A674FFA82D2">
    <w:name w:val="937B98B42A4F4AF491AD1A674FFA82D2"/>
    <w:rsid w:val="00836111"/>
  </w:style>
  <w:style w:type="paragraph" w:customStyle="1" w:styleId="764E8CF6C6C241DD89D7C1E708E1AA46">
    <w:name w:val="764E8CF6C6C241DD89D7C1E708E1AA46"/>
    <w:rsid w:val="008361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49C4A-AC28-4EAA-8E58-C6B90861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Request for Approval under the “Generic Clearance for Development and or Testing of Model Forms, Disclosures, Tools, and Other Similar Related Materials” (OMB Control Number: 3170-0022)</vt:lpstr>
    </vt:vector>
  </TitlesOfParts>
  <Company>The U.S. Department of the Treasury</Company>
  <LinksUpToDate>false</LinksUpToDate>
  <CharactersWithSpaces>13676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Development and or Testing of Model Forms, Disclosures, Tools, and Other Similar Related Materials” (OMB Control Number: 3170-0022)</dc:title>
  <dc:creator>558022</dc:creator>
  <cp:lastModifiedBy>Zhao-King, Darrin (CFPB)</cp:lastModifiedBy>
  <cp:revision>7</cp:revision>
  <dcterms:created xsi:type="dcterms:W3CDTF">2015-07-17T19:27:00Z</dcterms:created>
  <dcterms:modified xsi:type="dcterms:W3CDTF">2015-07-30T15:19:00Z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2012-12-06T00:00:00Z</vt:filetime>
  </property>
  <property fmtid="{D5CDD505-2E9C-101B-9397-08002B2CF9AE}" pid="3" name="LastSaved">
    <vt:filetime>2013-05-01T00:00:00Z</vt:filetime>
  </property>
</Properties>
</file>