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1F729" w14:textId="55ADA440" w:rsidR="009A6A68" w:rsidRDefault="009A6A68" w:rsidP="009A6A68">
      <w:pPr>
        <w:pStyle w:val="Heading4"/>
        <w:jc w:val="right"/>
        <w:rPr>
          <w:rFonts w:ascii="Arial" w:hAnsi="Arial" w:cs="Arial"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1831BDF" wp14:editId="2DBD4C44">
            <wp:extent cx="1089660" cy="87935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2031" t="30667" r="32031" b="40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879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05D58E" w14:textId="77777777" w:rsidR="00507584" w:rsidRDefault="00F03DC7" w:rsidP="00507584">
      <w:pPr>
        <w:pStyle w:val="Heading4"/>
        <w:rPr>
          <w:rFonts w:ascii="Arial" w:hAnsi="Arial" w:cs="Arial"/>
          <w:sz w:val="40"/>
          <w:szCs w:val="40"/>
        </w:rPr>
      </w:pPr>
      <w:r w:rsidRPr="00986276">
        <w:rPr>
          <w:rFonts w:ascii="Arial" w:hAnsi="Arial" w:cs="Arial"/>
          <w:sz w:val="40"/>
          <w:szCs w:val="40"/>
        </w:rPr>
        <w:t>Children</w:t>
      </w:r>
      <w:r w:rsidR="0004630E" w:rsidRPr="00986276">
        <w:rPr>
          <w:rFonts w:ascii="Arial" w:hAnsi="Arial" w:cs="Arial"/>
          <w:sz w:val="40"/>
          <w:szCs w:val="40"/>
        </w:rPr>
        <w:t xml:space="preserve"> </w:t>
      </w:r>
      <w:r w:rsidR="002216B2" w:rsidRPr="009B562F">
        <w:rPr>
          <w:rFonts w:ascii="Arial" w:hAnsi="Arial" w:cs="Arial"/>
          <w:sz w:val="40"/>
          <w:szCs w:val="40"/>
        </w:rPr>
        <w:t>X</w:t>
      </w:r>
      <w:r w:rsidRPr="00986276">
        <w:rPr>
          <w:rFonts w:ascii="Arial" w:hAnsi="Arial" w:cs="Arial"/>
          <w:sz w:val="40"/>
          <w:szCs w:val="40"/>
        </w:rPr>
        <w:t xml:space="preserve"> months t</w:t>
      </w:r>
      <w:r w:rsidR="0004630E" w:rsidRPr="00986276">
        <w:rPr>
          <w:rFonts w:ascii="Arial" w:hAnsi="Arial" w:cs="Arial"/>
          <w:sz w:val="40"/>
          <w:szCs w:val="40"/>
        </w:rPr>
        <w:t xml:space="preserve">o </w:t>
      </w:r>
      <w:r w:rsidR="002216B2" w:rsidRPr="009B562F">
        <w:rPr>
          <w:rFonts w:ascii="Arial" w:hAnsi="Arial" w:cs="Arial"/>
          <w:sz w:val="40"/>
          <w:szCs w:val="40"/>
        </w:rPr>
        <w:t>XX</w:t>
      </w:r>
      <w:r w:rsidR="00E71FF5" w:rsidRPr="00986276">
        <w:rPr>
          <w:rFonts w:ascii="Arial" w:hAnsi="Arial" w:cs="Arial"/>
          <w:sz w:val="40"/>
          <w:szCs w:val="40"/>
        </w:rPr>
        <w:t xml:space="preserve"> months</w:t>
      </w:r>
      <w:r w:rsidR="0004630E" w:rsidRPr="00986276">
        <w:rPr>
          <w:rFonts w:ascii="Arial" w:hAnsi="Arial" w:cs="Arial"/>
          <w:sz w:val="40"/>
          <w:szCs w:val="40"/>
        </w:rPr>
        <w:t>-old</w:t>
      </w:r>
      <w:r w:rsidR="00E71FF5" w:rsidRPr="00986276">
        <w:rPr>
          <w:rFonts w:ascii="Arial" w:hAnsi="Arial" w:cs="Arial"/>
          <w:sz w:val="40"/>
          <w:szCs w:val="40"/>
        </w:rPr>
        <w:t xml:space="preserve"> </w:t>
      </w:r>
      <w:r w:rsidRPr="00986276">
        <w:rPr>
          <w:rFonts w:ascii="Arial" w:hAnsi="Arial" w:cs="Arial"/>
          <w:sz w:val="40"/>
          <w:szCs w:val="40"/>
        </w:rPr>
        <w:t xml:space="preserve">needed for </w:t>
      </w:r>
      <w:r w:rsidR="00507584" w:rsidRPr="00986276">
        <w:rPr>
          <w:rFonts w:ascii="Arial" w:hAnsi="Arial" w:cs="Arial"/>
          <w:sz w:val="40"/>
          <w:szCs w:val="40"/>
        </w:rPr>
        <w:t xml:space="preserve">The Bayley </w:t>
      </w:r>
      <w:r w:rsidR="0059240D">
        <w:rPr>
          <w:rFonts w:ascii="Arial" w:hAnsi="Arial" w:cs="Arial"/>
          <w:sz w:val="40"/>
          <w:szCs w:val="40"/>
        </w:rPr>
        <w:t>Child Development</w:t>
      </w:r>
      <w:r w:rsidR="00B775CE">
        <w:rPr>
          <w:rFonts w:ascii="Arial" w:hAnsi="Arial" w:cs="Arial"/>
          <w:sz w:val="40"/>
          <w:szCs w:val="40"/>
        </w:rPr>
        <w:t xml:space="preserve"> </w:t>
      </w:r>
      <w:r w:rsidR="00507584" w:rsidRPr="00986276">
        <w:rPr>
          <w:rFonts w:ascii="Arial" w:hAnsi="Arial" w:cs="Arial"/>
          <w:sz w:val="40"/>
          <w:szCs w:val="40"/>
        </w:rPr>
        <w:t>Study</w:t>
      </w:r>
    </w:p>
    <w:p w14:paraId="5705D58F" w14:textId="77777777" w:rsidR="00790DBC" w:rsidRDefault="00790DBC" w:rsidP="009A6A68">
      <w:pPr>
        <w:jc w:val="center"/>
      </w:pPr>
      <w:r>
        <w:rPr>
          <w:noProof/>
        </w:rPr>
        <w:drawing>
          <wp:inline distT="0" distB="0" distL="0" distR="0" wp14:anchorId="5705D595" wp14:editId="5DBC0809">
            <wp:extent cx="2199349" cy="1453370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076" cy="1455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05D597" wp14:editId="4BA2DE2D">
            <wp:extent cx="1991615" cy="1447221"/>
            <wp:effectExtent l="0" t="0" r="8890" b="635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153" cy="145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05D599" wp14:editId="783F9666">
            <wp:extent cx="977164" cy="1436006"/>
            <wp:effectExtent l="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532" cy="1455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7C8810" w14:textId="76C10DBF" w:rsidR="0067164B" w:rsidRPr="009A6A68" w:rsidRDefault="00F03DC7" w:rsidP="00F03DC7">
      <w:pPr>
        <w:pStyle w:val="BodyText"/>
        <w:rPr>
          <w:rFonts w:ascii="Arial" w:hAnsi="Arial" w:cs="Arial"/>
          <w:sz w:val="32"/>
          <w:szCs w:val="32"/>
        </w:rPr>
      </w:pPr>
      <w:r w:rsidRPr="009A6A68">
        <w:rPr>
          <w:rFonts w:ascii="Arial" w:hAnsi="Arial" w:cs="Arial"/>
          <w:sz w:val="32"/>
          <w:szCs w:val="32"/>
        </w:rPr>
        <w:t xml:space="preserve">Is your child between the ages of </w:t>
      </w:r>
      <w:r w:rsidR="002216B2" w:rsidRPr="009A6A68">
        <w:rPr>
          <w:rFonts w:ascii="Arial" w:hAnsi="Arial" w:cs="Arial"/>
          <w:sz w:val="32"/>
          <w:szCs w:val="32"/>
        </w:rPr>
        <w:t>X</w:t>
      </w:r>
      <w:r w:rsidRPr="009A6A68">
        <w:rPr>
          <w:rFonts w:ascii="Arial" w:hAnsi="Arial" w:cs="Arial"/>
          <w:sz w:val="32"/>
          <w:szCs w:val="32"/>
        </w:rPr>
        <w:t xml:space="preserve"> months and </w:t>
      </w:r>
      <w:r w:rsidR="002216B2" w:rsidRPr="009A6A68">
        <w:rPr>
          <w:rFonts w:ascii="Arial" w:hAnsi="Arial" w:cs="Arial"/>
          <w:sz w:val="32"/>
          <w:szCs w:val="32"/>
        </w:rPr>
        <w:t>XX</w:t>
      </w:r>
      <w:r w:rsidRPr="009A6A68">
        <w:rPr>
          <w:rFonts w:ascii="Arial" w:hAnsi="Arial" w:cs="Arial"/>
          <w:sz w:val="32"/>
          <w:szCs w:val="32"/>
        </w:rPr>
        <w:t xml:space="preserve"> months? Are you interested in learning about your child’s cognitive, motor, and language skills? </w:t>
      </w:r>
    </w:p>
    <w:p w14:paraId="4CC2519F" w14:textId="77777777" w:rsidR="0067164B" w:rsidRPr="009A6A68" w:rsidRDefault="0067164B" w:rsidP="00F03DC7">
      <w:pPr>
        <w:pStyle w:val="BodyText"/>
        <w:rPr>
          <w:rFonts w:ascii="Arial" w:hAnsi="Arial" w:cs="Arial"/>
          <w:sz w:val="32"/>
          <w:szCs w:val="32"/>
        </w:rPr>
      </w:pPr>
    </w:p>
    <w:p w14:paraId="5705D590" w14:textId="7FDF0874" w:rsidR="00F03DC7" w:rsidRPr="009A6A68" w:rsidRDefault="00F03DC7" w:rsidP="00F03DC7">
      <w:pPr>
        <w:pStyle w:val="BodyText"/>
        <w:rPr>
          <w:rFonts w:ascii="Arial" w:hAnsi="Arial" w:cs="Arial"/>
          <w:sz w:val="32"/>
          <w:szCs w:val="32"/>
        </w:rPr>
      </w:pPr>
      <w:r w:rsidRPr="009A6A68">
        <w:rPr>
          <w:rFonts w:ascii="Arial" w:hAnsi="Arial" w:cs="Arial"/>
          <w:sz w:val="32"/>
          <w:szCs w:val="32"/>
        </w:rPr>
        <w:t xml:space="preserve">If so, we invite you to </w:t>
      </w:r>
      <w:r w:rsidR="009D0370" w:rsidRPr="009A6A68">
        <w:rPr>
          <w:rFonts w:ascii="Arial" w:hAnsi="Arial" w:cs="Arial"/>
          <w:sz w:val="32"/>
          <w:szCs w:val="32"/>
        </w:rPr>
        <w:t>take part</w:t>
      </w:r>
      <w:r w:rsidRPr="009A6A68">
        <w:rPr>
          <w:rFonts w:ascii="Arial" w:hAnsi="Arial" w:cs="Arial"/>
          <w:sz w:val="32"/>
          <w:szCs w:val="32"/>
        </w:rPr>
        <w:t xml:space="preserve"> in a research study. </w:t>
      </w:r>
      <w:r w:rsidR="009D0370" w:rsidRPr="009A6A68">
        <w:rPr>
          <w:rFonts w:ascii="Arial" w:hAnsi="Arial" w:cs="Arial"/>
          <w:sz w:val="32"/>
          <w:szCs w:val="32"/>
        </w:rPr>
        <w:t>We are interested in creating a short form of a measure called The Bayley</w:t>
      </w:r>
      <w:r w:rsidR="00507584" w:rsidRPr="009A6A68">
        <w:rPr>
          <w:rFonts w:ascii="Arial" w:hAnsi="Arial" w:cs="Arial"/>
          <w:sz w:val="32"/>
          <w:szCs w:val="32"/>
        </w:rPr>
        <w:t xml:space="preserve"> that may be used in The National Children’s Study and other large scale studies</w:t>
      </w:r>
      <w:r w:rsidR="009D0370" w:rsidRPr="009A6A68">
        <w:rPr>
          <w:rFonts w:ascii="Arial" w:hAnsi="Arial" w:cs="Arial"/>
          <w:sz w:val="32"/>
          <w:szCs w:val="32"/>
        </w:rPr>
        <w:t xml:space="preserve">. </w:t>
      </w:r>
      <w:r w:rsidRPr="009A6A68">
        <w:rPr>
          <w:rFonts w:ascii="Arial" w:hAnsi="Arial" w:cs="Arial"/>
          <w:sz w:val="32"/>
          <w:szCs w:val="32"/>
        </w:rPr>
        <w:t>Th</w:t>
      </w:r>
      <w:r w:rsidR="002C3D38" w:rsidRPr="009A6A68">
        <w:rPr>
          <w:rFonts w:ascii="Arial" w:hAnsi="Arial" w:cs="Arial"/>
          <w:sz w:val="32"/>
          <w:szCs w:val="32"/>
        </w:rPr>
        <w:t xml:space="preserve">is </w:t>
      </w:r>
      <w:r w:rsidR="00507584" w:rsidRPr="009A6A68">
        <w:rPr>
          <w:rFonts w:ascii="Arial" w:hAnsi="Arial" w:cs="Arial"/>
          <w:sz w:val="32"/>
          <w:szCs w:val="32"/>
        </w:rPr>
        <w:t xml:space="preserve">study </w:t>
      </w:r>
      <w:r w:rsidRPr="009A6A68">
        <w:rPr>
          <w:rFonts w:ascii="Arial" w:hAnsi="Arial" w:cs="Arial"/>
          <w:sz w:val="32"/>
          <w:szCs w:val="32"/>
        </w:rPr>
        <w:t xml:space="preserve">will be </w:t>
      </w:r>
      <w:r w:rsidR="00507584" w:rsidRPr="009A6A68">
        <w:rPr>
          <w:rFonts w:ascii="Arial" w:hAnsi="Arial" w:cs="Arial"/>
          <w:sz w:val="32"/>
          <w:szCs w:val="32"/>
        </w:rPr>
        <w:t xml:space="preserve">take place at your convenience </w:t>
      </w:r>
      <w:r w:rsidRPr="009A6A68">
        <w:rPr>
          <w:rFonts w:ascii="Arial" w:hAnsi="Arial" w:cs="Arial"/>
          <w:sz w:val="32"/>
          <w:szCs w:val="32"/>
        </w:rPr>
        <w:t xml:space="preserve">at Westat </w:t>
      </w:r>
      <w:r w:rsidR="002C3D38" w:rsidRPr="009A6A68">
        <w:rPr>
          <w:rFonts w:ascii="Arial" w:hAnsi="Arial" w:cs="Arial"/>
          <w:sz w:val="32"/>
          <w:szCs w:val="32"/>
        </w:rPr>
        <w:t>on</w:t>
      </w:r>
      <w:r w:rsidRPr="009A6A68">
        <w:rPr>
          <w:rFonts w:ascii="Arial" w:hAnsi="Arial" w:cs="Arial"/>
          <w:sz w:val="32"/>
          <w:szCs w:val="32"/>
        </w:rPr>
        <w:t xml:space="preserve"> 1450 Research Boulevard in Rockville, Maryland.</w:t>
      </w:r>
    </w:p>
    <w:p w14:paraId="5705D591" w14:textId="77777777" w:rsidR="00F03DC7" w:rsidRPr="009A6A68" w:rsidRDefault="00F03DC7" w:rsidP="00F03DC7">
      <w:pPr>
        <w:pStyle w:val="BodyText"/>
        <w:rPr>
          <w:rFonts w:ascii="Arial" w:hAnsi="Arial" w:cs="Arial"/>
          <w:sz w:val="32"/>
          <w:szCs w:val="32"/>
        </w:rPr>
      </w:pPr>
    </w:p>
    <w:p w14:paraId="5705D592" w14:textId="77777777" w:rsidR="00F03DC7" w:rsidRPr="009A6A68" w:rsidRDefault="00F03DC7" w:rsidP="00F03D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9A6A68">
        <w:rPr>
          <w:rFonts w:ascii="Arial" w:eastAsia="Calibri" w:hAnsi="Arial" w:cs="Arial"/>
          <w:b/>
          <w:sz w:val="32"/>
          <w:szCs w:val="32"/>
        </w:rPr>
        <w:t xml:space="preserve">We are looking for </w:t>
      </w:r>
      <w:r w:rsidR="00E71FF5" w:rsidRPr="009A6A68">
        <w:rPr>
          <w:rFonts w:ascii="Arial" w:eastAsia="Calibri" w:hAnsi="Arial" w:cs="Arial"/>
          <w:b/>
          <w:sz w:val="32"/>
          <w:szCs w:val="32"/>
        </w:rPr>
        <w:t xml:space="preserve">children from </w:t>
      </w:r>
      <w:r w:rsidRPr="009A6A68">
        <w:rPr>
          <w:rFonts w:ascii="Arial" w:eastAsia="Calibri" w:hAnsi="Arial" w:cs="Arial"/>
          <w:b/>
          <w:sz w:val="32"/>
          <w:szCs w:val="32"/>
        </w:rPr>
        <w:t xml:space="preserve">English-speaking </w:t>
      </w:r>
      <w:r w:rsidR="00E71FF5" w:rsidRPr="009A6A68">
        <w:rPr>
          <w:rFonts w:ascii="Arial" w:eastAsia="Calibri" w:hAnsi="Arial" w:cs="Arial"/>
          <w:b/>
          <w:sz w:val="32"/>
          <w:szCs w:val="32"/>
        </w:rPr>
        <w:t>households</w:t>
      </w:r>
      <w:r w:rsidR="0004630E" w:rsidRPr="009A6A68">
        <w:rPr>
          <w:rFonts w:ascii="Arial" w:eastAsia="Calibri" w:hAnsi="Arial" w:cs="Arial"/>
          <w:b/>
          <w:sz w:val="32"/>
          <w:szCs w:val="32"/>
        </w:rPr>
        <w:t xml:space="preserve"> </w:t>
      </w:r>
      <w:r w:rsidRPr="009A6A68">
        <w:rPr>
          <w:rFonts w:ascii="Arial" w:eastAsia="Calibri" w:hAnsi="Arial" w:cs="Arial"/>
          <w:b/>
          <w:sz w:val="32"/>
          <w:szCs w:val="32"/>
        </w:rPr>
        <w:t xml:space="preserve">to </w:t>
      </w:r>
      <w:r w:rsidR="00507584" w:rsidRPr="009A6A68">
        <w:rPr>
          <w:rFonts w:ascii="Arial" w:eastAsia="Calibri" w:hAnsi="Arial" w:cs="Arial"/>
          <w:b/>
          <w:sz w:val="32"/>
          <w:szCs w:val="32"/>
        </w:rPr>
        <w:t xml:space="preserve">take part </w:t>
      </w:r>
      <w:r w:rsidRPr="009A6A68">
        <w:rPr>
          <w:rFonts w:ascii="Arial" w:eastAsia="Calibri" w:hAnsi="Arial" w:cs="Arial"/>
          <w:b/>
          <w:sz w:val="32"/>
          <w:szCs w:val="32"/>
        </w:rPr>
        <w:t xml:space="preserve">in a </w:t>
      </w:r>
      <w:r w:rsidR="00156661" w:rsidRPr="009A6A68">
        <w:rPr>
          <w:rFonts w:ascii="Arial" w:eastAsia="Calibri" w:hAnsi="Arial" w:cs="Arial"/>
          <w:b/>
          <w:sz w:val="32"/>
          <w:szCs w:val="32"/>
        </w:rPr>
        <w:t>4</w:t>
      </w:r>
      <w:r w:rsidR="00E71FF5" w:rsidRPr="009A6A68">
        <w:rPr>
          <w:rFonts w:ascii="Arial" w:eastAsia="Calibri" w:hAnsi="Arial" w:cs="Arial"/>
          <w:b/>
          <w:sz w:val="32"/>
          <w:szCs w:val="32"/>
        </w:rPr>
        <w:t>5</w:t>
      </w:r>
      <w:r w:rsidRPr="009A6A68">
        <w:rPr>
          <w:rFonts w:ascii="Arial" w:eastAsia="Calibri" w:hAnsi="Arial" w:cs="Arial"/>
          <w:b/>
          <w:sz w:val="32"/>
          <w:szCs w:val="32"/>
        </w:rPr>
        <w:t>-</w:t>
      </w:r>
      <w:r w:rsidR="00156661" w:rsidRPr="009A6A68">
        <w:rPr>
          <w:rFonts w:ascii="Arial" w:eastAsia="Calibri" w:hAnsi="Arial" w:cs="Arial"/>
          <w:b/>
          <w:sz w:val="32"/>
          <w:szCs w:val="32"/>
        </w:rPr>
        <w:t>65</w:t>
      </w:r>
      <w:r w:rsidRPr="009A6A68">
        <w:rPr>
          <w:rFonts w:ascii="Arial" w:eastAsia="Calibri" w:hAnsi="Arial" w:cs="Arial"/>
          <w:b/>
          <w:sz w:val="32"/>
          <w:szCs w:val="32"/>
        </w:rPr>
        <w:t xml:space="preserve"> minute session. We are interested in observing such skills as crawling, reaching, understanding gestures and words, walking, etc. </w:t>
      </w:r>
      <w:r w:rsidR="00507584" w:rsidRPr="009A6A68">
        <w:rPr>
          <w:rFonts w:ascii="Arial" w:eastAsia="Calibri" w:hAnsi="Arial" w:cs="Arial"/>
          <w:b/>
          <w:sz w:val="32"/>
          <w:szCs w:val="32"/>
        </w:rPr>
        <w:t xml:space="preserve">You </w:t>
      </w:r>
      <w:r w:rsidRPr="009A6A68">
        <w:rPr>
          <w:rFonts w:ascii="Arial" w:eastAsia="Calibri" w:hAnsi="Arial" w:cs="Arial"/>
          <w:b/>
          <w:sz w:val="32"/>
          <w:szCs w:val="32"/>
        </w:rPr>
        <w:t xml:space="preserve">will </w:t>
      </w:r>
      <w:r w:rsidR="00CA10B1" w:rsidRPr="009A6A68">
        <w:rPr>
          <w:rFonts w:ascii="Arial" w:hAnsi="Arial" w:cs="Arial"/>
          <w:b/>
          <w:sz w:val="32"/>
          <w:szCs w:val="32"/>
        </w:rPr>
        <w:t xml:space="preserve">receive </w:t>
      </w:r>
      <w:r w:rsidRPr="009A6A68">
        <w:rPr>
          <w:rFonts w:ascii="Arial" w:hAnsi="Arial" w:cs="Arial"/>
          <w:b/>
          <w:sz w:val="32"/>
          <w:szCs w:val="32"/>
        </w:rPr>
        <w:t>$</w:t>
      </w:r>
      <w:r w:rsidR="00B775CE" w:rsidRPr="009A6A68">
        <w:rPr>
          <w:rFonts w:ascii="Arial" w:hAnsi="Arial" w:cs="Arial"/>
          <w:b/>
          <w:sz w:val="32"/>
          <w:szCs w:val="32"/>
        </w:rPr>
        <w:t xml:space="preserve">25 </w:t>
      </w:r>
      <w:r w:rsidR="00A80740" w:rsidRPr="009A6A68">
        <w:rPr>
          <w:rFonts w:ascii="Arial" w:hAnsi="Arial" w:cs="Arial"/>
          <w:b/>
          <w:sz w:val="32"/>
          <w:szCs w:val="32"/>
        </w:rPr>
        <w:t xml:space="preserve">and </w:t>
      </w:r>
      <w:r w:rsidR="00507584" w:rsidRPr="009A6A68">
        <w:rPr>
          <w:rFonts w:ascii="Arial" w:hAnsi="Arial" w:cs="Arial"/>
          <w:b/>
          <w:sz w:val="32"/>
          <w:szCs w:val="32"/>
        </w:rPr>
        <w:t xml:space="preserve">your child will receive </w:t>
      </w:r>
      <w:r w:rsidR="00A80740" w:rsidRPr="009A6A68">
        <w:rPr>
          <w:rFonts w:ascii="Arial" w:hAnsi="Arial" w:cs="Arial"/>
          <w:b/>
          <w:sz w:val="32"/>
          <w:szCs w:val="32"/>
        </w:rPr>
        <w:t xml:space="preserve">a </w:t>
      </w:r>
      <w:r w:rsidR="00417085" w:rsidRPr="009A6A68">
        <w:rPr>
          <w:rFonts w:ascii="Arial" w:hAnsi="Arial" w:cs="Arial"/>
          <w:b/>
          <w:sz w:val="32"/>
          <w:szCs w:val="32"/>
        </w:rPr>
        <w:t xml:space="preserve">gift </w:t>
      </w:r>
      <w:r w:rsidR="00A80740" w:rsidRPr="009A6A68">
        <w:rPr>
          <w:rFonts w:ascii="Arial" w:hAnsi="Arial" w:cs="Arial"/>
          <w:b/>
          <w:sz w:val="32"/>
          <w:szCs w:val="32"/>
        </w:rPr>
        <w:t>book</w:t>
      </w:r>
      <w:r w:rsidR="008801DA" w:rsidRPr="009A6A68">
        <w:rPr>
          <w:rFonts w:ascii="Arial" w:hAnsi="Arial" w:cs="Arial"/>
          <w:b/>
          <w:sz w:val="32"/>
          <w:szCs w:val="32"/>
        </w:rPr>
        <w:t xml:space="preserve"> </w:t>
      </w:r>
      <w:r w:rsidRPr="009A6A68">
        <w:rPr>
          <w:rFonts w:ascii="Arial" w:hAnsi="Arial" w:cs="Arial"/>
          <w:b/>
          <w:sz w:val="32"/>
          <w:szCs w:val="32"/>
        </w:rPr>
        <w:t xml:space="preserve">for </w:t>
      </w:r>
      <w:r w:rsidR="00507584" w:rsidRPr="009A6A68">
        <w:rPr>
          <w:rFonts w:ascii="Arial" w:hAnsi="Arial" w:cs="Arial"/>
          <w:b/>
          <w:sz w:val="32"/>
          <w:szCs w:val="32"/>
        </w:rPr>
        <w:t xml:space="preserve">taking part </w:t>
      </w:r>
      <w:r w:rsidR="00376B8F" w:rsidRPr="009A6A68">
        <w:rPr>
          <w:rFonts w:ascii="Arial" w:hAnsi="Arial" w:cs="Arial"/>
          <w:b/>
          <w:sz w:val="32"/>
          <w:szCs w:val="32"/>
        </w:rPr>
        <w:t>in th</w:t>
      </w:r>
      <w:r w:rsidR="00507584" w:rsidRPr="009A6A68">
        <w:rPr>
          <w:rFonts w:ascii="Arial" w:hAnsi="Arial" w:cs="Arial"/>
          <w:b/>
          <w:sz w:val="32"/>
          <w:szCs w:val="32"/>
        </w:rPr>
        <w:t>is</w:t>
      </w:r>
      <w:r w:rsidR="00376B8F" w:rsidRPr="009A6A68">
        <w:rPr>
          <w:rFonts w:ascii="Arial" w:hAnsi="Arial" w:cs="Arial"/>
          <w:b/>
          <w:sz w:val="32"/>
          <w:szCs w:val="32"/>
        </w:rPr>
        <w:t xml:space="preserve"> study</w:t>
      </w:r>
      <w:r w:rsidRPr="009A6A68">
        <w:rPr>
          <w:rFonts w:ascii="Arial" w:hAnsi="Arial" w:cs="Arial"/>
          <w:b/>
          <w:sz w:val="32"/>
          <w:szCs w:val="32"/>
        </w:rPr>
        <w:t>.</w:t>
      </w:r>
      <w:r w:rsidRPr="009A6A68">
        <w:rPr>
          <w:rFonts w:ascii="Arial" w:eastAsia="Calibri" w:hAnsi="Arial" w:cs="Arial"/>
          <w:b/>
          <w:sz w:val="32"/>
          <w:szCs w:val="32"/>
        </w:rPr>
        <w:t xml:space="preserve"> </w:t>
      </w:r>
    </w:p>
    <w:p w14:paraId="5705D593" w14:textId="77777777" w:rsidR="00F03DC7" w:rsidRPr="009A6A68" w:rsidRDefault="00F03DC7" w:rsidP="00F03DC7">
      <w:pPr>
        <w:spacing w:after="0" w:line="240" w:lineRule="auto"/>
        <w:rPr>
          <w:rFonts w:ascii="Arial" w:eastAsia="Calibri" w:hAnsi="Arial" w:cs="Arial"/>
          <w:b/>
          <w:sz w:val="32"/>
          <w:szCs w:val="32"/>
        </w:rPr>
      </w:pPr>
    </w:p>
    <w:p w14:paraId="5705D594" w14:textId="5AE56EC5" w:rsidR="00790DBC" w:rsidRPr="009A6A68" w:rsidRDefault="00F03DC7" w:rsidP="00F03DC7">
      <w:pPr>
        <w:spacing w:line="240" w:lineRule="auto"/>
        <w:rPr>
          <w:rFonts w:ascii="Arial" w:hAnsi="Arial" w:cs="Arial"/>
          <w:b/>
          <w:sz w:val="32"/>
          <w:szCs w:val="32"/>
        </w:rPr>
      </w:pPr>
      <w:r w:rsidRPr="009A6A68">
        <w:rPr>
          <w:rFonts w:ascii="Arial" w:eastAsia="Calibri" w:hAnsi="Arial" w:cs="Arial"/>
          <w:b/>
          <w:sz w:val="32"/>
          <w:szCs w:val="32"/>
        </w:rPr>
        <w:t xml:space="preserve">If you would like </w:t>
      </w:r>
      <w:r w:rsidR="00E71FF5" w:rsidRPr="009A6A68">
        <w:rPr>
          <w:rFonts w:ascii="Arial" w:eastAsia="Calibri" w:hAnsi="Arial" w:cs="Arial"/>
          <w:b/>
          <w:sz w:val="32"/>
          <w:szCs w:val="32"/>
        </w:rPr>
        <w:t xml:space="preserve">to </w:t>
      </w:r>
      <w:r w:rsidR="00986276" w:rsidRPr="009A6A68">
        <w:rPr>
          <w:rFonts w:ascii="Arial" w:eastAsia="Calibri" w:hAnsi="Arial" w:cs="Arial"/>
          <w:b/>
          <w:sz w:val="32"/>
          <w:szCs w:val="32"/>
        </w:rPr>
        <w:t xml:space="preserve">participate </w:t>
      </w:r>
      <w:r w:rsidR="00E71FF5" w:rsidRPr="009A6A68">
        <w:rPr>
          <w:rFonts w:ascii="Arial" w:eastAsia="Calibri" w:hAnsi="Arial" w:cs="Arial"/>
          <w:b/>
          <w:sz w:val="32"/>
          <w:szCs w:val="32"/>
        </w:rPr>
        <w:t xml:space="preserve">or want </w:t>
      </w:r>
      <w:r w:rsidRPr="009A6A68">
        <w:rPr>
          <w:rFonts w:ascii="Arial" w:eastAsia="Calibri" w:hAnsi="Arial" w:cs="Arial"/>
          <w:b/>
          <w:sz w:val="32"/>
          <w:szCs w:val="32"/>
        </w:rPr>
        <w:t xml:space="preserve">more information, please call </w:t>
      </w:r>
      <w:r w:rsidR="009B562F" w:rsidRPr="009A6A68">
        <w:rPr>
          <w:rFonts w:ascii="Arial" w:eastAsia="Calibri" w:hAnsi="Arial" w:cs="Arial"/>
          <w:b/>
          <w:sz w:val="32"/>
          <w:szCs w:val="32"/>
        </w:rPr>
        <w:t>Carol Andreassen at 301-610-4838</w:t>
      </w:r>
      <w:r w:rsidRPr="009A6A68">
        <w:rPr>
          <w:rFonts w:ascii="Arial" w:eastAsia="Calibri" w:hAnsi="Arial" w:cs="Arial"/>
          <w:b/>
          <w:sz w:val="32"/>
          <w:szCs w:val="32"/>
        </w:rPr>
        <w:t>.</w:t>
      </w:r>
      <w:r w:rsidR="00E71FF5" w:rsidRPr="009A6A68">
        <w:rPr>
          <w:rFonts w:ascii="Arial" w:eastAsia="Calibri" w:hAnsi="Arial" w:cs="Arial"/>
          <w:b/>
          <w:sz w:val="32"/>
          <w:szCs w:val="32"/>
        </w:rPr>
        <w:t xml:space="preserve"> You will be asked a few questions to see if your child </w:t>
      </w:r>
      <w:r w:rsidR="00507584" w:rsidRPr="009A6A68">
        <w:rPr>
          <w:rFonts w:ascii="Arial" w:eastAsia="Calibri" w:hAnsi="Arial" w:cs="Arial"/>
          <w:b/>
          <w:sz w:val="32"/>
          <w:szCs w:val="32"/>
        </w:rPr>
        <w:t>can</w:t>
      </w:r>
      <w:r w:rsidR="004D72A9" w:rsidRPr="009A6A68">
        <w:rPr>
          <w:rFonts w:ascii="Arial" w:eastAsia="Calibri" w:hAnsi="Arial" w:cs="Arial"/>
          <w:b/>
          <w:sz w:val="32"/>
          <w:szCs w:val="32"/>
        </w:rPr>
        <w:t xml:space="preserve"> </w:t>
      </w:r>
      <w:r w:rsidR="00507584" w:rsidRPr="009A6A68">
        <w:rPr>
          <w:rFonts w:ascii="Arial" w:eastAsia="Calibri" w:hAnsi="Arial" w:cs="Arial"/>
          <w:b/>
          <w:sz w:val="32"/>
          <w:szCs w:val="32"/>
        </w:rPr>
        <w:t>take part</w:t>
      </w:r>
      <w:r w:rsidR="00986276" w:rsidRPr="009A6A68">
        <w:rPr>
          <w:rFonts w:ascii="Arial" w:eastAsia="Calibri" w:hAnsi="Arial" w:cs="Arial"/>
          <w:b/>
          <w:sz w:val="32"/>
          <w:szCs w:val="32"/>
        </w:rPr>
        <w:t xml:space="preserve"> in this study</w:t>
      </w:r>
      <w:r w:rsidR="00E71FF5" w:rsidRPr="009A6A68">
        <w:rPr>
          <w:rFonts w:ascii="Arial" w:eastAsia="Calibri" w:hAnsi="Arial" w:cs="Arial"/>
          <w:b/>
          <w:sz w:val="32"/>
          <w:szCs w:val="32"/>
        </w:rPr>
        <w:t>.</w:t>
      </w:r>
    </w:p>
    <w:sectPr w:rsidR="00790DBC" w:rsidRPr="009A6A68" w:rsidSect="00551D7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5D59D" w14:textId="77777777" w:rsidR="0059240D" w:rsidRDefault="0059240D" w:rsidP="0059240D">
      <w:pPr>
        <w:spacing w:after="0" w:line="240" w:lineRule="auto"/>
      </w:pPr>
      <w:r>
        <w:separator/>
      </w:r>
    </w:p>
  </w:endnote>
  <w:endnote w:type="continuationSeparator" w:id="0">
    <w:p w14:paraId="5705D59E" w14:textId="77777777" w:rsidR="0059240D" w:rsidRDefault="0059240D" w:rsidP="0059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D7807" w14:textId="77777777" w:rsidR="000131AE" w:rsidRDefault="000131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DA480" w14:textId="77777777" w:rsidR="000131AE" w:rsidRDefault="000131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FDCE0" w14:textId="77777777" w:rsidR="000131AE" w:rsidRDefault="000131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5D59B" w14:textId="77777777" w:rsidR="0059240D" w:rsidRDefault="0059240D" w:rsidP="0059240D">
      <w:pPr>
        <w:spacing w:after="0" w:line="240" w:lineRule="auto"/>
      </w:pPr>
      <w:r>
        <w:separator/>
      </w:r>
    </w:p>
  </w:footnote>
  <w:footnote w:type="continuationSeparator" w:id="0">
    <w:p w14:paraId="5705D59C" w14:textId="77777777" w:rsidR="0059240D" w:rsidRDefault="0059240D" w:rsidP="0059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3E52C" w14:textId="77777777" w:rsidR="000131AE" w:rsidRDefault="000131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77C52" w14:textId="77777777" w:rsidR="009A6A68" w:rsidRDefault="009B562F" w:rsidP="009A6A68">
    <w:pPr>
      <w:pStyle w:val="Header"/>
    </w:pPr>
    <w:r>
      <w:t>Attach 4: Exemplar Flyer</w:t>
    </w:r>
  </w:p>
  <w:p w14:paraId="5705D5A1" w14:textId="6C6707C9" w:rsidR="0059240D" w:rsidRPr="00470E69" w:rsidRDefault="009A6A68" w:rsidP="009A6A68">
    <w:pPr>
      <w:pStyle w:val="Header"/>
    </w:pPr>
    <w:r>
      <w:t>Bayley-3</w:t>
    </w:r>
    <w:r w:rsidR="003B5D03">
      <w:t xml:space="preserve"> </w:t>
    </w:r>
    <w:r w:rsidR="000131AE">
      <w:t>Short Form</w:t>
    </w:r>
    <w:r w:rsidR="009B562F">
      <w:tab/>
    </w:r>
    <w:r w:rsidR="009B562F">
      <w:tab/>
    </w:r>
    <w:r w:rsidR="00470E69">
      <w:t xml:space="preserve">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D75B1" w14:textId="77777777" w:rsidR="000131AE" w:rsidRDefault="000131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BC"/>
    <w:rsid w:val="0000280A"/>
    <w:rsid w:val="00003008"/>
    <w:rsid w:val="00004ECE"/>
    <w:rsid w:val="00005285"/>
    <w:rsid w:val="0001025E"/>
    <w:rsid w:val="0001104C"/>
    <w:rsid w:val="000131AE"/>
    <w:rsid w:val="00014438"/>
    <w:rsid w:val="000204D9"/>
    <w:rsid w:val="00020E2B"/>
    <w:rsid w:val="00025DC9"/>
    <w:rsid w:val="0004630E"/>
    <w:rsid w:val="00046F53"/>
    <w:rsid w:val="0005243D"/>
    <w:rsid w:val="0005473C"/>
    <w:rsid w:val="00057DF4"/>
    <w:rsid w:val="0006549A"/>
    <w:rsid w:val="00070D93"/>
    <w:rsid w:val="00081F3A"/>
    <w:rsid w:val="000872B9"/>
    <w:rsid w:val="00090EB9"/>
    <w:rsid w:val="00094CCF"/>
    <w:rsid w:val="000A64A8"/>
    <w:rsid w:val="000A66D7"/>
    <w:rsid w:val="000B188B"/>
    <w:rsid w:val="000B1F55"/>
    <w:rsid w:val="000C226B"/>
    <w:rsid w:val="000C4B4D"/>
    <w:rsid w:val="000D406D"/>
    <w:rsid w:val="000E6998"/>
    <w:rsid w:val="000E6F01"/>
    <w:rsid w:val="000F358A"/>
    <w:rsid w:val="000F4152"/>
    <w:rsid w:val="000F6D14"/>
    <w:rsid w:val="001011C1"/>
    <w:rsid w:val="001014A6"/>
    <w:rsid w:val="00101FBD"/>
    <w:rsid w:val="001042EE"/>
    <w:rsid w:val="00104658"/>
    <w:rsid w:val="00106710"/>
    <w:rsid w:val="00106C58"/>
    <w:rsid w:val="001209BB"/>
    <w:rsid w:val="00126F3B"/>
    <w:rsid w:val="001352EC"/>
    <w:rsid w:val="00136F0F"/>
    <w:rsid w:val="001452EF"/>
    <w:rsid w:val="00145D04"/>
    <w:rsid w:val="00151CBF"/>
    <w:rsid w:val="00152D02"/>
    <w:rsid w:val="00156661"/>
    <w:rsid w:val="00156F65"/>
    <w:rsid w:val="00160EC6"/>
    <w:rsid w:val="00167C84"/>
    <w:rsid w:val="00174CB1"/>
    <w:rsid w:val="00177755"/>
    <w:rsid w:val="00177A01"/>
    <w:rsid w:val="00177B2E"/>
    <w:rsid w:val="0018218E"/>
    <w:rsid w:val="001854DA"/>
    <w:rsid w:val="00194870"/>
    <w:rsid w:val="001A088B"/>
    <w:rsid w:val="001A15F0"/>
    <w:rsid w:val="001A45AF"/>
    <w:rsid w:val="001B044C"/>
    <w:rsid w:val="001B3060"/>
    <w:rsid w:val="001B6525"/>
    <w:rsid w:val="001C1D6C"/>
    <w:rsid w:val="001C297D"/>
    <w:rsid w:val="001D1EC3"/>
    <w:rsid w:val="001D62FB"/>
    <w:rsid w:val="001D7E01"/>
    <w:rsid w:val="001E33A9"/>
    <w:rsid w:val="001E44FF"/>
    <w:rsid w:val="001E5158"/>
    <w:rsid w:val="001F1E55"/>
    <w:rsid w:val="001F2094"/>
    <w:rsid w:val="001F5A71"/>
    <w:rsid w:val="00202B95"/>
    <w:rsid w:val="0020649D"/>
    <w:rsid w:val="00210911"/>
    <w:rsid w:val="00212DAF"/>
    <w:rsid w:val="00216CD8"/>
    <w:rsid w:val="002201C6"/>
    <w:rsid w:val="002216B2"/>
    <w:rsid w:val="0022488C"/>
    <w:rsid w:val="00227736"/>
    <w:rsid w:val="00232101"/>
    <w:rsid w:val="00232F97"/>
    <w:rsid w:val="002357C4"/>
    <w:rsid w:val="00236447"/>
    <w:rsid w:val="00237FA5"/>
    <w:rsid w:val="00244174"/>
    <w:rsid w:val="002459E1"/>
    <w:rsid w:val="0025046A"/>
    <w:rsid w:val="00250B41"/>
    <w:rsid w:val="0025510D"/>
    <w:rsid w:val="0025656B"/>
    <w:rsid w:val="00256BBA"/>
    <w:rsid w:val="0025702E"/>
    <w:rsid w:val="0026227F"/>
    <w:rsid w:val="0026498F"/>
    <w:rsid w:val="002718FD"/>
    <w:rsid w:val="00272252"/>
    <w:rsid w:val="00272FEF"/>
    <w:rsid w:val="00276CFE"/>
    <w:rsid w:val="002844A9"/>
    <w:rsid w:val="002855F9"/>
    <w:rsid w:val="00286767"/>
    <w:rsid w:val="00297DF0"/>
    <w:rsid w:val="002A2F44"/>
    <w:rsid w:val="002A3413"/>
    <w:rsid w:val="002A5058"/>
    <w:rsid w:val="002B1EE5"/>
    <w:rsid w:val="002B37D5"/>
    <w:rsid w:val="002B395A"/>
    <w:rsid w:val="002C0B73"/>
    <w:rsid w:val="002C1FA4"/>
    <w:rsid w:val="002C2584"/>
    <w:rsid w:val="002C2AFB"/>
    <w:rsid w:val="002C3D38"/>
    <w:rsid w:val="002C4832"/>
    <w:rsid w:val="002C5B35"/>
    <w:rsid w:val="002D29D7"/>
    <w:rsid w:val="002D3276"/>
    <w:rsid w:val="002E0A22"/>
    <w:rsid w:val="002E2831"/>
    <w:rsid w:val="002E6021"/>
    <w:rsid w:val="002E655B"/>
    <w:rsid w:val="002F166F"/>
    <w:rsid w:val="002F56D7"/>
    <w:rsid w:val="002F6863"/>
    <w:rsid w:val="00306785"/>
    <w:rsid w:val="00306BD9"/>
    <w:rsid w:val="003243B6"/>
    <w:rsid w:val="0032446D"/>
    <w:rsid w:val="00330D8E"/>
    <w:rsid w:val="003317FD"/>
    <w:rsid w:val="003337DB"/>
    <w:rsid w:val="00335B3A"/>
    <w:rsid w:val="003577F4"/>
    <w:rsid w:val="003643AC"/>
    <w:rsid w:val="003655DD"/>
    <w:rsid w:val="00366274"/>
    <w:rsid w:val="003667D7"/>
    <w:rsid w:val="00367633"/>
    <w:rsid w:val="00373B28"/>
    <w:rsid w:val="003757CA"/>
    <w:rsid w:val="00376B8F"/>
    <w:rsid w:val="003847AA"/>
    <w:rsid w:val="00393A4E"/>
    <w:rsid w:val="00393BE6"/>
    <w:rsid w:val="0039689E"/>
    <w:rsid w:val="003A5BBA"/>
    <w:rsid w:val="003A6E4B"/>
    <w:rsid w:val="003A755F"/>
    <w:rsid w:val="003B0355"/>
    <w:rsid w:val="003B2AA6"/>
    <w:rsid w:val="003B5737"/>
    <w:rsid w:val="003B5D03"/>
    <w:rsid w:val="003B6144"/>
    <w:rsid w:val="003B6439"/>
    <w:rsid w:val="003B6FA3"/>
    <w:rsid w:val="003B718A"/>
    <w:rsid w:val="003C5CE9"/>
    <w:rsid w:val="003C6B56"/>
    <w:rsid w:val="003D1FF2"/>
    <w:rsid w:val="003D46A0"/>
    <w:rsid w:val="003D7D2E"/>
    <w:rsid w:val="003E03BB"/>
    <w:rsid w:val="003E170F"/>
    <w:rsid w:val="003E4BDE"/>
    <w:rsid w:val="003E53B1"/>
    <w:rsid w:val="00400D49"/>
    <w:rsid w:val="00405173"/>
    <w:rsid w:val="004073EE"/>
    <w:rsid w:val="004104B4"/>
    <w:rsid w:val="00411E14"/>
    <w:rsid w:val="004153CB"/>
    <w:rsid w:val="00416432"/>
    <w:rsid w:val="00417085"/>
    <w:rsid w:val="00422665"/>
    <w:rsid w:val="00424366"/>
    <w:rsid w:val="0044195A"/>
    <w:rsid w:val="004440F8"/>
    <w:rsid w:val="0044738D"/>
    <w:rsid w:val="0045257A"/>
    <w:rsid w:val="00453ADB"/>
    <w:rsid w:val="004574F7"/>
    <w:rsid w:val="00466F51"/>
    <w:rsid w:val="00470E69"/>
    <w:rsid w:val="004756C5"/>
    <w:rsid w:val="004828D1"/>
    <w:rsid w:val="00483D5A"/>
    <w:rsid w:val="004845F0"/>
    <w:rsid w:val="004913DD"/>
    <w:rsid w:val="004920DA"/>
    <w:rsid w:val="0049326A"/>
    <w:rsid w:val="00493417"/>
    <w:rsid w:val="004958C1"/>
    <w:rsid w:val="0049618F"/>
    <w:rsid w:val="00496D27"/>
    <w:rsid w:val="0049743F"/>
    <w:rsid w:val="004A0C84"/>
    <w:rsid w:val="004A245E"/>
    <w:rsid w:val="004A2C65"/>
    <w:rsid w:val="004B49C8"/>
    <w:rsid w:val="004D2D84"/>
    <w:rsid w:val="004D3F89"/>
    <w:rsid w:val="004D5A78"/>
    <w:rsid w:val="004D72A9"/>
    <w:rsid w:val="004E0EB1"/>
    <w:rsid w:val="004E4B06"/>
    <w:rsid w:val="004E7071"/>
    <w:rsid w:val="004F3CC0"/>
    <w:rsid w:val="004F717A"/>
    <w:rsid w:val="00502025"/>
    <w:rsid w:val="00503EF6"/>
    <w:rsid w:val="005050B7"/>
    <w:rsid w:val="005051F9"/>
    <w:rsid w:val="00505A4A"/>
    <w:rsid w:val="00507584"/>
    <w:rsid w:val="00515B1D"/>
    <w:rsid w:val="00516089"/>
    <w:rsid w:val="00516228"/>
    <w:rsid w:val="00521B19"/>
    <w:rsid w:val="005239BF"/>
    <w:rsid w:val="005318CF"/>
    <w:rsid w:val="00534EF5"/>
    <w:rsid w:val="00537593"/>
    <w:rsid w:val="005419F1"/>
    <w:rsid w:val="0054775F"/>
    <w:rsid w:val="00551D7C"/>
    <w:rsid w:val="0056370D"/>
    <w:rsid w:val="00566767"/>
    <w:rsid w:val="00570162"/>
    <w:rsid w:val="00571420"/>
    <w:rsid w:val="005750BB"/>
    <w:rsid w:val="005815D0"/>
    <w:rsid w:val="00582129"/>
    <w:rsid w:val="005907E1"/>
    <w:rsid w:val="0059240D"/>
    <w:rsid w:val="00592AF7"/>
    <w:rsid w:val="00596552"/>
    <w:rsid w:val="00597785"/>
    <w:rsid w:val="005B6697"/>
    <w:rsid w:val="005B69DD"/>
    <w:rsid w:val="005B7F3E"/>
    <w:rsid w:val="005C3AAD"/>
    <w:rsid w:val="005C4956"/>
    <w:rsid w:val="005C5A78"/>
    <w:rsid w:val="005C6BA1"/>
    <w:rsid w:val="005D0492"/>
    <w:rsid w:val="005D074A"/>
    <w:rsid w:val="005D0B8B"/>
    <w:rsid w:val="005D35F8"/>
    <w:rsid w:val="005D3AF6"/>
    <w:rsid w:val="005D6282"/>
    <w:rsid w:val="005E108F"/>
    <w:rsid w:val="005E3EE6"/>
    <w:rsid w:val="005E4922"/>
    <w:rsid w:val="005F2298"/>
    <w:rsid w:val="005F3133"/>
    <w:rsid w:val="00600CFE"/>
    <w:rsid w:val="0060128D"/>
    <w:rsid w:val="00605949"/>
    <w:rsid w:val="00613B0B"/>
    <w:rsid w:val="0061558A"/>
    <w:rsid w:val="00625F0C"/>
    <w:rsid w:val="00631A6B"/>
    <w:rsid w:val="00635F74"/>
    <w:rsid w:val="00637CDA"/>
    <w:rsid w:val="0064025A"/>
    <w:rsid w:val="00640B5E"/>
    <w:rsid w:val="00644B42"/>
    <w:rsid w:val="0065214A"/>
    <w:rsid w:val="00652ACF"/>
    <w:rsid w:val="0065329C"/>
    <w:rsid w:val="0065342A"/>
    <w:rsid w:val="00655163"/>
    <w:rsid w:val="00655225"/>
    <w:rsid w:val="00657B73"/>
    <w:rsid w:val="006627B4"/>
    <w:rsid w:val="00663293"/>
    <w:rsid w:val="006638E8"/>
    <w:rsid w:val="0066611B"/>
    <w:rsid w:val="0067164B"/>
    <w:rsid w:val="00676A82"/>
    <w:rsid w:val="00684935"/>
    <w:rsid w:val="00686079"/>
    <w:rsid w:val="006869B5"/>
    <w:rsid w:val="00687581"/>
    <w:rsid w:val="0069022E"/>
    <w:rsid w:val="006921A2"/>
    <w:rsid w:val="00695E05"/>
    <w:rsid w:val="006970D8"/>
    <w:rsid w:val="006979D3"/>
    <w:rsid w:val="006A20B0"/>
    <w:rsid w:val="006A5907"/>
    <w:rsid w:val="006A76FB"/>
    <w:rsid w:val="006B225A"/>
    <w:rsid w:val="006B2BFB"/>
    <w:rsid w:val="006C20EF"/>
    <w:rsid w:val="006C6AC2"/>
    <w:rsid w:val="006C7AFC"/>
    <w:rsid w:val="006D56C4"/>
    <w:rsid w:val="006D636B"/>
    <w:rsid w:val="006E09AC"/>
    <w:rsid w:val="006E19F9"/>
    <w:rsid w:val="006E2720"/>
    <w:rsid w:val="006F573C"/>
    <w:rsid w:val="006F6EA3"/>
    <w:rsid w:val="00702DDD"/>
    <w:rsid w:val="00702E5D"/>
    <w:rsid w:val="00705E01"/>
    <w:rsid w:val="00721207"/>
    <w:rsid w:val="00723DC9"/>
    <w:rsid w:val="007417E5"/>
    <w:rsid w:val="007470A9"/>
    <w:rsid w:val="0074736D"/>
    <w:rsid w:val="0076010B"/>
    <w:rsid w:val="007637EB"/>
    <w:rsid w:val="007649D6"/>
    <w:rsid w:val="00765C91"/>
    <w:rsid w:val="007678AF"/>
    <w:rsid w:val="00773314"/>
    <w:rsid w:val="00774047"/>
    <w:rsid w:val="00783E47"/>
    <w:rsid w:val="00787C5C"/>
    <w:rsid w:val="0079047A"/>
    <w:rsid w:val="00790DBC"/>
    <w:rsid w:val="00791487"/>
    <w:rsid w:val="00791FF2"/>
    <w:rsid w:val="00793EB7"/>
    <w:rsid w:val="00796308"/>
    <w:rsid w:val="007A2CC7"/>
    <w:rsid w:val="007A379C"/>
    <w:rsid w:val="007B27EC"/>
    <w:rsid w:val="007B4224"/>
    <w:rsid w:val="007B5D63"/>
    <w:rsid w:val="007D33F3"/>
    <w:rsid w:val="007D47CD"/>
    <w:rsid w:val="007D4A7B"/>
    <w:rsid w:val="007D4EFE"/>
    <w:rsid w:val="007D5199"/>
    <w:rsid w:val="007D5868"/>
    <w:rsid w:val="007F1794"/>
    <w:rsid w:val="007F1DD9"/>
    <w:rsid w:val="007F350E"/>
    <w:rsid w:val="007F5133"/>
    <w:rsid w:val="007F75A1"/>
    <w:rsid w:val="007F7EA3"/>
    <w:rsid w:val="00801FAA"/>
    <w:rsid w:val="00803572"/>
    <w:rsid w:val="00820CA8"/>
    <w:rsid w:val="00831188"/>
    <w:rsid w:val="0083442A"/>
    <w:rsid w:val="008354A2"/>
    <w:rsid w:val="0083550A"/>
    <w:rsid w:val="008361C2"/>
    <w:rsid w:val="00841367"/>
    <w:rsid w:val="0084360B"/>
    <w:rsid w:val="008436EE"/>
    <w:rsid w:val="00846738"/>
    <w:rsid w:val="00851414"/>
    <w:rsid w:val="00855450"/>
    <w:rsid w:val="00860B51"/>
    <w:rsid w:val="0086115A"/>
    <w:rsid w:val="008612D6"/>
    <w:rsid w:val="0086241B"/>
    <w:rsid w:val="00863FE1"/>
    <w:rsid w:val="00872E7B"/>
    <w:rsid w:val="00874D19"/>
    <w:rsid w:val="00874E16"/>
    <w:rsid w:val="00875474"/>
    <w:rsid w:val="00876039"/>
    <w:rsid w:val="008801DA"/>
    <w:rsid w:val="00880F03"/>
    <w:rsid w:val="00886939"/>
    <w:rsid w:val="008875B2"/>
    <w:rsid w:val="008925C5"/>
    <w:rsid w:val="0089265E"/>
    <w:rsid w:val="00892A3B"/>
    <w:rsid w:val="008A4FEB"/>
    <w:rsid w:val="008A582E"/>
    <w:rsid w:val="008A7F73"/>
    <w:rsid w:val="008B53A0"/>
    <w:rsid w:val="008B5433"/>
    <w:rsid w:val="008B5466"/>
    <w:rsid w:val="008C0F76"/>
    <w:rsid w:val="008C4C6A"/>
    <w:rsid w:val="008C700D"/>
    <w:rsid w:val="008D05F7"/>
    <w:rsid w:val="008D0F37"/>
    <w:rsid w:val="008D4685"/>
    <w:rsid w:val="008D546C"/>
    <w:rsid w:val="008D5DC6"/>
    <w:rsid w:val="008E105A"/>
    <w:rsid w:val="008E30FC"/>
    <w:rsid w:val="008E7017"/>
    <w:rsid w:val="008F1AF4"/>
    <w:rsid w:val="0090152D"/>
    <w:rsid w:val="009056EF"/>
    <w:rsid w:val="00914B0B"/>
    <w:rsid w:val="00922C18"/>
    <w:rsid w:val="00922D9C"/>
    <w:rsid w:val="0093086A"/>
    <w:rsid w:val="0094299E"/>
    <w:rsid w:val="009431FB"/>
    <w:rsid w:val="009433ED"/>
    <w:rsid w:val="00944347"/>
    <w:rsid w:val="00947DEE"/>
    <w:rsid w:val="0095012D"/>
    <w:rsid w:val="00955F55"/>
    <w:rsid w:val="00956D0F"/>
    <w:rsid w:val="00961CD3"/>
    <w:rsid w:val="00972745"/>
    <w:rsid w:val="009729B7"/>
    <w:rsid w:val="0098439A"/>
    <w:rsid w:val="00984816"/>
    <w:rsid w:val="00986276"/>
    <w:rsid w:val="00986D86"/>
    <w:rsid w:val="00986FF9"/>
    <w:rsid w:val="00992BB4"/>
    <w:rsid w:val="0099620D"/>
    <w:rsid w:val="00996C19"/>
    <w:rsid w:val="00997EED"/>
    <w:rsid w:val="009A6A68"/>
    <w:rsid w:val="009B0B1F"/>
    <w:rsid w:val="009B1424"/>
    <w:rsid w:val="009B4F07"/>
    <w:rsid w:val="009B562F"/>
    <w:rsid w:val="009B7DDB"/>
    <w:rsid w:val="009C020D"/>
    <w:rsid w:val="009C297A"/>
    <w:rsid w:val="009D0370"/>
    <w:rsid w:val="009E1D28"/>
    <w:rsid w:val="009E74DF"/>
    <w:rsid w:val="00A05F1C"/>
    <w:rsid w:val="00A108AC"/>
    <w:rsid w:val="00A11B79"/>
    <w:rsid w:val="00A11E19"/>
    <w:rsid w:val="00A15B98"/>
    <w:rsid w:val="00A15C23"/>
    <w:rsid w:val="00A165AD"/>
    <w:rsid w:val="00A2216B"/>
    <w:rsid w:val="00A26600"/>
    <w:rsid w:val="00A2716E"/>
    <w:rsid w:val="00A32F2A"/>
    <w:rsid w:val="00A36EB7"/>
    <w:rsid w:val="00A36F71"/>
    <w:rsid w:val="00A402F2"/>
    <w:rsid w:val="00A413B6"/>
    <w:rsid w:val="00A55673"/>
    <w:rsid w:val="00A5640D"/>
    <w:rsid w:val="00A56436"/>
    <w:rsid w:val="00A56973"/>
    <w:rsid w:val="00A57919"/>
    <w:rsid w:val="00A613A2"/>
    <w:rsid w:val="00A65BF2"/>
    <w:rsid w:val="00A67B43"/>
    <w:rsid w:val="00A80740"/>
    <w:rsid w:val="00A8484C"/>
    <w:rsid w:val="00A9081A"/>
    <w:rsid w:val="00A92AA4"/>
    <w:rsid w:val="00A92BF4"/>
    <w:rsid w:val="00A94DBB"/>
    <w:rsid w:val="00A96141"/>
    <w:rsid w:val="00AA1263"/>
    <w:rsid w:val="00AA44D7"/>
    <w:rsid w:val="00AA7189"/>
    <w:rsid w:val="00AB785B"/>
    <w:rsid w:val="00AC5126"/>
    <w:rsid w:val="00AC5438"/>
    <w:rsid w:val="00AC64A0"/>
    <w:rsid w:val="00AD130F"/>
    <w:rsid w:val="00AD1813"/>
    <w:rsid w:val="00AD1DB9"/>
    <w:rsid w:val="00AD2532"/>
    <w:rsid w:val="00AD41F7"/>
    <w:rsid w:val="00AD7B72"/>
    <w:rsid w:val="00AE72F1"/>
    <w:rsid w:val="00AF33C0"/>
    <w:rsid w:val="00AF60D0"/>
    <w:rsid w:val="00B00D38"/>
    <w:rsid w:val="00B00D49"/>
    <w:rsid w:val="00B05ABC"/>
    <w:rsid w:val="00B1265D"/>
    <w:rsid w:val="00B1328C"/>
    <w:rsid w:val="00B3048C"/>
    <w:rsid w:val="00B375A8"/>
    <w:rsid w:val="00B45682"/>
    <w:rsid w:val="00B46E2C"/>
    <w:rsid w:val="00B473BE"/>
    <w:rsid w:val="00B53232"/>
    <w:rsid w:val="00B53EE8"/>
    <w:rsid w:val="00B55E2B"/>
    <w:rsid w:val="00B570A2"/>
    <w:rsid w:val="00B6139A"/>
    <w:rsid w:val="00B613AA"/>
    <w:rsid w:val="00B63B11"/>
    <w:rsid w:val="00B669F9"/>
    <w:rsid w:val="00B70AC6"/>
    <w:rsid w:val="00B71921"/>
    <w:rsid w:val="00B7216C"/>
    <w:rsid w:val="00B734C5"/>
    <w:rsid w:val="00B74158"/>
    <w:rsid w:val="00B74C5B"/>
    <w:rsid w:val="00B7572C"/>
    <w:rsid w:val="00B763A6"/>
    <w:rsid w:val="00B775CE"/>
    <w:rsid w:val="00B8727F"/>
    <w:rsid w:val="00B914EE"/>
    <w:rsid w:val="00B948CC"/>
    <w:rsid w:val="00B94D32"/>
    <w:rsid w:val="00B95596"/>
    <w:rsid w:val="00BA0207"/>
    <w:rsid w:val="00BA5DDE"/>
    <w:rsid w:val="00BA7508"/>
    <w:rsid w:val="00BB38DC"/>
    <w:rsid w:val="00BB60B8"/>
    <w:rsid w:val="00BC1516"/>
    <w:rsid w:val="00BC4A7A"/>
    <w:rsid w:val="00BD469E"/>
    <w:rsid w:val="00BE1D51"/>
    <w:rsid w:val="00BE2B58"/>
    <w:rsid w:val="00BF246E"/>
    <w:rsid w:val="00BF57E0"/>
    <w:rsid w:val="00C04A5F"/>
    <w:rsid w:val="00C05632"/>
    <w:rsid w:val="00C107AE"/>
    <w:rsid w:val="00C11CAE"/>
    <w:rsid w:val="00C16001"/>
    <w:rsid w:val="00C17CEC"/>
    <w:rsid w:val="00C2307F"/>
    <w:rsid w:val="00C24F61"/>
    <w:rsid w:val="00C2638B"/>
    <w:rsid w:val="00C332D6"/>
    <w:rsid w:val="00C35907"/>
    <w:rsid w:val="00C4040C"/>
    <w:rsid w:val="00C40695"/>
    <w:rsid w:val="00C423FF"/>
    <w:rsid w:val="00C5326D"/>
    <w:rsid w:val="00C54243"/>
    <w:rsid w:val="00C63027"/>
    <w:rsid w:val="00C630C0"/>
    <w:rsid w:val="00C65BA7"/>
    <w:rsid w:val="00C72FE1"/>
    <w:rsid w:val="00C73F12"/>
    <w:rsid w:val="00C74551"/>
    <w:rsid w:val="00C747A5"/>
    <w:rsid w:val="00C774C6"/>
    <w:rsid w:val="00C830FE"/>
    <w:rsid w:val="00C85BAE"/>
    <w:rsid w:val="00C86EE5"/>
    <w:rsid w:val="00C9231C"/>
    <w:rsid w:val="00C9364A"/>
    <w:rsid w:val="00C97786"/>
    <w:rsid w:val="00CA03CA"/>
    <w:rsid w:val="00CA10B1"/>
    <w:rsid w:val="00CA12DA"/>
    <w:rsid w:val="00CA2D69"/>
    <w:rsid w:val="00CA7FC9"/>
    <w:rsid w:val="00CB4746"/>
    <w:rsid w:val="00CB522B"/>
    <w:rsid w:val="00CB5D25"/>
    <w:rsid w:val="00CC3DDE"/>
    <w:rsid w:val="00CC4221"/>
    <w:rsid w:val="00CC60DF"/>
    <w:rsid w:val="00CD36BC"/>
    <w:rsid w:val="00CD39B2"/>
    <w:rsid w:val="00CD5706"/>
    <w:rsid w:val="00CD585E"/>
    <w:rsid w:val="00CF1E8C"/>
    <w:rsid w:val="00CF2391"/>
    <w:rsid w:val="00CF44D0"/>
    <w:rsid w:val="00D02704"/>
    <w:rsid w:val="00D03345"/>
    <w:rsid w:val="00D04770"/>
    <w:rsid w:val="00D12C7B"/>
    <w:rsid w:val="00D17524"/>
    <w:rsid w:val="00D234A6"/>
    <w:rsid w:val="00D26397"/>
    <w:rsid w:val="00D276CE"/>
    <w:rsid w:val="00D346DA"/>
    <w:rsid w:val="00D35083"/>
    <w:rsid w:val="00D379A9"/>
    <w:rsid w:val="00D50070"/>
    <w:rsid w:val="00D50CAF"/>
    <w:rsid w:val="00D50CC5"/>
    <w:rsid w:val="00D61E24"/>
    <w:rsid w:val="00D73114"/>
    <w:rsid w:val="00D76894"/>
    <w:rsid w:val="00D77304"/>
    <w:rsid w:val="00D91541"/>
    <w:rsid w:val="00D91BEA"/>
    <w:rsid w:val="00D92C53"/>
    <w:rsid w:val="00DA2BA1"/>
    <w:rsid w:val="00DB3706"/>
    <w:rsid w:val="00DB6026"/>
    <w:rsid w:val="00DE18B7"/>
    <w:rsid w:val="00DE5F7A"/>
    <w:rsid w:val="00DF2E75"/>
    <w:rsid w:val="00DF328F"/>
    <w:rsid w:val="00DF3656"/>
    <w:rsid w:val="00DF50C9"/>
    <w:rsid w:val="00DF6AB7"/>
    <w:rsid w:val="00E01664"/>
    <w:rsid w:val="00E032FD"/>
    <w:rsid w:val="00E04A02"/>
    <w:rsid w:val="00E0610C"/>
    <w:rsid w:val="00E12B41"/>
    <w:rsid w:val="00E13B33"/>
    <w:rsid w:val="00E16EBC"/>
    <w:rsid w:val="00E17B90"/>
    <w:rsid w:val="00E259E2"/>
    <w:rsid w:val="00E469E7"/>
    <w:rsid w:val="00E47259"/>
    <w:rsid w:val="00E50C20"/>
    <w:rsid w:val="00E51375"/>
    <w:rsid w:val="00E550E2"/>
    <w:rsid w:val="00E6720F"/>
    <w:rsid w:val="00E71FF5"/>
    <w:rsid w:val="00E7219F"/>
    <w:rsid w:val="00E72E4F"/>
    <w:rsid w:val="00E738C6"/>
    <w:rsid w:val="00E75036"/>
    <w:rsid w:val="00E751EE"/>
    <w:rsid w:val="00E77123"/>
    <w:rsid w:val="00E777D6"/>
    <w:rsid w:val="00E80F0E"/>
    <w:rsid w:val="00E837E9"/>
    <w:rsid w:val="00E85367"/>
    <w:rsid w:val="00E86189"/>
    <w:rsid w:val="00E90975"/>
    <w:rsid w:val="00E95C19"/>
    <w:rsid w:val="00E96613"/>
    <w:rsid w:val="00EA0B65"/>
    <w:rsid w:val="00EC293F"/>
    <w:rsid w:val="00EC2A74"/>
    <w:rsid w:val="00EC2C7D"/>
    <w:rsid w:val="00EC2D8C"/>
    <w:rsid w:val="00EC51AA"/>
    <w:rsid w:val="00ED10E5"/>
    <w:rsid w:val="00ED36AB"/>
    <w:rsid w:val="00EE23C6"/>
    <w:rsid w:val="00EE32C2"/>
    <w:rsid w:val="00EE3622"/>
    <w:rsid w:val="00EE46EE"/>
    <w:rsid w:val="00EF1842"/>
    <w:rsid w:val="00EF3D1F"/>
    <w:rsid w:val="00EF6F6D"/>
    <w:rsid w:val="00EF7243"/>
    <w:rsid w:val="00F02AA5"/>
    <w:rsid w:val="00F02C5F"/>
    <w:rsid w:val="00F03DC7"/>
    <w:rsid w:val="00F06FC3"/>
    <w:rsid w:val="00F07C20"/>
    <w:rsid w:val="00F12124"/>
    <w:rsid w:val="00F2011B"/>
    <w:rsid w:val="00F243F9"/>
    <w:rsid w:val="00F271E6"/>
    <w:rsid w:val="00F27642"/>
    <w:rsid w:val="00F34908"/>
    <w:rsid w:val="00F35898"/>
    <w:rsid w:val="00F4256F"/>
    <w:rsid w:val="00F42896"/>
    <w:rsid w:val="00F455BD"/>
    <w:rsid w:val="00F45C51"/>
    <w:rsid w:val="00F63141"/>
    <w:rsid w:val="00F6327A"/>
    <w:rsid w:val="00F63E2D"/>
    <w:rsid w:val="00F72F9D"/>
    <w:rsid w:val="00F7368C"/>
    <w:rsid w:val="00F776F4"/>
    <w:rsid w:val="00F84697"/>
    <w:rsid w:val="00F8667A"/>
    <w:rsid w:val="00F91EBA"/>
    <w:rsid w:val="00F93E88"/>
    <w:rsid w:val="00F954C0"/>
    <w:rsid w:val="00F963A4"/>
    <w:rsid w:val="00FA3703"/>
    <w:rsid w:val="00FA692E"/>
    <w:rsid w:val="00FA719C"/>
    <w:rsid w:val="00FB1782"/>
    <w:rsid w:val="00FB353F"/>
    <w:rsid w:val="00FB7862"/>
    <w:rsid w:val="00FC4854"/>
    <w:rsid w:val="00FC5775"/>
    <w:rsid w:val="00FC651F"/>
    <w:rsid w:val="00FD3702"/>
    <w:rsid w:val="00FD7E96"/>
    <w:rsid w:val="00FE03A4"/>
    <w:rsid w:val="00FE0644"/>
    <w:rsid w:val="00FE2127"/>
    <w:rsid w:val="00FE26BD"/>
    <w:rsid w:val="00FE4748"/>
    <w:rsid w:val="00FE6E86"/>
    <w:rsid w:val="00FE77E0"/>
    <w:rsid w:val="00FF07AA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05D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F03DC7"/>
    <w:pPr>
      <w:keepNext/>
      <w:spacing w:after="0" w:line="240" w:lineRule="auto"/>
      <w:jc w:val="center"/>
      <w:outlineLvl w:val="3"/>
    </w:pPr>
    <w:rPr>
      <w:rFonts w:ascii="Antique Olive" w:eastAsia="Times New Roman" w:hAnsi="Antique Olive" w:cs="Times New Roman"/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B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03DC7"/>
    <w:rPr>
      <w:rFonts w:ascii="Antique Olive" w:eastAsia="Times New Roman" w:hAnsi="Antique Olive" w:cs="Times New Roman"/>
      <w:b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03DC7"/>
    <w:pPr>
      <w:spacing w:after="0" w:line="240" w:lineRule="auto"/>
    </w:pPr>
    <w:rPr>
      <w:rFonts w:ascii="Antique Olive" w:eastAsia="Times New Roman" w:hAnsi="Antique Olive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03DC7"/>
    <w:rPr>
      <w:rFonts w:ascii="Antique Olive" w:eastAsia="Times New Roman" w:hAnsi="Antique Olive" w:cs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A1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0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0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0B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2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40D"/>
  </w:style>
  <w:style w:type="paragraph" w:styleId="Footer">
    <w:name w:val="footer"/>
    <w:basedOn w:val="Normal"/>
    <w:link w:val="FooterChar"/>
    <w:uiPriority w:val="99"/>
    <w:unhideWhenUsed/>
    <w:rsid w:val="00592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4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F03DC7"/>
    <w:pPr>
      <w:keepNext/>
      <w:spacing w:after="0" w:line="240" w:lineRule="auto"/>
      <w:jc w:val="center"/>
      <w:outlineLvl w:val="3"/>
    </w:pPr>
    <w:rPr>
      <w:rFonts w:ascii="Antique Olive" w:eastAsia="Times New Roman" w:hAnsi="Antique Olive" w:cs="Times New Roman"/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B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03DC7"/>
    <w:rPr>
      <w:rFonts w:ascii="Antique Olive" w:eastAsia="Times New Roman" w:hAnsi="Antique Olive" w:cs="Times New Roman"/>
      <w:b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03DC7"/>
    <w:pPr>
      <w:spacing w:after="0" w:line="240" w:lineRule="auto"/>
    </w:pPr>
    <w:rPr>
      <w:rFonts w:ascii="Antique Olive" w:eastAsia="Times New Roman" w:hAnsi="Antique Olive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03DC7"/>
    <w:rPr>
      <w:rFonts w:ascii="Antique Olive" w:eastAsia="Times New Roman" w:hAnsi="Antique Olive" w:cs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A1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0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0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0B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2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40D"/>
  </w:style>
  <w:style w:type="paragraph" w:styleId="Footer">
    <w:name w:val="footer"/>
    <w:basedOn w:val="Normal"/>
    <w:link w:val="FooterChar"/>
    <w:uiPriority w:val="99"/>
    <w:unhideWhenUsed/>
    <w:rsid w:val="00592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None</RoutingRuleDescription>
    <Study_x0020_Center xmlns="97da15da-340d-45c3-b410-ea542fff83b9" xsi:nil="true"/>
    <Notes1 xmlns="97da15da-340d-45c3-b410-ea542fff83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7ACAE03B9614AB1A6B8FC2D7D5110" ma:contentTypeVersion="5" ma:contentTypeDescription="Create a new document." ma:contentTypeScope="" ma:versionID="9d8f82e67d1f96d955ba4dd59945cd3c">
  <xsd:schema xmlns:xsd="http://www.w3.org/2001/XMLSchema" xmlns:xs="http://www.w3.org/2001/XMLSchema" xmlns:p="http://schemas.microsoft.com/office/2006/metadata/properties" xmlns:ns1="http://schemas.microsoft.com/sharepoint/v3" xmlns:ns2="97da15da-340d-45c3-b410-ea542fff83b9" targetNamespace="http://schemas.microsoft.com/office/2006/metadata/properties" ma:root="true" ma:fieldsID="ce00ea25951ba063ed426393a2f7d6fc" ns1:_="" ns2:_="">
    <xsd:import namespace="http://schemas.microsoft.com/sharepoint/v3"/>
    <xsd:import namespace="97da15da-340d-45c3-b410-ea542fff83b9"/>
    <xsd:element name="properties">
      <xsd:complexType>
        <xsd:sequence>
          <xsd:element name="documentManagement">
            <xsd:complexType>
              <xsd:all>
                <xsd:element ref="ns2:Notes1" minOccurs="0"/>
                <xsd:element ref="ns2:Study_x0020_Center" minOccurs="0"/>
                <xsd:element ref="ns1:RoutingRuleDescrip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ma:displayName="Description" ma:description="" ma:internalName="RoutingRule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a15da-340d-45c3-b410-ea542fff83b9" elementFormDefault="qualified">
    <xsd:import namespace="http://schemas.microsoft.com/office/2006/documentManagement/types"/>
    <xsd:import namespace="http://schemas.microsoft.com/office/infopath/2007/PartnerControls"/>
    <xsd:element name="Notes1" ma:index="8" nillable="true" ma:displayName="Notes" ma:internalName="Notes1">
      <xsd:simpleType>
        <xsd:restriction base="dms:Note">
          <xsd:maxLength value="255"/>
        </xsd:restriction>
      </xsd:simpleType>
    </xsd:element>
    <xsd:element name="Study_x0020_Center" ma:index="9" nillable="true" ma:displayName="Contractor" ma:list="{e98c9701-7a89-4ac2-8dd8-6c733dfcfb14}" ma:internalName="Study_x0020_Center" ma:readOnly="false" ma:showField="Title" ma:web="97da15da-340d-45c3-b410-ea542fff83b9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49C5F-D2B6-44A2-AA6A-C1A16E78E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C618AC-426A-464B-BE29-30624E153C27}">
  <ds:schemaRefs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7da15da-340d-45c3-b410-ea542fff83b9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51CDEF5-506B-45A5-9F69-82B337ABB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da15da-340d-45c3-b410-ea542fff8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Andreassen</dc:creator>
  <cp:lastModifiedBy>Betley, Valerie (NIH/NICHD) [C]</cp:lastModifiedBy>
  <cp:revision>2</cp:revision>
  <cp:lastPrinted>2013-04-15T19:26:00Z</cp:lastPrinted>
  <dcterms:created xsi:type="dcterms:W3CDTF">2013-06-19T15:36:00Z</dcterms:created>
  <dcterms:modified xsi:type="dcterms:W3CDTF">2013-06-19T15:36:00Z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0x0101001687ACAE03B9614AB1A6B8FC2D7D5110</vt:lpwstr>
  </property>
</Properties>
</file>