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DB" w:rsidRDefault="00F21D6D" w:rsidP="00CE4BDB">
      <w:pPr>
        <w:spacing w:after="0" w:line="240" w:lineRule="atLeast"/>
        <w:jc w:val="center"/>
        <w:rPr>
          <w:rFonts w:ascii="Garamond" w:eastAsia="Times New Roman" w:hAnsi="Garamond" w:cs="Times New Roman"/>
          <w:b/>
          <w:sz w:val="28"/>
          <w:szCs w:val="28"/>
        </w:rPr>
      </w:pPr>
      <w:r>
        <w:rPr>
          <w:rFonts w:ascii="Garamond" w:eastAsia="Times New Roman" w:hAnsi="Garamond" w:cs="Times New Roman"/>
          <w:b/>
          <w:sz w:val="28"/>
          <w:szCs w:val="28"/>
        </w:rPr>
        <w:t>ATTACHMENT 3</w:t>
      </w:r>
      <w:r w:rsidR="004A497D">
        <w:rPr>
          <w:rFonts w:ascii="Garamond" w:eastAsia="Times New Roman" w:hAnsi="Garamond" w:cs="Times New Roman"/>
          <w:b/>
          <w:sz w:val="28"/>
          <w:szCs w:val="28"/>
        </w:rPr>
        <w:t>E</w:t>
      </w:r>
    </w:p>
    <w:p w:rsidR="00CE4BDB" w:rsidRPr="00B8674D" w:rsidRDefault="00CE4BDB" w:rsidP="00CE4BDB">
      <w:pPr>
        <w:spacing w:after="0" w:line="240" w:lineRule="atLeast"/>
        <w:jc w:val="center"/>
        <w:rPr>
          <w:rFonts w:ascii="Garamond" w:eastAsia="Times New Roman" w:hAnsi="Garamond" w:cs="Times New Roman"/>
          <w:b/>
          <w:sz w:val="28"/>
          <w:szCs w:val="28"/>
        </w:rPr>
      </w:pPr>
    </w:p>
    <w:p w:rsidR="00CE4BDB" w:rsidRPr="00B8674D" w:rsidRDefault="00CE4BDB" w:rsidP="00CE4BDB">
      <w:pPr>
        <w:spacing w:after="0" w:line="240" w:lineRule="atLeast"/>
        <w:jc w:val="center"/>
        <w:rPr>
          <w:rFonts w:ascii="Garamond" w:eastAsia="Times New Roman" w:hAnsi="Garamond" w:cs="Times New Roman"/>
          <w:b/>
          <w:sz w:val="28"/>
          <w:szCs w:val="28"/>
        </w:rPr>
      </w:pPr>
      <w:r w:rsidRPr="00B8674D">
        <w:rPr>
          <w:rFonts w:ascii="Garamond" w:eastAsia="Times New Roman" w:hAnsi="Garamond" w:cs="Times New Roman"/>
          <w:b/>
          <w:sz w:val="28"/>
          <w:szCs w:val="28"/>
        </w:rPr>
        <w:t>Web Survey</w:t>
      </w:r>
      <w:r w:rsidR="00F21D6D">
        <w:rPr>
          <w:rFonts w:ascii="Garamond" w:eastAsia="Times New Roman" w:hAnsi="Garamond" w:cs="Times New Roman"/>
          <w:b/>
          <w:sz w:val="28"/>
          <w:szCs w:val="28"/>
        </w:rPr>
        <w:t xml:space="preserve"> Screener Screenshots</w:t>
      </w:r>
    </w:p>
    <w:p w:rsidR="00CE4BDB" w:rsidRDefault="00CE4BDB">
      <w:pPr>
        <w:rPr>
          <w:noProof/>
        </w:rPr>
      </w:pPr>
      <w:r>
        <w:rPr>
          <w:noProof/>
        </w:rPr>
        <w:br w:type="page"/>
      </w:r>
      <w:r w:rsidR="00703B11">
        <w:rPr>
          <w:noProof/>
        </w:rPr>
        <w:lastRenderedPageBreak/>
        <w:drawing>
          <wp:inline distT="0" distB="0" distL="0" distR="0">
            <wp:extent cx="5943600" cy="4118135"/>
            <wp:effectExtent l="0" t="0" r="0" b="0"/>
            <wp:docPr id="6" name="Picture 6" descr="C:\Documents and Settings\fvs1\Local Settings\Temporary Internet Files\Content.Outlook\2OGPL7UB\2_screener1 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vs1\Local Settings\Temporary Internet Files\Content.Outlook\2OGPL7UB\2_screener1 RE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18135"/>
                    </a:xfrm>
                    <a:prstGeom prst="rect">
                      <a:avLst/>
                    </a:prstGeom>
                    <a:noFill/>
                    <a:ln>
                      <a:noFill/>
                    </a:ln>
                  </pic:spPr>
                </pic:pic>
              </a:graphicData>
            </a:graphic>
          </wp:inline>
        </w:drawing>
      </w:r>
      <w:bookmarkStart w:id="0" w:name="_GoBack"/>
      <w:bookmarkEnd w:id="0"/>
    </w:p>
    <w:p w:rsidR="00CE4BDB" w:rsidRDefault="00CE4BDB">
      <w:r>
        <w:rPr>
          <w:noProof/>
        </w:rPr>
        <w:lastRenderedPageBreak/>
        <w:drawing>
          <wp:inline distT="0" distB="0" distL="0" distR="0">
            <wp:extent cx="6172200" cy="36195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172200" cy="3619500"/>
                    </a:xfrm>
                    <a:prstGeom prst="rect">
                      <a:avLst/>
                    </a:prstGeom>
                    <a:noFill/>
                    <a:ln w="9525">
                      <a:noFill/>
                      <a:miter lim="800000"/>
                      <a:headEnd/>
                      <a:tailEnd/>
                    </a:ln>
                  </pic:spPr>
                </pic:pic>
              </a:graphicData>
            </a:graphic>
          </wp:inline>
        </w:drawing>
      </w:r>
    </w:p>
    <w:p w:rsidR="00CE4BDB" w:rsidRDefault="00CE4BDB">
      <w:r>
        <w:br w:type="page"/>
      </w:r>
    </w:p>
    <w:p w:rsidR="00B433DA" w:rsidRDefault="00B433DA">
      <w:pPr>
        <w:sectPr w:rsidR="00B433DA" w:rsidSect="00B433DA">
          <w:headerReference w:type="even" r:id="rId9"/>
          <w:footerReference w:type="even" r:id="rId10"/>
          <w:pgSz w:w="12240" w:h="15840"/>
          <w:pgMar w:top="1440" w:right="1440" w:bottom="1440" w:left="1440" w:header="720" w:footer="720" w:gutter="0"/>
          <w:cols w:space="720"/>
          <w:titlePg/>
          <w:docGrid w:linePitch="360"/>
        </w:sectPr>
      </w:pPr>
    </w:p>
    <w:p w:rsidR="00CE4BDB" w:rsidRDefault="00CE4BDB">
      <w:r>
        <w:rPr>
          <w:noProof/>
        </w:rPr>
        <w:lastRenderedPageBreak/>
        <w:drawing>
          <wp:inline distT="0" distB="0" distL="0" distR="0" wp14:anchorId="2A185494" wp14:editId="0271750E">
            <wp:extent cx="5943600" cy="36576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943600" cy="3657600"/>
                    </a:xfrm>
                    <a:prstGeom prst="rect">
                      <a:avLst/>
                    </a:prstGeom>
                    <a:noFill/>
                    <a:ln w="9525">
                      <a:noFill/>
                      <a:miter lim="800000"/>
                      <a:headEnd/>
                      <a:tailEnd/>
                    </a:ln>
                  </pic:spPr>
                </pic:pic>
              </a:graphicData>
            </a:graphic>
          </wp:inline>
        </w:drawing>
      </w:r>
      <w:r>
        <w:rPr>
          <w:noProof/>
        </w:rPr>
        <w:drawing>
          <wp:inline distT="0" distB="0" distL="0" distR="0" wp14:anchorId="55A451E8" wp14:editId="1BE7177D">
            <wp:extent cx="6181725" cy="31432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6181725" cy="3143250"/>
                    </a:xfrm>
                    <a:prstGeom prst="rect">
                      <a:avLst/>
                    </a:prstGeom>
                    <a:noFill/>
                    <a:ln w="9525">
                      <a:noFill/>
                      <a:miter lim="800000"/>
                      <a:headEnd/>
                      <a:tailEnd/>
                    </a:ln>
                  </pic:spPr>
                </pic:pic>
              </a:graphicData>
            </a:graphic>
          </wp:inline>
        </w:drawing>
      </w:r>
    </w:p>
    <w:p w:rsidR="00CE4BDB" w:rsidRDefault="00CE4BDB">
      <w:r>
        <w:br w:type="page"/>
      </w:r>
    </w:p>
    <w:p w:rsidR="00CE4BDB" w:rsidRDefault="00CE4BDB">
      <w:r>
        <w:rPr>
          <w:noProof/>
        </w:rPr>
        <w:lastRenderedPageBreak/>
        <w:drawing>
          <wp:inline distT="0" distB="0" distL="0" distR="0" wp14:anchorId="0B7CD79A" wp14:editId="4F67E378">
            <wp:extent cx="6115050" cy="31908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6122355" cy="3194687"/>
                    </a:xfrm>
                    <a:prstGeom prst="rect">
                      <a:avLst/>
                    </a:prstGeom>
                    <a:noFill/>
                    <a:ln w="9525">
                      <a:noFill/>
                      <a:miter lim="800000"/>
                      <a:headEnd/>
                      <a:tailEnd/>
                    </a:ln>
                  </pic:spPr>
                </pic:pic>
              </a:graphicData>
            </a:graphic>
          </wp:inline>
        </w:drawing>
      </w:r>
      <w:r>
        <w:rPr>
          <w:noProof/>
        </w:rPr>
        <w:drawing>
          <wp:inline distT="0" distB="0" distL="0" distR="0" wp14:anchorId="5F8E5918" wp14:editId="72FCDA23">
            <wp:extent cx="6257925" cy="30670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6257925" cy="3067050"/>
                    </a:xfrm>
                    <a:prstGeom prst="rect">
                      <a:avLst/>
                    </a:prstGeom>
                    <a:noFill/>
                    <a:ln w="9525">
                      <a:noFill/>
                      <a:miter lim="800000"/>
                      <a:headEnd/>
                      <a:tailEnd/>
                    </a:ln>
                  </pic:spPr>
                </pic:pic>
              </a:graphicData>
            </a:graphic>
          </wp:inline>
        </w:drawing>
      </w:r>
    </w:p>
    <w:p w:rsidR="00CE4BDB" w:rsidRDefault="00CE4BDB">
      <w:r>
        <w:br w:type="page"/>
      </w:r>
    </w:p>
    <w:p w:rsidR="00B433DA" w:rsidRDefault="00B433DA">
      <w:pPr>
        <w:sectPr w:rsidR="00B433DA" w:rsidSect="00B433DA">
          <w:pgSz w:w="12240" w:h="15840"/>
          <w:pgMar w:top="1440" w:right="1440" w:bottom="1440" w:left="1440" w:header="720" w:footer="720" w:gutter="0"/>
          <w:cols w:space="720"/>
          <w:titlePg/>
          <w:docGrid w:linePitch="360"/>
        </w:sectPr>
      </w:pPr>
    </w:p>
    <w:p w:rsidR="00CE4BDB" w:rsidRDefault="00CE4BDB">
      <w:r>
        <w:rPr>
          <w:noProof/>
        </w:rPr>
        <w:lastRenderedPageBreak/>
        <w:drawing>
          <wp:inline distT="0" distB="0" distL="0" distR="0" wp14:anchorId="4E969F34" wp14:editId="036661BD">
            <wp:extent cx="6105525" cy="296227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6109243" cy="2964079"/>
                    </a:xfrm>
                    <a:prstGeom prst="rect">
                      <a:avLst/>
                    </a:prstGeom>
                    <a:noFill/>
                    <a:ln w="9525">
                      <a:noFill/>
                      <a:miter lim="800000"/>
                      <a:headEnd/>
                      <a:tailEnd/>
                    </a:ln>
                  </pic:spPr>
                </pic:pic>
              </a:graphicData>
            </a:graphic>
          </wp:inline>
        </w:drawing>
      </w:r>
      <w:r>
        <w:rPr>
          <w:noProof/>
        </w:rPr>
        <w:drawing>
          <wp:inline distT="0" distB="0" distL="0" distR="0" wp14:anchorId="09C04CF5" wp14:editId="3154F672">
            <wp:extent cx="6105525" cy="363855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6105525" cy="3638550"/>
                    </a:xfrm>
                    <a:prstGeom prst="rect">
                      <a:avLst/>
                    </a:prstGeom>
                    <a:noFill/>
                    <a:ln w="9525">
                      <a:noFill/>
                      <a:miter lim="800000"/>
                      <a:headEnd/>
                      <a:tailEnd/>
                    </a:ln>
                  </pic:spPr>
                </pic:pic>
              </a:graphicData>
            </a:graphic>
          </wp:inline>
        </w:drawing>
      </w:r>
    </w:p>
    <w:p w:rsidR="00CE4BDB" w:rsidRDefault="00CE4BDB">
      <w:r>
        <w:br w:type="page"/>
      </w:r>
    </w:p>
    <w:p w:rsidR="00E95F99" w:rsidRDefault="00E95F99"/>
    <w:p w:rsidR="00E95F99" w:rsidRDefault="00E95F99">
      <w:r>
        <w:rPr>
          <w:noProof/>
        </w:rPr>
        <w:drawing>
          <wp:inline distT="0" distB="0" distL="0" distR="0">
            <wp:extent cx="5943600" cy="3656525"/>
            <wp:effectExtent l="0" t="0" r="0" b="1270"/>
            <wp:docPr id="3" name="Picture 3" descr="C:\Users\fvs1\AppData\Local\Microsoft\Windows\Temporary Internet Files\Content.Outlook\7KQ09WGV\10_screener9 with ED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vs1\AppData\Local\Microsoft\Windows\Temporary Internet Files\Content.Outlook\7KQ09WGV\10_screener9 with EDIT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656525"/>
                    </a:xfrm>
                    <a:prstGeom prst="rect">
                      <a:avLst/>
                    </a:prstGeom>
                    <a:noFill/>
                    <a:ln>
                      <a:noFill/>
                    </a:ln>
                  </pic:spPr>
                </pic:pic>
              </a:graphicData>
            </a:graphic>
          </wp:inline>
        </w:drawing>
      </w:r>
      <w:r>
        <w:br w:type="page"/>
      </w:r>
    </w:p>
    <w:p w:rsidR="00CE4BDB" w:rsidRDefault="00CE4BDB">
      <w:r>
        <w:rPr>
          <w:noProof/>
        </w:rPr>
        <w:lastRenderedPageBreak/>
        <w:drawing>
          <wp:inline distT="0" distB="0" distL="0" distR="0" wp14:anchorId="137C689D" wp14:editId="26C60D27">
            <wp:extent cx="6162675" cy="4123689"/>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6162675" cy="4123689"/>
                    </a:xfrm>
                    <a:prstGeom prst="rect">
                      <a:avLst/>
                    </a:prstGeom>
                    <a:noFill/>
                    <a:ln w="9525">
                      <a:noFill/>
                      <a:miter lim="800000"/>
                      <a:headEnd/>
                      <a:tailEnd/>
                    </a:ln>
                  </pic:spPr>
                </pic:pic>
              </a:graphicData>
            </a:graphic>
          </wp:inline>
        </w:drawing>
      </w:r>
    </w:p>
    <w:p w:rsidR="00B433DA" w:rsidRDefault="00B433DA">
      <w:pPr>
        <w:sectPr w:rsidR="00B433DA" w:rsidSect="00B433DA">
          <w:pgSz w:w="12240" w:h="15840"/>
          <w:pgMar w:top="1440" w:right="1440" w:bottom="1440" w:left="1440" w:header="720" w:footer="720" w:gutter="0"/>
          <w:cols w:space="720"/>
          <w:titlePg/>
          <w:docGrid w:linePitch="360"/>
        </w:sectPr>
      </w:pPr>
    </w:p>
    <w:p w:rsidR="004E09E8" w:rsidRDefault="00CE4BDB">
      <w:r>
        <w:rPr>
          <w:noProof/>
        </w:rPr>
        <w:lastRenderedPageBreak/>
        <w:drawing>
          <wp:inline distT="0" distB="0" distL="0" distR="0" wp14:anchorId="4D4798FF" wp14:editId="4EC54CF9">
            <wp:extent cx="5943600" cy="4413854"/>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srcRect/>
                    <a:stretch>
                      <a:fillRect/>
                    </a:stretch>
                  </pic:blipFill>
                  <pic:spPr bwMode="auto">
                    <a:xfrm>
                      <a:off x="0" y="0"/>
                      <a:ext cx="5943600" cy="4413854"/>
                    </a:xfrm>
                    <a:prstGeom prst="rect">
                      <a:avLst/>
                    </a:prstGeom>
                    <a:noFill/>
                    <a:ln w="9525">
                      <a:noFill/>
                      <a:miter lim="800000"/>
                      <a:headEnd/>
                      <a:tailEnd/>
                    </a:ln>
                  </pic:spPr>
                </pic:pic>
              </a:graphicData>
            </a:graphic>
          </wp:inline>
        </w:drawing>
      </w:r>
    </w:p>
    <w:sectPr w:rsidR="004E09E8" w:rsidSect="00B433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C4" w:rsidRDefault="00DC68C4" w:rsidP="00DC68C4">
      <w:pPr>
        <w:spacing w:after="0" w:line="240" w:lineRule="auto"/>
      </w:pPr>
      <w:r>
        <w:separator/>
      </w:r>
    </w:p>
  </w:endnote>
  <w:endnote w:type="continuationSeparator" w:id="0">
    <w:p w:rsidR="00DC68C4" w:rsidRDefault="00DC68C4" w:rsidP="00DC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DA" w:rsidRPr="00DC68C4" w:rsidRDefault="00B433DA" w:rsidP="00B433DA">
    <w:pPr>
      <w:autoSpaceDE w:val="0"/>
      <w:autoSpaceDN w:val="0"/>
      <w:adjustRightInd w:val="0"/>
      <w:spacing w:after="0" w:line="240" w:lineRule="atLeast"/>
      <w:ind w:left="720"/>
      <w:rPr>
        <w:rFonts w:ascii="Garamond" w:eastAsia="Times New Roman" w:hAnsi="Garamond" w:cs="Times New Roman"/>
        <w:sz w:val="20"/>
        <w:szCs w:val="20"/>
      </w:rPr>
    </w:pPr>
    <w:r w:rsidRPr="00DC68C4">
      <w:rPr>
        <w:rFonts w:ascii="Garamond" w:eastAsia="Times New Roman" w:hAnsi="Garamond" w:cs="Times New Roman"/>
        <w:sz w:val="20"/>
        <w:szCs w:val="20"/>
      </w:rPr>
      <w:t xml:space="preserve">Public reporting burden of this collection of information is estimated to average </w:t>
    </w:r>
    <w:r>
      <w:rPr>
        <w:rFonts w:ascii="Garamond" w:eastAsia="Times New Roman" w:hAnsi="Garamond" w:cs="Times New Roman"/>
        <w:sz w:val="20"/>
        <w:szCs w:val="20"/>
      </w:rPr>
      <w:t>3</w:t>
    </w:r>
    <w:r w:rsidRPr="00DC68C4">
      <w:rPr>
        <w:rFonts w:ascii="Garamond" w:eastAsia="Times New Roman" w:hAnsi="Garamond" w:cs="Times New Roman"/>
        <w:sz w:val="20"/>
        <w:szCs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433DA" w:rsidRDefault="00B433DA" w:rsidP="00B433DA">
    <w:pPr>
      <w:pStyle w:val="Footer"/>
    </w:pPr>
  </w:p>
  <w:p w:rsidR="00B433DA" w:rsidRDefault="00B43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C4" w:rsidRDefault="00DC68C4" w:rsidP="00DC68C4">
      <w:pPr>
        <w:spacing w:after="0" w:line="240" w:lineRule="auto"/>
      </w:pPr>
      <w:r>
        <w:separator/>
      </w:r>
    </w:p>
  </w:footnote>
  <w:footnote w:type="continuationSeparator" w:id="0">
    <w:p w:rsidR="00DC68C4" w:rsidRDefault="00DC68C4" w:rsidP="00DC6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DA" w:rsidRPr="00DC68C4" w:rsidRDefault="00B433DA" w:rsidP="00B433DA">
    <w:pPr>
      <w:tabs>
        <w:tab w:val="center" w:pos="4680"/>
        <w:tab w:val="right" w:pos="9360"/>
      </w:tabs>
      <w:spacing w:after="0" w:line="240" w:lineRule="auto"/>
      <w:jc w:val="right"/>
      <w:rPr>
        <w:rFonts w:ascii="Arial" w:eastAsia="Times New Roman" w:hAnsi="Arial" w:cs="Arial"/>
        <w:sz w:val="18"/>
        <w:szCs w:val="18"/>
      </w:rPr>
    </w:pPr>
    <w:r w:rsidRPr="00DC68C4">
      <w:rPr>
        <w:rFonts w:ascii="Arial" w:eastAsia="Times New Roman" w:hAnsi="Arial" w:cs="Arial"/>
        <w:sz w:val="18"/>
        <w:szCs w:val="18"/>
      </w:rPr>
      <w:t>Form Approved</w:t>
    </w:r>
  </w:p>
  <w:p w:rsidR="00B433DA" w:rsidRPr="00DC68C4" w:rsidRDefault="00B433DA" w:rsidP="00B433DA">
    <w:pPr>
      <w:tabs>
        <w:tab w:val="center" w:pos="4680"/>
        <w:tab w:val="right" w:pos="9360"/>
      </w:tabs>
      <w:spacing w:after="0" w:line="240" w:lineRule="auto"/>
      <w:jc w:val="right"/>
      <w:rPr>
        <w:rFonts w:ascii="Arial" w:eastAsia="Times New Roman" w:hAnsi="Arial" w:cs="Arial"/>
        <w:sz w:val="18"/>
        <w:szCs w:val="18"/>
      </w:rPr>
    </w:pPr>
    <w:r w:rsidRPr="00DC68C4">
      <w:rPr>
        <w:rFonts w:ascii="Arial" w:eastAsia="Times New Roman" w:hAnsi="Arial" w:cs="Arial"/>
        <w:sz w:val="18"/>
        <w:szCs w:val="18"/>
      </w:rPr>
      <w:t>OMB NO. 0920-XXXX</w:t>
    </w:r>
  </w:p>
  <w:p w:rsidR="00B433DA" w:rsidRPr="00DC68C4" w:rsidRDefault="00B433DA" w:rsidP="00B433DA">
    <w:pPr>
      <w:tabs>
        <w:tab w:val="center" w:pos="4680"/>
        <w:tab w:val="right" w:pos="9360"/>
      </w:tabs>
      <w:spacing w:after="0" w:line="240" w:lineRule="auto"/>
      <w:jc w:val="right"/>
      <w:rPr>
        <w:rFonts w:ascii="Garamond" w:eastAsia="Times New Roman" w:hAnsi="Garamond" w:cs="Times New Roman"/>
        <w:sz w:val="24"/>
        <w:szCs w:val="20"/>
      </w:rPr>
    </w:pPr>
    <w:r w:rsidRPr="00DC68C4">
      <w:rPr>
        <w:rFonts w:ascii="Arial" w:eastAsia="Times New Roman" w:hAnsi="Arial" w:cs="Times New Roman"/>
        <w:sz w:val="18"/>
        <w:szCs w:val="18"/>
      </w:rPr>
      <w:t>Exp. Date: xx/xx/</w:t>
    </w:r>
    <w:proofErr w:type="spellStart"/>
    <w:r w:rsidRPr="00DC68C4">
      <w:rPr>
        <w:rFonts w:ascii="Arial" w:eastAsia="Times New Roman" w:hAnsi="Arial" w:cs="Times New Roman"/>
        <w:sz w:val="18"/>
        <w:szCs w:val="18"/>
      </w:rPr>
      <w:t>xxxx</w:t>
    </w:r>
    <w:proofErr w:type="spellEnd"/>
  </w:p>
  <w:p w:rsidR="00B433DA" w:rsidRDefault="00B433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DB"/>
    <w:rsid w:val="00154626"/>
    <w:rsid w:val="002D37B2"/>
    <w:rsid w:val="002E5C0C"/>
    <w:rsid w:val="00420317"/>
    <w:rsid w:val="004A497D"/>
    <w:rsid w:val="004B4EAD"/>
    <w:rsid w:val="004E09E8"/>
    <w:rsid w:val="00686408"/>
    <w:rsid w:val="006E0A3C"/>
    <w:rsid w:val="00703B11"/>
    <w:rsid w:val="00B433DA"/>
    <w:rsid w:val="00CE4BDB"/>
    <w:rsid w:val="00DC68C4"/>
    <w:rsid w:val="00E95F99"/>
    <w:rsid w:val="00F2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DB"/>
    <w:rPr>
      <w:rFonts w:ascii="Tahoma" w:hAnsi="Tahoma" w:cs="Tahoma"/>
      <w:sz w:val="16"/>
      <w:szCs w:val="16"/>
    </w:rPr>
  </w:style>
  <w:style w:type="paragraph" w:styleId="Header">
    <w:name w:val="header"/>
    <w:basedOn w:val="Normal"/>
    <w:link w:val="HeaderChar"/>
    <w:uiPriority w:val="99"/>
    <w:unhideWhenUsed/>
    <w:rsid w:val="00DC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8C4"/>
  </w:style>
  <w:style w:type="paragraph" w:styleId="Footer">
    <w:name w:val="footer"/>
    <w:basedOn w:val="Normal"/>
    <w:link w:val="FooterChar"/>
    <w:uiPriority w:val="99"/>
    <w:unhideWhenUsed/>
    <w:rsid w:val="00DC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DB"/>
    <w:rPr>
      <w:rFonts w:ascii="Tahoma" w:hAnsi="Tahoma" w:cs="Tahoma"/>
      <w:sz w:val="16"/>
      <w:szCs w:val="16"/>
    </w:rPr>
  </w:style>
  <w:style w:type="paragraph" w:styleId="Header">
    <w:name w:val="header"/>
    <w:basedOn w:val="Normal"/>
    <w:link w:val="HeaderChar"/>
    <w:uiPriority w:val="99"/>
    <w:unhideWhenUsed/>
    <w:rsid w:val="00DC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8C4"/>
  </w:style>
  <w:style w:type="paragraph" w:styleId="Footer">
    <w:name w:val="footer"/>
    <w:basedOn w:val="Normal"/>
    <w:link w:val="FooterChar"/>
    <w:uiPriority w:val="99"/>
    <w:unhideWhenUsed/>
    <w:rsid w:val="00DC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eg"/><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bonilla_e</dc:creator>
  <cp:lastModifiedBy>Grant, Dorthina G. (CDC/ONDIEH/NCBDDD)</cp:lastModifiedBy>
  <cp:revision>2</cp:revision>
  <dcterms:created xsi:type="dcterms:W3CDTF">2012-06-21T18:16:00Z</dcterms:created>
  <dcterms:modified xsi:type="dcterms:W3CDTF">2012-06-21T18:16:00Z</dcterms:modified>
</cp:coreProperties>
</file>