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DAA" w:rsidRPr="002570E3" w:rsidRDefault="00913DAA" w:rsidP="00584BCE">
      <w:pPr>
        <w:pStyle w:val="Heading1"/>
        <w:spacing w:before="0"/>
        <w:rPr>
          <w:rFonts w:asciiTheme="minorHAnsi" w:hAnsiTheme="minorHAnsi"/>
        </w:rPr>
      </w:pPr>
      <w:bookmarkStart w:id="0" w:name="_Toc237253723"/>
      <w:r w:rsidRPr="002570E3">
        <w:rPr>
          <w:rFonts w:asciiTheme="minorHAnsi" w:hAnsiTheme="minorHAnsi"/>
        </w:rPr>
        <w:t>Introductions (10 min)</w:t>
      </w:r>
    </w:p>
    <w:p w:rsidR="00913DAA" w:rsidRPr="002570E3" w:rsidRDefault="00913DAA" w:rsidP="00CA2BFA">
      <w:pPr>
        <w:pStyle w:val="Style1"/>
        <w:numPr>
          <w:ilvl w:val="0"/>
          <w:numId w:val="19"/>
        </w:numPr>
        <w:tabs>
          <w:tab w:val="clear" w:pos="936"/>
          <w:tab w:val="left" w:pos="540"/>
        </w:tabs>
        <w:rPr>
          <w:rFonts w:asciiTheme="minorHAnsi" w:hAnsiTheme="minorHAnsi"/>
          <w:sz w:val="22"/>
          <w:szCs w:val="22"/>
        </w:rPr>
      </w:pPr>
      <w:r w:rsidRPr="002570E3">
        <w:rPr>
          <w:rFonts w:asciiTheme="minorHAnsi" w:hAnsiTheme="minorHAnsi"/>
          <w:sz w:val="22"/>
          <w:szCs w:val="22"/>
        </w:rPr>
        <w:t>Introduction of Moderator</w:t>
      </w:r>
    </w:p>
    <w:p w:rsidR="00DD33D3" w:rsidRDefault="00DD33D3" w:rsidP="00DD33D3">
      <w:pPr>
        <w:spacing w:after="0" w:line="240" w:lineRule="auto"/>
        <w:rPr>
          <w:rFonts w:cs="Arial"/>
        </w:rPr>
      </w:pPr>
    </w:p>
    <w:p w:rsidR="00913DAA" w:rsidRDefault="00913DAA" w:rsidP="00DD33D3">
      <w:pPr>
        <w:spacing w:after="0" w:line="240" w:lineRule="auto"/>
        <w:rPr>
          <w:rFonts w:cs="Arial"/>
        </w:rPr>
      </w:pPr>
      <w:r w:rsidRPr="002570E3">
        <w:rPr>
          <w:rFonts w:cs="Arial"/>
        </w:rPr>
        <w:t>Hello.  Thank you for coming out and agreeing to participate. My name is ___________. I am an independent moderator working with TMN Corp, a research firm in Silver Spring, MD. Today we’re going to be talking about general health and safety.</w:t>
      </w:r>
    </w:p>
    <w:p w:rsidR="002570E3" w:rsidRPr="002570E3" w:rsidRDefault="002570E3" w:rsidP="00DD33D3">
      <w:pPr>
        <w:spacing w:after="0" w:line="240" w:lineRule="auto"/>
        <w:rPr>
          <w:rFonts w:cs="Arial"/>
        </w:rPr>
      </w:pPr>
    </w:p>
    <w:p w:rsidR="00913DAA" w:rsidRPr="002570E3" w:rsidRDefault="00DE7FE4" w:rsidP="00DD33D3">
      <w:pPr>
        <w:spacing w:after="0" w:line="240" w:lineRule="auto"/>
        <w:rPr>
          <w:rFonts w:cs="Arial"/>
        </w:rPr>
      </w:pPr>
      <w:r>
        <w:rPr>
          <w:rFonts w:cs="Arial"/>
        </w:rPr>
        <w:t>T</w:t>
      </w:r>
      <w:r w:rsidR="00913DAA" w:rsidRPr="002570E3">
        <w:rPr>
          <w:rFonts w:cs="Arial"/>
        </w:rPr>
        <w:t>his is a 90 minute focus group session, and</w:t>
      </w:r>
      <w:r w:rsidR="00C67D61">
        <w:rPr>
          <w:rFonts w:cs="Arial"/>
        </w:rPr>
        <w:t xml:space="preserve">, </w:t>
      </w:r>
      <w:r w:rsidR="00C67D61" w:rsidRPr="00262355">
        <w:rPr>
          <w:rFonts w:cs="Arial"/>
        </w:rPr>
        <w:t>as we discussed during your recruiting phone call,</w:t>
      </w:r>
      <w:r w:rsidR="00913DAA" w:rsidRPr="00262355">
        <w:rPr>
          <w:rFonts w:cs="Arial"/>
        </w:rPr>
        <w:t xml:space="preserve"> the session will be recorded. However, your individual responses are strictly confidential, and no personal information will be shared in any format, nor will it ever be included in any report. </w:t>
      </w:r>
      <w:r w:rsidR="00C67D61" w:rsidRPr="00262355">
        <w:rPr>
          <w:rFonts w:cs="Arial"/>
        </w:rPr>
        <w:t>Once again, does everyone give consent to have the session recorded?</w:t>
      </w:r>
      <w:r w:rsidR="00913DAA" w:rsidRPr="002570E3">
        <w:rPr>
          <w:rFonts w:cs="Arial"/>
        </w:rPr>
        <w:t xml:space="preserve">   </w:t>
      </w:r>
    </w:p>
    <w:p w:rsidR="00913DAA" w:rsidRPr="002570E3" w:rsidRDefault="00913DAA" w:rsidP="00CA2BFA">
      <w:pPr>
        <w:pStyle w:val="Style1"/>
        <w:numPr>
          <w:ilvl w:val="0"/>
          <w:numId w:val="19"/>
        </w:numPr>
        <w:tabs>
          <w:tab w:val="clear" w:pos="936"/>
          <w:tab w:val="left" w:pos="540"/>
        </w:tabs>
        <w:rPr>
          <w:rFonts w:asciiTheme="minorHAnsi" w:hAnsiTheme="minorHAnsi"/>
          <w:sz w:val="22"/>
          <w:szCs w:val="22"/>
        </w:rPr>
      </w:pPr>
      <w:r w:rsidRPr="002570E3">
        <w:rPr>
          <w:rFonts w:asciiTheme="minorHAnsi" w:hAnsiTheme="minorHAnsi"/>
          <w:sz w:val="22"/>
          <w:szCs w:val="22"/>
        </w:rPr>
        <w:t>Ground Rules</w:t>
      </w:r>
    </w:p>
    <w:p w:rsidR="00DD33D3" w:rsidRDefault="00DD33D3" w:rsidP="00DD33D3">
      <w:pPr>
        <w:pStyle w:val="ListParagraph"/>
        <w:ind w:left="1080"/>
        <w:rPr>
          <w:rFonts w:cs="Arial"/>
        </w:rPr>
      </w:pPr>
    </w:p>
    <w:p w:rsidR="00913DAA" w:rsidRPr="002570E3" w:rsidRDefault="00913DAA" w:rsidP="00CA2BFA">
      <w:pPr>
        <w:pStyle w:val="ListParagraph"/>
        <w:numPr>
          <w:ilvl w:val="0"/>
          <w:numId w:val="21"/>
        </w:numPr>
        <w:rPr>
          <w:rFonts w:cs="Arial"/>
        </w:rPr>
      </w:pPr>
      <w:r w:rsidRPr="002570E3">
        <w:rPr>
          <w:rFonts w:cs="Arial"/>
        </w:rPr>
        <w:t>Th</w:t>
      </w:r>
      <w:r w:rsidR="00D4472C" w:rsidRPr="002570E3">
        <w:rPr>
          <w:rFonts w:cs="Arial"/>
        </w:rPr>
        <w:t>is</w:t>
      </w:r>
      <w:r w:rsidRPr="002570E3">
        <w:rPr>
          <w:rFonts w:cs="Arial"/>
        </w:rPr>
        <w:t xml:space="preserve"> session is being recorded and observed</w:t>
      </w:r>
      <w:r w:rsidR="00D4472C" w:rsidRPr="002570E3">
        <w:rPr>
          <w:rFonts w:cs="Arial"/>
        </w:rPr>
        <w:t>.</w:t>
      </w:r>
    </w:p>
    <w:p w:rsidR="00913DAA" w:rsidRPr="002570E3" w:rsidRDefault="00D4472C" w:rsidP="00CA2BFA">
      <w:pPr>
        <w:pStyle w:val="ListParagraph"/>
        <w:numPr>
          <w:ilvl w:val="0"/>
          <w:numId w:val="21"/>
        </w:numPr>
        <w:rPr>
          <w:rFonts w:cs="Arial"/>
        </w:rPr>
      </w:pPr>
      <w:r w:rsidRPr="002570E3">
        <w:rPr>
          <w:rFonts w:cs="Arial"/>
        </w:rPr>
        <w:t>We ask that o</w:t>
      </w:r>
      <w:r w:rsidR="00913DAA" w:rsidRPr="002570E3">
        <w:rPr>
          <w:rFonts w:cs="Arial"/>
        </w:rPr>
        <w:t>nly one person speak at a time</w:t>
      </w:r>
      <w:r w:rsidR="0066154E" w:rsidRPr="002570E3">
        <w:rPr>
          <w:rFonts w:cs="Arial"/>
        </w:rPr>
        <w:t>.</w:t>
      </w:r>
    </w:p>
    <w:p w:rsidR="00913DAA" w:rsidRPr="002570E3" w:rsidRDefault="00913DAA" w:rsidP="00CA2BFA">
      <w:pPr>
        <w:pStyle w:val="ListParagraph"/>
        <w:numPr>
          <w:ilvl w:val="0"/>
          <w:numId w:val="21"/>
        </w:numPr>
        <w:rPr>
          <w:rFonts w:cs="Arial"/>
        </w:rPr>
      </w:pPr>
      <w:r w:rsidRPr="002570E3">
        <w:rPr>
          <w:rFonts w:cs="Arial"/>
        </w:rPr>
        <w:t>All comments and questions are good ones</w:t>
      </w:r>
      <w:r w:rsidR="00D4472C" w:rsidRPr="002570E3">
        <w:rPr>
          <w:rFonts w:cs="Arial"/>
        </w:rPr>
        <w:t xml:space="preserve">. There </w:t>
      </w:r>
      <w:r w:rsidR="002570E3" w:rsidRPr="002570E3">
        <w:rPr>
          <w:rFonts w:cs="Arial"/>
        </w:rPr>
        <w:t>is no right</w:t>
      </w:r>
      <w:r w:rsidRPr="002570E3">
        <w:rPr>
          <w:rFonts w:cs="Arial"/>
        </w:rPr>
        <w:t xml:space="preserve"> or wrong answer</w:t>
      </w:r>
      <w:r w:rsidR="00D4472C" w:rsidRPr="002570E3">
        <w:rPr>
          <w:rFonts w:cs="Arial"/>
        </w:rPr>
        <w:t>.</w:t>
      </w:r>
    </w:p>
    <w:p w:rsidR="00913DAA" w:rsidRPr="002570E3" w:rsidRDefault="00D4472C" w:rsidP="00CA2BFA">
      <w:pPr>
        <w:pStyle w:val="ListParagraph"/>
        <w:numPr>
          <w:ilvl w:val="0"/>
          <w:numId w:val="21"/>
        </w:numPr>
        <w:rPr>
          <w:rFonts w:cs="Arial"/>
        </w:rPr>
      </w:pPr>
      <w:r w:rsidRPr="002570E3">
        <w:rPr>
          <w:rFonts w:cs="Arial"/>
        </w:rPr>
        <w:t>P</w:t>
      </w:r>
      <w:r w:rsidR="00913DAA" w:rsidRPr="002570E3">
        <w:rPr>
          <w:rFonts w:cs="Arial"/>
        </w:rPr>
        <w:t xml:space="preserve">lease turn </w:t>
      </w:r>
      <w:r w:rsidRPr="002570E3">
        <w:rPr>
          <w:rFonts w:cs="Arial"/>
        </w:rPr>
        <w:t xml:space="preserve">all </w:t>
      </w:r>
      <w:r w:rsidR="00913DAA" w:rsidRPr="002570E3">
        <w:rPr>
          <w:rFonts w:cs="Arial"/>
        </w:rPr>
        <w:t>cell phones off</w:t>
      </w:r>
      <w:r w:rsidRPr="002570E3">
        <w:rPr>
          <w:rFonts w:cs="Arial"/>
        </w:rPr>
        <w:t>.</w:t>
      </w:r>
    </w:p>
    <w:p w:rsidR="00913DAA" w:rsidRPr="002570E3" w:rsidRDefault="00D4472C" w:rsidP="00CA2BFA">
      <w:pPr>
        <w:pStyle w:val="ListParagraph"/>
        <w:numPr>
          <w:ilvl w:val="0"/>
          <w:numId w:val="21"/>
        </w:numPr>
        <w:rPr>
          <w:rFonts w:cs="Arial"/>
        </w:rPr>
      </w:pPr>
      <w:r w:rsidRPr="002570E3">
        <w:rPr>
          <w:rFonts w:cs="Arial"/>
        </w:rPr>
        <w:t>If you disagree with something that someone else says, please be sure to express your different views. We want to hear everyone’s views and opinions.</w:t>
      </w:r>
    </w:p>
    <w:p w:rsidR="00913DAA" w:rsidRPr="002570E3" w:rsidRDefault="00D4472C" w:rsidP="00CA2BFA">
      <w:pPr>
        <w:pStyle w:val="ListParagraph"/>
        <w:numPr>
          <w:ilvl w:val="0"/>
          <w:numId w:val="21"/>
        </w:numPr>
        <w:rPr>
          <w:rFonts w:cs="Arial"/>
        </w:rPr>
      </w:pPr>
      <w:r w:rsidRPr="002570E3">
        <w:rPr>
          <w:rFonts w:cs="Arial"/>
        </w:rPr>
        <w:t>Please show respect for one another’s views, and for your fellow group members.</w:t>
      </w:r>
      <w:r w:rsidR="00913DAA" w:rsidRPr="002570E3">
        <w:rPr>
          <w:rFonts w:cs="Arial"/>
        </w:rPr>
        <w:t xml:space="preserve"> </w:t>
      </w:r>
    </w:p>
    <w:p w:rsidR="00913DAA" w:rsidRPr="002570E3" w:rsidRDefault="00D4472C" w:rsidP="00CA2BFA">
      <w:pPr>
        <w:pStyle w:val="ListParagraph"/>
        <w:numPr>
          <w:ilvl w:val="0"/>
          <w:numId w:val="21"/>
        </w:numPr>
        <w:rPr>
          <w:rFonts w:cs="Arial"/>
        </w:rPr>
      </w:pPr>
      <w:r w:rsidRPr="002570E3">
        <w:rPr>
          <w:rFonts w:cs="Arial"/>
        </w:rPr>
        <w:t>We ask that you not eat or drink during the session.</w:t>
      </w:r>
    </w:p>
    <w:p w:rsidR="00913DAA" w:rsidRPr="002570E3" w:rsidRDefault="00D4472C" w:rsidP="00CA2BFA">
      <w:pPr>
        <w:pStyle w:val="ListParagraph"/>
        <w:numPr>
          <w:ilvl w:val="0"/>
          <w:numId w:val="21"/>
        </w:numPr>
        <w:rPr>
          <w:rFonts w:cs="Arial"/>
        </w:rPr>
      </w:pPr>
      <w:r w:rsidRPr="002570E3">
        <w:rPr>
          <w:rFonts w:cs="Arial"/>
        </w:rPr>
        <w:t>I want to make sure that you all understand that I was not involved in the development of any of the concepts we will be discussing today, so feel free to be completely open and honest about your opinions. You won’t hurt my feelings!</w:t>
      </w:r>
      <w:r w:rsidRPr="002570E3" w:rsidDel="00D4472C">
        <w:rPr>
          <w:rFonts w:cs="Arial"/>
        </w:rPr>
        <w:t xml:space="preserve"> </w:t>
      </w:r>
      <w:r w:rsidRPr="002570E3">
        <w:rPr>
          <w:rFonts w:cs="Arial"/>
        </w:rPr>
        <w:t>Does anyone have any questions</w:t>
      </w:r>
      <w:r w:rsidR="00913DAA" w:rsidRPr="002570E3">
        <w:rPr>
          <w:rFonts w:cs="Arial"/>
        </w:rPr>
        <w:t>?</w:t>
      </w:r>
    </w:p>
    <w:p w:rsidR="00913DAA" w:rsidRPr="002570E3" w:rsidRDefault="00913DAA" w:rsidP="00DD33D3">
      <w:pPr>
        <w:pStyle w:val="Style1"/>
        <w:numPr>
          <w:ilvl w:val="0"/>
          <w:numId w:val="19"/>
        </w:numPr>
        <w:tabs>
          <w:tab w:val="clear" w:pos="936"/>
          <w:tab w:val="left" w:pos="540"/>
        </w:tabs>
        <w:spacing w:before="0"/>
        <w:rPr>
          <w:rFonts w:asciiTheme="minorHAnsi" w:hAnsiTheme="minorHAnsi"/>
          <w:sz w:val="22"/>
          <w:szCs w:val="22"/>
        </w:rPr>
      </w:pPr>
      <w:r w:rsidRPr="002570E3">
        <w:rPr>
          <w:rFonts w:asciiTheme="minorHAnsi" w:hAnsiTheme="minorHAnsi"/>
          <w:sz w:val="22"/>
          <w:szCs w:val="22"/>
        </w:rPr>
        <w:t>Introduction of Participants (by first name only) and Icebreaker</w:t>
      </w:r>
    </w:p>
    <w:p w:rsidR="00DD33D3" w:rsidRDefault="00DD33D3" w:rsidP="00DD33D3">
      <w:pPr>
        <w:spacing w:after="0" w:line="240" w:lineRule="auto"/>
        <w:rPr>
          <w:rFonts w:cs="Arial"/>
        </w:rPr>
      </w:pPr>
    </w:p>
    <w:p w:rsidR="00913DAA" w:rsidRPr="002570E3" w:rsidRDefault="00913DAA" w:rsidP="00DD33D3">
      <w:pPr>
        <w:spacing w:after="0" w:line="240" w:lineRule="auto"/>
        <w:rPr>
          <w:rFonts w:cs="Arial"/>
        </w:rPr>
      </w:pPr>
      <w:r w:rsidRPr="002570E3">
        <w:rPr>
          <w:rFonts w:cs="Arial"/>
        </w:rPr>
        <w:t xml:space="preserve">Let’s start by giving us your first name and telling us a little about your family and what you like to do for fun. </w:t>
      </w:r>
      <w:r w:rsidRPr="002570E3">
        <w:rPr>
          <w:rFonts w:cs="Arial"/>
          <w:i/>
        </w:rPr>
        <w:t>(After all participants have spoken, the moderator can emphasize what they have in common—they provide care, responsible for the health of their loved ones.)</w:t>
      </w:r>
    </w:p>
    <w:p w:rsidR="0019058B" w:rsidRDefault="0019058B" w:rsidP="0019058B">
      <w:pPr>
        <w:pStyle w:val="Heading1"/>
        <w:spacing w:before="120"/>
        <w:rPr>
          <w:rFonts w:asciiTheme="minorHAnsi" w:hAnsiTheme="minorHAnsi"/>
        </w:rPr>
      </w:pPr>
    </w:p>
    <w:p w:rsidR="00913DAA" w:rsidRPr="00DD33D3" w:rsidRDefault="00913DAA" w:rsidP="0019058B">
      <w:pPr>
        <w:pStyle w:val="Heading1"/>
        <w:spacing w:before="120"/>
        <w:rPr>
          <w:rFonts w:asciiTheme="minorHAnsi" w:hAnsiTheme="minorHAnsi"/>
        </w:rPr>
      </w:pPr>
      <w:r w:rsidRPr="00DD33D3">
        <w:rPr>
          <w:rFonts w:asciiTheme="minorHAnsi" w:hAnsiTheme="minorHAnsi"/>
        </w:rPr>
        <w:t>Discussion</w:t>
      </w:r>
    </w:p>
    <w:p w:rsidR="00913DAA" w:rsidRPr="002570E3" w:rsidRDefault="00913DAA" w:rsidP="00CA2BFA">
      <w:pPr>
        <w:pStyle w:val="Style1"/>
        <w:numPr>
          <w:ilvl w:val="0"/>
          <w:numId w:val="20"/>
        </w:numPr>
        <w:spacing w:before="0"/>
        <w:rPr>
          <w:rStyle w:val="N-InlineHeadBoldItalics"/>
          <w:rFonts w:asciiTheme="minorHAnsi" w:eastAsiaTheme="majorEastAsia" w:hAnsiTheme="minorHAnsi"/>
          <w:b/>
          <w:i w:val="0"/>
          <w:spacing w:val="0"/>
          <w:sz w:val="22"/>
          <w:szCs w:val="22"/>
        </w:rPr>
      </w:pPr>
      <w:r w:rsidRPr="002570E3">
        <w:rPr>
          <w:rStyle w:val="N-InlineHeadBoldItalics"/>
          <w:rFonts w:asciiTheme="minorHAnsi" w:eastAsiaTheme="majorEastAsia" w:hAnsiTheme="minorHAnsi"/>
          <w:b/>
          <w:i w:val="0"/>
          <w:spacing w:val="0"/>
          <w:sz w:val="22"/>
          <w:szCs w:val="22"/>
        </w:rPr>
        <w:t>Poisons (10 min)</w:t>
      </w:r>
    </w:p>
    <w:p w:rsidR="00913DAA" w:rsidRPr="002570E3" w:rsidRDefault="00913DAA" w:rsidP="00913DAA">
      <w:pPr>
        <w:pStyle w:val="BodyText1"/>
        <w:spacing w:before="0"/>
        <w:ind w:firstLine="0"/>
        <w:jc w:val="both"/>
        <w:rPr>
          <w:rStyle w:val="N-InlineHeadBoldItalics"/>
          <w:rFonts w:asciiTheme="minorHAnsi" w:eastAsiaTheme="majorEastAsia" w:hAnsiTheme="minorHAnsi"/>
          <w:b w:val="0"/>
          <w:i w:val="0"/>
          <w:sz w:val="22"/>
          <w:szCs w:val="22"/>
        </w:rPr>
      </w:pPr>
    </w:p>
    <w:p w:rsidR="00913DAA" w:rsidRPr="002570E3" w:rsidRDefault="00913DAA" w:rsidP="00CA2BFA">
      <w:pPr>
        <w:pStyle w:val="BodyText1"/>
        <w:numPr>
          <w:ilvl w:val="0"/>
          <w:numId w:val="22"/>
        </w:numPr>
        <w:spacing w:before="0"/>
        <w:ind w:left="720"/>
        <w:jc w:val="both"/>
        <w:rPr>
          <w:rStyle w:val="N-InlineHeadBoldItalics"/>
          <w:rFonts w:asciiTheme="minorHAnsi" w:eastAsiaTheme="majorEastAsia" w:hAnsiTheme="minorHAnsi"/>
          <w:b w:val="0"/>
          <w:i w:val="0"/>
          <w:sz w:val="22"/>
          <w:szCs w:val="22"/>
        </w:rPr>
      </w:pPr>
      <w:r w:rsidRPr="002570E3">
        <w:rPr>
          <w:rStyle w:val="N-InlineHeadBoldItalics"/>
          <w:rFonts w:asciiTheme="minorHAnsi" w:eastAsiaTheme="majorEastAsia" w:hAnsiTheme="minorHAnsi"/>
          <w:b w:val="0"/>
          <w:i w:val="0"/>
          <w:sz w:val="22"/>
          <w:szCs w:val="22"/>
        </w:rPr>
        <w:t>Keeping yourself and family safe and healthy is important. Where do you look for health information? What sources do you rely on the most?</w:t>
      </w:r>
    </w:p>
    <w:p w:rsidR="00913DAA" w:rsidRPr="002570E3" w:rsidRDefault="00913DAA" w:rsidP="002570E3">
      <w:pPr>
        <w:pStyle w:val="BodyText1"/>
        <w:spacing w:before="0"/>
        <w:ind w:left="720" w:firstLine="0"/>
        <w:jc w:val="both"/>
        <w:rPr>
          <w:rStyle w:val="N-InlineHeadBoldItalics"/>
          <w:rFonts w:asciiTheme="minorHAnsi" w:eastAsiaTheme="majorEastAsia" w:hAnsiTheme="minorHAnsi"/>
          <w:b w:val="0"/>
          <w:i w:val="0"/>
          <w:sz w:val="22"/>
          <w:szCs w:val="22"/>
        </w:rPr>
      </w:pPr>
    </w:p>
    <w:p w:rsidR="00913DAA" w:rsidRPr="002570E3" w:rsidRDefault="00913DAA" w:rsidP="00CA2BFA">
      <w:pPr>
        <w:pStyle w:val="BodyText1"/>
        <w:numPr>
          <w:ilvl w:val="0"/>
          <w:numId w:val="22"/>
        </w:numPr>
        <w:spacing w:before="0"/>
        <w:ind w:left="720"/>
        <w:jc w:val="both"/>
        <w:rPr>
          <w:rStyle w:val="N-InlineHeadBoldItalics"/>
          <w:rFonts w:asciiTheme="minorHAnsi" w:eastAsiaTheme="majorEastAsia" w:hAnsiTheme="minorHAnsi"/>
          <w:b w:val="0"/>
          <w:i w:val="0"/>
          <w:sz w:val="22"/>
          <w:szCs w:val="22"/>
        </w:rPr>
      </w:pPr>
      <w:r w:rsidRPr="002570E3">
        <w:rPr>
          <w:rStyle w:val="N-InlineHeadBoldItalics"/>
          <w:rFonts w:asciiTheme="minorHAnsi" w:eastAsiaTheme="majorEastAsia" w:hAnsiTheme="minorHAnsi"/>
          <w:b w:val="0"/>
          <w:i w:val="0"/>
          <w:sz w:val="22"/>
          <w:szCs w:val="22"/>
        </w:rPr>
        <w:t>What are some of the things that you do around the house to keep them safe?</w:t>
      </w:r>
    </w:p>
    <w:p w:rsidR="00913DAA" w:rsidRPr="002570E3" w:rsidRDefault="00913DAA" w:rsidP="002570E3">
      <w:pPr>
        <w:pStyle w:val="BodyText1"/>
        <w:spacing w:before="0"/>
        <w:ind w:left="720" w:firstLine="0"/>
        <w:jc w:val="both"/>
        <w:rPr>
          <w:rStyle w:val="N-InlineHeadBoldItalics"/>
          <w:rFonts w:asciiTheme="minorHAnsi" w:eastAsiaTheme="majorEastAsia" w:hAnsiTheme="minorHAnsi"/>
          <w:b w:val="0"/>
          <w:i w:val="0"/>
          <w:sz w:val="22"/>
          <w:szCs w:val="22"/>
        </w:rPr>
      </w:pPr>
    </w:p>
    <w:p w:rsidR="002570E3" w:rsidRPr="002570E3" w:rsidRDefault="00913DAA" w:rsidP="00CA2BFA">
      <w:pPr>
        <w:pStyle w:val="BodyText1"/>
        <w:numPr>
          <w:ilvl w:val="0"/>
          <w:numId w:val="22"/>
        </w:numPr>
        <w:spacing w:before="0"/>
        <w:ind w:left="720"/>
        <w:jc w:val="both"/>
        <w:rPr>
          <w:rStyle w:val="N-InlineHeadBoldItalics"/>
          <w:rFonts w:asciiTheme="minorHAnsi" w:eastAsiaTheme="majorEastAsia" w:hAnsiTheme="minorHAnsi"/>
          <w:b w:val="0"/>
          <w:i w:val="0"/>
          <w:sz w:val="22"/>
          <w:szCs w:val="22"/>
        </w:rPr>
      </w:pPr>
      <w:r w:rsidRPr="002570E3">
        <w:rPr>
          <w:rStyle w:val="N-InlineHeadBoldItalics"/>
          <w:rFonts w:asciiTheme="minorHAnsi" w:eastAsiaTheme="majorEastAsia" w:hAnsiTheme="minorHAnsi"/>
          <w:b w:val="0"/>
          <w:i w:val="0"/>
          <w:sz w:val="22"/>
          <w:szCs w:val="22"/>
        </w:rPr>
        <w:t xml:space="preserve">What comes to mind when I say “poison”? </w:t>
      </w:r>
      <w:r w:rsidR="00363F9C" w:rsidRPr="002570E3">
        <w:rPr>
          <w:rStyle w:val="N-InlineHeadBoldItalics"/>
          <w:rFonts w:asciiTheme="minorHAnsi" w:eastAsiaTheme="majorEastAsia" w:hAnsiTheme="minorHAnsi"/>
          <w:b w:val="0"/>
          <w:sz w:val="22"/>
          <w:szCs w:val="22"/>
        </w:rPr>
        <w:t>[</w:t>
      </w:r>
      <w:r w:rsidRPr="002570E3">
        <w:rPr>
          <w:rStyle w:val="N-InlineHeadBoldItalics"/>
          <w:rFonts w:asciiTheme="minorHAnsi" w:eastAsiaTheme="majorEastAsia" w:hAnsiTheme="minorHAnsi"/>
          <w:b w:val="0"/>
          <w:sz w:val="22"/>
          <w:szCs w:val="22"/>
        </w:rPr>
        <w:t>Probe for insects, spiders, plants, food poisoning, carbon monoxide (generators) as well as typical products that most people associate as being “poison”</w:t>
      </w:r>
      <w:r w:rsidR="00363F9C" w:rsidRPr="002570E3">
        <w:rPr>
          <w:rStyle w:val="N-InlineHeadBoldItalics"/>
          <w:rFonts w:asciiTheme="minorHAnsi" w:eastAsiaTheme="majorEastAsia" w:hAnsiTheme="minorHAnsi"/>
          <w:b w:val="0"/>
          <w:sz w:val="22"/>
          <w:szCs w:val="22"/>
        </w:rPr>
        <w:t>]</w:t>
      </w:r>
    </w:p>
    <w:p w:rsidR="00913DAA" w:rsidRPr="002570E3" w:rsidRDefault="00913DAA" w:rsidP="00CA2BFA">
      <w:pPr>
        <w:pStyle w:val="BodyText1"/>
        <w:numPr>
          <w:ilvl w:val="0"/>
          <w:numId w:val="22"/>
        </w:numPr>
        <w:spacing w:before="0"/>
        <w:ind w:left="720"/>
        <w:jc w:val="both"/>
        <w:rPr>
          <w:rStyle w:val="N-InlineHeadBoldItalics"/>
          <w:rFonts w:asciiTheme="minorHAnsi" w:eastAsiaTheme="majorEastAsia" w:hAnsiTheme="minorHAnsi"/>
          <w:b w:val="0"/>
          <w:i w:val="0"/>
          <w:sz w:val="22"/>
          <w:szCs w:val="22"/>
        </w:rPr>
      </w:pPr>
      <w:r w:rsidRPr="002570E3">
        <w:rPr>
          <w:rStyle w:val="N-InlineHeadBoldItalics"/>
          <w:rFonts w:asciiTheme="minorHAnsi" w:eastAsiaTheme="majorEastAsia" w:hAnsiTheme="minorHAnsi"/>
          <w:b w:val="0"/>
          <w:i w:val="0"/>
          <w:sz w:val="22"/>
          <w:szCs w:val="22"/>
        </w:rPr>
        <w:lastRenderedPageBreak/>
        <w:t>How many of you have had a situation when you or a loved one may have possibl</w:t>
      </w:r>
      <w:r w:rsidR="00363F9C" w:rsidRPr="002570E3">
        <w:rPr>
          <w:rStyle w:val="N-InlineHeadBoldItalics"/>
          <w:rFonts w:asciiTheme="minorHAnsi" w:eastAsiaTheme="majorEastAsia" w:hAnsiTheme="minorHAnsi"/>
          <w:b w:val="0"/>
          <w:i w:val="0"/>
          <w:sz w:val="22"/>
          <w:szCs w:val="22"/>
        </w:rPr>
        <w:t>y</w:t>
      </w:r>
      <w:r w:rsidRPr="002570E3">
        <w:rPr>
          <w:rStyle w:val="N-InlineHeadBoldItalics"/>
          <w:rFonts w:asciiTheme="minorHAnsi" w:eastAsiaTheme="majorEastAsia" w:hAnsiTheme="minorHAnsi"/>
          <w:b w:val="0"/>
          <w:i w:val="0"/>
          <w:sz w:val="22"/>
          <w:szCs w:val="22"/>
        </w:rPr>
        <w:t xml:space="preserve"> </w:t>
      </w:r>
      <w:r w:rsidR="00363F9C" w:rsidRPr="002570E3">
        <w:rPr>
          <w:rStyle w:val="N-InlineHeadBoldItalics"/>
          <w:rFonts w:asciiTheme="minorHAnsi" w:eastAsiaTheme="majorEastAsia" w:hAnsiTheme="minorHAnsi"/>
          <w:b w:val="0"/>
          <w:i w:val="0"/>
          <w:sz w:val="22"/>
          <w:szCs w:val="22"/>
        </w:rPr>
        <w:t xml:space="preserve">been </w:t>
      </w:r>
      <w:r w:rsidRPr="002570E3">
        <w:rPr>
          <w:rStyle w:val="N-InlineHeadBoldItalics"/>
          <w:rFonts w:asciiTheme="minorHAnsi" w:eastAsiaTheme="majorEastAsia" w:hAnsiTheme="minorHAnsi"/>
          <w:b w:val="0"/>
          <w:i w:val="0"/>
          <w:sz w:val="22"/>
          <w:szCs w:val="22"/>
        </w:rPr>
        <w:t>poison</w:t>
      </w:r>
      <w:r w:rsidR="00363F9C" w:rsidRPr="002570E3">
        <w:rPr>
          <w:rStyle w:val="N-InlineHeadBoldItalics"/>
          <w:rFonts w:asciiTheme="minorHAnsi" w:eastAsiaTheme="majorEastAsia" w:hAnsiTheme="minorHAnsi"/>
          <w:b w:val="0"/>
          <w:i w:val="0"/>
          <w:sz w:val="22"/>
          <w:szCs w:val="22"/>
        </w:rPr>
        <w:t>ed</w:t>
      </w:r>
      <w:r w:rsidRPr="002570E3">
        <w:rPr>
          <w:rStyle w:val="N-InlineHeadBoldItalics"/>
          <w:rFonts w:asciiTheme="minorHAnsi" w:eastAsiaTheme="majorEastAsia" w:hAnsiTheme="minorHAnsi"/>
          <w:b w:val="0"/>
          <w:i w:val="0"/>
          <w:sz w:val="22"/>
          <w:szCs w:val="22"/>
        </w:rPr>
        <w:t xml:space="preserve">? It could be last week, when you were a child, any time. </w:t>
      </w:r>
    </w:p>
    <w:p w:rsidR="00913DAA" w:rsidRPr="002570E3" w:rsidRDefault="00913DAA" w:rsidP="00CA2BFA">
      <w:pPr>
        <w:pStyle w:val="BodyText1"/>
        <w:numPr>
          <w:ilvl w:val="0"/>
          <w:numId w:val="23"/>
        </w:numPr>
        <w:spacing w:before="0"/>
        <w:jc w:val="both"/>
        <w:rPr>
          <w:rStyle w:val="N-InlineHeadBoldItalics"/>
          <w:rFonts w:asciiTheme="minorHAnsi" w:eastAsiaTheme="majorEastAsia" w:hAnsiTheme="minorHAnsi"/>
          <w:b w:val="0"/>
          <w:i w:val="0"/>
          <w:spacing w:val="0"/>
          <w:sz w:val="22"/>
          <w:szCs w:val="22"/>
        </w:rPr>
      </w:pPr>
      <w:r w:rsidRPr="002570E3">
        <w:rPr>
          <w:rStyle w:val="N-InlineHeadBoldItalics"/>
          <w:rFonts w:asciiTheme="minorHAnsi" w:eastAsiaTheme="majorEastAsia" w:hAnsiTheme="minorHAnsi"/>
          <w:b w:val="0"/>
          <w:i w:val="0"/>
          <w:sz w:val="22"/>
          <w:szCs w:val="22"/>
        </w:rPr>
        <w:t>What happened?</w:t>
      </w:r>
    </w:p>
    <w:p w:rsidR="002570E3" w:rsidRPr="002570E3" w:rsidRDefault="00913DAA" w:rsidP="00CA2BFA">
      <w:pPr>
        <w:pStyle w:val="BodyText1"/>
        <w:numPr>
          <w:ilvl w:val="0"/>
          <w:numId w:val="23"/>
        </w:numPr>
        <w:spacing w:before="0"/>
        <w:jc w:val="both"/>
        <w:rPr>
          <w:rStyle w:val="N-InlineHeadBoldItalics"/>
          <w:rFonts w:asciiTheme="minorHAnsi" w:eastAsiaTheme="majorEastAsia" w:hAnsiTheme="minorHAnsi"/>
          <w:b w:val="0"/>
          <w:i w:val="0"/>
          <w:sz w:val="22"/>
          <w:szCs w:val="22"/>
        </w:rPr>
      </w:pPr>
      <w:r w:rsidRPr="002570E3">
        <w:rPr>
          <w:rStyle w:val="N-InlineHeadBoldItalics"/>
          <w:rFonts w:asciiTheme="minorHAnsi" w:eastAsiaTheme="majorEastAsia" w:hAnsiTheme="minorHAnsi"/>
          <w:b w:val="0"/>
          <w:i w:val="0"/>
          <w:sz w:val="22"/>
          <w:szCs w:val="22"/>
        </w:rPr>
        <w:t xml:space="preserve">What did you do? </w:t>
      </w:r>
      <w:r w:rsidR="00206E5B" w:rsidRPr="002570E3">
        <w:rPr>
          <w:rStyle w:val="N-InlineHeadBoldItalics"/>
          <w:rFonts w:asciiTheme="minorHAnsi" w:eastAsiaTheme="majorEastAsia" w:hAnsiTheme="minorHAnsi"/>
          <w:b w:val="0"/>
          <w:i w:val="0"/>
          <w:sz w:val="22"/>
          <w:szCs w:val="22"/>
        </w:rPr>
        <w:t>[</w:t>
      </w:r>
      <w:r w:rsidRPr="002570E3">
        <w:rPr>
          <w:rStyle w:val="N-InlineHeadBoldItalics"/>
          <w:rFonts w:asciiTheme="minorHAnsi" w:eastAsiaTheme="majorEastAsia" w:hAnsiTheme="minorHAnsi"/>
          <w:b w:val="0"/>
          <w:i w:val="0"/>
          <w:sz w:val="22"/>
          <w:szCs w:val="22"/>
        </w:rPr>
        <w:t>Probe for whether or not they called 911, the Poison Help line, a doctor, a friend, or someone else</w:t>
      </w:r>
      <w:r w:rsidR="00540F5E" w:rsidRPr="002570E3">
        <w:rPr>
          <w:rStyle w:val="N-InlineHeadBoldItalics"/>
          <w:rFonts w:asciiTheme="minorHAnsi" w:eastAsiaTheme="majorEastAsia" w:hAnsiTheme="minorHAnsi"/>
          <w:b w:val="0"/>
          <w:i w:val="0"/>
          <w:sz w:val="22"/>
          <w:szCs w:val="22"/>
        </w:rPr>
        <w:t>;</w:t>
      </w:r>
      <w:r w:rsidRPr="002570E3">
        <w:rPr>
          <w:rStyle w:val="N-InlineHeadBoldItalics"/>
          <w:rFonts w:asciiTheme="minorHAnsi" w:eastAsiaTheme="majorEastAsia" w:hAnsiTheme="minorHAnsi"/>
          <w:b w:val="0"/>
          <w:i w:val="0"/>
          <w:sz w:val="22"/>
          <w:szCs w:val="22"/>
        </w:rPr>
        <w:t xml:space="preserve"> looked online for a solution</w:t>
      </w:r>
      <w:r w:rsidR="00D1422C" w:rsidRPr="002570E3">
        <w:rPr>
          <w:rStyle w:val="N-InlineHeadBoldItalics"/>
          <w:rFonts w:asciiTheme="minorHAnsi" w:eastAsiaTheme="majorEastAsia" w:hAnsiTheme="minorHAnsi"/>
          <w:b w:val="0"/>
          <w:i w:val="0"/>
          <w:sz w:val="22"/>
          <w:szCs w:val="22"/>
        </w:rPr>
        <w:t>;</w:t>
      </w:r>
      <w:r w:rsidRPr="002570E3">
        <w:rPr>
          <w:rStyle w:val="N-InlineHeadBoldItalics"/>
          <w:rFonts w:asciiTheme="minorHAnsi" w:eastAsiaTheme="majorEastAsia" w:hAnsiTheme="minorHAnsi"/>
          <w:b w:val="0"/>
          <w:i w:val="0"/>
          <w:sz w:val="22"/>
          <w:szCs w:val="22"/>
        </w:rPr>
        <w:t xml:space="preserve"> or took the individual </w:t>
      </w:r>
      <w:r w:rsidR="00540F5E" w:rsidRPr="002570E3">
        <w:rPr>
          <w:rStyle w:val="N-InlineHeadBoldItalics"/>
          <w:rFonts w:asciiTheme="minorHAnsi" w:eastAsiaTheme="majorEastAsia" w:hAnsiTheme="minorHAnsi"/>
          <w:b w:val="0"/>
          <w:i w:val="0"/>
          <w:sz w:val="22"/>
          <w:szCs w:val="22"/>
        </w:rPr>
        <w:t xml:space="preserve">to get medical attention </w:t>
      </w:r>
      <w:r w:rsidR="00C960CD" w:rsidRPr="002570E3">
        <w:rPr>
          <w:rStyle w:val="N-InlineHeadBoldItalics"/>
          <w:rFonts w:asciiTheme="minorHAnsi" w:eastAsiaTheme="majorEastAsia" w:hAnsiTheme="minorHAnsi"/>
          <w:b w:val="0"/>
          <w:i w:val="0"/>
          <w:sz w:val="22"/>
          <w:szCs w:val="22"/>
        </w:rPr>
        <w:t xml:space="preserve"> (e.g.</w:t>
      </w:r>
      <w:r w:rsidR="00D1422C" w:rsidRPr="002570E3">
        <w:rPr>
          <w:rStyle w:val="N-InlineHeadBoldItalics"/>
          <w:rFonts w:asciiTheme="minorHAnsi" w:eastAsiaTheme="majorEastAsia" w:hAnsiTheme="minorHAnsi"/>
          <w:b w:val="0"/>
          <w:i w:val="0"/>
          <w:sz w:val="22"/>
          <w:szCs w:val="22"/>
        </w:rPr>
        <w:t xml:space="preserve">, </w:t>
      </w:r>
      <w:r w:rsidR="00C960CD" w:rsidRPr="002570E3">
        <w:rPr>
          <w:rStyle w:val="N-InlineHeadBoldItalics"/>
          <w:rFonts w:asciiTheme="minorHAnsi" w:eastAsiaTheme="majorEastAsia" w:hAnsiTheme="minorHAnsi"/>
          <w:b w:val="0"/>
          <w:i w:val="0"/>
          <w:sz w:val="22"/>
          <w:szCs w:val="22"/>
        </w:rPr>
        <w:t xml:space="preserve">the ER) </w:t>
      </w:r>
      <w:r w:rsidRPr="002570E3">
        <w:rPr>
          <w:rStyle w:val="N-InlineHeadBoldItalics"/>
          <w:rFonts w:asciiTheme="minorHAnsi" w:eastAsiaTheme="majorEastAsia" w:hAnsiTheme="minorHAnsi"/>
          <w:b w:val="0"/>
          <w:i w:val="0"/>
          <w:sz w:val="22"/>
          <w:szCs w:val="22"/>
        </w:rPr>
        <w:t>after a poisoning emergency</w:t>
      </w:r>
      <w:r w:rsidR="00206E5B" w:rsidRPr="002570E3">
        <w:rPr>
          <w:rStyle w:val="N-InlineHeadBoldItalics"/>
          <w:rFonts w:asciiTheme="minorHAnsi" w:eastAsiaTheme="majorEastAsia" w:hAnsiTheme="minorHAnsi"/>
          <w:b w:val="0"/>
          <w:i w:val="0"/>
          <w:sz w:val="22"/>
          <w:szCs w:val="22"/>
        </w:rPr>
        <w:t>]</w:t>
      </w:r>
      <w:r w:rsidRPr="002570E3">
        <w:rPr>
          <w:rStyle w:val="N-InlineHeadBoldItalics"/>
          <w:rFonts w:asciiTheme="minorHAnsi" w:eastAsiaTheme="majorEastAsia" w:hAnsiTheme="minorHAnsi"/>
          <w:b w:val="0"/>
          <w:i w:val="0"/>
          <w:sz w:val="22"/>
          <w:szCs w:val="22"/>
        </w:rPr>
        <w:t xml:space="preserve"> </w:t>
      </w:r>
    </w:p>
    <w:p w:rsidR="002570E3" w:rsidRPr="002570E3" w:rsidRDefault="002570E3" w:rsidP="002570E3">
      <w:pPr>
        <w:pStyle w:val="BodyText1"/>
        <w:spacing w:before="0"/>
        <w:ind w:left="1170" w:firstLine="0"/>
        <w:jc w:val="both"/>
        <w:rPr>
          <w:rStyle w:val="N-InlineHeadBoldItalics"/>
          <w:rFonts w:asciiTheme="minorHAnsi" w:eastAsiaTheme="majorEastAsia" w:hAnsiTheme="minorHAnsi"/>
          <w:b w:val="0"/>
          <w:i w:val="0"/>
          <w:sz w:val="22"/>
          <w:szCs w:val="22"/>
        </w:rPr>
      </w:pPr>
    </w:p>
    <w:p w:rsidR="002570E3" w:rsidRPr="002F7C79" w:rsidRDefault="002F7C79" w:rsidP="00CA2BFA">
      <w:pPr>
        <w:pStyle w:val="BodyText1"/>
        <w:numPr>
          <w:ilvl w:val="0"/>
          <w:numId w:val="22"/>
        </w:numPr>
        <w:spacing w:before="0"/>
        <w:ind w:left="720"/>
        <w:jc w:val="both"/>
        <w:rPr>
          <w:rFonts w:asciiTheme="minorHAnsi" w:eastAsiaTheme="majorEastAsia" w:hAnsiTheme="minorHAnsi"/>
          <w:sz w:val="22"/>
          <w:szCs w:val="22"/>
        </w:rPr>
      </w:pPr>
      <w:r>
        <w:rPr>
          <w:rFonts w:asciiTheme="minorHAnsi" w:hAnsiTheme="minorHAnsi" w:cs="Arial"/>
          <w:i/>
          <w:sz w:val="22"/>
          <w:szCs w:val="22"/>
        </w:rPr>
        <w:t>(</w:t>
      </w:r>
      <w:r w:rsidR="00913DAA" w:rsidRPr="002570E3">
        <w:rPr>
          <w:rFonts w:asciiTheme="minorHAnsi" w:hAnsiTheme="minorHAnsi" w:cs="Arial"/>
          <w:i/>
          <w:sz w:val="22"/>
          <w:szCs w:val="22"/>
        </w:rPr>
        <w:t>I</w:t>
      </w:r>
      <w:r>
        <w:rPr>
          <w:rFonts w:asciiTheme="minorHAnsi" w:hAnsiTheme="minorHAnsi" w:cs="Arial"/>
          <w:i/>
          <w:sz w:val="22"/>
          <w:szCs w:val="22"/>
        </w:rPr>
        <w:t xml:space="preserve">f not previously mentioned) </w:t>
      </w:r>
      <w:r w:rsidR="00913DAA" w:rsidRPr="002570E3">
        <w:rPr>
          <w:rFonts w:asciiTheme="minorHAnsi" w:hAnsiTheme="minorHAnsi" w:cs="Arial"/>
          <w:sz w:val="22"/>
          <w:szCs w:val="22"/>
        </w:rPr>
        <w:t>Has anyone ever contacted their poison center</w:t>
      </w:r>
      <w:r w:rsidR="00913DAA" w:rsidRPr="002570E3">
        <w:rPr>
          <w:rFonts w:asciiTheme="minorHAnsi" w:hAnsiTheme="minorHAnsi" w:cs="Arial"/>
          <w:i/>
          <w:sz w:val="22"/>
          <w:szCs w:val="22"/>
        </w:rPr>
        <w:t xml:space="preserve">? </w:t>
      </w:r>
      <w:r w:rsidR="00B14FB9" w:rsidRPr="002F7C79">
        <w:rPr>
          <w:rFonts w:asciiTheme="minorHAnsi" w:hAnsiTheme="minorHAnsi" w:cs="Arial"/>
          <w:sz w:val="22"/>
          <w:szCs w:val="22"/>
        </w:rPr>
        <w:t>(</w:t>
      </w:r>
      <w:r w:rsidR="00913DAA" w:rsidRPr="002F7C79">
        <w:rPr>
          <w:rFonts w:asciiTheme="minorHAnsi" w:hAnsiTheme="minorHAnsi" w:cs="Arial"/>
          <w:sz w:val="22"/>
          <w:szCs w:val="22"/>
        </w:rPr>
        <w:t xml:space="preserve">Probe why the person called, what her experience was like, whether </w:t>
      </w:r>
      <w:r w:rsidRPr="002F7C79">
        <w:rPr>
          <w:rFonts w:asciiTheme="minorHAnsi" w:hAnsiTheme="minorHAnsi" w:cs="Arial"/>
          <w:sz w:val="22"/>
          <w:szCs w:val="22"/>
        </w:rPr>
        <w:t>she called</w:t>
      </w:r>
      <w:r w:rsidR="00913DAA" w:rsidRPr="002F7C79">
        <w:rPr>
          <w:rFonts w:asciiTheme="minorHAnsi" w:hAnsiTheme="minorHAnsi" w:cs="Arial"/>
          <w:sz w:val="22"/>
          <w:szCs w:val="22"/>
        </w:rPr>
        <w:t xml:space="preserve"> or emailed, whether there was a cost for the call, what time </w:t>
      </w:r>
      <w:r w:rsidR="00363F9C" w:rsidRPr="002F7C79">
        <w:rPr>
          <w:rFonts w:asciiTheme="minorHAnsi" w:hAnsiTheme="minorHAnsi" w:cs="Arial"/>
          <w:sz w:val="22"/>
          <w:szCs w:val="22"/>
        </w:rPr>
        <w:t xml:space="preserve">she </w:t>
      </w:r>
      <w:r w:rsidR="00913DAA" w:rsidRPr="002F7C79">
        <w:rPr>
          <w:rFonts w:asciiTheme="minorHAnsi" w:hAnsiTheme="minorHAnsi" w:cs="Arial"/>
          <w:sz w:val="22"/>
          <w:szCs w:val="22"/>
        </w:rPr>
        <w:t>called</w:t>
      </w:r>
      <w:r w:rsidR="00AD6575" w:rsidRPr="002F7C79">
        <w:rPr>
          <w:rFonts w:asciiTheme="minorHAnsi" w:hAnsiTheme="minorHAnsi" w:cs="Arial"/>
          <w:sz w:val="22"/>
          <w:szCs w:val="22"/>
        </w:rPr>
        <w:t xml:space="preserve">, where </w:t>
      </w:r>
      <w:r w:rsidR="00363F9C" w:rsidRPr="002F7C79">
        <w:rPr>
          <w:rFonts w:asciiTheme="minorHAnsi" w:hAnsiTheme="minorHAnsi" w:cs="Arial"/>
          <w:sz w:val="22"/>
          <w:szCs w:val="22"/>
        </w:rPr>
        <w:t xml:space="preserve">she </w:t>
      </w:r>
      <w:r w:rsidR="00AD6575" w:rsidRPr="002F7C79">
        <w:rPr>
          <w:rFonts w:asciiTheme="minorHAnsi" w:hAnsiTheme="minorHAnsi" w:cs="Arial"/>
          <w:sz w:val="22"/>
          <w:szCs w:val="22"/>
        </w:rPr>
        <w:t xml:space="preserve">found the number, whether or not </w:t>
      </w:r>
      <w:r w:rsidR="00363F9C" w:rsidRPr="002F7C79">
        <w:rPr>
          <w:rFonts w:asciiTheme="minorHAnsi" w:hAnsiTheme="minorHAnsi" w:cs="Arial"/>
          <w:sz w:val="22"/>
          <w:szCs w:val="22"/>
        </w:rPr>
        <w:t xml:space="preserve">she </w:t>
      </w:r>
      <w:r w:rsidR="00AD6575" w:rsidRPr="002F7C79">
        <w:rPr>
          <w:rFonts w:asciiTheme="minorHAnsi" w:hAnsiTheme="minorHAnsi" w:cs="Arial"/>
          <w:sz w:val="22"/>
          <w:szCs w:val="22"/>
        </w:rPr>
        <w:t>ha</w:t>
      </w:r>
      <w:r w:rsidR="00540F5E" w:rsidRPr="002F7C79">
        <w:rPr>
          <w:rFonts w:asciiTheme="minorHAnsi" w:hAnsiTheme="minorHAnsi" w:cs="Arial"/>
          <w:sz w:val="22"/>
          <w:szCs w:val="22"/>
        </w:rPr>
        <w:t>s</w:t>
      </w:r>
      <w:r w:rsidR="00AD6575" w:rsidRPr="002F7C79">
        <w:rPr>
          <w:rFonts w:asciiTheme="minorHAnsi" w:hAnsiTheme="minorHAnsi" w:cs="Arial"/>
          <w:sz w:val="22"/>
          <w:szCs w:val="22"/>
        </w:rPr>
        <w:t xml:space="preserve"> a magnet on the fridge, whether the number is programmed in</w:t>
      </w:r>
      <w:r w:rsidR="00AF3390" w:rsidRPr="002F7C79">
        <w:rPr>
          <w:rFonts w:asciiTheme="minorHAnsi" w:hAnsiTheme="minorHAnsi" w:cs="Arial"/>
          <w:sz w:val="22"/>
          <w:szCs w:val="22"/>
        </w:rPr>
        <w:t xml:space="preserve"> </w:t>
      </w:r>
      <w:r w:rsidR="00AD6575" w:rsidRPr="002F7C79">
        <w:rPr>
          <w:rFonts w:asciiTheme="minorHAnsi" w:hAnsiTheme="minorHAnsi" w:cs="Arial"/>
          <w:sz w:val="22"/>
          <w:szCs w:val="22"/>
        </w:rPr>
        <w:t xml:space="preserve">to </w:t>
      </w:r>
      <w:r w:rsidR="00540F5E" w:rsidRPr="002F7C79">
        <w:rPr>
          <w:rFonts w:asciiTheme="minorHAnsi" w:hAnsiTheme="minorHAnsi" w:cs="Arial"/>
          <w:sz w:val="22"/>
          <w:szCs w:val="22"/>
        </w:rPr>
        <w:t>her</w:t>
      </w:r>
      <w:r w:rsidR="0066154E" w:rsidRPr="002F7C79">
        <w:rPr>
          <w:rFonts w:asciiTheme="minorHAnsi" w:hAnsiTheme="minorHAnsi" w:cs="Arial"/>
          <w:sz w:val="22"/>
          <w:szCs w:val="22"/>
        </w:rPr>
        <w:t xml:space="preserve"> </w:t>
      </w:r>
      <w:r w:rsidR="00AD6575" w:rsidRPr="002F7C79">
        <w:rPr>
          <w:rFonts w:asciiTheme="minorHAnsi" w:hAnsiTheme="minorHAnsi" w:cs="Arial"/>
          <w:sz w:val="22"/>
          <w:szCs w:val="22"/>
        </w:rPr>
        <w:t xml:space="preserve">phone or </w:t>
      </w:r>
      <w:r w:rsidR="00C960CD" w:rsidRPr="002F7C79">
        <w:rPr>
          <w:rFonts w:asciiTheme="minorHAnsi" w:hAnsiTheme="minorHAnsi" w:cs="Arial"/>
          <w:sz w:val="22"/>
          <w:szCs w:val="22"/>
        </w:rPr>
        <w:t>she</w:t>
      </w:r>
      <w:r w:rsidR="0066154E" w:rsidRPr="002F7C79">
        <w:rPr>
          <w:rFonts w:asciiTheme="minorHAnsi" w:hAnsiTheme="minorHAnsi" w:cs="Arial"/>
          <w:sz w:val="22"/>
          <w:szCs w:val="22"/>
        </w:rPr>
        <w:t xml:space="preserve"> </w:t>
      </w:r>
      <w:r w:rsidR="00AD6575" w:rsidRPr="002F7C79">
        <w:rPr>
          <w:rFonts w:asciiTheme="minorHAnsi" w:hAnsiTheme="minorHAnsi" w:cs="Arial"/>
          <w:sz w:val="22"/>
          <w:szCs w:val="22"/>
        </w:rPr>
        <w:t>went online to look for it.</w:t>
      </w:r>
      <w:r w:rsidR="00B14FB9" w:rsidRPr="002F7C79">
        <w:rPr>
          <w:rFonts w:asciiTheme="minorHAnsi" w:hAnsiTheme="minorHAnsi" w:cs="Arial"/>
          <w:sz w:val="22"/>
          <w:szCs w:val="22"/>
        </w:rPr>
        <w:t xml:space="preserve"> </w:t>
      </w:r>
      <w:r w:rsidR="00913DAA" w:rsidRPr="002F7C79">
        <w:rPr>
          <w:rFonts w:asciiTheme="minorHAnsi" w:hAnsiTheme="minorHAnsi" w:cs="Arial"/>
          <w:sz w:val="22"/>
          <w:szCs w:val="22"/>
        </w:rPr>
        <w:t xml:space="preserve">Time of call is the least important of the probes) </w:t>
      </w:r>
    </w:p>
    <w:p w:rsidR="002570E3" w:rsidRPr="002570E3" w:rsidRDefault="002570E3" w:rsidP="002570E3">
      <w:pPr>
        <w:pStyle w:val="BodyText1"/>
        <w:spacing w:before="0"/>
        <w:ind w:left="810" w:firstLine="0"/>
        <w:jc w:val="both"/>
        <w:rPr>
          <w:rFonts w:asciiTheme="minorHAnsi" w:eastAsiaTheme="majorEastAsia" w:hAnsiTheme="minorHAnsi"/>
          <w:sz w:val="22"/>
          <w:szCs w:val="22"/>
        </w:rPr>
      </w:pPr>
    </w:p>
    <w:p w:rsidR="00023C1B" w:rsidRPr="002570E3" w:rsidRDefault="00913DAA" w:rsidP="00CA2BFA">
      <w:pPr>
        <w:pStyle w:val="BodyText1"/>
        <w:numPr>
          <w:ilvl w:val="0"/>
          <w:numId w:val="22"/>
        </w:numPr>
        <w:spacing w:before="0"/>
        <w:ind w:left="720"/>
        <w:jc w:val="both"/>
        <w:rPr>
          <w:rFonts w:asciiTheme="minorHAnsi" w:eastAsiaTheme="majorEastAsia" w:hAnsiTheme="minorHAnsi"/>
          <w:sz w:val="22"/>
          <w:szCs w:val="22"/>
        </w:rPr>
      </w:pPr>
      <w:r w:rsidRPr="002570E3">
        <w:rPr>
          <w:rFonts w:asciiTheme="minorHAnsi" w:hAnsiTheme="minorHAnsi" w:cs="Arial"/>
          <w:sz w:val="22"/>
          <w:szCs w:val="22"/>
        </w:rPr>
        <w:t>Does anyone know what the number is to reach their poison center?</w:t>
      </w:r>
      <w:r w:rsidR="002570E3" w:rsidRPr="002570E3">
        <w:rPr>
          <w:rFonts w:asciiTheme="minorHAnsi" w:hAnsiTheme="minorHAnsi" w:cs="Arial"/>
          <w:sz w:val="22"/>
          <w:szCs w:val="22"/>
        </w:rPr>
        <w:t xml:space="preserve"> </w:t>
      </w:r>
      <w:r w:rsidR="002F7C79">
        <w:rPr>
          <w:rFonts w:asciiTheme="minorHAnsi" w:hAnsiTheme="minorHAnsi" w:cs="Arial"/>
          <w:sz w:val="22"/>
          <w:szCs w:val="22"/>
        </w:rPr>
        <w:t>(</w:t>
      </w:r>
      <w:r w:rsidR="00FE3658" w:rsidRPr="002570E3">
        <w:rPr>
          <w:rFonts w:asciiTheme="minorHAnsi" w:hAnsiTheme="minorHAnsi" w:cs="Arial"/>
          <w:i/>
          <w:sz w:val="22"/>
          <w:szCs w:val="22"/>
        </w:rPr>
        <w:t>I</w:t>
      </w:r>
      <w:r w:rsidR="002F7C79">
        <w:rPr>
          <w:rFonts w:asciiTheme="minorHAnsi" w:hAnsiTheme="minorHAnsi" w:cs="Arial"/>
          <w:i/>
          <w:sz w:val="22"/>
          <w:szCs w:val="22"/>
        </w:rPr>
        <w:t>f respondents say they don’t know, or if they ask questions)</w:t>
      </w:r>
      <w:r w:rsidR="00FE3658" w:rsidRPr="002570E3">
        <w:rPr>
          <w:rFonts w:asciiTheme="minorHAnsi" w:hAnsiTheme="minorHAnsi" w:cs="Arial"/>
          <w:i/>
          <w:sz w:val="22"/>
          <w:szCs w:val="22"/>
        </w:rPr>
        <w:t xml:space="preserve">:  </w:t>
      </w:r>
    </w:p>
    <w:p w:rsidR="002F32FA" w:rsidRDefault="00F94EA4" w:rsidP="00CA2BFA">
      <w:pPr>
        <w:pStyle w:val="ListParagraph"/>
        <w:numPr>
          <w:ilvl w:val="0"/>
          <w:numId w:val="24"/>
        </w:numPr>
        <w:ind w:left="1080"/>
        <w:rPr>
          <w:rFonts w:asciiTheme="minorHAnsi" w:hAnsiTheme="minorHAnsi" w:cs="Arial"/>
        </w:rPr>
      </w:pPr>
      <w:r w:rsidRPr="002570E3">
        <w:rPr>
          <w:rFonts w:asciiTheme="minorHAnsi" w:hAnsiTheme="minorHAnsi" w:cs="Arial"/>
        </w:rPr>
        <w:t>Where would you go for an answer to that question?</w:t>
      </w:r>
    </w:p>
    <w:p w:rsidR="00913DAA" w:rsidRPr="002F32FA" w:rsidRDefault="00913DAA" w:rsidP="00CA2BFA">
      <w:pPr>
        <w:pStyle w:val="ListParagraph"/>
        <w:numPr>
          <w:ilvl w:val="0"/>
          <w:numId w:val="24"/>
        </w:numPr>
        <w:ind w:left="1080"/>
        <w:rPr>
          <w:rFonts w:asciiTheme="minorHAnsi" w:hAnsiTheme="minorHAnsi" w:cs="Arial"/>
        </w:rPr>
      </w:pPr>
      <w:r w:rsidRPr="002F32FA">
        <w:rPr>
          <w:rFonts w:asciiTheme="minorHAnsi" w:hAnsiTheme="minorHAnsi" w:cs="Arial"/>
        </w:rPr>
        <w:t>Does anyone have the number programmed in</w:t>
      </w:r>
      <w:r w:rsidR="002570E3" w:rsidRPr="002F32FA">
        <w:rPr>
          <w:rFonts w:asciiTheme="minorHAnsi" w:hAnsiTheme="minorHAnsi" w:cs="Arial"/>
        </w:rPr>
        <w:t xml:space="preserve"> </w:t>
      </w:r>
      <w:r w:rsidRPr="002F32FA">
        <w:rPr>
          <w:rFonts w:asciiTheme="minorHAnsi" w:hAnsiTheme="minorHAnsi" w:cs="Arial"/>
        </w:rPr>
        <w:t>to their telephone?</w:t>
      </w:r>
    </w:p>
    <w:p w:rsidR="00913DAA" w:rsidRPr="002570E3" w:rsidRDefault="00AF13C8" w:rsidP="00CA2BFA">
      <w:pPr>
        <w:pStyle w:val="Style1"/>
        <w:numPr>
          <w:ilvl w:val="0"/>
          <w:numId w:val="20"/>
        </w:numPr>
        <w:rPr>
          <w:rFonts w:asciiTheme="minorHAnsi" w:hAnsiTheme="minorHAnsi"/>
          <w:sz w:val="22"/>
          <w:szCs w:val="22"/>
        </w:rPr>
      </w:pPr>
      <w:r w:rsidRPr="002570E3">
        <w:rPr>
          <w:rFonts w:asciiTheme="minorHAnsi" w:hAnsiTheme="minorHAnsi"/>
          <w:sz w:val="22"/>
          <w:szCs w:val="22"/>
        </w:rPr>
        <w:t>Discussion of Two Video Concepts</w:t>
      </w:r>
      <w:r w:rsidR="00913DAA" w:rsidRPr="002570E3">
        <w:rPr>
          <w:rFonts w:asciiTheme="minorHAnsi" w:hAnsiTheme="minorHAnsi"/>
          <w:sz w:val="22"/>
          <w:szCs w:val="22"/>
        </w:rPr>
        <w:t xml:space="preserve"> (45 min)</w:t>
      </w:r>
    </w:p>
    <w:p w:rsidR="00DD33D3" w:rsidRDefault="00DD33D3" w:rsidP="002570E3">
      <w:pPr>
        <w:pStyle w:val="BodyText1"/>
        <w:spacing w:before="0"/>
        <w:ind w:firstLine="0"/>
        <w:rPr>
          <w:rStyle w:val="N-InlineHeadBoldItalics"/>
          <w:rFonts w:asciiTheme="minorHAnsi" w:eastAsiaTheme="majorEastAsia" w:hAnsiTheme="minorHAnsi"/>
          <w:b w:val="0"/>
          <w:sz w:val="22"/>
          <w:szCs w:val="22"/>
        </w:rPr>
      </w:pPr>
    </w:p>
    <w:p w:rsidR="00913DAA" w:rsidRPr="002570E3" w:rsidRDefault="00913DAA" w:rsidP="002570E3">
      <w:pPr>
        <w:pStyle w:val="BodyText1"/>
        <w:spacing w:before="0"/>
        <w:ind w:firstLine="0"/>
        <w:rPr>
          <w:rStyle w:val="N-InlineHeadBoldItalics"/>
          <w:rFonts w:asciiTheme="minorHAnsi" w:eastAsiaTheme="majorEastAsia" w:hAnsiTheme="minorHAnsi"/>
          <w:b w:val="0"/>
          <w:sz w:val="22"/>
          <w:szCs w:val="22"/>
        </w:rPr>
      </w:pPr>
      <w:r w:rsidRPr="002570E3">
        <w:rPr>
          <w:rStyle w:val="N-InlineHeadBoldItalics"/>
          <w:rFonts w:asciiTheme="minorHAnsi" w:eastAsiaTheme="majorEastAsia" w:hAnsiTheme="minorHAnsi"/>
          <w:b w:val="0"/>
          <w:sz w:val="22"/>
          <w:szCs w:val="22"/>
        </w:rPr>
        <w:t>The moderator should vary the order of showing the concepts. “Comparisons” should be shown first in the first English and first Spanish groups. “Making Connections” should be shown first in the second English and second Spanish groups.</w:t>
      </w:r>
    </w:p>
    <w:p w:rsidR="00913DAA" w:rsidRPr="00CC3AD4" w:rsidRDefault="00913DAA" w:rsidP="002570E3">
      <w:pPr>
        <w:pStyle w:val="BodyText1"/>
        <w:spacing w:before="0"/>
        <w:ind w:firstLine="0"/>
        <w:rPr>
          <w:rStyle w:val="N-InlineHeadBoldItalics"/>
          <w:rFonts w:asciiTheme="minorHAnsi" w:eastAsiaTheme="majorEastAsia" w:hAnsiTheme="minorHAnsi"/>
          <w:b w:val="0"/>
          <w:i w:val="0"/>
          <w:sz w:val="22"/>
          <w:szCs w:val="22"/>
        </w:rPr>
      </w:pPr>
    </w:p>
    <w:p w:rsidR="002570E3" w:rsidRDefault="00913DAA" w:rsidP="002570E3">
      <w:pPr>
        <w:pStyle w:val="BodyText1"/>
        <w:spacing w:before="0"/>
        <w:ind w:firstLine="0"/>
        <w:rPr>
          <w:rStyle w:val="N-InlineHeadBoldItalics"/>
          <w:rFonts w:asciiTheme="minorHAnsi" w:eastAsiaTheme="majorEastAsia" w:hAnsiTheme="minorHAnsi"/>
          <w:b w:val="0"/>
          <w:i w:val="0"/>
          <w:sz w:val="22"/>
          <w:szCs w:val="22"/>
        </w:rPr>
      </w:pPr>
      <w:r w:rsidRPr="002570E3">
        <w:rPr>
          <w:rStyle w:val="N-InlineHeadBoldItalics"/>
          <w:rFonts w:asciiTheme="minorHAnsi" w:eastAsiaTheme="majorEastAsia" w:hAnsiTheme="minorHAnsi"/>
          <w:b w:val="0"/>
          <w:i w:val="0"/>
          <w:sz w:val="22"/>
          <w:szCs w:val="22"/>
        </w:rPr>
        <w:t xml:space="preserve">During the next part of our discussion, I’m going to show you two different concepts that are being developed to make people more aware of poison centers. The final product will be </w:t>
      </w:r>
      <w:r w:rsidR="000D5EEE" w:rsidRPr="002570E3">
        <w:rPr>
          <w:rStyle w:val="N-InlineHeadBoldItalics"/>
          <w:rFonts w:asciiTheme="minorHAnsi" w:eastAsiaTheme="majorEastAsia" w:hAnsiTheme="minorHAnsi"/>
          <w:b w:val="0"/>
          <w:i w:val="0"/>
          <w:sz w:val="22"/>
          <w:szCs w:val="22"/>
        </w:rPr>
        <w:t xml:space="preserve">a </w:t>
      </w:r>
      <w:r w:rsidRPr="002570E3">
        <w:rPr>
          <w:rStyle w:val="N-InlineHeadBoldItalics"/>
          <w:rFonts w:asciiTheme="minorHAnsi" w:eastAsiaTheme="majorEastAsia" w:hAnsiTheme="minorHAnsi"/>
          <w:b w:val="0"/>
          <w:i w:val="0"/>
          <w:sz w:val="22"/>
          <w:szCs w:val="22"/>
        </w:rPr>
        <w:t xml:space="preserve">Web-based video, but today we are going to be looking at some storyboards, which show what the video will look like when it is completed. </w:t>
      </w:r>
      <w:r w:rsidR="00C960CD" w:rsidRPr="002570E3">
        <w:rPr>
          <w:rStyle w:val="N-InlineHeadBoldItalics"/>
          <w:rFonts w:asciiTheme="minorHAnsi" w:eastAsiaTheme="majorEastAsia" w:hAnsiTheme="minorHAnsi"/>
          <w:b w:val="0"/>
          <w:i w:val="0"/>
          <w:sz w:val="22"/>
          <w:szCs w:val="22"/>
        </w:rPr>
        <w:t xml:space="preserve">Your suggestions will be incorporated into the final product. </w:t>
      </w:r>
      <w:r w:rsidRPr="002570E3">
        <w:rPr>
          <w:rStyle w:val="N-InlineHeadBoldItalics"/>
          <w:rFonts w:asciiTheme="minorHAnsi" w:eastAsiaTheme="majorEastAsia" w:hAnsiTheme="minorHAnsi"/>
          <w:b w:val="0"/>
          <w:i w:val="0"/>
          <w:sz w:val="22"/>
          <w:szCs w:val="22"/>
        </w:rPr>
        <w:t>So, your input at this point is very important!  Remember, I did not participate in the development of the concepts or story boards, so my feelings won’t be hurt by anything you say. We’re looking for your honest opinions.</w:t>
      </w:r>
    </w:p>
    <w:p w:rsidR="002570E3" w:rsidRDefault="002570E3" w:rsidP="002570E3">
      <w:pPr>
        <w:pStyle w:val="BodyText1"/>
        <w:spacing w:before="0"/>
        <w:ind w:firstLine="0"/>
        <w:rPr>
          <w:rStyle w:val="N-InlineHeadBoldItalics"/>
          <w:rFonts w:asciiTheme="minorHAnsi" w:eastAsiaTheme="majorEastAsia" w:hAnsiTheme="minorHAnsi"/>
          <w:b w:val="0"/>
          <w:i w:val="0"/>
          <w:sz w:val="22"/>
          <w:szCs w:val="22"/>
        </w:rPr>
      </w:pPr>
    </w:p>
    <w:p w:rsidR="002570E3" w:rsidRDefault="00913DAA" w:rsidP="002570E3">
      <w:pPr>
        <w:pStyle w:val="BodyText1"/>
        <w:spacing w:before="0"/>
        <w:ind w:firstLine="0"/>
        <w:rPr>
          <w:rStyle w:val="N-InlineHeadBoldItalics"/>
          <w:rFonts w:asciiTheme="minorHAnsi" w:eastAsiaTheme="majorEastAsia" w:hAnsiTheme="minorHAnsi"/>
          <w:b w:val="0"/>
          <w:i w:val="0"/>
          <w:sz w:val="22"/>
          <w:szCs w:val="22"/>
        </w:rPr>
      </w:pPr>
      <w:r w:rsidRPr="002570E3">
        <w:rPr>
          <w:rStyle w:val="N-InlineHeadBoldItalics"/>
          <w:rFonts w:asciiTheme="minorHAnsi" w:eastAsiaTheme="majorEastAsia" w:hAnsiTheme="minorHAnsi"/>
          <w:b w:val="0"/>
          <w:i w:val="0"/>
          <w:sz w:val="22"/>
          <w:szCs w:val="22"/>
        </w:rPr>
        <w:t>Let’s look at the first concept.</w:t>
      </w:r>
      <w:r w:rsidR="002570E3">
        <w:rPr>
          <w:rStyle w:val="N-InlineHeadBoldItalics"/>
          <w:rFonts w:asciiTheme="minorHAnsi" w:eastAsiaTheme="majorEastAsia" w:hAnsiTheme="minorHAnsi"/>
          <w:b w:val="0"/>
          <w:i w:val="0"/>
          <w:sz w:val="22"/>
          <w:szCs w:val="22"/>
        </w:rPr>
        <w:t xml:space="preserve"> </w:t>
      </w:r>
    </w:p>
    <w:p w:rsidR="002570E3" w:rsidRDefault="002570E3" w:rsidP="002570E3">
      <w:pPr>
        <w:pStyle w:val="BodyText1"/>
        <w:spacing w:before="0"/>
        <w:ind w:firstLine="0"/>
        <w:rPr>
          <w:rStyle w:val="N-InlineHeadBoldItalics"/>
          <w:rFonts w:asciiTheme="minorHAnsi" w:eastAsiaTheme="majorEastAsia" w:hAnsiTheme="minorHAnsi"/>
          <w:b w:val="0"/>
          <w:i w:val="0"/>
          <w:sz w:val="22"/>
          <w:szCs w:val="22"/>
        </w:rPr>
      </w:pPr>
    </w:p>
    <w:p w:rsidR="00023C1B" w:rsidRDefault="00913DAA" w:rsidP="00A13EFC">
      <w:pPr>
        <w:pStyle w:val="BodyText1"/>
        <w:spacing w:before="0"/>
        <w:ind w:firstLine="0"/>
        <w:rPr>
          <w:rStyle w:val="N-InlineHeadBoldItalics"/>
          <w:rFonts w:asciiTheme="minorHAnsi" w:eastAsiaTheme="majorEastAsia" w:hAnsiTheme="minorHAnsi"/>
          <w:b w:val="0"/>
          <w:sz w:val="22"/>
          <w:szCs w:val="22"/>
        </w:rPr>
      </w:pPr>
      <w:r w:rsidRPr="002570E3">
        <w:rPr>
          <w:rStyle w:val="N-InlineHeadBoldItalics"/>
          <w:rFonts w:asciiTheme="minorHAnsi" w:eastAsiaTheme="majorEastAsia" w:hAnsiTheme="minorHAnsi"/>
          <w:b w:val="0"/>
          <w:sz w:val="22"/>
          <w:szCs w:val="22"/>
        </w:rPr>
        <w:t>The moderator points to the pictures in order, “acting out” the voice over as much as possible, and</w:t>
      </w:r>
      <w:r w:rsidR="00F94EA4" w:rsidRPr="002570E3">
        <w:rPr>
          <w:rStyle w:val="N-InlineHeadBoldItalics"/>
          <w:rFonts w:asciiTheme="minorHAnsi" w:eastAsiaTheme="majorEastAsia" w:hAnsiTheme="minorHAnsi"/>
          <w:b w:val="0"/>
          <w:sz w:val="22"/>
          <w:szCs w:val="22"/>
        </w:rPr>
        <w:t xml:space="preserve"> </w:t>
      </w:r>
      <w:r w:rsidRPr="002570E3">
        <w:rPr>
          <w:rStyle w:val="N-InlineHeadBoldItalics"/>
          <w:rFonts w:asciiTheme="minorHAnsi" w:eastAsiaTheme="majorEastAsia" w:hAnsiTheme="minorHAnsi"/>
          <w:b w:val="0"/>
          <w:sz w:val="22"/>
          <w:szCs w:val="22"/>
        </w:rPr>
        <w:t>explaining the pictures where necessary.</w:t>
      </w:r>
      <w:r w:rsidR="00A42690">
        <w:rPr>
          <w:rStyle w:val="N-InlineHeadBoldItalics"/>
          <w:rFonts w:asciiTheme="minorHAnsi" w:eastAsiaTheme="majorEastAsia" w:hAnsiTheme="minorHAnsi"/>
          <w:b w:val="0"/>
          <w:sz w:val="22"/>
          <w:szCs w:val="22"/>
        </w:rPr>
        <w:t xml:space="preserve"> </w:t>
      </w:r>
      <w:r w:rsidRPr="002570E3">
        <w:rPr>
          <w:rStyle w:val="N-InlineHeadBoldItalics"/>
          <w:rFonts w:asciiTheme="minorHAnsi" w:eastAsiaTheme="majorEastAsia" w:hAnsiTheme="minorHAnsi"/>
          <w:b w:val="0"/>
          <w:sz w:val="22"/>
          <w:szCs w:val="22"/>
        </w:rPr>
        <w:t>The complete scripts for the concepts appear in the</w:t>
      </w:r>
      <w:r w:rsidR="00F94EA4" w:rsidRPr="002570E3">
        <w:rPr>
          <w:rStyle w:val="N-InlineHeadBoldItalics"/>
          <w:rFonts w:asciiTheme="minorHAnsi" w:eastAsiaTheme="majorEastAsia" w:hAnsiTheme="minorHAnsi"/>
          <w:b w:val="0"/>
          <w:sz w:val="22"/>
          <w:szCs w:val="22"/>
        </w:rPr>
        <w:t xml:space="preserve"> </w:t>
      </w:r>
      <w:r w:rsidRPr="002570E3">
        <w:rPr>
          <w:rStyle w:val="N-InlineHeadBoldItalics"/>
          <w:rFonts w:asciiTheme="minorHAnsi" w:eastAsiaTheme="majorEastAsia" w:hAnsiTheme="minorHAnsi"/>
          <w:b w:val="0"/>
          <w:sz w:val="22"/>
          <w:szCs w:val="22"/>
        </w:rPr>
        <w:t>moderator’s guide, but respondents will not see the script. They will see the moderator pointing to the</w:t>
      </w:r>
      <w:r w:rsidR="00F94EA4" w:rsidRPr="002570E3">
        <w:rPr>
          <w:rStyle w:val="N-InlineHeadBoldItalics"/>
          <w:rFonts w:asciiTheme="minorHAnsi" w:eastAsiaTheme="majorEastAsia" w:hAnsiTheme="minorHAnsi"/>
          <w:b w:val="0"/>
          <w:sz w:val="22"/>
          <w:szCs w:val="22"/>
        </w:rPr>
        <w:t xml:space="preserve"> </w:t>
      </w:r>
      <w:r w:rsidRPr="002570E3">
        <w:rPr>
          <w:rStyle w:val="N-InlineHeadBoldItalics"/>
          <w:rFonts w:asciiTheme="minorHAnsi" w:eastAsiaTheme="majorEastAsia" w:hAnsiTheme="minorHAnsi"/>
          <w:b w:val="0"/>
          <w:sz w:val="22"/>
          <w:szCs w:val="22"/>
        </w:rPr>
        <w:t>appropriate storyboards whi</w:t>
      </w:r>
      <w:r w:rsidR="00A42690">
        <w:rPr>
          <w:rStyle w:val="N-InlineHeadBoldItalics"/>
          <w:rFonts w:asciiTheme="minorHAnsi" w:eastAsiaTheme="majorEastAsia" w:hAnsiTheme="minorHAnsi"/>
          <w:b w:val="0"/>
          <w:sz w:val="22"/>
          <w:szCs w:val="22"/>
        </w:rPr>
        <w:t>le “performing” the voice over.</w:t>
      </w:r>
      <w:r w:rsidRPr="002570E3">
        <w:rPr>
          <w:rStyle w:val="N-InlineHeadBoldItalics"/>
          <w:rFonts w:asciiTheme="minorHAnsi" w:eastAsiaTheme="majorEastAsia" w:hAnsiTheme="minorHAnsi"/>
          <w:b w:val="0"/>
          <w:sz w:val="22"/>
          <w:szCs w:val="22"/>
        </w:rPr>
        <w:t xml:space="preserve"> </w:t>
      </w:r>
      <w:r w:rsidRPr="002570E3">
        <w:rPr>
          <w:rStyle w:val="N-InlineHeadBoldItalics"/>
          <w:rFonts w:asciiTheme="minorHAnsi" w:eastAsiaTheme="majorEastAsia" w:hAnsiTheme="minorHAnsi"/>
          <w:b w:val="0"/>
          <w:sz w:val="22"/>
          <w:szCs w:val="22"/>
        </w:rPr>
        <w:tab/>
      </w:r>
    </w:p>
    <w:p w:rsidR="009A458B" w:rsidRDefault="009A458B" w:rsidP="00A13EFC">
      <w:pPr>
        <w:pStyle w:val="BodyText1"/>
        <w:spacing w:before="0"/>
        <w:ind w:firstLine="0"/>
        <w:rPr>
          <w:rStyle w:val="N-InlineHeadBoldItalics"/>
          <w:rFonts w:asciiTheme="minorHAnsi" w:eastAsiaTheme="majorEastAsia" w:hAnsiTheme="minorHAnsi"/>
          <w:b w:val="0"/>
          <w:sz w:val="22"/>
          <w:szCs w:val="22"/>
        </w:rPr>
      </w:pPr>
    </w:p>
    <w:p w:rsidR="009A458B" w:rsidRDefault="009A458B" w:rsidP="00A13EFC">
      <w:pPr>
        <w:pStyle w:val="BodyText1"/>
        <w:spacing w:before="0"/>
        <w:ind w:firstLine="0"/>
        <w:rPr>
          <w:rStyle w:val="N-InlineHeadBoldItalics"/>
          <w:rFonts w:asciiTheme="minorHAnsi" w:eastAsiaTheme="majorEastAsia" w:hAnsiTheme="minorHAnsi"/>
          <w:b w:val="0"/>
          <w:sz w:val="22"/>
          <w:szCs w:val="22"/>
        </w:rPr>
      </w:pPr>
    </w:p>
    <w:p w:rsidR="00913DAA" w:rsidRPr="00D40E5D" w:rsidRDefault="00A13EFC" w:rsidP="00A13EFC">
      <w:pPr>
        <w:pStyle w:val="Style2"/>
        <w:spacing w:before="0"/>
        <w:jc w:val="center"/>
        <w:rPr>
          <w:rStyle w:val="Heading2Char2"/>
          <w:rFonts w:asciiTheme="minorHAnsi" w:eastAsiaTheme="majorEastAsia" w:hAnsiTheme="minorHAnsi"/>
          <w:b/>
          <w:sz w:val="22"/>
          <w:szCs w:val="22"/>
        </w:rPr>
      </w:pPr>
      <w:r w:rsidRPr="00D40E5D">
        <w:rPr>
          <w:rStyle w:val="Heading3Char"/>
          <w:rFonts w:asciiTheme="minorHAnsi" w:hAnsiTheme="minorHAnsi"/>
          <w:b/>
          <w:sz w:val="22"/>
          <w:szCs w:val="22"/>
        </w:rPr>
        <w:t xml:space="preserve"> </w:t>
      </w:r>
      <w:r w:rsidR="00913DAA" w:rsidRPr="00D40E5D">
        <w:rPr>
          <w:rStyle w:val="Heading3Char"/>
          <w:rFonts w:asciiTheme="minorHAnsi" w:hAnsiTheme="minorHAnsi"/>
          <w:b/>
          <w:sz w:val="22"/>
          <w:szCs w:val="22"/>
        </w:rPr>
        <w:t>“Comparisons” C</w:t>
      </w:r>
      <w:r w:rsidR="00AF13C8" w:rsidRPr="00D40E5D">
        <w:rPr>
          <w:rStyle w:val="Heading3Char"/>
          <w:rFonts w:asciiTheme="minorHAnsi" w:hAnsiTheme="minorHAnsi"/>
          <w:b/>
          <w:sz w:val="22"/>
          <w:szCs w:val="22"/>
        </w:rPr>
        <w:t>oncept</w:t>
      </w:r>
      <w:r w:rsidR="00913DAA" w:rsidRPr="00D40E5D">
        <w:rPr>
          <w:rStyle w:val="Heading2Char2"/>
          <w:rFonts w:asciiTheme="minorHAnsi" w:eastAsiaTheme="majorEastAsia" w:hAnsiTheme="minorHAnsi"/>
          <w:b/>
          <w:sz w:val="22"/>
          <w:szCs w:val="22"/>
        </w:rPr>
        <w:t xml:space="preserve"> </w:t>
      </w:r>
      <w:r w:rsidR="00913DAA" w:rsidRPr="00D40E5D">
        <w:rPr>
          <w:rStyle w:val="Heading2Char2"/>
          <w:rFonts w:asciiTheme="minorHAnsi" w:eastAsiaTheme="majorEastAsia" w:hAnsiTheme="minorHAnsi"/>
          <w:b/>
          <w:i/>
          <w:sz w:val="22"/>
          <w:szCs w:val="22"/>
        </w:rPr>
        <w:t>(For Moderator Reference During</w:t>
      </w:r>
      <w:r w:rsidRPr="00D40E5D">
        <w:rPr>
          <w:rStyle w:val="Heading2Char2"/>
          <w:rFonts w:asciiTheme="minorHAnsi" w:eastAsiaTheme="majorEastAsia" w:hAnsiTheme="minorHAnsi"/>
          <w:b/>
          <w:i/>
          <w:sz w:val="22"/>
          <w:szCs w:val="22"/>
        </w:rPr>
        <w:t xml:space="preserve"> Group)</w:t>
      </w:r>
      <w:r w:rsidR="00913DAA" w:rsidRPr="00D40E5D">
        <w:rPr>
          <w:rStyle w:val="Heading2Char2"/>
          <w:rFonts w:asciiTheme="minorHAnsi" w:eastAsiaTheme="majorEastAsia" w:hAnsiTheme="minorHAnsi"/>
          <w:b/>
          <w:i/>
          <w:sz w:val="22"/>
          <w:szCs w:val="22"/>
        </w:rPr>
        <w:t xml:space="preserve"> </w:t>
      </w:r>
    </w:p>
    <w:p w:rsidR="00A13EFC" w:rsidRDefault="00A13EFC" w:rsidP="00913DAA">
      <w:pPr>
        <w:pStyle w:val="MediumGrid1-Accent21"/>
        <w:spacing w:line="264" w:lineRule="auto"/>
        <w:ind w:left="0"/>
        <w:rPr>
          <w:rFonts w:asciiTheme="minorHAnsi" w:hAnsiTheme="minorHAnsi"/>
          <w:b/>
          <w:caps/>
        </w:rPr>
      </w:pPr>
    </w:p>
    <w:p w:rsidR="00913DAA" w:rsidRPr="00D40E5D" w:rsidRDefault="00A13EFC" w:rsidP="00913DAA">
      <w:pPr>
        <w:pStyle w:val="MediumGrid1-Accent21"/>
        <w:spacing w:line="264" w:lineRule="auto"/>
        <w:ind w:left="0"/>
        <w:rPr>
          <w:rFonts w:asciiTheme="minorHAnsi" w:hAnsiTheme="minorHAnsi"/>
          <w:b/>
          <w:smallCaps/>
          <w:sz w:val="22"/>
          <w:szCs w:val="22"/>
        </w:rPr>
      </w:pPr>
      <w:r w:rsidRPr="00D40E5D">
        <w:rPr>
          <w:rFonts w:asciiTheme="minorHAnsi" w:hAnsiTheme="minorHAnsi"/>
          <w:b/>
          <w:smallCaps/>
          <w:sz w:val="22"/>
          <w:szCs w:val="22"/>
        </w:rPr>
        <w:t>Concept Overview:</w:t>
      </w:r>
    </w:p>
    <w:p w:rsidR="00913DAA" w:rsidRDefault="00913DAA" w:rsidP="002F32FA">
      <w:pPr>
        <w:spacing w:after="0" w:line="240" w:lineRule="auto"/>
      </w:pPr>
      <w:r w:rsidRPr="00CC3AD4">
        <w:t xml:space="preserve">Different aspects of calling the Poison Help line versus going to the emergency room are compared through rapid swipes on a mobile phone. The characteristics of each are </w:t>
      </w:r>
      <w:r w:rsidR="00CE1566">
        <w:t>represented through words.</w:t>
      </w:r>
    </w:p>
    <w:p w:rsidR="00A13EFC" w:rsidRDefault="00A13EFC" w:rsidP="00913DA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88"/>
        <w:gridCol w:w="3528"/>
      </w:tblGrid>
      <w:tr w:rsidR="00913DAA" w:rsidRPr="00CC3AD4" w:rsidTr="009A458B">
        <w:trPr>
          <w:cantSplit/>
          <w:trHeight w:val="350"/>
        </w:trPr>
        <w:tc>
          <w:tcPr>
            <w:tcW w:w="5688" w:type="dxa"/>
          </w:tcPr>
          <w:p w:rsidR="00913DAA" w:rsidRPr="00CC3AD4" w:rsidRDefault="00913DAA" w:rsidP="0019058B">
            <w:pPr>
              <w:spacing w:after="0" w:line="240" w:lineRule="auto"/>
            </w:pPr>
            <w:r w:rsidRPr="00CC3AD4">
              <w:rPr>
                <w:b/>
              </w:rPr>
              <w:lastRenderedPageBreak/>
              <w:t>Visual</w:t>
            </w:r>
          </w:p>
        </w:tc>
        <w:tc>
          <w:tcPr>
            <w:tcW w:w="3528" w:type="dxa"/>
          </w:tcPr>
          <w:p w:rsidR="00913DAA" w:rsidRPr="00CC3AD4" w:rsidRDefault="00913DAA" w:rsidP="0019058B">
            <w:pPr>
              <w:spacing w:after="0" w:line="240" w:lineRule="auto"/>
              <w:rPr>
                <w:b/>
              </w:rPr>
            </w:pPr>
            <w:r w:rsidRPr="00CC3AD4">
              <w:rPr>
                <w:b/>
              </w:rPr>
              <w:t xml:space="preserve">Copy at a glance </w:t>
            </w:r>
          </w:p>
        </w:tc>
      </w:tr>
      <w:tr w:rsidR="00767E2A" w:rsidRPr="00CC3AD4" w:rsidTr="009A458B">
        <w:trPr>
          <w:cantSplit/>
        </w:trPr>
        <w:tc>
          <w:tcPr>
            <w:tcW w:w="5688" w:type="dxa"/>
            <w:shd w:val="clear" w:color="auto" w:fill="FFFFFF" w:themeFill="background1"/>
          </w:tcPr>
          <w:p w:rsidR="00767E2A" w:rsidRPr="00CC3AD4" w:rsidRDefault="00A13EFC" w:rsidP="0019058B">
            <w:pPr>
              <w:spacing w:after="0" w:line="240" w:lineRule="auto"/>
            </w:pPr>
            <w:r>
              <w:rPr>
                <w:rFonts w:ascii="Calibri" w:hAnsi="Calibri"/>
              </w:rPr>
              <w:t xml:space="preserve">Close up of a horizontal touch phone. </w:t>
            </w:r>
            <w:r w:rsidRPr="0019058B">
              <w:rPr>
                <w:rFonts w:ascii="Calibri" w:hAnsi="Calibri"/>
                <w:b/>
              </w:rPr>
              <w:t>[Running music throughout the video.</w:t>
            </w:r>
            <w:r>
              <w:rPr>
                <w:rFonts w:ascii="Calibri" w:hAnsi="Calibri"/>
              </w:rPr>
              <w:t>] Poison Help line logo appears. Click sound on logo appearance.</w:t>
            </w:r>
          </w:p>
        </w:tc>
        <w:tc>
          <w:tcPr>
            <w:tcW w:w="3528" w:type="dxa"/>
            <w:shd w:val="clear" w:color="auto" w:fill="FFFFFF" w:themeFill="background1"/>
          </w:tcPr>
          <w:p w:rsidR="00767E2A" w:rsidRPr="00CC3AD4" w:rsidRDefault="00767E2A" w:rsidP="0019058B">
            <w:pPr>
              <w:spacing w:after="0" w:line="240" w:lineRule="auto"/>
              <w:jc w:val="center"/>
            </w:pPr>
            <w:r w:rsidRPr="00CC3AD4">
              <w:t>Poison Help Line (logo)</w:t>
            </w:r>
          </w:p>
        </w:tc>
      </w:tr>
      <w:tr w:rsidR="00767E2A" w:rsidRPr="00CC3AD4" w:rsidTr="009A458B">
        <w:trPr>
          <w:cantSplit/>
        </w:trPr>
        <w:tc>
          <w:tcPr>
            <w:tcW w:w="5688" w:type="dxa"/>
            <w:shd w:val="clear" w:color="auto" w:fill="FFFFFF" w:themeFill="background1"/>
          </w:tcPr>
          <w:p w:rsidR="00767E2A" w:rsidRPr="00CC3AD4" w:rsidRDefault="00A13EFC" w:rsidP="0019058B">
            <w:pPr>
              <w:spacing w:after="0" w:line="240" w:lineRule="auto"/>
            </w:pPr>
            <w:r>
              <w:rPr>
                <w:rFonts w:ascii="Calibri" w:hAnsi="Calibri"/>
              </w:rPr>
              <w:t>The word “and” appears. Click sound on "and" appearance.</w:t>
            </w:r>
          </w:p>
        </w:tc>
        <w:tc>
          <w:tcPr>
            <w:tcW w:w="3528" w:type="dxa"/>
            <w:shd w:val="clear" w:color="auto" w:fill="FFFFFF" w:themeFill="background1"/>
          </w:tcPr>
          <w:p w:rsidR="00767E2A" w:rsidRPr="00CC3AD4" w:rsidRDefault="00767E2A" w:rsidP="0019058B">
            <w:pPr>
              <w:spacing w:after="0" w:line="240" w:lineRule="auto"/>
              <w:jc w:val="center"/>
            </w:pPr>
            <w:r w:rsidRPr="00CC3AD4">
              <w:t xml:space="preserve">Poison Help Line (logo)  </w:t>
            </w:r>
          </w:p>
          <w:p w:rsidR="00767E2A" w:rsidRPr="00A13EFC" w:rsidRDefault="00767E2A" w:rsidP="0019058B">
            <w:pPr>
              <w:spacing w:after="0" w:line="240" w:lineRule="auto"/>
              <w:jc w:val="center"/>
              <w:rPr>
                <w:i/>
              </w:rPr>
            </w:pPr>
            <w:r w:rsidRPr="00A13EFC">
              <w:rPr>
                <w:i/>
              </w:rPr>
              <w:t>and</w:t>
            </w:r>
          </w:p>
        </w:tc>
      </w:tr>
      <w:tr w:rsidR="00767E2A" w:rsidRPr="00CC3AD4" w:rsidTr="009A458B">
        <w:trPr>
          <w:cantSplit/>
        </w:trPr>
        <w:tc>
          <w:tcPr>
            <w:tcW w:w="5688" w:type="dxa"/>
            <w:shd w:val="clear" w:color="auto" w:fill="FFFFFF" w:themeFill="background1"/>
          </w:tcPr>
          <w:p w:rsidR="00767E2A" w:rsidRPr="00CC3AD4" w:rsidRDefault="00A13EFC" w:rsidP="0019058B">
            <w:pPr>
              <w:spacing w:after="0" w:line="240" w:lineRule="auto"/>
            </w:pPr>
            <w:r>
              <w:rPr>
                <w:rFonts w:ascii="Calibri" w:hAnsi="Calibri"/>
              </w:rPr>
              <w:t>"Emergency Room" appears. Click sound on "Emergency Room" appearance.</w:t>
            </w:r>
          </w:p>
        </w:tc>
        <w:tc>
          <w:tcPr>
            <w:tcW w:w="3528" w:type="dxa"/>
            <w:shd w:val="clear" w:color="auto" w:fill="FFFFFF" w:themeFill="background1"/>
          </w:tcPr>
          <w:p w:rsidR="00A13EFC" w:rsidRDefault="00767E2A" w:rsidP="0019058B">
            <w:pPr>
              <w:spacing w:after="0" w:line="240" w:lineRule="auto"/>
              <w:jc w:val="center"/>
            </w:pPr>
            <w:r w:rsidRPr="00CC3AD4">
              <w:t xml:space="preserve">Poison Help Line (logo) </w:t>
            </w:r>
          </w:p>
          <w:p w:rsidR="00A13EFC" w:rsidRPr="00A13EFC" w:rsidRDefault="00767E2A" w:rsidP="0019058B">
            <w:pPr>
              <w:spacing w:after="0" w:line="240" w:lineRule="auto"/>
              <w:jc w:val="center"/>
              <w:rPr>
                <w:i/>
              </w:rPr>
            </w:pPr>
            <w:r w:rsidRPr="00A13EFC">
              <w:rPr>
                <w:i/>
              </w:rPr>
              <w:t xml:space="preserve">and </w:t>
            </w:r>
          </w:p>
          <w:p w:rsidR="00767E2A" w:rsidRPr="00CC3AD4" w:rsidRDefault="00767E2A" w:rsidP="0019058B">
            <w:pPr>
              <w:spacing w:after="0" w:line="240" w:lineRule="auto"/>
              <w:jc w:val="center"/>
            </w:pPr>
            <w:r w:rsidRPr="00CC3AD4">
              <w:t>Emergency Room</w:t>
            </w:r>
          </w:p>
        </w:tc>
      </w:tr>
      <w:tr w:rsidR="00913DAA" w:rsidRPr="00CC3AD4" w:rsidTr="009A458B">
        <w:trPr>
          <w:cantSplit/>
        </w:trPr>
        <w:tc>
          <w:tcPr>
            <w:tcW w:w="5688" w:type="dxa"/>
          </w:tcPr>
          <w:p w:rsidR="00913DAA" w:rsidRPr="00CC3AD4" w:rsidRDefault="00A13EFC" w:rsidP="0019058B">
            <w:pPr>
              <w:spacing w:after="0" w:line="240" w:lineRule="auto"/>
            </w:pPr>
            <w:r>
              <w:rPr>
                <w:rFonts w:ascii="Calibri" w:hAnsi="Calibri"/>
              </w:rPr>
              <w:t>Close up of the phone.  Finger swipes entire scene out to the left.</w:t>
            </w:r>
          </w:p>
        </w:tc>
        <w:tc>
          <w:tcPr>
            <w:tcW w:w="3528" w:type="dxa"/>
          </w:tcPr>
          <w:p w:rsidR="002F32FA" w:rsidRDefault="00913DAA" w:rsidP="0019058B">
            <w:pPr>
              <w:spacing w:after="0" w:line="240" w:lineRule="auto"/>
              <w:jc w:val="center"/>
            </w:pPr>
            <w:r w:rsidRPr="00CC3AD4">
              <w:t xml:space="preserve">Poison Help Line (logo) </w:t>
            </w:r>
          </w:p>
          <w:p w:rsidR="002F32FA" w:rsidRPr="002F32FA" w:rsidRDefault="00913DAA" w:rsidP="0019058B">
            <w:pPr>
              <w:spacing w:after="0" w:line="240" w:lineRule="auto"/>
              <w:jc w:val="center"/>
              <w:rPr>
                <w:i/>
              </w:rPr>
            </w:pPr>
            <w:r w:rsidRPr="002F32FA">
              <w:rPr>
                <w:i/>
              </w:rPr>
              <w:t xml:space="preserve">and </w:t>
            </w:r>
          </w:p>
          <w:p w:rsidR="00913DAA" w:rsidRPr="00CC3AD4" w:rsidRDefault="00913DAA" w:rsidP="0019058B">
            <w:pPr>
              <w:spacing w:after="0" w:line="240" w:lineRule="auto"/>
              <w:jc w:val="center"/>
            </w:pPr>
            <w:r w:rsidRPr="00CC3AD4">
              <w:t>Emergency Room</w:t>
            </w:r>
          </w:p>
        </w:tc>
      </w:tr>
      <w:tr w:rsidR="00913DAA" w:rsidRPr="00CC3AD4" w:rsidTr="009A458B">
        <w:trPr>
          <w:cantSplit/>
        </w:trPr>
        <w:tc>
          <w:tcPr>
            <w:tcW w:w="5688" w:type="dxa"/>
          </w:tcPr>
          <w:p w:rsidR="00913DAA" w:rsidRPr="00CC3AD4" w:rsidRDefault="00913DAA" w:rsidP="0019058B">
            <w:pPr>
              <w:spacing w:after="0" w:line="240" w:lineRule="auto"/>
            </w:pPr>
            <w:r w:rsidRPr="00CC3AD4">
              <w:t>Finger swipes entire scene out to the left and the words “available 24/7” swipe in its place from the right.</w:t>
            </w:r>
          </w:p>
        </w:tc>
        <w:tc>
          <w:tcPr>
            <w:tcW w:w="3528" w:type="dxa"/>
          </w:tcPr>
          <w:p w:rsidR="00913DAA" w:rsidRPr="00CC3AD4" w:rsidRDefault="00913DAA" w:rsidP="0019058B">
            <w:pPr>
              <w:spacing w:after="0" w:line="240" w:lineRule="auto"/>
              <w:jc w:val="center"/>
            </w:pPr>
            <w:r w:rsidRPr="00CC3AD4">
              <w:t>available 24/7</w:t>
            </w:r>
          </w:p>
        </w:tc>
      </w:tr>
      <w:tr w:rsidR="00913DAA" w:rsidRPr="00CC3AD4" w:rsidTr="009A458B">
        <w:trPr>
          <w:cantSplit/>
          <w:trHeight w:val="917"/>
        </w:trPr>
        <w:tc>
          <w:tcPr>
            <w:tcW w:w="5688" w:type="dxa"/>
          </w:tcPr>
          <w:p w:rsidR="00913DAA" w:rsidRPr="00CC3AD4" w:rsidRDefault="00913DAA" w:rsidP="0019058B">
            <w:pPr>
              <w:spacing w:after="0" w:line="240" w:lineRule="auto"/>
            </w:pPr>
            <w:r w:rsidRPr="00CC3AD4">
              <w:t>Finger swipes entire scene out to the left and the words “help from expert medical professionals” swipe in its place from the right.</w:t>
            </w:r>
          </w:p>
        </w:tc>
        <w:tc>
          <w:tcPr>
            <w:tcW w:w="3528" w:type="dxa"/>
          </w:tcPr>
          <w:p w:rsidR="00913DAA" w:rsidRPr="00CC3AD4" w:rsidRDefault="00913DAA" w:rsidP="0019058B">
            <w:pPr>
              <w:spacing w:after="0" w:line="240" w:lineRule="auto"/>
              <w:jc w:val="center"/>
            </w:pPr>
            <w:r w:rsidRPr="00CC3AD4">
              <w:t>help from expert medical professionals</w:t>
            </w:r>
          </w:p>
        </w:tc>
      </w:tr>
      <w:tr w:rsidR="00913DAA" w:rsidRPr="00CC3AD4" w:rsidTr="009A458B">
        <w:trPr>
          <w:cantSplit/>
        </w:trPr>
        <w:tc>
          <w:tcPr>
            <w:tcW w:w="5688" w:type="dxa"/>
          </w:tcPr>
          <w:p w:rsidR="00913DAA" w:rsidRPr="00CC3AD4" w:rsidRDefault="00913DAA" w:rsidP="0019058B">
            <w:pPr>
              <w:spacing w:after="0" w:line="240" w:lineRule="auto"/>
            </w:pPr>
            <w:r w:rsidRPr="00CC3AD4">
              <w:t>Finger swipes entire scene out to the left and the words “completely confidential” swipes in its place from the right.</w:t>
            </w:r>
          </w:p>
        </w:tc>
        <w:tc>
          <w:tcPr>
            <w:tcW w:w="3528" w:type="dxa"/>
          </w:tcPr>
          <w:p w:rsidR="00913DAA" w:rsidRPr="00CC3AD4" w:rsidRDefault="00913DAA" w:rsidP="0019058B">
            <w:pPr>
              <w:spacing w:after="0" w:line="240" w:lineRule="auto"/>
              <w:jc w:val="center"/>
            </w:pPr>
            <w:r w:rsidRPr="00CC3AD4">
              <w:t>completely confidential</w:t>
            </w:r>
          </w:p>
        </w:tc>
      </w:tr>
      <w:tr w:rsidR="00913DAA" w:rsidRPr="00CC3AD4" w:rsidTr="009A458B">
        <w:trPr>
          <w:cantSplit/>
        </w:trPr>
        <w:tc>
          <w:tcPr>
            <w:tcW w:w="5688" w:type="dxa"/>
          </w:tcPr>
          <w:p w:rsidR="00913DAA" w:rsidRPr="00CC3AD4" w:rsidRDefault="00913DAA" w:rsidP="0019058B">
            <w:pPr>
              <w:spacing w:after="0" w:line="240" w:lineRule="auto"/>
            </w:pPr>
            <w:r w:rsidRPr="00CC3AD4">
              <w:t xml:space="preserve">Finger swipes entire scene out to the left and a thin white line swipes in from the right. [click] Logo appears: “Poison Help line” on the left side of it. [click] Copy appears: “Emergency Room” to the right side of it.  </w:t>
            </w:r>
          </w:p>
        </w:tc>
        <w:tc>
          <w:tcPr>
            <w:tcW w:w="3528" w:type="dxa"/>
          </w:tcPr>
          <w:p w:rsidR="004E74C7" w:rsidRPr="00CC3AD4" w:rsidRDefault="004E74C7" w:rsidP="0019058B">
            <w:pPr>
              <w:spacing w:after="0" w:line="240" w:lineRule="auto"/>
              <w:jc w:val="center"/>
            </w:pPr>
          </w:p>
          <w:p w:rsidR="00913DAA" w:rsidRPr="00CC3AD4" w:rsidRDefault="00913DAA" w:rsidP="0019058B">
            <w:pPr>
              <w:spacing w:after="0" w:line="240" w:lineRule="auto"/>
              <w:jc w:val="center"/>
            </w:pPr>
            <w:r w:rsidRPr="00CC3AD4">
              <w:t xml:space="preserve">Poison Help Line (logo)  |  Emergency Room </w:t>
            </w:r>
          </w:p>
        </w:tc>
      </w:tr>
      <w:tr w:rsidR="00913DAA" w:rsidRPr="00CC3AD4" w:rsidTr="009A458B">
        <w:trPr>
          <w:cantSplit/>
        </w:trPr>
        <w:tc>
          <w:tcPr>
            <w:tcW w:w="5688" w:type="dxa"/>
          </w:tcPr>
          <w:p w:rsidR="00913DAA" w:rsidRPr="00CC3AD4" w:rsidRDefault="00913DAA" w:rsidP="0019058B">
            <w:pPr>
              <w:spacing w:after="0" w:line="240" w:lineRule="auto"/>
            </w:pPr>
            <w:r w:rsidRPr="00CC3AD4">
              <w:t xml:space="preserve">Finger appears from the bottom of the screen. Swipes the Poison Help line logo down, and “Free” swipes in its place from above. Swipes the words “Emergency Room” down, and “Expensive” swipes in its place from above. </w:t>
            </w:r>
            <w:r w:rsidR="00A13EFC">
              <w:rPr>
                <w:rFonts w:ascii="Calibri" w:hAnsi="Calibri"/>
              </w:rPr>
              <w:t>The ghost image of the Poison Help line logo appears on the left corner and remains there until living room is swiped out.</w:t>
            </w:r>
          </w:p>
        </w:tc>
        <w:tc>
          <w:tcPr>
            <w:tcW w:w="3528" w:type="dxa"/>
          </w:tcPr>
          <w:p w:rsidR="00913DAA" w:rsidRPr="00CC3AD4" w:rsidRDefault="00913DAA" w:rsidP="0019058B">
            <w:pPr>
              <w:spacing w:after="0" w:line="240" w:lineRule="auto"/>
            </w:pPr>
          </w:p>
          <w:p w:rsidR="00913DAA" w:rsidRPr="00CC3AD4" w:rsidRDefault="00913DAA" w:rsidP="0019058B">
            <w:pPr>
              <w:spacing w:after="0" w:line="240" w:lineRule="auto"/>
              <w:jc w:val="center"/>
            </w:pPr>
            <w:r w:rsidRPr="00CC3AD4">
              <w:t>Free | Expensive</w:t>
            </w:r>
          </w:p>
        </w:tc>
      </w:tr>
      <w:tr w:rsidR="00913DAA" w:rsidRPr="00CC3AD4" w:rsidTr="009A458B">
        <w:trPr>
          <w:cantSplit/>
          <w:trHeight w:val="1115"/>
        </w:trPr>
        <w:tc>
          <w:tcPr>
            <w:tcW w:w="5688" w:type="dxa"/>
          </w:tcPr>
          <w:p w:rsidR="00913DAA" w:rsidRPr="00CC3AD4" w:rsidRDefault="00913DAA" w:rsidP="0019058B">
            <w:pPr>
              <w:spacing w:after="0" w:line="240" w:lineRule="auto"/>
            </w:pPr>
            <w:r w:rsidRPr="00CC3AD4">
              <w:t xml:space="preserve">Finger appears from the bottom of the screen. Swipes the word “Free” down, and “Home” swipes in its place from above. Swipes the word “Expensive” down, and “Hospital” swipes in its place from above. </w:t>
            </w:r>
          </w:p>
        </w:tc>
        <w:tc>
          <w:tcPr>
            <w:tcW w:w="3528" w:type="dxa"/>
          </w:tcPr>
          <w:p w:rsidR="00913DAA" w:rsidRPr="00CC3AD4" w:rsidRDefault="00913DAA" w:rsidP="0019058B">
            <w:pPr>
              <w:spacing w:after="0" w:line="240" w:lineRule="auto"/>
            </w:pPr>
          </w:p>
          <w:p w:rsidR="00913DAA" w:rsidRPr="00CC3AD4" w:rsidRDefault="00913DAA" w:rsidP="0019058B">
            <w:pPr>
              <w:spacing w:after="0" w:line="240" w:lineRule="auto"/>
              <w:jc w:val="center"/>
            </w:pPr>
            <w:r w:rsidRPr="00CC3AD4">
              <w:t xml:space="preserve">Home | Hospital </w:t>
            </w:r>
          </w:p>
        </w:tc>
      </w:tr>
      <w:tr w:rsidR="00913DAA" w:rsidRPr="00CC3AD4" w:rsidTr="009A458B">
        <w:trPr>
          <w:cantSplit/>
        </w:trPr>
        <w:tc>
          <w:tcPr>
            <w:tcW w:w="5688" w:type="dxa"/>
          </w:tcPr>
          <w:p w:rsidR="00913DAA" w:rsidRPr="00CC3AD4" w:rsidRDefault="00913DAA" w:rsidP="0019058B">
            <w:pPr>
              <w:spacing w:after="0" w:line="240" w:lineRule="auto"/>
            </w:pPr>
            <w:r w:rsidRPr="00CC3AD4">
              <w:t xml:space="preserve">Finger appears from the bottom of the screen. Swipes the word “Home” down, and “Quick Answer” swipes in its place from above. Swipes the word “Hospital” </w:t>
            </w:r>
            <w:r w:rsidR="002A7A03" w:rsidRPr="00CC3AD4">
              <w:t>down</w:t>
            </w:r>
            <w:r w:rsidRPr="00CC3AD4">
              <w:t xml:space="preserve"> and “Long Wait” swipes in its place from above. </w:t>
            </w:r>
          </w:p>
        </w:tc>
        <w:tc>
          <w:tcPr>
            <w:tcW w:w="3528" w:type="dxa"/>
          </w:tcPr>
          <w:p w:rsidR="00913DAA" w:rsidRPr="00CC3AD4" w:rsidRDefault="00913DAA" w:rsidP="0019058B">
            <w:pPr>
              <w:spacing w:after="0" w:line="240" w:lineRule="auto"/>
            </w:pPr>
          </w:p>
          <w:p w:rsidR="00913DAA" w:rsidRPr="00CC3AD4" w:rsidRDefault="00913DAA" w:rsidP="0019058B">
            <w:pPr>
              <w:spacing w:after="0" w:line="240" w:lineRule="auto"/>
              <w:jc w:val="center"/>
            </w:pPr>
            <w:r w:rsidRPr="00CC3AD4">
              <w:t>Quick Answer | Long Wait</w:t>
            </w:r>
          </w:p>
        </w:tc>
      </w:tr>
      <w:tr w:rsidR="00913DAA" w:rsidRPr="00CC3AD4" w:rsidTr="009A458B">
        <w:trPr>
          <w:cantSplit/>
        </w:trPr>
        <w:tc>
          <w:tcPr>
            <w:tcW w:w="5688" w:type="dxa"/>
          </w:tcPr>
          <w:p w:rsidR="002C2589" w:rsidRPr="00CC3AD4" w:rsidRDefault="00913DAA" w:rsidP="0019058B">
            <w:pPr>
              <w:spacing w:after="0" w:line="240" w:lineRule="auto"/>
            </w:pPr>
            <w:r w:rsidRPr="00CC3AD4">
              <w:t xml:space="preserve">Finger appears from the bottom of the screen. Swipes the words “Quick Answer” down, and “Emergencies </w:t>
            </w:r>
            <w:r w:rsidR="005C07EE" w:rsidRPr="00CC3AD4">
              <w:t>N</w:t>
            </w:r>
            <w:r w:rsidRPr="00CC3AD4">
              <w:t xml:space="preserve">ot Required” swipes in its place from above. Swipes the word “Long Wait” down, and “Emergencies Only” swipes in its place from above. </w:t>
            </w:r>
          </w:p>
        </w:tc>
        <w:tc>
          <w:tcPr>
            <w:tcW w:w="3528" w:type="dxa"/>
          </w:tcPr>
          <w:p w:rsidR="00913DAA" w:rsidRPr="00CC3AD4" w:rsidRDefault="00913DAA" w:rsidP="0019058B">
            <w:pPr>
              <w:spacing w:after="0" w:line="240" w:lineRule="auto"/>
              <w:jc w:val="center"/>
            </w:pPr>
            <w:r w:rsidRPr="00CC3AD4">
              <w:t xml:space="preserve">Emergencies </w:t>
            </w:r>
            <w:r w:rsidR="000D5EEE" w:rsidRPr="00CC3AD4">
              <w:t>N</w:t>
            </w:r>
            <w:r w:rsidRPr="00CC3AD4">
              <w:t>ot Required | Emergencies Only</w:t>
            </w:r>
          </w:p>
        </w:tc>
      </w:tr>
      <w:tr w:rsidR="00913DAA" w:rsidRPr="00CC3AD4" w:rsidTr="009A458B">
        <w:trPr>
          <w:cantSplit/>
        </w:trPr>
        <w:tc>
          <w:tcPr>
            <w:tcW w:w="5688" w:type="dxa"/>
          </w:tcPr>
          <w:p w:rsidR="00913DAA" w:rsidRPr="00CC3AD4" w:rsidRDefault="00913DAA" w:rsidP="0019058B">
            <w:pPr>
              <w:spacing w:after="0" w:line="240" w:lineRule="auto"/>
            </w:pPr>
            <w:r w:rsidRPr="00CC3AD4">
              <w:t xml:space="preserve">Finger appears from the bottom of the screen. Swipes the phrase “Emergencies not Required” down, and a picture of a living room with the words “Living room” swipes in its place from above. Swipes the words “Emergencies Only” down, and an image of a waiting room with the words “Waiting Room” swipes in its place from above. </w:t>
            </w:r>
          </w:p>
        </w:tc>
        <w:tc>
          <w:tcPr>
            <w:tcW w:w="3528" w:type="dxa"/>
          </w:tcPr>
          <w:p w:rsidR="00913DAA" w:rsidRPr="00CC3AD4" w:rsidRDefault="00913DAA" w:rsidP="0019058B">
            <w:pPr>
              <w:spacing w:after="0" w:line="240" w:lineRule="auto"/>
              <w:jc w:val="center"/>
            </w:pPr>
          </w:p>
          <w:p w:rsidR="00913DAA" w:rsidRPr="00CC3AD4" w:rsidRDefault="00913DAA" w:rsidP="0019058B">
            <w:pPr>
              <w:spacing w:after="0" w:line="240" w:lineRule="auto"/>
              <w:jc w:val="center"/>
            </w:pPr>
            <w:r w:rsidRPr="00CC3AD4">
              <w:t>Living Room | Waiting Room</w:t>
            </w:r>
          </w:p>
        </w:tc>
      </w:tr>
      <w:tr w:rsidR="00913DAA" w:rsidRPr="00CC3AD4" w:rsidTr="009A458B">
        <w:trPr>
          <w:cantSplit/>
        </w:trPr>
        <w:tc>
          <w:tcPr>
            <w:tcW w:w="5688" w:type="dxa"/>
          </w:tcPr>
          <w:p w:rsidR="00913DAA" w:rsidRPr="00CC3AD4" w:rsidRDefault="00913DAA" w:rsidP="0019058B">
            <w:pPr>
              <w:spacing w:after="0" w:line="240" w:lineRule="auto"/>
            </w:pPr>
            <w:r w:rsidRPr="00CC3AD4">
              <w:t>Finger appears from the bottom of the screen. Swipes the entire scene out to the left. The Poison Help line logo and tagline “It’s Your Call” swipe in from the right.</w:t>
            </w:r>
          </w:p>
        </w:tc>
        <w:tc>
          <w:tcPr>
            <w:tcW w:w="3528" w:type="dxa"/>
          </w:tcPr>
          <w:p w:rsidR="0019058B" w:rsidRPr="00CC3AD4" w:rsidRDefault="0019058B" w:rsidP="0019058B">
            <w:pPr>
              <w:spacing w:after="0" w:line="240" w:lineRule="auto"/>
              <w:jc w:val="center"/>
            </w:pPr>
            <w:r w:rsidRPr="00CC3AD4">
              <w:t xml:space="preserve">Poison Help Line (logo) </w:t>
            </w:r>
          </w:p>
          <w:p w:rsidR="00913DAA" w:rsidRPr="00CC3AD4" w:rsidRDefault="00913DAA" w:rsidP="0019058B">
            <w:pPr>
              <w:spacing w:after="0" w:line="240" w:lineRule="auto"/>
              <w:jc w:val="center"/>
            </w:pPr>
            <w:r w:rsidRPr="00CC3AD4">
              <w:t>It’s Your Call</w:t>
            </w:r>
          </w:p>
        </w:tc>
      </w:tr>
      <w:tr w:rsidR="00913DAA" w:rsidRPr="00CC3AD4" w:rsidTr="009A458B">
        <w:trPr>
          <w:cantSplit/>
        </w:trPr>
        <w:tc>
          <w:tcPr>
            <w:tcW w:w="5688" w:type="dxa"/>
          </w:tcPr>
          <w:p w:rsidR="00913DAA" w:rsidRPr="00CC3AD4" w:rsidRDefault="00913DAA" w:rsidP="0019058B">
            <w:pPr>
              <w:spacing w:after="0" w:line="240" w:lineRule="auto"/>
            </w:pPr>
            <w:r w:rsidRPr="00CC3AD4">
              <w:t>A hand picks up the phone and orients it vertically as the screen morphs to a contact display with the Poison Help line programmed in.</w:t>
            </w:r>
          </w:p>
        </w:tc>
        <w:tc>
          <w:tcPr>
            <w:tcW w:w="3528" w:type="dxa"/>
          </w:tcPr>
          <w:p w:rsidR="00913DAA" w:rsidRPr="00CC3AD4" w:rsidRDefault="00913DAA" w:rsidP="0019058B">
            <w:pPr>
              <w:spacing w:after="0" w:line="240" w:lineRule="auto"/>
              <w:jc w:val="center"/>
            </w:pPr>
          </w:p>
        </w:tc>
      </w:tr>
      <w:tr w:rsidR="00913DAA" w:rsidRPr="00CC3AD4" w:rsidTr="009A458B">
        <w:trPr>
          <w:cantSplit/>
        </w:trPr>
        <w:tc>
          <w:tcPr>
            <w:tcW w:w="5688" w:type="dxa"/>
          </w:tcPr>
          <w:p w:rsidR="00913DAA" w:rsidRPr="00CC3AD4" w:rsidRDefault="00913DAA" w:rsidP="0019058B">
            <w:pPr>
              <w:spacing w:after="0" w:line="240" w:lineRule="auto"/>
            </w:pPr>
            <w:r w:rsidRPr="00CC3AD4">
              <w:t>A finger touches the call button and move</w:t>
            </w:r>
            <w:r w:rsidR="007B1110" w:rsidRPr="00CC3AD4">
              <w:t>s</w:t>
            </w:r>
            <w:r w:rsidRPr="00CC3AD4">
              <w:t xml:space="preserve"> the phone off screen as the call is being made, revealing the Poison Help line logo on the screen behind it.</w:t>
            </w:r>
          </w:p>
        </w:tc>
        <w:tc>
          <w:tcPr>
            <w:tcW w:w="3528" w:type="dxa"/>
          </w:tcPr>
          <w:p w:rsidR="0019058B" w:rsidRPr="00CC3AD4" w:rsidRDefault="0019058B" w:rsidP="0019058B">
            <w:pPr>
              <w:spacing w:after="0" w:line="240" w:lineRule="auto"/>
              <w:jc w:val="center"/>
            </w:pPr>
            <w:r w:rsidRPr="00CC3AD4">
              <w:t xml:space="preserve">Poison Help Line (logo) </w:t>
            </w:r>
          </w:p>
          <w:p w:rsidR="00913DAA" w:rsidRPr="00CC3AD4" w:rsidRDefault="00913DAA" w:rsidP="0019058B">
            <w:pPr>
              <w:spacing w:after="0" w:line="240" w:lineRule="auto"/>
              <w:jc w:val="center"/>
            </w:pPr>
          </w:p>
        </w:tc>
      </w:tr>
    </w:tbl>
    <w:p w:rsidR="00913DAA" w:rsidRPr="00CC3AD4" w:rsidRDefault="00913DAA" w:rsidP="00913DAA">
      <w:pPr>
        <w:pStyle w:val="MediumGrid1-Accent21"/>
        <w:spacing w:line="264" w:lineRule="auto"/>
        <w:ind w:left="0"/>
        <w:rPr>
          <w:rFonts w:asciiTheme="minorHAnsi" w:hAnsiTheme="minorHAnsi"/>
          <w:b/>
          <w:caps/>
        </w:rPr>
      </w:pPr>
    </w:p>
    <w:p w:rsidR="003E7CD1" w:rsidRDefault="003E7CD1" w:rsidP="00CA2BFA">
      <w:pPr>
        <w:pStyle w:val="ListParagraph"/>
        <w:numPr>
          <w:ilvl w:val="0"/>
          <w:numId w:val="25"/>
        </w:numPr>
        <w:spacing w:after="0" w:line="240" w:lineRule="auto"/>
        <w:rPr>
          <w:rFonts w:asciiTheme="minorHAnsi" w:hAnsiTheme="minorHAnsi"/>
          <w:i/>
        </w:rPr>
      </w:pPr>
      <w:r w:rsidRPr="002F32FA">
        <w:rPr>
          <w:rFonts w:asciiTheme="minorHAnsi" w:hAnsiTheme="minorHAnsi"/>
        </w:rPr>
        <w:t>Who can explain to me what this video concept is about?</w:t>
      </w:r>
      <w:r w:rsidRPr="002F32FA">
        <w:rPr>
          <w:rFonts w:asciiTheme="minorHAnsi" w:hAnsiTheme="minorHAnsi"/>
          <w:b/>
        </w:rPr>
        <w:t xml:space="preserve"> </w:t>
      </w:r>
      <w:r w:rsidRPr="002F32FA">
        <w:rPr>
          <w:rFonts w:asciiTheme="minorHAnsi" w:hAnsiTheme="minorHAnsi"/>
          <w:i/>
        </w:rPr>
        <w:t xml:space="preserve">(Moderator </w:t>
      </w:r>
      <w:r w:rsidR="00EE01C6" w:rsidRPr="002F32FA">
        <w:rPr>
          <w:rFonts w:asciiTheme="minorHAnsi" w:hAnsiTheme="minorHAnsi"/>
          <w:i/>
        </w:rPr>
        <w:t>has</w:t>
      </w:r>
      <w:r w:rsidR="00F549C1" w:rsidRPr="002F32FA">
        <w:rPr>
          <w:rFonts w:asciiTheme="minorHAnsi" w:hAnsiTheme="minorHAnsi"/>
          <w:i/>
        </w:rPr>
        <w:t xml:space="preserve"> </w:t>
      </w:r>
      <w:r w:rsidRPr="002F32FA">
        <w:rPr>
          <w:rFonts w:asciiTheme="minorHAnsi" w:hAnsiTheme="minorHAnsi"/>
          <w:i/>
        </w:rPr>
        <w:t>two or three people share their overall understanding of the video.)</w:t>
      </w:r>
    </w:p>
    <w:p w:rsidR="002F32FA" w:rsidRPr="002F32FA" w:rsidRDefault="002F32FA" w:rsidP="002F32FA">
      <w:pPr>
        <w:pStyle w:val="ListParagraph"/>
        <w:spacing w:after="0" w:line="240" w:lineRule="auto"/>
        <w:rPr>
          <w:rFonts w:asciiTheme="minorHAnsi" w:hAnsiTheme="minorHAnsi"/>
          <w:i/>
        </w:rPr>
      </w:pPr>
    </w:p>
    <w:p w:rsidR="00913DAA" w:rsidRPr="002F32FA" w:rsidRDefault="003E7CD1" w:rsidP="00CA2BFA">
      <w:pPr>
        <w:numPr>
          <w:ilvl w:val="0"/>
          <w:numId w:val="25"/>
        </w:numPr>
        <w:spacing w:after="0" w:line="240" w:lineRule="auto"/>
        <w:rPr>
          <w:rFonts w:cs="Arial"/>
          <w:bCs/>
        </w:rPr>
      </w:pPr>
      <w:r w:rsidRPr="002F32FA">
        <w:t xml:space="preserve">What do you think the main message of </w:t>
      </w:r>
      <w:r w:rsidRPr="002F32FA">
        <w:rPr>
          <w:b/>
        </w:rPr>
        <w:t>this</w:t>
      </w:r>
      <w:r w:rsidRPr="002F32FA">
        <w:t xml:space="preserve"> video concept is?</w:t>
      </w:r>
      <w:r w:rsidR="00913DAA" w:rsidRPr="002F32FA">
        <w:rPr>
          <w:rFonts w:cs="Arial"/>
          <w:bCs/>
          <w:i/>
        </w:rPr>
        <w:t xml:space="preserve"> </w:t>
      </w:r>
    </w:p>
    <w:p w:rsidR="003E7CD1" w:rsidRPr="002F32FA" w:rsidRDefault="003E7CD1" w:rsidP="002F32FA">
      <w:pPr>
        <w:spacing w:after="0" w:line="240" w:lineRule="auto"/>
        <w:ind w:left="270" w:hanging="360"/>
        <w:rPr>
          <w:rFonts w:cs="Arial"/>
          <w:bCs/>
        </w:rPr>
      </w:pPr>
    </w:p>
    <w:p w:rsidR="00023C1B" w:rsidRDefault="0096760B" w:rsidP="00CA2BFA">
      <w:pPr>
        <w:numPr>
          <w:ilvl w:val="0"/>
          <w:numId w:val="25"/>
        </w:numPr>
        <w:spacing w:after="0" w:line="240" w:lineRule="auto"/>
        <w:rPr>
          <w:rFonts w:cs="Arial"/>
          <w:bCs/>
        </w:rPr>
      </w:pPr>
      <w:r w:rsidRPr="002F32FA">
        <w:rPr>
          <w:rFonts w:cs="Arial"/>
          <w:bCs/>
        </w:rPr>
        <w:t xml:space="preserve">Who do you feel the video is designed for? </w:t>
      </w:r>
    </w:p>
    <w:p w:rsidR="003E7CD1" w:rsidRDefault="003E7CD1" w:rsidP="00CA2BFA">
      <w:pPr>
        <w:pStyle w:val="ListParagraph"/>
        <w:numPr>
          <w:ilvl w:val="1"/>
          <w:numId w:val="25"/>
        </w:numPr>
        <w:spacing w:after="0" w:line="240" w:lineRule="auto"/>
        <w:ind w:left="1080"/>
      </w:pPr>
      <w:r w:rsidRPr="002F32FA">
        <w:t xml:space="preserve">What makes you think that </w:t>
      </w:r>
      <w:r w:rsidR="00EE01C6" w:rsidRPr="002F32FA">
        <w:t xml:space="preserve">the video was designed for </w:t>
      </w:r>
      <w:r w:rsidRPr="002F32FA">
        <w:t>_____?</w:t>
      </w:r>
    </w:p>
    <w:p w:rsidR="003E7CD1" w:rsidRDefault="003E7CD1" w:rsidP="00CA2BFA">
      <w:pPr>
        <w:pStyle w:val="ListParagraph"/>
        <w:numPr>
          <w:ilvl w:val="1"/>
          <w:numId w:val="25"/>
        </w:numPr>
        <w:spacing w:after="0" w:line="240" w:lineRule="auto"/>
        <w:ind w:left="1080"/>
      </w:pPr>
      <w:r w:rsidRPr="002F32FA">
        <w:t>Who else might the</w:t>
      </w:r>
      <w:r w:rsidR="0096760B" w:rsidRPr="002F32FA">
        <w:t xml:space="preserve"> video </w:t>
      </w:r>
      <w:proofErr w:type="gramStart"/>
      <w:r w:rsidR="0096760B" w:rsidRPr="002F32FA">
        <w:t>be</w:t>
      </w:r>
      <w:proofErr w:type="gramEnd"/>
      <w:r w:rsidR="0096760B" w:rsidRPr="002F32FA">
        <w:t xml:space="preserve"> designed for</w:t>
      </w:r>
      <w:r w:rsidRPr="002F32FA">
        <w:t>?</w:t>
      </w:r>
    </w:p>
    <w:p w:rsidR="002F32FA" w:rsidRPr="002F32FA" w:rsidRDefault="002F32FA" w:rsidP="002F32FA">
      <w:pPr>
        <w:pStyle w:val="ListParagraph"/>
        <w:spacing w:after="0" w:line="240" w:lineRule="auto"/>
        <w:ind w:left="1080"/>
      </w:pPr>
    </w:p>
    <w:p w:rsidR="00913DAA" w:rsidRPr="002F32FA" w:rsidRDefault="00014CB0" w:rsidP="00CA2BFA">
      <w:pPr>
        <w:numPr>
          <w:ilvl w:val="0"/>
          <w:numId w:val="25"/>
        </w:numPr>
        <w:spacing w:after="0" w:line="240" w:lineRule="auto"/>
        <w:rPr>
          <w:rFonts w:cs="Arial"/>
          <w:bCs/>
        </w:rPr>
      </w:pPr>
      <w:r w:rsidRPr="002F32FA">
        <w:rPr>
          <w:rFonts w:cs="Arial"/>
          <w:bCs/>
        </w:rPr>
        <w:t xml:space="preserve">What do you </w:t>
      </w:r>
      <w:r w:rsidRPr="00FC3C8B">
        <w:rPr>
          <w:rFonts w:cs="Arial"/>
          <w:b/>
          <w:bCs/>
        </w:rPr>
        <w:t xml:space="preserve">like </w:t>
      </w:r>
      <w:r w:rsidRPr="002F32FA">
        <w:rPr>
          <w:rFonts w:cs="Arial"/>
          <w:bCs/>
        </w:rPr>
        <w:t>about</w:t>
      </w:r>
      <w:r w:rsidR="00913DAA" w:rsidRPr="002F32FA">
        <w:rPr>
          <w:rFonts w:cs="Arial"/>
          <w:bCs/>
        </w:rPr>
        <w:t xml:space="preserve"> </w:t>
      </w:r>
      <w:r w:rsidRPr="002F32FA">
        <w:rPr>
          <w:rFonts w:cs="Arial"/>
          <w:bCs/>
        </w:rPr>
        <w:t>the “Comparisons”</w:t>
      </w:r>
      <w:r w:rsidR="00913DAA" w:rsidRPr="002F32FA">
        <w:rPr>
          <w:rFonts w:cs="Arial"/>
          <w:bCs/>
        </w:rPr>
        <w:t xml:space="preserve"> video concept? </w:t>
      </w:r>
      <w:r w:rsidRPr="002F32FA">
        <w:rPr>
          <w:rFonts w:cs="Arial"/>
          <w:bCs/>
        </w:rPr>
        <w:t xml:space="preserve"> Why?</w:t>
      </w:r>
    </w:p>
    <w:p w:rsidR="004E74C7" w:rsidRPr="002F32FA" w:rsidRDefault="004E74C7" w:rsidP="002F32FA">
      <w:pPr>
        <w:spacing w:after="0" w:line="240" w:lineRule="auto"/>
        <w:ind w:left="360" w:hanging="360"/>
        <w:rPr>
          <w:rFonts w:cs="Arial"/>
          <w:bCs/>
        </w:rPr>
      </w:pPr>
    </w:p>
    <w:p w:rsidR="00913DAA" w:rsidRPr="002F32FA" w:rsidRDefault="00913DAA" w:rsidP="00CA2BFA">
      <w:pPr>
        <w:numPr>
          <w:ilvl w:val="0"/>
          <w:numId w:val="25"/>
        </w:numPr>
        <w:spacing w:after="0" w:line="240" w:lineRule="auto"/>
        <w:rPr>
          <w:rFonts w:cs="Arial"/>
          <w:bCs/>
        </w:rPr>
      </w:pPr>
      <w:r w:rsidRPr="002F32FA">
        <w:rPr>
          <w:rFonts w:cs="Arial"/>
          <w:bCs/>
        </w:rPr>
        <w:t xml:space="preserve">Is there anything you </w:t>
      </w:r>
      <w:r w:rsidRPr="002F32FA">
        <w:rPr>
          <w:rFonts w:cs="Arial"/>
          <w:b/>
          <w:bCs/>
        </w:rPr>
        <w:t>did not</w:t>
      </w:r>
      <w:r w:rsidRPr="002F32FA">
        <w:rPr>
          <w:rFonts w:cs="Arial"/>
          <w:bCs/>
        </w:rPr>
        <w:t xml:space="preserve"> like? </w:t>
      </w:r>
      <w:r w:rsidR="007B1110" w:rsidRPr="002F32FA">
        <w:rPr>
          <w:rFonts w:cs="Arial"/>
          <w:bCs/>
        </w:rPr>
        <w:t>Why</w:t>
      </w:r>
      <w:r w:rsidRPr="002F32FA">
        <w:rPr>
          <w:rFonts w:cs="Arial"/>
          <w:bCs/>
        </w:rPr>
        <w:t>?</w:t>
      </w:r>
    </w:p>
    <w:p w:rsidR="00913DAA" w:rsidRPr="002F32FA" w:rsidRDefault="00913DAA" w:rsidP="00CA2BFA">
      <w:pPr>
        <w:pStyle w:val="ListParagraph"/>
        <w:numPr>
          <w:ilvl w:val="1"/>
          <w:numId w:val="25"/>
        </w:numPr>
        <w:spacing w:after="0" w:line="240" w:lineRule="auto"/>
        <w:ind w:left="1080"/>
        <w:rPr>
          <w:rFonts w:asciiTheme="minorHAnsi" w:hAnsiTheme="minorHAnsi"/>
        </w:rPr>
      </w:pPr>
      <w:r w:rsidRPr="002F32FA">
        <w:rPr>
          <w:rFonts w:asciiTheme="minorHAnsi" w:hAnsiTheme="minorHAnsi"/>
        </w:rPr>
        <w:t>What, if anything, do you think might be confusing to some people? Why is that confusing?</w:t>
      </w:r>
    </w:p>
    <w:p w:rsidR="0051653D" w:rsidRDefault="0051653D" w:rsidP="00CA2BFA">
      <w:pPr>
        <w:pStyle w:val="ListParagraph"/>
        <w:numPr>
          <w:ilvl w:val="1"/>
          <w:numId w:val="25"/>
        </w:numPr>
        <w:spacing w:after="0" w:line="240" w:lineRule="auto"/>
        <w:ind w:left="1080"/>
        <w:rPr>
          <w:rFonts w:asciiTheme="minorHAnsi" w:hAnsiTheme="minorHAnsi"/>
        </w:rPr>
      </w:pPr>
      <w:r w:rsidRPr="002F32FA">
        <w:rPr>
          <w:rFonts w:asciiTheme="minorHAnsi" w:hAnsiTheme="minorHAnsi"/>
        </w:rPr>
        <w:t xml:space="preserve">Probe whether or not the “ghost” logo in the lower left-hand corner of the screen is helpful, or if it is confusing in some way. Determine whether they prefer to have the logo there or not. </w:t>
      </w:r>
    </w:p>
    <w:p w:rsidR="002F32FA" w:rsidRPr="002F32FA" w:rsidRDefault="002F32FA" w:rsidP="00AF3390">
      <w:pPr>
        <w:pStyle w:val="ListParagraph"/>
        <w:spacing w:after="0" w:line="240" w:lineRule="auto"/>
        <w:ind w:left="1080"/>
        <w:rPr>
          <w:rFonts w:asciiTheme="minorHAnsi" w:hAnsiTheme="minorHAnsi"/>
        </w:rPr>
      </w:pPr>
    </w:p>
    <w:p w:rsidR="00110B85" w:rsidRDefault="00913DAA" w:rsidP="00CA2BFA">
      <w:pPr>
        <w:numPr>
          <w:ilvl w:val="0"/>
          <w:numId w:val="25"/>
        </w:numPr>
        <w:spacing w:after="0" w:line="240" w:lineRule="auto"/>
        <w:rPr>
          <w:rFonts w:cs="Arial"/>
          <w:bCs/>
          <w:i/>
        </w:rPr>
      </w:pPr>
      <w:r w:rsidRPr="002F32FA">
        <w:rPr>
          <w:rFonts w:cs="Arial"/>
          <w:bCs/>
        </w:rPr>
        <w:t>What are the main messages of this video</w:t>
      </w:r>
      <w:r w:rsidRPr="002F32FA">
        <w:rPr>
          <w:rFonts w:cs="Arial"/>
          <w:bCs/>
          <w:i/>
        </w:rPr>
        <w:t xml:space="preserve">? </w:t>
      </w:r>
    </w:p>
    <w:p w:rsidR="00913DAA" w:rsidRPr="00110B85" w:rsidRDefault="00913DAA" w:rsidP="00CA2BFA">
      <w:pPr>
        <w:numPr>
          <w:ilvl w:val="1"/>
          <w:numId w:val="25"/>
        </w:numPr>
        <w:spacing w:after="0" w:line="240" w:lineRule="auto"/>
        <w:ind w:left="1080"/>
        <w:rPr>
          <w:rFonts w:cs="Arial"/>
          <w:bCs/>
        </w:rPr>
      </w:pPr>
      <w:r w:rsidRPr="00110B85">
        <w:rPr>
          <w:rFonts w:cs="Arial"/>
          <w:bCs/>
        </w:rPr>
        <w:t>Probe</w:t>
      </w:r>
      <w:r w:rsidR="00110B85" w:rsidRPr="00110B85">
        <w:rPr>
          <w:rFonts w:cs="Arial"/>
          <w:bCs/>
        </w:rPr>
        <w:t>: Available 24/7, f</w:t>
      </w:r>
      <w:r w:rsidRPr="00110B85">
        <w:rPr>
          <w:rFonts w:cs="Arial"/>
          <w:bCs/>
        </w:rPr>
        <w:t xml:space="preserve">ree and confidential, </w:t>
      </w:r>
      <w:r w:rsidR="00B539D8" w:rsidRPr="00110B85">
        <w:rPr>
          <w:rFonts w:cs="Arial"/>
          <w:bCs/>
        </w:rPr>
        <w:t xml:space="preserve">medical experts, </w:t>
      </w:r>
      <w:r w:rsidR="00110B85">
        <w:rPr>
          <w:rFonts w:cs="Arial"/>
          <w:bCs/>
        </w:rPr>
        <w:t>1-800#</w:t>
      </w:r>
    </w:p>
    <w:p w:rsidR="00EC0AE7" w:rsidRPr="002F32FA" w:rsidRDefault="00EC0AE7" w:rsidP="00AF3390">
      <w:pPr>
        <w:spacing w:after="0" w:line="240" w:lineRule="auto"/>
        <w:ind w:left="360" w:hanging="360"/>
        <w:rPr>
          <w:rFonts w:cs="Arial"/>
          <w:bCs/>
          <w:i/>
        </w:rPr>
      </w:pPr>
    </w:p>
    <w:p w:rsidR="00913DAA" w:rsidRPr="002F32FA" w:rsidRDefault="00913DAA" w:rsidP="00CA2BFA">
      <w:pPr>
        <w:numPr>
          <w:ilvl w:val="0"/>
          <w:numId w:val="25"/>
        </w:numPr>
        <w:spacing w:after="0" w:line="240" w:lineRule="auto"/>
        <w:rPr>
          <w:rFonts w:cs="Arial"/>
          <w:bCs/>
        </w:rPr>
      </w:pPr>
      <w:r w:rsidRPr="002F32FA">
        <w:rPr>
          <w:rFonts w:cs="Arial"/>
          <w:bCs/>
        </w:rPr>
        <w:t>Is this believable to you? Why or why not?</w:t>
      </w:r>
    </w:p>
    <w:p w:rsidR="00023C1B" w:rsidRDefault="00023C1B" w:rsidP="00AF3390">
      <w:pPr>
        <w:spacing w:after="0" w:line="240" w:lineRule="auto"/>
        <w:rPr>
          <w:rFonts w:cs="Arial"/>
          <w:bCs/>
        </w:rPr>
      </w:pPr>
    </w:p>
    <w:p w:rsidR="00913DAA" w:rsidRDefault="00913DAA" w:rsidP="00CA2BFA">
      <w:pPr>
        <w:numPr>
          <w:ilvl w:val="0"/>
          <w:numId w:val="25"/>
        </w:numPr>
        <w:spacing w:after="0" w:line="240" w:lineRule="auto"/>
        <w:rPr>
          <w:rFonts w:cs="Arial"/>
          <w:bCs/>
        </w:rPr>
      </w:pPr>
      <w:r w:rsidRPr="002F32FA">
        <w:rPr>
          <w:rFonts w:cs="Arial"/>
          <w:bCs/>
        </w:rPr>
        <w:t>Did you learn anything new?</w:t>
      </w:r>
      <w:r w:rsidR="007B1110" w:rsidRPr="002F32FA">
        <w:rPr>
          <w:rFonts w:cs="Arial"/>
          <w:bCs/>
        </w:rPr>
        <w:t xml:space="preserve"> (give respondents time to answer) </w:t>
      </w:r>
    </w:p>
    <w:p w:rsidR="00AF3390" w:rsidRDefault="007B1110" w:rsidP="00CA2BFA">
      <w:pPr>
        <w:pStyle w:val="ListParagraph"/>
        <w:numPr>
          <w:ilvl w:val="1"/>
          <w:numId w:val="25"/>
        </w:numPr>
        <w:spacing w:after="0" w:line="240" w:lineRule="auto"/>
        <w:ind w:left="1080"/>
        <w:rPr>
          <w:rFonts w:asciiTheme="minorHAnsi" w:hAnsiTheme="minorHAnsi" w:cs="Arial"/>
          <w:bCs/>
        </w:rPr>
      </w:pPr>
      <w:r w:rsidRPr="002F32FA">
        <w:rPr>
          <w:rFonts w:asciiTheme="minorHAnsi" w:hAnsiTheme="minorHAnsi" w:cs="Arial"/>
          <w:bCs/>
        </w:rPr>
        <w:t xml:space="preserve">Probe: </w:t>
      </w:r>
      <w:r w:rsidR="00913DAA" w:rsidRPr="002F32FA">
        <w:rPr>
          <w:rFonts w:asciiTheme="minorHAnsi" w:hAnsiTheme="minorHAnsi" w:cs="Arial"/>
          <w:bCs/>
        </w:rPr>
        <w:t>Let’s look at this one illustration here, where it is comparing the Poison Help line with the hospital. For the Poison H</w:t>
      </w:r>
      <w:r w:rsidR="004A45EF">
        <w:rPr>
          <w:rFonts w:asciiTheme="minorHAnsi" w:hAnsiTheme="minorHAnsi" w:cs="Arial"/>
          <w:bCs/>
        </w:rPr>
        <w:t>elp line it says, “Emergencies N</w:t>
      </w:r>
      <w:r w:rsidR="00913DAA" w:rsidRPr="002F32FA">
        <w:rPr>
          <w:rFonts w:asciiTheme="minorHAnsi" w:hAnsiTheme="minorHAnsi" w:cs="Arial"/>
          <w:bCs/>
        </w:rPr>
        <w:t xml:space="preserve">ot </w:t>
      </w:r>
      <w:r w:rsidR="004A45EF">
        <w:rPr>
          <w:rFonts w:asciiTheme="minorHAnsi" w:hAnsiTheme="minorHAnsi" w:cs="Arial"/>
          <w:bCs/>
        </w:rPr>
        <w:t>R</w:t>
      </w:r>
      <w:r w:rsidR="00913DAA" w:rsidRPr="002F32FA">
        <w:rPr>
          <w:rFonts w:asciiTheme="minorHAnsi" w:hAnsiTheme="minorHAnsi" w:cs="Arial"/>
          <w:bCs/>
        </w:rPr>
        <w:t xml:space="preserve">equired.”For the hospital, it says “Emergencies </w:t>
      </w:r>
      <w:proofErr w:type="gramStart"/>
      <w:r w:rsidR="004A45EF">
        <w:rPr>
          <w:rFonts w:asciiTheme="minorHAnsi" w:hAnsiTheme="minorHAnsi" w:cs="Arial"/>
          <w:bCs/>
        </w:rPr>
        <w:t>O</w:t>
      </w:r>
      <w:r w:rsidR="00913DAA" w:rsidRPr="002F32FA">
        <w:rPr>
          <w:rFonts w:asciiTheme="minorHAnsi" w:hAnsiTheme="minorHAnsi" w:cs="Arial"/>
          <w:bCs/>
        </w:rPr>
        <w:t>nly</w:t>
      </w:r>
      <w:proofErr w:type="gramEnd"/>
      <w:r w:rsidR="00913DAA" w:rsidRPr="002F32FA">
        <w:rPr>
          <w:rFonts w:asciiTheme="minorHAnsi" w:hAnsiTheme="minorHAnsi" w:cs="Arial"/>
          <w:bCs/>
        </w:rPr>
        <w:t xml:space="preserve">.” What do you think they are trying to convey with that comparison? </w:t>
      </w:r>
      <w:r w:rsidR="00913DAA" w:rsidRPr="002F32FA">
        <w:rPr>
          <w:rFonts w:asciiTheme="minorHAnsi" w:hAnsiTheme="minorHAnsi" w:cs="Arial"/>
          <w:bCs/>
          <w:i/>
        </w:rPr>
        <w:t xml:space="preserve">(Probe for whether or not they understand that they can call the Poison Help line anytime they have a question). </w:t>
      </w:r>
      <w:r w:rsidR="00913DAA" w:rsidRPr="002F32FA">
        <w:rPr>
          <w:rFonts w:asciiTheme="minorHAnsi" w:hAnsiTheme="minorHAnsi" w:cs="Arial"/>
          <w:bCs/>
        </w:rPr>
        <w:t>What could they say in a word or two to better convey that message?</w:t>
      </w:r>
      <w:r w:rsidR="00AF3390">
        <w:rPr>
          <w:rFonts w:asciiTheme="minorHAnsi" w:hAnsiTheme="minorHAnsi" w:cs="Arial"/>
          <w:bCs/>
        </w:rPr>
        <w:t xml:space="preserve"> </w:t>
      </w:r>
    </w:p>
    <w:p w:rsidR="00AF3390" w:rsidRDefault="00913DAA" w:rsidP="00CA2BFA">
      <w:pPr>
        <w:pStyle w:val="ListParagraph"/>
        <w:numPr>
          <w:ilvl w:val="1"/>
          <w:numId w:val="25"/>
        </w:numPr>
        <w:spacing w:after="0" w:line="240" w:lineRule="auto"/>
        <w:ind w:left="1080"/>
        <w:rPr>
          <w:rFonts w:asciiTheme="minorHAnsi" w:hAnsiTheme="minorHAnsi" w:cs="Arial"/>
          <w:bCs/>
        </w:rPr>
      </w:pPr>
      <w:r w:rsidRPr="00AF3390">
        <w:rPr>
          <w:rFonts w:asciiTheme="minorHAnsi" w:hAnsiTheme="minorHAnsi" w:cs="Arial"/>
          <w:bCs/>
        </w:rPr>
        <w:t>Probe for “Information”, “Information and emergencies”, “Emergency or information”, or others that the group recommends.</w:t>
      </w:r>
    </w:p>
    <w:p w:rsidR="0019058B" w:rsidRDefault="0019058B" w:rsidP="0019058B">
      <w:pPr>
        <w:pStyle w:val="ListParagraph"/>
        <w:spacing w:after="0" w:line="240" w:lineRule="auto"/>
        <w:ind w:left="1080"/>
        <w:rPr>
          <w:rFonts w:asciiTheme="minorHAnsi" w:hAnsiTheme="minorHAnsi" w:cs="Arial"/>
          <w:bCs/>
        </w:rPr>
      </w:pPr>
    </w:p>
    <w:p w:rsidR="00AA037A" w:rsidRPr="00AA037A" w:rsidRDefault="002C2589" w:rsidP="00CA2BFA">
      <w:pPr>
        <w:pStyle w:val="ListParagraph"/>
        <w:numPr>
          <w:ilvl w:val="0"/>
          <w:numId w:val="25"/>
        </w:numPr>
        <w:spacing w:after="0" w:line="240" w:lineRule="auto"/>
        <w:rPr>
          <w:rFonts w:asciiTheme="minorHAnsi" w:hAnsiTheme="minorHAnsi" w:cs="Arial"/>
          <w:bCs/>
        </w:rPr>
      </w:pPr>
      <w:r>
        <w:rPr>
          <w:rFonts w:cs="Arial"/>
          <w:bCs/>
        </w:rPr>
        <w:t>W</w:t>
      </w:r>
      <w:r w:rsidR="00913DAA" w:rsidRPr="00AF3390">
        <w:rPr>
          <w:rFonts w:cs="Arial"/>
          <w:bCs/>
        </w:rPr>
        <w:t>hat do you think abou</w:t>
      </w:r>
      <w:r w:rsidR="00913DAA" w:rsidRPr="00B23B7E">
        <w:rPr>
          <w:rFonts w:cs="Arial"/>
          <w:bCs/>
        </w:rPr>
        <w:t>t</w:t>
      </w:r>
      <w:r w:rsidR="00913DAA" w:rsidRPr="00AF3390">
        <w:rPr>
          <w:rFonts w:cs="Arial"/>
          <w:bCs/>
          <w:i/>
        </w:rPr>
        <w:t xml:space="preserve"> </w:t>
      </w:r>
      <w:r w:rsidR="00FE3658" w:rsidRPr="00AF3390">
        <w:rPr>
          <w:rFonts w:cs="Arial"/>
          <w:bCs/>
        </w:rPr>
        <w:t>the line at the end</w:t>
      </w:r>
      <w:r w:rsidR="00913DAA" w:rsidRPr="00AF3390">
        <w:rPr>
          <w:rFonts w:cs="Arial"/>
          <w:bCs/>
          <w:i/>
        </w:rPr>
        <w:t xml:space="preserve">, </w:t>
      </w:r>
      <w:r w:rsidR="00FE3658" w:rsidRPr="00AF3390">
        <w:rPr>
          <w:rFonts w:cs="Arial"/>
          <w:bCs/>
        </w:rPr>
        <w:t>“It’s your call”?</w:t>
      </w:r>
      <w:r w:rsidR="00913DAA" w:rsidRPr="00AF3390">
        <w:rPr>
          <w:rFonts w:cs="Arial"/>
          <w:bCs/>
          <w:i/>
        </w:rPr>
        <w:t xml:space="preserve"> (Probe for how memorable it is or is not, reac</w:t>
      </w:r>
      <w:r w:rsidR="00913DAA" w:rsidRPr="00AF3390">
        <w:rPr>
          <w:rFonts w:cs="Arial"/>
          <w:bCs/>
        </w:rPr>
        <w:t>t</w:t>
      </w:r>
      <w:r w:rsidR="00913DAA" w:rsidRPr="00AF3390">
        <w:rPr>
          <w:rFonts w:cs="Arial"/>
        </w:rPr>
        <w:t xml:space="preserve">ions </w:t>
      </w:r>
      <w:r w:rsidR="00FE3658" w:rsidRPr="00AF3390">
        <w:rPr>
          <w:rFonts w:cs="Arial"/>
          <w:i/>
        </w:rPr>
        <w:t>to the tag line as a message to the public</w:t>
      </w:r>
      <w:r w:rsidR="00913DAA" w:rsidRPr="00AF3390">
        <w:rPr>
          <w:rFonts w:cs="Arial"/>
        </w:rPr>
        <w:t>)</w:t>
      </w:r>
    </w:p>
    <w:p w:rsidR="00AF3390" w:rsidRPr="00FC3C8B" w:rsidRDefault="00913DAA" w:rsidP="00CA2BFA">
      <w:pPr>
        <w:pStyle w:val="ListParagraph"/>
        <w:numPr>
          <w:ilvl w:val="1"/>
          <w:numId w:val="25"/>
        </w:numPr>
        <w:spacing w:after="0" w:line="240" w:lineRule="auto"/>
        <w:ind w:left="1080"/>
        <w:rPr>
          <w:rFonts w:asciiTheme="minorHAnsi" w:hAnsiTheme="minorHAnsi" w:cs="Arial"/>
          <w:bCs/>
        </w:rPr>
      </w:pPr>
      <w:r w:rsidRPr="00AF3390">
        <w:rPr>
          <w:rFonts w:asciiTheme="minorHAnsi" w:hAnsiTheme="minorHAnsi" w:cs="Arial"/>
        </w:rPr>
        <w:t xml:space="preserve">What would you think if the tag line said instead, “Your </w:t>
      </w:r>
      <w:proofErr w:type="gramStart"/>
      <w:r w:rsidRPr="00AF3390">
        <w:rPr>
          <w:rFonts w:asciiTheme="minorHAnsi" w:hAnsiTheme="minorHAnsi" w:cs="Arial"/>
        </w:rPr>
        <w:t>call.</w:t>
      </w:r>
      <w:proofErr w:type="gramEnd"/>
      <w:r w:rsidRPr="00AF3390">
        <w:rPr>
          <w:rFonts w:asciiTheme="minorHAnsi" w:hAnsiTheme="minorHAnsi" w:cs="Arial"/>
        </w:rPr>
        <w:t xml:space="preserve"> Your choice.”? </w:t>
      </w:r>
    </w:p>
    <w:p w:rsidR="00FC3C8B" w:rsidRPr="00AA037A" w:rsidRDefault="00FC3C8B" w:rsidP="00FC3C8B">
      <w:pPr>
        <w:pStyle w:val="ListParagraph"/>
        <w:spacing w:after="0" w:line="240" w:lineRule="auto"/>
        <w:ind w:left="1080"/>
        <w:rPr>
          <w:rFonts w:asciiTheme="minorHAnsi" w:hAnsiTheme="minorHAnsi" w:cs="Arial"/>
          <w:bCs/>
        </w:rPr>
      </w:pPr>
    </w:p>
    <w:p w:rsidR="00AF3390" w:rsidRPr="00AA037A" w:rsidRDefault="00DF5BB4" w:rsidP="00CA2BFA">
      <w:pPr>
        <w:pStyle w:val="ListParagraph"/>
        <w:numPr>
          <w:ilvl w:val="0"/>
          <w:numId w:val="25"/>
        </w:numPr>
        <w:spacing w:after="0" w:line="240" w:lineRule="auto"/>
        <w:rPr>
          <w:rFonts w:asciiTheme="minorHAnsi" w:hAnsiTheme="minorHAnsi" w:cs="Arial"/>
          <w:bCs/>
        </w:rPr>
      </w:pPr>
      <w:r w:rsidRPr="00AF3390">
        <w:rPr>
          <w:rFonts w:asciiTheme="minorHAnsi" w:hAnsiTheme="minorHAnsi"/>
        </w:rPr>
        <w:t>Imagine that you’re all the “creative team” that we’ve hired to improve our Comparison video. What would you do to improve the video?</w:t>
      </w:r>
    </w:p>
    <w:p w:rsidR="00AA037A" w:rsidRPr="00AF3390" w:rsidRDefault="00AA037A" w:rsidP="00AA037A">
      <w:pPr>
        <w:pStyle w:val="ListParagraph"/>
        <w:spacing w:after="0" w:line="240" w:lineRule="auto"/>
        <w:rPr>
          <w:rFonts w:asciiTheme="minorHAnsi" w:hAnsiTheme="minorHAnsi" w:cs="Arial"/>
          <w:bCs/>
        </w:rPr>
      </w:pPr>
    </w:p>
    <w:p w:rsidR="00AA037A" w:rsidRDefault="00913DAA" w:rsidP="00CA2BFA">
      <w:pPr>
        <w:pStyle w:val="ListParagraph"/>
        <w:numPr>
          <w:ilvl w:val="0"/>
          <w:numId w:val="25"/>
        </w:numPr>
        <w:spacing w:after="0" w:line="240" w:lineRule="auto"/>
        <w:rPr>
          <w:rFonts w:asciiTheme="minorHAnsi" w:hAnsiTheme="minorHAnsi" w:cs="Arial"/>
          <w:bCs/>
        </w:rPr>
      </w:pPr>
      <w:r w:rsidRPr="00AF3390">
        <w:rPr>
          <w:rFonts w:asciiTheme="minorHAnsi" w:hAnsiTheme="minorHAnsi" w:cs="Arial"/>
          <w:bCs/>
        </w:rPr>
        <w:t>How likely would you be to call the Poison Help line after seeing this video? Why/why not?</w:t>
      </w:r>
      <w:r w:rsidR="00AF3390" w:rsidRPr="00AF3390">
        <w:rPr>
          <w:rFonts w:asciiTheme="minorHAnsi" w:hAnsiTheme="minorHAnsi" w:cs="Arial"/>
          <w:bCs/>
        </w:rPr>
        <w:t xml:space="preserve"> </w:t>
      </w:r>
    </w:p>
    <w:p w:rsidR="00AF3390" w:rsidRDefault="00913DAA" w:rsidP="00CA2BFA">
      <w:pPr>
        <w:pStyle w:val="ListParagraph"/>
        <w:numPr>
          <w:ilvl w:val="1"/>
          <w:numId w:val="25"/>
        </w:numPr>
        <w:spacing w:after="0" w:line="240" w:lineRule="auto"/>
        <w:ind w:left="1080"/>
        <w:rPr>
          <w:rFonts w:asciiTheme="minorHAnsi" w:hAnsiTheme="minorHAnsi" w:cs="Arial"/>
          <w:bCs/>
        </w:rPr>
      </w:pPr>
      <w:r w:rsidRPr="00AF3390">
        <w:rPr>
          <w:rFonts w:asciiTheme="minorHAnsi" w:hAnsiTheme="minorHAnsi" w:cs="Arial"/>
          <w:bCs/>
        </w:rPr>
        <w:t>[</w:t>
      </w:r>
      <w:r w:rsidRPr="00262CB4">
        <w:rPr>
          <w:rFonts w:asciiTheme="minorHAnsi" w:hAnsiTheme="minorHAnsi" w:cs="Arial"/>
          <w:bCs/>
          <w:i/>
        </w:rPr>
        <w:t>If they say it would not motivate them to call the Poison Help line</w:t>
      </w:r>
      <w:r w:rsidRPr="00AF3390">
        <w:rPr>
          <w:rFonts w:asciiTheme="minorHAnsi" w:hAnsiTheme="minorHAnsi" w:cs="Arial"/>
          <w:bCs/>
        </w:rPr>
        <w:t xml:space="preserve">] What </w:t>
      </w:r>
      <w:r w:rsidRPr="00AF3390">
        <w:rPr>
          <w:rFonts w:asciiTheme="minorHAnsi" w:hAnsiTheme="minorHAnsi" w:cs="Arial"/>
          <w:bCs/>
          <w:u w:val="single"/>
        </w:rPr>
        <w:t>would</w:t>
      </w:r>
      <w:r w:rsidRPr="00AF3390">
        <w:rPr>
          <w:rFonts w:asciiTheme="minorHAnsi" w:hAnsiTheme="minorHAnsi" w:cs="Arial"/>
          <w:bCs/>
        </w:rPr>
        <w:t xml:space="preserve"> motivate you to call the Poison Help line?</w:t>
      </w:r>
    </w:p>
    <w:p w:rsidR="00AA037A" w:rsidRDefault="00AA037A" w:rsidP="00AA037A">
      <w:pPr>
        <w:pStyle w:val="ListParagraph"/>
        <w:spacing w:after="0" w:line="240" w:lineRule="auto"/>
        <w:rPr>
          <w:rFonts w:asciiTheme="minorHAnsi" w:hAnsiTheme="minorHAnsi" w:cs="Arial"/>
          <w:bCs/>
        </w:rPr>
      </w:pPr>
    </w:p>
    <w:p w:rsidR="00AF3390" w:rsidRDefault="00913DAA" w:rsidP="00CA2BFA">
      <w:pPr>
        <w:pStyle w:val="ListParagraph"/>
        <w:numPr>
          <w:ilvl w:val="0"/>
          <w:numId w:val="25"/>
        </w:numPr>
        <w:spacing w:after="0" w:line="240" w:lineRule="auto"/>
        <w:rPr>
          <w:rFonts w:asciiTheme="minorHAnsi" w:hAnsiTheme="minorHAnsi" w:cs="Arial"/>
          <w:bCs/>
        </w:rPr>
      </w:pPr>
      <w:r w:rsidRPr="00AF3390">
        <w:rPr>
          <w:rFonts w:asciiTheme="minorHAnsi" w:hAnsiTheme="minorHAnsi" w:cs="Arial"/>
          <w:bCs/>
        </w:rPr>
        <w:t>How likely would you be to program the Poison Help line in</w:t>
      </w:r>
      <w:r w:rsidR="007B1110" w:rsidRPr="00AF3390">
        <w:rPr>
          <w:rFonts w:asciiTheme="minorHAnsi" w:hAnsiTheme="minorHAnsi" w:cs="Arial"/>
          <w:bCs/>
        </w:rPr>
        <w:t xml:space="preserve"> </w:t>
      </w:r>
      <w:r w:rsidRPr="00AF3390">
        <w:rPr>
          <w:rFonts w:asciiTheme="minorHAnsi" w:hAnsiTheme="minorHAnsi" w:cs="Arial"/>
          <w:bCs/>
        </w:rPr>
        <w:t>to your phone after</w:t>
      </w:r>
      <w:r w:rsidR="00AA037A">
        <w:rPr>
          <w:rFonts w:asciiTheme="minorHAnsi" w:hAnsiTheme="minorHAnsi" w:cs="Arial"/>
          <w:bCs/>
        </w:rPr>
        <w:t xml:space="preserve"> seeing this video? Why/why not?</w:t>
      </w:r>
    </w:p>
    <w:p w:rsidR="00AA037A" w:rsidRDefault="00AA037A" w:rsidP="00AA037A">
      <w:pPr>
        <w:pStyle w:val="ListParagraph"/>
        <w:spacing w:after="0" w:line="240" w:lineRule="auto"/>
        <w:rPr>
          <w:rFonts w:asciiTheme="minorHAnsi" w:hAnsiTheme="minorHAnsi" w:cs="Arial"/>
          <w:bCs/>
        </w:rPr>
      </w:pPr>
    </w:p>
    <w:p w:rsidR="00AF3390" w:rsidRDefault="00913DAA" w:rsidP="00CA2BFA">
      <w:pPr>
        <w:pStyle w:val="ListParagraph"/>
        <w:numPr>
          <w:ilvl w:val="0"/>
          <w:numId w:val="25"/>
        </w:numPr>
        <w:spacing w:after="0" w:line="240" w:lineRule="auto"/>
        <w:rPr>
          <w:rFonts w:asciiTheme="minorHAnsi" w:hAnsiTheme="minorHAnsi" w:cs="Arial"/>
          <w:bCs/>
        </w:rPr>
      </w:pPr>
      <w:r w:rsidRPr="00AF3390">
        <w:rPr>
          <w:rFonts w:asciiTheme="minorHAnsi" w:hAnsiTheme="minorHAnsi" w:cs="Arial"/>
          <w:bCs/>
        </w:rPr>
        <w:t xml:space="preserve">What </w:t>
      </w:r>
      <w:r w:rsidRPr="00AF3390">
        <w:rPr>
          <w:rFonts w:asciiTheme="minorHAnsi" w:hAnsiTheme="minorHAnsi" w:cs="Arial"/>
          <w:bCs/>
          <w:u w:val="single"/>
        </w:rPr>
        <w:t>would</w:t>
      </w:r>
      <w:r w:rsidRPr="00AF3390">
        <w:rPr>
          <w:rFonts w:asciiTheme="minorHAnsi" w:hAnsiTheme="minorHAnsi" w:cs="Arial"/>
          <w:bCs/>
        </w:rPr>
        <w:t xml:space="preserve"> motivate you to program the Poison Help line number in</w:t>
      </w:r>
      <w:r w:rsidR="007B1110" w:rsidRPr="00AF3390">
        <w:rPr>
          <w:rFonts w:asciiTheme="minorHAnsi" w:hAnsiTheme="minorHAnsi" w:cs="Arial"/>
          <w:bCs/>
        </w:rPr>
        <w:t xml:space="preserve"> </w:t>
      </w:r>
      <w:r w:rsidRPr="00AF3390">
        <w:rPr>
          <w:rFonts w:asciiTheme="minorHAnsi" w:hAnsiTheme="minorHAnsi" w:cs="Arial"/>
          <w:bCs/>
        </w:rPr>
        <w:t>to your phone?</w:t>
      </w:r>
    </w:p>
    <w:p w:rsidR="00AA037A" w:rsidRDefault="00AA037A" w:rsidP="00AA037A">
      <w:pPr>
        <w:pStyle w:val="ListParagraph"/>
        <w:spacing w:after="0" w:line="240" w:lineRule="auto"/>
        <w:rPr>
          <w:rFonts w:asciiTheme="minorHAnsi" w:hAnsiTheme="minorHAnsi" w:cs="Arial"/>
          <w:bCs/>
        </w:rPr>
      </w:pPr>
    </w:p>
    <w:p w:rsidR="00AA037A" w:rsidRPr="00AA037A" w:rsidRDefault="00913DAA" w:rsidP="00CA2BFA">
      <w:pPr>
        <w:pStyle w:val="ListParagraph"/>
        <w:numPr>
          <w:ilvl w:val="0"/>
          <w:numId w:val="25"/>
        </w:numPr>
        <w:spacing w:after="0" w:line="240" w:lineRule="auto"/>
        <w:rPr>
          <w:rFonts w:asciiTheme="minorHAnsi" w:hAnsiTheme="minorHAnsi" w:cs="Arial"/>
          <w:bCs/>
        </w:rPr>
      </w:pPr>
      <w:r w:rsidRPr="00AF3390">
        <w:rPr>
          <w:rFonts w:asciiTheme="minorHAnsi" w:hAnsiTheme="minorHAnsi" w:cs="Arial"/>
        </w:rPr>
        <w:t>How likely would it be that you would recommend this video to a friend or family member? Why or why not?</w:t>
      </w:r>
      <w:r w:rsidR="00AA037A">
        <w:rPr>
          <w:rFonts w:asciiTheme="minorHAnsi" w:hAnsiTheme="minorHAnsi" w:cs="Arial"/>
        </w:rPr>
        <w:t xml:space="preserve"> </w:t>
      </w:r>
    </w:p>
    <w:p w:rsidR="00AA037A" w:rsidRPr="00AA037A" w:rsidRDefault="00913DAA" w:rsidP="00CA2BFA">
      <w:pPr>
        <w:pStyle w:val="ListParagraph"/>
        <w:numPr>
          <w:ilvl w:val="1"/>
          <w:numId w:val="25"/>
        </w:numPr>
        <w:spacing w:after="0" w:line="240" w:lineRule="auto"/>
        <w:ind w:left="1080"/>
        <w:rPr>
          <w:rFonts w:asciiTheme="minorHAnsi" w:hAnsiTheme="minorHAnsi" w:cs="Arial"/>
          <w:bCs/>
        </w:rPr>
      </w:pPr>
      <w:r w:rsidRPr="00AA037A">
        <w:rPr>
          <w:rFonts w:cs="Arial"/>
        </w:rPr>
        <w:t xml:space="preserve">Let’s say you were giving this video concept a grade – A, B, C, D or F. What grade would you give it, and why? </w:t>
      </w:r>
      <w:r w:rsidRPr="00AA037A">
        <w:rPr>
          <w:rFonts w:cs="Arial"/>
          <w:i/>
        </w:rPr>
        <w:t>(Moderator goes around the table and gets responses from everyone)</w:t>
      </w:r>
    </w:p>
    <w:p w:rsidR="00AA037A" w:rsidRPr="00AA037A" w:rsidRDefault="00AA037A" w:rsidP="00AA037A">
      <w:pPr>
        <w:pStyle w:val="ListParagraph"/>
        <w:spacing w:after="0" w:line="240" w:lineRule="auto"/>
        <w:rPr>
          <w:rFonts w:asciiTheme="minorHAnsi" w:hAnsiTheme="minorHAnsi" w:cs="Arial"/>
          <w:bCs/>
        </w:rPr>
      </w:pPr>
    </w:p>
    <w:p w:rsidR="00913DAA" w:rsidRPr="00AA037A" w:rsidRDefault="00913DAA" w:rsidP="00CA2BFA">
      <w:pPr>
        <w:pStyle w:val="ListParagraph"/>
        <w:numPr>
          <w:ilvl w:val="0"/>
          <w:numId w:val="25"/>
        </w:numPr>
        <w:spacing w:after="0" w:line="240" w:lineRule="auto"/>
        <w:rPr>
          <w:rFonts w:asciiTheme="minorHAnsi" w:hAnsiTheme="minorHAnsi" w:cs="Arial"/>
          <w:bCs/>
        </w:rPr>
      </w:pPr>
      <w:r w:rsidRPr="00AA037A">
        <w:rPr>
          <w:rFonts w:cs="Arial"/>
        </w:rPr>
        <w:t xml:space="preserve">Any other feedback that you’d like to give on this concept? </w:t>
      </w:r>
      <w:r w:rsidRPr="00AA037A">
        <w:rPr>
          <w:rFonts w:cs="Arial"/>
          <w:i/>
        </w:rPr>
        <w:t>(Moderator-- “</w:t>
      </w:r>
      <w:r w:rsidR="000B3E4E">
        <w:rPr>
          <w:rFonts w:cs="Arial"/>
          <w:i/>
        </w:rPr>
        <w:t>C</w:t>
      </w:r>
      <w:r w:rsidRPr="00AA037A">
        <w:rPr>
          <w:rFonts w:cs="Arial"/>
          <w:i/>
        </w:rPr>
        <w:t>heck-in</w:t>
      </w:r>
      <w:r w:rsidR="00EE01C6" w:rsidRPr="00AA037A">
        <w:rPr>
          <w:rFonts w:cs="Arial"/>
          <w:i/>
        </w:rPr>
        <w:t>”</w:t>
      </w:r>
      <w:r w:rsidRPr="00AA037A">
        <w:rPr>
          <w:rFonts w:cs="Arial"/>
          <w:i/>
        </w:rPr>
        <w:t xml:space="preserve"> to make sure people </w:t>
      </w:r>
      <w:proofErr w:type="gramStart"/>
      <w:r w:rsidRPr="00AA037A">
        <w:rPr>
          <w:rFonts w:cs="Arial"/>
          <w:i/>
        </w:rPr>
        <w:t>have</w:t>
      </w:r>
      <w:proofErr w:type="gramEnd"/>
      <w:r w:rsidRPr="00AA037A">
        <w:rPr>
          <w:rFonts w:cs="Arial"/>
          <w:i/>
        </w:rPr>
        <w:t xml:space="preserve"> shared all of their major points about the concept).</w:t>
      </w:r>
    </w:p>
    <w:p w:rsidR="00AF3390" w:rsidRDefault="00AF3390" w:rsidP="00AA037A">
      <w:pPr>
        <w:pStyle w:val="ListParagraph"/>
        <w:spacing w:after="0" w:line="240" w:lineRule="auto"/>
        <w:rPr>
          <w:rFonts w:asciiTheme="minorHAnsi" w:hAnsiTheme="minorHAnsi" w:cs="Arial"/>
        </w:rPr>
      </w:pPr>
    </w:p>
    <w:p w:rsidR="009A458B" w:rsidRPr="00AF3390" w:rsidRDefault="009A458B" w:rsidP="00AA037A">
      <w:pPr>
        <w:pStyle w:val="ListParagraph"/>
        <w:spacing w:after="0" w:line="240" w:lineRule="auto"/>
        <w:rPr>
          <w:rFonts w:asciiTheme="minorHAnsi" w:hAnsiTheme="minorHAnsi" w:cs="Arial"/>
        </w:rPr>
      </w:pPr>
    </w:p>
    <w:p w:rsidR="00913DAA" w:rsidRDefault="00913DAA" w:rsidP="00AA037A">
      <w:pPr>
        <w:spacing w:after="0" w:line="240" w:lineRule="auto"/>
      </w:pPr>
      <w:r w:rsidRPr="00AF3390">
        <w:t xml:space="preserve">Okay, let’s look at the second concept. </w:t>
      </w:r>
    </w:p>
    <w:p w:rsidR="00AF3390" w:rsidRPr="00AF3390" w:rsidRDefault="00AF3390" w:rsidP="00AF3390">
      <w:pPr>
        <w:spacing w:after="0" w:line="240" w:lineRule="auto"/>
      </w:pPr>
    </w:p>
    <w:p w:rsidR="00913DAA" w:rsidRPr="00B47B56" w:rsidRDefault="00913DAA" w:rsidP="00291486">
      <w:pPr>
        <w:pStyle w:val="Style2"/>
        <w:spacing w:before="0"/>
        <w:jc w:val="center"/>
        <w:rPr>
          <w:rFonts w:asciiTheme="minorHAnsi" w:eastAsiaTheme="majorEastAsia" w:hAnsiTheme="minorHAnsi" w:cstheme="majorBidi"/>
          <w:b w:val="0"/>
          <w:bCs w:val="0"/>
          <w:color w:val="4F81BD" w:themeColor="accent1"/>
          <w:sz w:val="22"/>
          <w:szCs w:val="22"/>
        </w:rPr>
      </w:pPr>
      <w:r w:rsidRPr="00B47B56">
        <w:rPr>
          <w:rStyle w:val="Heading3Char"/>
          <w:rFonts w:asciiTheme="minorHAnsi" w:hAnsiTheme="minorHAnsi"/>
          <w:b/>
          <w:sz w:val="22"/>
          <w:szCs w:val="22"/>
        </w:rPr>
        <w:t>“Making Connections” Concept</w:t>
      </w:r>
      <w:r w:rsidR="00291486" w:rsidRPr="00B47B56">
        <w:rPr>
          <w:rStyle w:val="Heading3Char"/>
          <w:rFonts w:asciiTheme="minorHAnsi" w:hAnsiTheme="minorHAnsi"/>
          <w:b/>
          <w:sz w:val="22"/>
          <w:szCs w:val="22"/>
        </w:rPr>
        <w:t xml:space="preserve"> </w:t>
      </w:r>
      <w:r w:rsidR="00291486" w:rsidRPr="00B47B56">
        <w:rPr>
          <w:rStyle w:val="Heading2Char2"/>
          <w:rFonts w:asciiTheme="minorHAnsi" w:eastAsiaTheme="majorEastAsia" w:hAnsiTheme="minorHAnsi"/>
          <w:b/>
          <w:i/>
          <w:sz w:val="22"/>
          <w:szCs w:val="22"/>
        </w:rPr>
        <w:t>(For Moderator Reference During Group)</w:t>
      </w:r>
    </w:p>
    <w:p w:rsidR="00291486" w:rsidRDefault="00291486" w:rsidP="00291486">
      <w:pPr>
        <w:spacing w:after="0" w:line="240" w:lineRule="auto"/>
        <w:rPr>
          <w:b/>
          <w:smallCaps/>
        </w:rPr>
      </w:pPr>
    </w:p>
    <w:p w:rsidR="00913DAA" w:rsidRPr="00291486" w:rsidRDefault="00913DAA" w:rsidP="00B47B56">
      <w:pPr>
        <w:spacing w:after="0" w:line="240" w:lineRule="auto"/>
        <w:rPr>
          <w:b/>
          <w:smallCaps/>
        </w:rPr>
      </w:pPr>
      <w:r w:rsidRPr="00291486">
        <w:rPr>
          <w:b/>
          <w:smallCaps/>
        </w:rPr>
        <w:t>Concept overview:</w:t>
      </w:r>
    </w:p>
    <w:p w:rsidR="00913DAA" w:rsidRDefault="00913DAA" w:rsidP="00B47B56">
      <w:pPr>
        <w:spacing w:after="0" w:line="240" w:lineRule="auto"/>
        <w:rPr>
          <w:i/>
        </w:rPr>
      </w:pPr>
      <w:r w:rsidRPr="00CC3AD4">
        <w:rPr>
          <w:i/>
        </w:rPr>
        <w:t>Diagrammatical connections are made between the Poison Help line benefits, experts, callers, and a programmed cell phone. The concepts are represented as simple illustrations with lines being drawn between them. The movements of the connections are followed on the screen. Near the end of the video, relevant illustrations are arranged to reinforce the fact that the Poison Help line provides information on many types of poison issues.</w:t>
      </w:r>
      <w:r w:rsidR="00291486">
        <w:rPr>
          <w:i/>
        </w:rPr>
        <w:t xml:space="preserve"> </w:t>
      </w:r>
      <w:r w:rsidRPr="00CC3AD4">
        <w:rPr>
          <w:i/>
        </w:rPr>
        <w:t>Moderator “performs” the voice over while showing the pictures in the storyboards.</w:t>
      </w:r>
    </w:p>
    <w:p w:rsidR="00291486" w:rsidRPr="00CC3AD4" w:rsidRDefault="00291486" w:rsidP="00291486">
      <w:pPr>
        <w:spacing w:after="0" w:line="240" w:lineRule="auto"/>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078"/>
        <w:gridCol w:w="6138"/>
      </w:tblGrid>
      <w:tr w:rsidR="00913DAA" w:rsidRPr="00CC3AD4" w:rsidTr="00257AAA">
        <w:trPr>
          <w:cantSplit/>
          <w:trHeight w:val="242"/>
        </w:trPr>
        <w:tc>
          <w:tcPr>
            <w:tcW w:w="3078" w:type="dxa"/>
          </w:tcPr>
          <w:p w:rsidR="00913DAA" w:rsidRPr="00CC3AD4" w:rsidRDefault="00913DAA" w:rsidP="00B47B56">
            <w:pPr>
              <w:spacing w:after="0" w:line="240" w:lineRule="auto"/>
              <w:rPr>
                <w:b/>
              </w:rPr>
            </w:pPr>
            <w:r w:rsidRPr="00CC3AD4">
              <w:rPr>
                <w:b/>
              </w:rPr>
              <w:t>Voice Over</w:t>
            </w:r>
          </w:p>
        </w:tc>
        <w:tc>
          <w:tcPr>
            <w:tcW w:w="6138" w:type="dxa"/>
          </w:tcPr>
          <w:p w:rsidR="00913DAA" w:rsidRPr="00CC3AD4" w:rsidRDefault="00913DAA" w:rsidP="00B47B56">
            <w:pPr>
              <w:spacing w:after="0" w:line="240" w:lineRule="auto"/>
            </w:pPr>
            <w:r w:rsidRPr="00CC3AD4">
              <w:rPr>
                <w:b/>
              </w:rPr>
              <w:t>Visuals with sound effect</w:t>
            </w:r>
          </w:p>
        </w:tc>
      </w:tr>
      <w:tr w:rsidR="00913DAA" w:rsidRPr="00CC3AD4" w:rsidTr="00257AAA">
        <w:trPr>
          <w:cantSplit/>
        </w:trPr>
        <w:tc>
          <w:tcPr>
            <w:tcW w:w="3078" w:type="dxa"/>
          </w:tcPr>
          <w:p w:rsidR="00913DAA" w:rsidRPr="00CC3AD4" w:rsidRDefault="00913DAA" w:rsidP="00B47B56">
            <w:pPr>
              <w:spacing w:after="0" w:line="240" w:lineRule="auto"/>
            </w:pPr>
            <w:r w:rsidRPr="00CC3AD4">
              <w:t xml:space="preserve">Life’s a lot easier when you have the right connections. </w:t>
            </w:r>
          </w:p>
        </w:tc>
        <w:tc>
          <w:tcPr>
            <w:tcW w:w="6138" w:type="dxa"/>
          </w:tcPr>
          <w:p w:rsidR="00913DAA" w:rsidRPr="00CC3AD4" w:rsidRDefault="00913DAA" w:rsidP="00B47B56">
            <w:pPr>
              <w:spacing w:after="0" w:line="240" w:lineRule="auto"/>
            </w:pPr>
            <w:r w:rsidRPr="00CC3AD4">
              <w:rPr>
                <w:b/>
              </w:rPr>
              <w:t>[ongoing musical soundtrack]</w:t>
            </w:r>
            <w:r w:rsidRPr="00CC3AD4">
              <w:t xml:space="preserve"> A cell phone with the Poison Help line listed as a contact in the display. </w:t>
            </w:r>
          </w:p>
        </w:tc>
      </w:tr>
      <w:tr w:rsidR="00913DAA" w:rsidRPr="00CC3AD4" w:rsidTr="00257AAA">
        <w:trPr>
          <w:cantSplit/>
        </w:trPr>
        <w:tc>
          <w:tcPr>
            <w:tcW w:w="3078" w:type="dxa"/>
            <w:tcBorders>
              <w:bottom w:val="single" w:sz="4" w:space="0" w:color="000000"/>
            </w:tcBorders>
          </w:tcPr>
          <w:p w:rsidR="00913DAA" w:rsidRPr="00CC3AD4" w:rsidRDefault="00913DAA" w:rsidP="00B47B56">
            <w:pPr>
              <w:spacing w:after="0" w:line="240" w:lineRule="auto"/>
            </w:pPr>
            <w:r w:rsidRPr="00CC3AD4">
              <w:t xml:space="preserve">The Poison Help line can quickly connect you to medical professionals at your poison center </w:t>
            </w:r>
            <w:r w:rsidRPr="00CC3AD4">
              <w:rPr>
                <w:i/>
              </w:rPr>
              <w:t>whenever</w:t>
            </w:r>
            <w:r w:rsidRPr="00CC3AD4">
              <w:t xml:space="preserve"> you need help.</w:t>
            </w:r>
          </w:p>
        </w:tc>
        <w:tc>
          <w:tcPr>
            <w:tcW w:w="6138" w:type="dxa"/>
            <w:tcBorders>
              <w:bottom w:val="single" w:sz="4" w:space="0" w:color="000000"/>
            </w:tcBorders>
          </w:tcPr>
          <w:p w:rsidR="00913DAA" w:rsidRPr="00CC3AD4" w:rsidRDefault="00913DAA" w:rsidP="00B47B56">
            <w:pPr>
              <w:spacing w:after="0" w:line="240" w:lineRule="auto"/>
            </w:pPr>
            <w:r w:rsidRPr="00CC3AD4">
              <w:t>Straight lines draw out from the left and the right of the phone and connect to an adult to the left with a cluster of medical professionals on the right. A moon rises and stars appear on the word “whenever.” All illustrations in the video pulse glow when the line connects with them.</w:t>
            </w:r>
          </w:p>
          <w:p w:rsidR="00913DAA" w:rsidRPr="00CC3AD4" w:rsidRDefault="00913DAA" w:rsidP="00B47B56">
            <w:pPr>
              <w:spacing w:after="0" w:line="240" w:lineRule="auto"/>
            </w:pPr>
            <w:r w:rsidRPr="00CC3AD4">
              <w:t>(Phrase moving from left to right in the background, very subtle and ghosted back: AVAILABLE 24/7)</w:t>
            </w:r>
          </w:p>
        </w:tc>
      </w:tr>
      <w:tr w:rsidR="00913DAA" w:rsidRPr="00CC3AD4" w:rsidTr="00257AAA">
        <w:trPr>
          <w:cantSplit/>
        </w:trPr>
        <w:tc>
          <w:tcPr>
            <w:tcW w:w="3078" w:type="dxa"/>
            <w:tcBorders>
              <w:bottom w:val="single" w:sz="4" w:space="0" w:color="000000"/>
            </w:tcBorders>
          </w:tcPr>
          <w:p w:rsidR="00913DAA" w:rsidRPr="00CC3AD4" w:rsidRDefault="00913DAA" w:rsidP="00B47B56">
            <w:pPr>
              <w:spacing w:after="0" w:line="240" w:lineRule="auto"/>
            </w:pPr>
            <w:r w:rsidRPr="00CC3AD4">
              <w:t xml:space="preserve">It’s a great resource for </w:t>
            </w:r>
            <w:r w:rsidRPr="00CC3AD4">
              <w:rPr>
                <w:i/>
              </w:rPr>
              <w:t>all</w:t>
            </w:r>
            <w:r w:rsidRPr="00CC3AD4">
              <w:t xml:space="preserve"> your questions.</w:t>
            </w:r>
          </w:p>
        </w:tc>
        <w:tc>
          <w:tcPr>
            <w:tcW w:w="6138" w:type="dxa"/>
            <w:tcBorders>
              <w:bottom w:val="single" w:sz="4" w:space="0" w:color="000000"/>
            </w:tcBorders>
          </w:tcPr>
          <w:p w:rsidR="00913DAA" w:rsidRPr="00CC3AD4" w:rsidRDefault="00913DAA" w:rsidP="00B47B56">
            <w:pPr>
              <w:spacing w:after="0" w:line="240" w:lineRule="auto"/>
            </w:pPr>
            <w:r w:rsidRPr="00CC3AD4">
              <w:t>Line draws from the medical professionals to a symbol of a dialog bubble with a question mark in it. Swift zoom in on dialogue bubble on the word “all” reveals it is made up of numerous poison-related symbols. Symbols could include household and personal products, pills, plants, spiders, and food items, as well as health and family symbols.</w:t>
            </w:r>
          </w:p>
        </w:tc>
      </w:tr>
      <w:tr w:rsidR="00913DAA" w:rsidRPr="00CC3AD4" w:rsidTr="00257AAA">
        <w:trPr>
          <w:cantSplit/>
        </w:trPr>
        <w:tc>
          <w:tcPr>
            <w:tcW w:w="3078" w:type="dxa"/>
            <w:tcBorders>
              <w:bottom w:val="nil"/>
            </w:tcBorders>
          </w:tcPr>
          <w:p w:rsidR="00913DAA" w:rsidRPr="00CC3AD4" w:rsidRDefault="00913DAA" w:rsidP="00B47B56">
            <w:pPr>
              <w:spacing w:after="0" w:line="240" w:lineRule="auto"/>
            </w:pPr>
            <w:r w:rsidRPr="00CC3AD4">
              <w:t>Medical experts can provide you with information about</w:t>
            </w:r>
          </w:p>
        </w:tc>
        <w:tc>
          <w:tcPr>
            <w:tcW w:w="6138" w:type="dxa"/>
            <w:tcBorders>
              <w:bottom w:val="nil"/>
            </w:tcBorders>
          </w:tcPr>
          <w:p w:rsidR="00913DAA" w:rsidRPr="00CC3AD4" w:rsidRDefault="00913DAA" w:rsidP="00B47B56">
            <w:pPr>
              <w:spacing w:after="0" w:line="240" w:lineRule="auto"/>
            </w:pPr>
            <w:r w:rsidRPr="00CC3AD4">
              <w:t>Swift pan back out to dialog bubble symbol. A line connecting the dialog bubble goes down, diagonally to a cluster of images that include:</w:t>
            </w:r>
          </w:p>
        </w:tc>
      </w:tr>
      <w:tr w:rsidR="00913DAA" w:rsidRPr="00CC3AD4" w:rsidTr="00257AAA">
        <w:trPr>
          <w:cantSplit/>
        </w:trPr>
        <w:tc>
          <w:tcPr>
            <w:tcW w:w="3078" w:type="dxa"/>
            <w:tcBorders>
              <w:top w:val="nil"/>
              <w:left w:val="single" w:sz="4" w:space="0" w:color="auto"/>
              <w:bottom w:val="nil"/>
              <w:right w:val="single" w:sz="4" w:space="0" w:color="auto"/>
            </w:tcBorders>
            <w:shd w:val="clear" w:color="auto" w:fill="D9D9D9"/>
          </w:tcPr>
          <w:p w:rsidR="00913DAA" w:rsidRPr="00CC3AD4" w:rsidRDefault="00913DAA" w:rsidP="00B47B56">
            <w:pPr>
              <w:spacing w:after="0" w:line="240" w:lineRule="auto"/>
            </w:pPr>
            <w:r w:rsidRPr="00CC3AD4">
              <w:t xml:space="preserve">household products, </w:t>
            </w:r>
          </w:p>
        </w:tc>
        <w:tc>
          <w:tcPr>
            <w:tcW w:w="6138" w:type="dxa"/>
            <w:tcBorders>
              <w:top w:val="nil"/>
              <w:left w:val="single" w:sz="4" w:space="0" w:color="auto"/>
              <w:bottom w:val="nil"/>
              <w:right w:val="single" w:sz="4" w:space="0" w:color="auto"/>
            </w:tcBorders>
            <w:shd w:val="clear" w:color="auto" w:fill="D9D9D9"/>
          </w:tcPr>
          <w:p w:rsidR="00913DAA" w:rsidRPr="00CC3AD4" w:rsidRDefault="00913DAA" w:rsidP="00B47B56">
            <w:pPr>
              <w:spacing w:after="0" w:line="240" w:lineRule="auto"/>
            </w:pPr>
            <w:r w:rsidRPr="00CC3AD4">
              <w:t>household products</w:t>
            </w:r>
          </w:p>
        </w:tc>
      </w:tr>
      <w:tr w:rsidR="00913DAA" w:rsidRPr="00CC3AD4" w:rsidTr="00257AAA">
        <w:trPr>
          <w:cantSplit/>
        </w:trPr>
        <w:tc>
          <w:tcPr>
            <w:tcW w:w="3078" w:type="dxa"/>
            <w:tcBorders>
              <w:top w:val="nil"/>
              <w:left w:val="single" w:sz="4" w:space="0" w:color="auto"/>
              <w:bottom w:val="nil"/>
              <w:right w:val="single" w:sz="4" w:space="0" w:color="auto"/>
            </w:tcBorders>
          </w:tcPr>
          <w:p w:rsidR="00913DAA" w:rsidRPr="00CC3AD4" w:rsidRDefault="00913DAA" w:rsidP="00B47B56">
            <w:pPr>
              <w:spacing w:after="0" w:line="240" w:lineRule="auto"/>
            </w:pPr>
            <w:r w:rsidRPr="00CC3AD4">
              <w:t xml:space="preserve">other possible poisons, </w:t>
            </w:r>
          </w:p>
        </w:tc>
        <w:tc>
          <w:tcPr>
            <w:tcW w:w="6138" w:type="dxa"/>
            <w:tcBorders>
              <w:top w:val="nil"/>
              <w:left w:val="single" w:sz="4" w:space="0" w:color="auto"/>
              <w:bottom w:val="nil"/>
              <w:right w:val="single" w:sz="4" w:space="0" w:color="auto"/>
            </w:tcBorders>
          </w:tcPr>
          <w:p w:rsidR="00913DAA" w:rsidRPr="00CC3AD4" w:rsidRDefault="00913DAA" w:rsidP="00B47B56">
            <w:pPr>
              <w:spacing w:after="0" w:line="240" w:lineRule="auto"/>
            </w:pPr>
            <w:r w:rsidRPr="00CC3AD4">
              <w:t xml:space="preserve">a spider </w:t>
            </w:r>
          </w:p>
        </w:tc>
      </w:tr>
      <w:tr w:rsidR="00913DAA" w:rsidRPr="00CC3AD4" w:rsidTr="00257AAA">
        <w:trPr>
          <w:cantSplit/>
        </w:trPr>
        <w:tc>
          <w:tcPr>
            <w:tcW w:w="3078" w:type="dxa"/>
            <w:tcBorders>
              <w:top w:val="nil"/>
              <w:left w:val="single" w:sz="4" w:space="0" w:color="auto"/>
              <w:bottom w:val="nil"/>
              <w:right w:val="single" w:sz="4" w:space="0" w:color="auto"/>
            </w:tcBorders>
            <w:shd w:val="clear" w:color="auto" w:fill="D9D9D9"/>
          </w:tcPr>
          <w:p w:rsidR="00913DAA" w:rsidRPr="00CC3AD4" w:rsidRDefault="00913DAA" w:rsidP="00B47B56">
            <w:pPr>
              <w:spacing w:after="0" w:line="240" w:lineRule="auto"/>
            </w:pPr>
            <w:r w:rsidRPr="00CC3AD4">
              <w:t>and medications</w:t>
            </w:r>
          </w:p>
        </w:tc>
        <w:tc>
          <w:tcPr>
            <w:tcW w:w="6138" w:type="dxa"/>
            <w:tcBorders>
              <w:top w:val="nil"/>
              <w:left w:val="single" w:sz="4" w:space="0" w:color="auto"/>
              <w:bottom w:val="nil"/>
              <w:right w:val="single" w:sz="4" w:space="0" w:color="auto"/>
            </w:tcBorders>
            <w:shd w:val="clear" w:color="auto" w:fill="D9D9D9"/>
          </w:tcPr>
          <w:p w:rsidR="00913DAA" w:rsidRPr="00CC3AD4" w:rsidRDefault="00913DAA" w:rsidP="00B47B56">
            <w:pPr>
              <w:spacing w:after="0" w:line="240" w:lineRule="auto"/>
            </w:pPr>
            <w:r w:rsidRPr="00CC3AD4">
              <w:t>a capsule and a pill</w:t>
            </w:r>
          </w:p>
        </w:tc>
      </w:tr>
      <w:tr w:rsidR="00913DAA" w:rsidRPr="00CC3AD4" w:rsidTr="00257AAA">
        <w:trPr>
          <w:cantSplit/>
        </w:trPr>
        <w:tc>
          <w:tcPr>
            <w:tcW w:w="3078" w:type="dxa"/>
            <w:tcBorders>
              <w:top w:val="nil"/>
            </w:tcBorders>
          </w:tcPr>
          <w:p w:rsidR="00913DAA" w:rsidRPr="00CC3AD4" w:rsidRDefault="00913DAA" w:rsidP="00B47B56">
            <w:pPr>
              <w:spacing w:after="0" w:line="240" w:lineRule="auto"/>
            </w:pPr>
            <w:proofErr w:type="gramStart"/>
            <w:r w:rsidRPr="00CC3AD4">
              <w:t>as</w:t>
            </w:r>
            <w:proofErr w:type="gramEnd"/>
            <w:r w:rsidRPr="00CC3AD4">
              <w:t xml:space="preserve"> well as treatment options.</w:t>
            </w:r>
          </w:p>
        </w:tc>
        <w:tc>
          <w:tcPr>
            <w:tcW w:w="6138" w:type="dxa"/>
            <w:tcBorders>
              <w:top w:val="nil"/>
            </w:tcBorders>
          </w:tcPr>
          <w:p w:rsidR="00913DAA" w:rsidRPr="00CC3AD4" w:rsidRDefault="00913DAA" w:rsidP="00B47B56">
            <w:pPr>
              <w:spacing w:after="0" w:line="240" w:lineRule="auto"/>
            </w:pPr>
            <w:r w:rsidRPr="00CC3AD4">
              <w:t>(Phrase moving from left to right in the background, very subtle and ghosted back: FREE &amp; CONFIDENTIAL)</w:t>
            </w:r>
          </w:p>
        </w:tc>
      </w:tr>
      <w:tr w:rsidR="00913DAA" w:rsidRPr="00CC3AD4" w:rsidTr="00257AAA">
        <w:trPr>
          <w:cantSplit/>
        </w:trPr>
        <w:tc>
          <w:tcPr>
            <w:tcW w:w="3078" w:type="dxa"/>
            <w:tcBorders>
              <w:top w:val="nil"/>
              <w:left w:val="single" w:sz="4" w:space="0" w:color="000000"/>
              <w:bottom w:val="single" w:sz="4" w:space="0" w:color="000000"/>
              <w:right w:val="single" w:sz="4" w:space="0" w:color="000000"/>
            </w:tcBorders>
          </w:tcPr>
          <w:p w:rsidR="00913DAA" w:rsidRPr="00CC3AD4" w:rsidRDefault="00913DAA" w:rsidP="00B47B56">
            <w:pPr>
              <w:spacing w:after="0" w:line="240" w:lineRule="auto"/>
            </w:pPr>
            <w:r w:rsidRPr="00CC3AD4">
              <w:t xml:space="preserve">And because most poisonings can be treated over the phone, calls to the Poison Help line save </w:t>
            </w:r>
            <w:r w:rsidR="002B2DFA" w:rsidRPr="00CC3AD4">
              <w:t xml:space="preserve">you </w:t>
            </w:r>
            <w:r w:rsidRPr="00CC3AD4">
              <w:t>time and money.</w:t>
            </w:r>
          </w:p>
        </w:tc>
        <w:tc>
          <w:tcPr>
            <w:tcW w:w="6138" w:type="dxa"/>
            <w:tcBorders>
              <w:top w:val="nil"/>
              <w:left w:val="single" w:sz="4" w:space="0" w:color="000000"/>
              <w:bottom w:val="single" w:sz="4" w:space="0" w:color="000000"/>
              <w:right w:val="single" w:sz="4" w:space="0" w:color="000000"/>
            </w:tcBorders>
          </w:tcPr>
          <w:p w:rsidR="00913DAA" w:rsidRPr="00CC3AD4" w:rsidRDefault="00913DAA" w:rsidP="00B47B56">
            <w:pPr>
              <w:spacing w:after="0" w:line="240" w:lineRule="auto"/>
            </w:pPr>
            <w:r w:rsidRPr="00CC3AD4">
              <w:t>Line draws from the poisons symbol towards a hospital image. The line diverts down just before reaching the hospital symbol and then connects to an illustration of a clock and dollar sign. As the line diverts away from the hospital, a null symbol fades in over the hospital image.</w:t>
            </w:r>
          </w:p>
        </w:tc>
      </w:tr>
      <w:tr w:rsidR="00913DAA" w:rsidRPr="00CC3AD4" w:rsidTr="009A458B">
        <w:trPr>
          <w:cantSplit/>
        </w:trPr>
        <w:tc>
          <w:tcPr>
            <w:tcW w:w="3078" w:type="dxa"/>
            <w:tcBorders>
              <w:top w:val="nil"/>
              <w:left w:val="single" w:sz="4" w:space="0" w:color="000000"/>
              <w:bottom w:val="single" w:sz="4" w:space="0" w:color="000000"/>
              <w:right w:val="single" w:sz="4" w:space="0" w:color="000000"/>
            </w:tcBorders>
          </w:tcPr>
          <w:p w:rsidR="00913DAA" w:rsidRPr="00CC3AD4" w:rsidRDefault="00913DAA" w:rsidP="00B47B56">
            <w:pPr>
              <w:spacing w:after="0" w:line="240" w:lineRule="auto"/>
            </w:pPr>
            <w:r w:rsidRPr="00CC3AD4">
              <w:t>So, consider all the benefits that the Poison Help line can provide, and plan ahead so it’s there when you need it most.</w:t>
            </w:r>
          </w:p>
        </w:tc>
        <w:tc>
          <w:tcPr>
            <w:tcW w:w="6138" w:type="dxa"/>
            <w:tcBorders>
              <w:top w:val="nil"/>
              <w:left w:val="single" w:sz="4" w:space="0" w:color="000000"/>
              <w:bottom w:val="single" w:sz="4" w:space="0" w:color="000000"/>
              <w:right w:val="single" w:sz="4" w:space="0" w:color="000000"/>
            </w:tcBorders>
          </w:tcPr>
          <w:p w:rsidR="00913DAA" w:rsidRPr="00CC3AD4" w:rsidRDefault="00913DAA" w:rsidP="00B47B56">
            <w:pPr>
              <w:spacing w:after="0" w:line="240" w:lineRule="auto"/>
            </w:pPr>
            <w:r w:rsidRPr="00CC3AD4">
              <w:t xml:space="preserve">Quick pan across to the right connects clock symbol, to poisons symbol, to dialog bubble symbol, to medical </w:t>
            </w:r>
            <w:proofErr w:type="gramStart"/>
            <w:r w:rsidRPr="00CC3AD4">
              <w:t>experts</w:t>
            </w:r>
            <w:proofErr w:type="gramEnd"/>
            <w:r w:rsidRPr="00CC3AD4">
              <w:t xml:space="preserve"> symbol in rapid succession.</w:t>
            </w:r>
          </w:p>
          <w:p w:rsidR="00913DAA" w:rsidRPr="00CC3AD4" w:rsidRDefault="00913DAA" w:rsidP="00B47B56">
            <w:pPr>
              <w:spacing w:after="0" w:line="240" w:lineRule="auto"/>
            </w:pPr>
            <w:r w:rsidRPr="00CC3AD4">
              <w:t>(Phrase moving from left to right in the background, very subtle and ghosted back: 1-800-222-1222)</w:t>
            </w:r>
          </w:p>
        </w:tc>
      </w:tr>
      <w:tr w:rsidR="00913DAA" w:rsidRPr="00CC3AD4" w:rsidTr="009A458B">
        <w:trPr>
          <w:cantSplit/>
        </w:trPr>
        <w:tc>
          <w:tcPr>
            <w:tcW w:w="3078" w:type="dxa"/>
            <w:tcBorders>
              <w:top w:val="single" w:sz="4" w:space="0" w:color="000000"/>
              <w:left w:val="single" w:sz="4" w:space="0" w:color="000000"/>
              <w:bottom w:val="single" w:sz="4" w:space="0" w:color="000000"/>
              <w:right w:val="single" w:sz="4" w:space="0" w:color="000000"/>
            </w:tcBorders>
          </w:tcPr>
          <w:p w:rsidR="001140AE" w:rsidRPr="00CC3AD4" w:rsidRDefault="001140AE" w:rsidP="00B47B56">
            <w:pPr>
              <w:spacing w:after="0" w:line="240" w:lineRule="auto"/>
            </w:pPr>
            <w:r w:rsidRPr="00CC3AD4">
              <w:t xml:space="preserve">Program the Poison Help line in to your phone today. </w:t>
            </w:r>
          </w:p>
          <w:p w:rsidR="00913DAA" w:rsidRPr="00CC3AD4" w:rsidRDefault="00913DAA" w:rsidP="00B47B56">
            <w:pPr>
              <w:spacing w:after="0" w:line="240" w:lineRule="auto"/>
            </w:pPr>
            <w:r w:rsidRPr="00CC3AD4">
              <w:t xml:space="preserve">Make the call, make the connection. </w:t>
            </w:r>
          </w:p>
        </w:tc>
        <w:tc>
          <w:tcPr>
            <w:tcW w:w="6138" w:type="dxa"/>
            <w:tcBorders>
              <w:top w:val="single" w:sz="4" w:space="0" w:color="000000"/>
              <w:left w:val="single" w:sz="4" w:space="0" w:color="000000"/>
              <w:bottom w:val="single" w:sz="4" w:space="0" w:color="000000"/>
              <w:right w:val="single" w:sz="4" w:space="0" w:color="000000"/>
            </w:tcBorders>
          </w:tcPr>
          <w:p w:rsidR="00913DAA" w:rsidRPr="00CC3AD4" w:rsidRDefault="00913DAA" w:rsidP="00B47B56">
            <w:pPr>
              <w:spacing w:after="0" w:line="240" w:lineRule="auto"/>
            </w:pPr>
            <w:r w:rsidRPr="00CC3AD4">
              <w:t xml:space="preserve">As symbols pan out of the frame to the left, Poison Help line logo enters from the right to center frame. </w:t>
            </w:r>
          </w:p>
        </w:tc>
      </w:tr>
    </w:tbl>
    <w:p w:rsidR="00913DAA" w:rsidRPr="00CC3AD4" w:rsidRDefault="00913DAA" w:rsidP="00913DAA">
      <w:pPr>
        <w:spacing w:line="264" w:lineRule="auto"/>
        <w:rPr>
          <w:b/>
          <w:caps/>
        </w:rPr>
      </w:pPr>
    </w:p>
    <w:p w:rsidR="00913DAA" w:rsidRPr="00B539D8" w:rsidRDefault="00913DAA" w:rsidP="00CA2BFA">
      <w:pPr>
        <w:pStyle w:val="ListParagraph"/>
        <w:numPr>
          <w:ilvl w:val="0"/>
          <w:numId w:val="25"/>
        </w:numPr>
        <w:spacing w:after="0" w:line="240" w:lineRule="auto"/>
        <w:rPr>
          <w:i/>
        </w:rPr>
      </w:pPr>
      <w:r w:rsidRPr="00B539D8">
        <w:t>Who can explain to me what this video concept is about?</w:t>
      </w:r>
      <w:r w:rsidRPr="00B539D8">
        <w:rPr>
          <w:b/>
        </w:rPr>
        <w:t xml:space="preserve"> </w:t>
      </w:r>
      <w:r w:rsidRPr="00B539D8">
        <w:rPr>
          <w:i/>
        </w:rPr>
        <w:t>(Moderator gets two or three people to share their overall understanding of the video.)</w:t>
      </w:r>
    </w:p>
    <w:p w:rsidR="00913DAA" w:rsidRPr="00B539D8" w:rsidRDefault="00913DAA" w:rsidP="00B539D8">
      <w:pPr>
        <w:pStyle w:val="ListParagraph"/>
        <w:spacing w:after="0" w:line="240" w:lineRule="auto"/>
        <w:rPr>
          <w:rFonts w:asciiTheme="minorHAnsi" w:hAnsiTheme="minorHAnsi"/>
        </w:rPr>
      </w:pPr>
    </w:p>
    <w:p w:rsidR="00913DAA" w:rsidRPr="00B539D8" w:rsidRDefault="00913DAA" w:rsidP="00CA2BFA">
      <w:pPr>
        <w:pStyle w:val="ListParagraph"/>
        <w:numPr>
          <w:ilvl w:val="0"/>
          <w:numId w:val="25"/>
        </w:numPr>
        <w:spacing w:after="0" w:line="240" w:lineRule="auto"/>
        <w:rPr>
          <w:rFonts w:asciiTheme="minorHAnsi" w:hAnsiTheme="minorHAnsi"/>
        </w:rPr>
      </w:pPr>
      <w:r w:rsidRPr="00B539D8">
        <w:rPr>
          <w:rFonts w:asciiTheme="minorHAnsi" w:hAnsiTheme="minorHAnsi"/>
        </w:rPr>
        <w:t xml:space="preserve">What do you think the main message of </w:t>
      </w:r>
      <w:r w:rsidRPr="00B539D8">
        <w:rPr>
          <w:rFonts w:asciiTheme="minorHAnsi" w:hAnsiTheme="minorHAnsi"/>
          <w:b/>
        </w:rPr>
        <w:t>this</w:t>
      </w:r>
      <w:r w:rsidRPr="00B539D8">
        <w:rPr>
          <w:rFonts w:asciiTheme="minorHAnsi" w:hAnsiTheme="minorHAnsi"/>
        </w:rPr>
        <w:t xml:space="preserve"> video concept is?</w:t>
      </w:r>
    </w:p>
    <w:p w:rsidR="00913DAA" w:rsidRPr="00B539D8" w:rsidRDefault="00913DAA" w:rsidP="00B539D8">
      <w:pPr>
        <w:pStyle w:val="ListParagraph"/>
        <w:spacing w:after="0" w:line="240" w:lineRule="auto"/>
        <w:rPr>
          <w:rFonts w:asciiTheme="minorHAnsi" w:hAnsiTheme="minorHAnsi"/>
        </w:rPr>
      </w:pPr>
    </w:p>
    <w:p w:rsidR="00913DAA" w:rsidRDefault="00913DAA" w:rsidP="00CA2BFA">
      <w:pPr>
        <w:pStyle w:val="ListParagraph"/>
        <w:numPr>
          <w:ilvl w:val="0"/>
          <w:numId w:val="25"/>
        </w:numPr>
        <w:spacing w:after="0" w:line="240" w:lineRule="auto"/>
        <w:rPr>
          <w:rFonts w:asciiTheme="minorHAnsi" w:hAnsiTheme="minorHAnsi"/>
        </w:rPr>
      </w:pPr>
      <w:r w:rsidRPr="00B539D8">
        <w:rPr>
          <w:rFonts w:asciiTheme="minorHAnsi" w:hAnsiTheme="minorHAnsi"/>
        </w:rPr>
        <w:t>Who</w:t>
      </w:r>
      <w:r w:rsidR="00327080" w:rsidRPr="00B539D8">
        <w:rPr>
          <w:rFonts w:asciiTheme="minorHAnsi" w:hAnsiTheme="minorHAnsi"/>
        </w:rPr>
        <w:t xml:space="preserve"> do you feel the video is designed for</w:t>
      </w:r>
      <w:r w:rsidRPr="00B539D8">
        <w:rPr>
          <w:rFonts w:asciiTheme="minorHAnsi" w:hAnsiTheme="minorHAnsi"/>
        </w:rPr>
        <w:t>?</w:t>
      </w:r>
    </w:p>
    <w:p w:rsidR="00913DAA" w:rsidRDefault="00913DAA" w:rsidP="00CA2BFA">
      <w:pPr>
        <w:pStyle w:val="ListParagraph"/>
        <w:numPr>
          <w:ilvl w:val="1"/>
          <w:numId w:val="25"/>
        </w:numPr>
        <w:spacing w:after="0" w:line="240" w:lineRule="auto"/>
        <w:ind w:left="1080"/>
        <w:rPr>
          <w:rFonts w:asciiTheme="minorHAnsi" w:hAnsiTheme="minorHAnsi"/>
        </w:rPr>
      </w:pPr>
      <w:r w:rsidRPr="00B539D8">
        <w:rPr>
          <w:rFonts w:asciiTheme="minorHAnsi" w:hAnsiTheme="minorHAnsi"/>
        </w:rPr>
        <w:t>What makes you think that</w:t>
      </w:r>
      <w:r w:rsidR="00327080" w:rsidRPr="00B539D8">
        <w:rPr>
          <w:rFonts w:asciiTheme="minorHAnsi" w:hAnsiTheme="minorHAnsi"/>
        </w:rPr>
        <w:t xml:space="preserve"> the video is designed for</w:t>
      </w:r>
      <w:r w:rsidRPr="00B539D8">
        <w:rPr>
          <w:rFonts w:asciiTheme="minorHAnsi" w:hAnsiTheme="minorHAnsi"/>
        </w:rPr>
        <w:t xml:space="preserve"> _____?</w:t>
      </w:r>
    </w:p>
    <w:p w:rsidR="00913DAA" w:rsidRPr="00B539D8" w:rsidRDefault="00B539D8" w:rsidP="00CA2BFA">
      <w:pPr>
        <w:pStyle w:val="ListParagraph"/>
        <w:numPr>
          <w:ilvl w:val="1"/>
          <w:numId w:val="25"/>
        </w:numPr>
        <w:spacing w:after="0" w:line="240" w:lineRule="auto"/>
        <w:ind w:left="1080"/>
        <w:rPr>
          <w:rFonts w:asciiTheme="minorHAnsi" w:hAnsiTheme="minorHAnsi"/>
        </w:rPr>
      </w:pPr>
      <w:r w:rsidRPr="002F32FA">
        <w:t xml:space="preserve">Who else might the video </w:t>
      </w:r>
      <w:proofErr w:type="gramStart"/>
      <w:r w:rsidRPr="002F32FA">
        <w:t>be</w:t>
      </w:r>
      <w:proofErr w:type="gramEnd"/>
      <w:r w:rsidRPr="002F32FA">
        <w:t xml:space="preserve"> designed for</w:t>
      </w:r>
      <w:r w:rsidR="00913DAA" w:rsidRPr="00B539D8">
        <w:rPr>
          <w:rFonts w:asciiTheme="minorHAnsi" w:hAnsiTheme="minorHAnsi"/>
        </w:rPr>
        <w:t>?</w:t>
      </w:r>
    </w:p>
    <w:p w:rsidR="00913DAA" w:rsidRPr="00B539D8" w:rsidRDefault="00913DAA" w:rsidP="00B539D8">
      <w:pPr>
        <w:pStyle w:val="ListParagraph"/>
        <w:spacing w:after="0" w:line="240" w:lineRule="auto"/>
        <w:rPr>
          <w:rFonts w:asciiTheme="minorHAnsi" w:hAnsiTheme="minorHAnsi"/>
        </w:rPr>
      </w:pPr>
    </w:p>
    <w:p w:rsidR="00913DAA" w:rsidRPr="00B539D8" w:rsidRDefault="00913DAA" w:rsidP="00CA2BFA">
      <w:pPr>
        <w:pStyle w:val="ListParagraph"/>
        <w:numPr>
          <w:ilvl w:val="0"/>
          <w:numId w:val="25"/>
        </w:numPr>
        <w:spacing w:after="0" w:line="240" w:lineRule="auto"/>
        <w:rPr>
          <w:rFonts w:asciiTheme="minorHAnsi" w:hAnsiTheme="minorHAnsi"/>
        </w:rPr>
      </w:pPr>
      <w:r w:rsidRPr="00B539D8">
        <w:rPr>
          <w:rFonts w:asciiTheme="minorHAnsi" w:hAnsiTheme="minorHAnsi"/>
        </w:rPr>
        <w:t>What do you</w:t>
      </w:r>
      <w:r w:rsidRPr="00B539D8">
        <w:rPr>
          <w:rFonts w:asciiTheme="minorHAnsi" w:hAnsiTheme="minorHAnsi"/>
          <w:b/>
        </w:rPr>
        <w:t xml:space="preserve"> like </w:t>
      </w:r>
      <w:r w:rsidRPr="00B539D8">
        <w:rPr>
          <w:rFonts w:asciiTheme="minorHAnsi" w:hAnsiTheme="minorHAnsi"/>
        </w:rPr>
        <w:t xml:space="preserve">about the “Making Connections” </w:t>
      </w:r>
      <w:r w:rsidR="007B1110" w:rsidRPr="00B539D8">
        <w:rPr>
          <w:rFonts w:asciiTheme="minorHAnsi" w:hAnsiTheme="minorHAnsi"/>
        </w:rPr>
        <w:t>video concept</w:t>
      </w:r>
      <w:r w:rsidRPr="00B539D8">
        <w:rPr>
          <w:rFonts w:asciiTheme="minorHAnsi" w:hAnsiTheme="minorHAnsi"/>
        </w:rPr>
        <w:t>? Why?</w:t>
      </w:r>
    </w:p>
    <w:p w:rsidR="00913DAA" w:rsidRPr="00B539D8" w:rsidRDefault="00913DAA" w:rsidP="00B539D8">
      <w:pPr>
        <w:pStyle w:val="ListParagraph"/>
        <w:spacing w:after="0" w:line="240" w:lineRule="auto"/>
        <w:rPr>
          <w:rFonts w:asciiTheme="minorHAnsi" w:hAnsiTheme="minorHAnsi"/>
        </w:rPr>
      </w:pPr>
    </w:p>
    <w:p w:rsidR="00913DAA" w:rsidRPr="00B539D8" w:rsidRDefault="00014CB0" w:rsidP="00CA2BFA">
      <w:pPr>
        <w:pStyle w:val="ListParagraph"/>
        <w:numPr>
          <w:ilvl w:val="0"/>
          <w:numId w:val="25"/>
        </w:numPr>
        <w:spacing w:after="0" w:line="240" w:lineRule="auto"/>
        <w:rPr>
          <w:rFonts w:asciiTheme="minorHAnsi" w:hAnsiTheme="minorHAnsi"/>
        </w:rPr>
      </w:pPr>
      <w:r w:rsidRPr="00B539D8">
        <w:rPr>
          <w:rFonts w:asciiTheme="minorHAnsi" w:hAnsiTheme="minorHAnsi"/>
        </w:rPr>
        <w:t>Is there anything you did</w:t>
      </w:r>
      <w:r w:rsidR="00913DAA" w:rsidRPr="00B539D8">
        <w:rPr>
          <w:rFonts w:asciiTheme="minorHAnsi" w:hAnsiTheme="minorHAnsi"/>
        </w:rPr>
        <w:t xml:space="preserve"> </w:t>
      </w:r>
      <w:r w:rsidR="00913DAA" w:rsidRPr="00B539D8">
        <w:rPr>
          <w:rFonts w:asciiTheme="minorHAnsi" w:hAnsiTheme="minorHAnsi"/>
          <w:b/>
        </w:rPr>
        <w:t>not like</w:t>
      </w:r>
      <w:r w:rsidR="00913DAA" w:rsidRPr="00B539D8">
        <w:rPr>
          <w:rFonts w:asciiTheme="minorHAnsi" w:hAnsiTheme="minorHAnsi"/>
        </w:rPr>
        <w:t>? Why?</w:t>
      </w:r>
    </w:p>
    <w:p w:rsidR="00014CB0" w:rsidRDefault="00014CB0" w:rsidP="00CA2BFA">
      <w:pPr>
        <w:pStyle w:val="ListParagraph"/>
        <w:numPr>
          <w:ilvl w:val="1"/>
          <w:numId w:val="25"/>
        </w:numPr>
        <w:spacing w:after="0" w:line="240" w:lineRule="auto"/>
        <w:ind w:left="1080"/>
        <w:rPr>
          <w:rFonts w:asciiTheme="minorHAnsi" w:hAnsiTheme="minorHAnsi"/>
        </w:rPr>
      </w:pPr>
      <w:r w:rsidRPr="00B539D8">
        <w:rPr>
          <w:rFonts w:asciiTheme="minorHAnsi" w:hAnsiTheme="minorHAnsi"/>
        </w:rPr>
        <w:t>What, if anything, do you think might be confusing to some people? Why is that confusing?</w:t>
      </w:r>
    </w:p>
    <w:p w:rsidR="00B539D8" w:rsidRPr="00B539D8" w:rsidRDefault="00B539D8" w:rsidP="00B539D8">
      <w:pPr>
        <w:pStyle w:val="ListParagraph"/>
        <w:spacing w:after="0" w:line="240" w:lineRule="auto"/>
        <w:ind w:left="1080"/>
        <w:rPr>
          <w:rFonts w:asciiTheme="minorHAnsi" w:hAnsiTheme="minorHAnsi"/>
        </w:rPr>
      </w:pPr>
    </w:p>
    <w:p w:rsidR="009D2A86" w:rsidRPr="009D2A86" w:rsidRDefault="00014CB0" w:rsidP="00CA2BFA">
      <w:pPr>
        <w:numPr>
          <w:ilvl w:val="0"/>
          <w:numId w:val="25"/>
        </w:numPr>
        <w:spacing w:after="0" w:line="240" w:lineRule="auto"/>
        <w:rPr>
          <w:rFonts w:cs="Arial"/>
          <w:bCs/>
          <w:i/>
        </w:rPr>
      </w:pPr>
      <w:r w:rsidRPr="00B539D8">
        <w:rPr>
          <w:rFonts w:cs="Arial"/>
          <w:bCs/>
        </w:rPr>
        <w:t xml:space="preserve">What are the main messages of this video? </w:t>
      </w:r>
    </w:p>
    <w:p w:rsidR="00B539D8" w:rsidRPr="009D2A86" w:rsidRDefault="00B539D8" w:rsidP="00CA2BFA">
      <w:pPr>
        <w:numPr>
          <w:ilvl w:val="1"/>
          <w:numId w:val="25"/>
        </w:numPr>
        <w:spacing w:after="0" w:line="240" w:lineRule="auto"/>
        <w:ind w:left="1080"/>
        <w:rPr>
          <w:rFonts w:cs="Arial"/>
          <w:bCs/>
        </w:rPr>
      </w:pPr>
      <w:r w:rsidRPr="009D2A86">
        <w:rPr>
          <w:rFonts w:cs="Arial"/>
          <w:bCs/>
        </w:rPr>
        <w:t>Probe</w:t>
      </w:r>
      <w:r w:rsidR="009D2A86" w:rsidRPr="009D2A86">
        <w:rPr>
          <w:rFonts w:cs="Arial"/>
          <w:bCs/>
        </w:rPr>
        <w:t>:</w:t>
      </w:r>
      <w:r w:rsidRPr="009D2A86">
        <w:rPr>
          <w:rFonts w:cs="Arial"/>
          <w:bCs/>
        </w:rPr>
        <w:t xml:space="preserve"> Avai</w:t>
      </w:r>
      <w:r w:rsidR="00110B85">
        <w:rPr>
          <w:rFonts w:cs="Arial"/>
          <w:bCs/>
        </w:rPr>
        <w:t>lable 24/7, f</w:t>
      </w:r>
      <w:r w:rsidRPr="009D2A86">
        <w:rPr>
          <w:rFonts w:cs="Arial"/>
          <w:bCs/>
        </w:rPr>
        <w:t xml:space="preserve">ree and confidential, medical experts, </w:t>
      </w:r>
      <w:r w:rsidR="009D2A86" w:rsidRPr="009D2A86">
        <w:rPr>
          <w:rFonts w:cs="Arial"/>
          <w:bCs/>
        </w:rPr>
        <w:t>1-800#</w:t>
      </w:r>
    </w:p>
    <w:p w:rsidR="00014CB0" w:rsidRDefault="00014CB0" w:rsidP="00B539D8">
      <w:pPr>
        <w:spacing w:after="0" w:line="240" w:lineRule="auto"/>
        <w:ind w:left="720"/>
        <w:rPr>
          <w:rFonts w:cs="Arial"/>
          <w:bCs/>
        </w:rPr>
      </w:pPr>
    </w:p>
    <w:p w:rsidR="00014CB0" w:rsidRPr="00B539D8" w:rsidRDefault="00014CB0" w:rsidP="00CA2BFA">
      <w:pPr>
        <w:numPr>
          <w:ilvl w:val="0"/>
          <w:numId w:val="25"/>
        </w:numPr>
        <w:spacing w:after="0" w:line="240" w:lineRule="auto"/>
        <w:rPr>
          <w:rFonts w:cs="Arial"/>
          <w:bCs/>
        </w:rPr>
      </w:pPr>
      <w:r w:rsidRPr="00B539D8">
        <w:rPr>
          <w:rFonts w:cs="Arial"/>
          <w:bCs/>
        </w:rPr>
        <w:t>Is this believable to you? Why or why not?</w:t>
      </w:r>
    </w:p>
    <w:p w:rsidR="00023C1B" w:rsidRPr="00B539D8" w:rsidRDefault="00023C1B" w:rsidP="00B539D8">
      <w:pPr>
        <w:spacing w:after="0" w:line="240" w:lineRule="auto"/>
        <w:rPr>
          <w:rFonts w:cs="Arial"/>
          <w:bCs/>
        </w:rPr>
      </w:pPr>
    </w:p>
    <w:p w:rsidR="00014CB0" w:rsidRPr="00B539D8" w:rsidRDefault="00014CB0" w:rsidP="00CA2BFA">
      <w:pPr>
        <w:numPr>
          <w:ilvl w:val="0"/>
          <w:numId w:val="25"/>
        </w:numPr>
        <w:spacing w:after="0" w:line="240" w:lineRule="auto"/>
        <w:rPr>
          <w:rFonts w:cs="Arial"/>
          <w:bCs/>
        </w:rPr>
      </w:pPr>
      <w:r w:rsidRPr="00B539D8">
        <w:rPr>
          <w:rFonts w:cs="Arial"/>
          <w:bCs/>
        </w:rPr>
        <w:t>Did you learn anything new?</w:t>
      </w:r>
      <w:r w:rsidR="00DA6E1A" w:rsidRPr="00B539D8">
        <w:rPr>
          <w:rFonts w:cs="Arial"/>
          <w:bCs/>
        </w:rPr>
        <w:t xml:space="preserve"> </w:t>
      </w:r>
      <w:r w:rsidR="00262CB4" w:rsidRPr="002F32FA">
        <w:rPr>
          <w:rFonts w:cs="Arial"/>
          <w:bCs/>
        </w:rPr>
        <w:t>(give respondents time to answer)</w:t>
      </w:r>
    </w:p>
    <w:p w:rsidR="00913DAA" w:rsidRDefault="009C6954" w:rsidP="00CA2BFA">
      <w:pPr>
        <w:pStyle w:val="ListParagraph"/>
        <w:numPr>
          <w:ilvl w:val="1"/>
          <w:numId w:val="26"/>
        </w:numPr>
        <w:spacing w:after="0" w:line="240" w:lineRule="auto"/>
        <w:ind w:left="1080"/>
      </w:pPr>
      <w:r w:rsidRPr="00B539D8">
        <w:t xml:space="preserve">Probe: </w:t>
      </w:r>
      <w:r w:rsidR="00913DAA" w:rsidRPr="00B539D8">
        <w:t xml:space="preserve">Let’s look back at this one illustration, where the video says that the Poison Help line saves </w:t>
      </w:r>
      <w:r w:rsidR="007B1110" w:rsidRPr="00B539D8">
        <w:t xml:space="preserve">you </w:t>
      </w:r>
      <w:r w:rsidR="00913DAA" w:rsidRPr="00B539D8">
        <w:t>“time and money.” What is your initial reaction to that point?</w:t>
      </w:r>
    </w:p>
    <w:p w:rsidR="00913DAA" w:rsidRDefault="00913DAA" w:rsidP="00CA2BFA">
      <w:pPr>
        <w:pStyle w:val="ListParagraph"/>
        <w:numPr>
          <w:ilvl w:val="1"/>
          <w:numId w:val="25"/>
        </w:numPr>
        <w:spacing w:after="0" w:line="240" w:lineRule="auto"/>
        <w:ind w:left="1080"/>
        <w:rPr>
          <w:rFonts w:asciiTheme="minorHAnsi" w:hAnsiTheme="minorHAnsi"/>
        </w:rPr>
      </w:pPr>
      <w:r w:rsidRPr="00B539D8">
        <w:rPr>
          <w:rFonts w:asciiTheme="minorHAnsi" w:hAnsiTheme="minorHAnsi"/>
        </w:rPr>
        <w:t xml:space="preserve">Which is more important to you – the fact that it will save time, or the fact that it will save money? </w:t>
      </w:r>
    </w:p>
    <w:p w:rsidR="00913DAA" w:rsidRDefault="00913DAA" w:rsidP="00CA2BFA">
      <w:pPr>
        <w:pStyle w:val="ListParagraph"/>
        <w:numPr>
          <w:ilvl w:val="1"/>
          <w:numId w:val="25"/>
        </w:numPr>
        <w:spacing w:after="0" w:line="240" w:lineRule="auto"/>
        <w:ind w:left="1080"/>
        <w:rPr>
          <w:rFonts w:asciiTheme="minorHAnsi" w:hAnsiTheme="minorHAnsi"/>
        </w:rPr>
      </w:pPr>
      <w:r w:rsidRPr="00B539D8">
        <w:rPr>
          <w:rFonts w:asciiTheme="minorHAnsi" w:hAnsiTheme="minorHAnsi"/>
        </w:rPr>
        <w:t>Why is that most important to you?</w:t>
      </w:r>
    </w:p>
    <w:p w:rsidR="00913DAA" w:rsidRPr="00B539D8" w:rsidRDefault="00913DAA" w:rsidP="00CA2BFA">
      <w:pPr>
        <w:pStyle w:val="ListParagraph"/>
        <w:numPr>
          <w:ilvl w:val="1"/>
          <w:numId w:val="25"/>
        </w:numPr>
        <w:spacing w:after="0" w:line="240" w:lineRule="auto"/>
        <w:ind w:left="1080"/>
        <w:rPr>
          <w:rFonts w:asciiTheme="minorHAnsi" w:hAnsiTheme="minorHAnsi"/>
        </w:rPr>
      </w:pPr>
      <w:r w:rsidRPr="00B539D8">
        <w:rPr>
          <w:rFonts w:asciiTheme="minorHAnsi" w:hAnsiTheme="minorHAnsi"/>
        </w:rPr>
        <w:t>How important do you think this will be to people who see this video?</w:t>
      </w:r>
    </w:p>
    <w:p w:rsidR="00913DAA" w:rsidRPr="00B539D8" w:rsidRDefault="00913DAA" w:rsidP="00B539D8">
      <w:pPr>
        <w:pStyle w:val="ListParagraph"/>
        <w:spacing w:after="0" w:line="240" w:lineRule="auto"/>
        <w:ind w:left="1440"/>
        <w:rPr>
          <w:rFonts w:asciiTheme="minorHAnsi" w:hAnsiTheme="minorHAnsi"/>
        </w:rPr>
      </w:pPr>
    </w:p>
    <w:p w:rsidR="00913DAA" w:rsidRDefault="00913DAA" w:rsidP="00CA2BFA">
      <w:pPr>
        <w:pStyle w:val="ListParagraph"/>
        <w:numPr>
          <w:ilvl w:val="0"/>
          <w:numId w:val="25"/>
        </w:numPr>
        <w:spacing w:after="0" w:line="240" w:lineRule="auto"/>
        <w:rPr>
          <w:rFonts w:asciiTheme="minorHAnsi" w:hAnsiTheme="minorHAnsi"/>
        </w:rPr>
      </w:pPr>
      <w:r w:rsidRPr="00B539D8">
        <w:rPr>
          <w:rFonts w:asciiTheme="minorHAnsi" w:hAnsiTheme="minorHAnsi"/>
        </w:rPr>
        <w:t xml:space="preserve">Now let’s look at this picture with the dialogue bubble. What do you think this picture is trying to show you? </w:t>
      </w:r>
    </w:p>
    <w:p w:rsidR="00913DAA" w:rsidRDefault="00913DAA" w:rsidP="00CA2BFA">
      <w:pPr>
        <w:pStyle w:val="ListParagraph"/>
        <w:numPr>
          <w:ilvl w:val="0"/>
          <w:numId w:val="27"/>
        </w:numPr>
        <w:spacing w:after="0" w:line="240" w:lineRule="auto"/>
        <w:ind w:left="1080"/>
        <w:rPr>
          <w:rFonts w:asciiTheme="minorHAnsi" w:hAnsiTheme="minorHAnsi"/>
        </w:rPr>
      </w:pPr>
      <w:r w:rsidRPr="00B539D8">
        <w:rPr>
          <w:rFonts w:asciiTheme="minorHAnsi" w:hAnsiTheme="minorHAnsi"/>
        </w:rPr>
        <w:t>Can you identify some of the images here for me?</w:t>
      </w:r>
    </w:p>
    <w:p w:rsidR="00913DAA" w:rsidRDefault="00913DAA" w:rsidP="00CA2BFA">
      <w:pPr>
        <w:pStyle w:val="ListParagraph"/>
        <w:numPr>
          <w:ilvl w:val="0"/>
          <w:numId w:val="27"/>
        </w:numPr>
        <w:spacing w:after="0" w:line="240" w:lineRule="auto"/>
        <w:ind w:left="1080"/>
        <w:rPr>
          <w:rFonts w:asciiTheme="minorHAnsi" w:hAnsiTheme="minorHAnsi"/>
        </w:rPr>
      </w:pPr>
      <w:r w:rsidRPr="00B539D8">
        <w:rPr>
          <w:rFonts w:asciiTheme="minorHAnsi" w:hAnsiTheme="minorHAnsi"/>
        </w:rPr>
        <w:t>(</w:t>
      </w:r>
      <w:r w:rsidRPr="00984C10">
        <w:rPr>
          <w:rFonts w:asciiTheme="minorHAnsi" w:hAnsiTheme="minorHAnsi"/>
          <w:i/>
        </w:rPr>
        <w:t>When they mention something</w:t>
      </w:r>
      <w:r w:rsidRPr="00B539D8">
        <w:rPr>
          <w:rFonts w:asciiTheme="minorHAnsi" w:hAnsiTheme="minorHAnsi"/>
        </w:rPr>
        <w:t>) Why does the image include a ______?</w:t>
      </w:r>
    </w:p>
    <w:p w:rsidR="00913DAA" w:rsidRPr="00B539D8" w:rsidRDefault="00913DAA" w:rsidP="00CA2BFA">
      <w:pPr>
        <w:pStyle w:val="ListParagraph"/>
        <w:numPr>
          <w:ilvl w:val="0"/>
          <w:numId w:val="27"/>
        </w:numPr>
        <w:spacing w:after="0" w:line="240" w:lineRule="auto"/>
        <w:ind w:left="1080"/>
        <w:rPr>
          <w:rFonts w:asciiTheme="minorHAnsi" w:hAnsiTheme="minorHAnsi"/>
        </w:rPr>
      </w:pPr>
      <w:r w:rsidRPr="00B539D8">
        <w:rPr>
          <w:rFonts w:asciiTheme="minorHAnsi" w:hAnsiTheme="minorHAnsi"/>
        </w:rPr>
        <w:t>Are there any images that don’t make sense to you? If so, which ones? Why?</w:t>
      </w:r>
    </w:p>
    <w:p w:rsidR="00913DAA" w:rsidRPr="00B539D8" w:rsidRDefault="00913DAA" w:rsidP="00CA2BFA">
      <w:pPr>
        <w:pStyle w:val="ListParagraph"/>
        <w:numPr>
          <w:ilvl w:val="0"/>
          <w:numId w:val="27"/>
        </w:numPr>
        <w:spacing w:after="0" w:line="240" w:lineRule="auto"/>
        <w:ind w:left="1080"/>
        <w:rPr>
          <w:rFonts w:asciiTheme="minorHAnsi" w:hAnsiTheme="minorHAnsi"/>
        </w:rPr>
      </w:pPr>
      <w:r w:rsidRPr="00B539D8">
        <w:rPr>
          <w:rFonts w:asciiTheme="minorHAnsi" w:hAnsiTheme="minorHAnsi"/>
        </w:rPr>
        <w:t xml:space="preserve">If they are trying to show images related to poison, what additional images do you think they should include? Why? </w:t>
      </w:r>
    </w:p>
    <w:p w:rsidR="00913DAA" w:rsidRPr="00B539D8" w:rsidRDefault="00913DAA" w:rsidP="00B539D8">
      <w:pPr>
        <w:pStyle w:val="ListParagraph"/>
        <w:spacing w:after="0" w:line="240" w:lineRule="auto"/>
        <w:rPr>
          <w:rFonts w:asciiTheme="minorHAnsi" w:hAnsiTheme="minorHAnsi"/>
        </w:rPr>
      </w:pPr>
    </w:p>
    <w:p w:rsidR="00913DAA" w:rsidRPr="00B539D8" w:rsidRDefault="00913DAA" w:rsidP="00CA2BFA">
      <w:pPr>
        <w:pStyle w:val="ListParagraph"/>
        <w:numPr>
          <w:ilvl w:val="0"/>
          <w:numId w:val="25"/>
        </w:numPr>
        <w:spacing w:after="0" w:line="240" w:lineRule="auto"/>
        <w:rPr>
          <w:rFonts w:asciiTheme="minorHAnsi" w:hAnsiTheme="minorHAnsi"/>
        </w:rPr>
      </w:pPr>
      <w:r w:rsidRPr="00B539D8">
        <w:rPr>
          <w:rFonts w:asciiTheme="minorHAnsi" w:hAnsiTheme="minorHAnsi"/>
          <w:i/>
        </w:rPr>
        <w:t>(If not previously mentioned)</w:t>
      </w:r>
      <w:r w:rsidRPr="00B539D8">
        <w:rPr>
          <w:rFonts w:asciiTheme="minorHAnsi" w:hAnsiTheme="minorHAnsi"/>
        </w:rPr>
        <w:t xml:space="preserve"> What do you think about that line at the end, </w:t>
      </w:r>
      <w:r w:rsidRPr="00B539D8">
        <w:rPr>
          <w:rFonts w:asciiTheme="minorHAnsi" w:hAnsiTheme="minorHAnsi"/>
          <w:b/>
        </w:rPr>
        <w:t xml:space="preserve">“Make the </w:t>
      </w:r>
      <w:proofErr w:type="gramStart"/>
      <w:r w:rsidRPr="00B539D8">
        <w:rPr>
          <w:rFonts w:asciiTheme="minorHAnsi" w:hAnsiTheme="minorHAnsi"/>
          <w:b/>
        </w:rPr>
        <w:t>call.</w:t>
      </w:r>
      <w:proofErr w:type="gramEnd"/>
      <w:r w:rsidRPr="00B539D8">
        <w:rPr>
          <w:rFonts w:asciiTheme="minorHAnsi" w:hAnsiTheme="minorHAnsi"/>
          <w:b/>
        </w:rPr>
        <w:t xml:space="preserve">  Make the connection”</w:t>
      </w:r>
      <w:r w:rsidRPr="00B539D8">
        <w:rPr>
          <w:rFonts w:asciiTheme="minorHAnsi" w:hAnsiTheme="minorHAnsi"/>
        </w:rPr>
        <w:t xml:space="preserve">? </w:t>
      </w:r>
      <w:r w:rsidRPr="00B539D8">
        <w:rPr>
          <w:rFonts w:asciiTheme="minorHAnsi" w:hAnsiTheme="minorHAnsi"/>
          <w:i/>
        </w:rPr>
        <w:t>(Probe for how memorable it is or is not, reactions to the tag line as a message to the public)</w:t>
      </w:r>
    </w:p>
    <w:p w:rsidR="00913DAA" w:rsidRPr="00B539D8" w:rsidRDefault="00913DAA" w:rsidP="00B539D8">
      <w:pPr>
        <w:pStyle w:val="ListParagraph"/>
        <w:spacing w:after="0" w:line="240" w:lineRule="auto"/>
        <w:rPr>
          <w:rFonts w:asciiTheme="minorHAnsi" w:hAnsiTheme="minorHAnsi"/>
        </w:rPr>
      </w:pPr>
    </w:p>
    <w:p w:rsidR="00913DAA" w:rsidRPr="00B539D8" w:rsidRDefault="00913DAA" w:rsidP="00CA2BFA">
      <w:pPr>
        <w:pStyle w:val="ListParagraph"/>
        <w:numPr>
          <w:ilvl w:val="0"/>
          <w:numId w:val="25"/>
        </w:numPr>
        <w:spacing w:after="0" w:line="240" w:lineRule="auto"/>
        <w:rPr>
          <w:rFonts w:asciiTheme="minorHAnsi" w:hAnsiTheme="minorHAnsi"/>
        </w:rPr>
      </w:pPr>
      <w:r w:rsidRPr="00B539D8">
        <w:rPr>
          <w:rFonts w:asciiTheme="minorHAnsi" w:hAnsiTheme="minorHAnsi"/>
        </w:rPr>
        <w:t>Imagine that you’re all the “creative team” that we’ve hired to improve our Making Connections video. What would you do to improve the video?</w:t>
      </w:r>
    </w:p>
    <w:p w:rsidR="009377DD" w:rsidRPr="00B539D8" w:rsidRDefault="009377DD" w:rsidP="00B539D8">
      <w:pPr>
        <w:pStyle w:val="ListParagraph"/>
        <w:spacing w:after="0" w:line="240" w:lineRule="auto"/>
        <w:rPr>
          <w:rFonts w:asciiTheme="minorHAnsi" w:hAnsiTheme="minorHAnsi"/>
        </w:rPr>
      </w:pPr>
    </w:p>
    <w:p w:rsidR="009377DD" w:rsidRPr="00B539D8" w:rsidRDefault="009377DD" w:rsidP="00CA2BFA">
      <w:pPr>
        <w:pStyle w:val="ListParagraph"/>
        <w:numPr>
          <w:ilvl w:val="0"/>
          <w:numId w:val="25"/>
        </w:numPr>
        <w:spacing w:after="0" w:line="240" w:lineRule="auto"/>
        <w:rPr>
          <w:rFonts w:asciiTheme="minorHAnsi" w:hAnsiTheme="minorHAnsi"/>
        </w:rPr>
      </w:pPr>
      <w:r w:rsidRPr="00B539D8">
        <w:rPr>
          <w:rFonts w:asciiTheme="minorHAnsi" w:hAnsiTheme="minorHAnsi" w:cs="Arial"/>
          <w:bCs/>
        </w:rPr>
        <w:t>How likely would you be to call the Poison Help line after seeing this video? Why/why not?</w:t>
      </w:r>
    </w:p>
    <w:p w:rsidR="009377DD" w:rsidRDefault="009377DD" w:rsidP="00CA2BFA">
      <w:pPr>
        <w:pStyle w:val="ListParagraph"/>
        <w:numPr>
          <w:ilvl w:val="1"/>
          <w:numId w:val="26"/>
        </w:numPr>
        <w:spacing w:after="0" w:line="240" w:lineRule="auto"/>
        <w:ind w:left="1080"/>
        <w:rPr>
          <w:rFonts w:cs="Arial"/>
          <w:bCs/>
        </w:rPr>
      </w:pPr>
      <w:r w:rsidRPr="00B539D8">
        <w:rPr>
          <w:rFonts w:cs="Arial"/>
          <w:bCs/>
        </w:rPr>
        <w:t>[</w:t>
      </w:r>
      <w:r w:rsidRPr="00262CB4">
        <w:rPr>
          <w:rFonts w:cs="Arial"/>
          <w:bCs/>
          <w:i/>
        </w:rPr>
        <w:t>If they say it would not motivate them to call the Poison Help line</w:t>
      </w:r>
      <w:r w:rsidRPr="00B539D8">
        <w:rPr>
          <w:rFonts w:cs="Arial"/>
          <w:bCs/>
        </w:rPr>
        <w:t xml:space="preserve">] What </w:t>
      </w:r>
      <w:r w:rsidRPr="00B539D8">
        <w:rPr>
          <w:rFonts w:cs="Arial"/>
          <w:bCs/>
          <w:u w:val="single"/>
        </w:rPr>
        <w:t>would</w:t>
      </w:r>
      <w:r w:rsidRPr="00B539D8">
        <w:rPr>
          <w:rFonts w:cs="Arial"/>
          <w:bCs/>
        </w:rPr>
        <w:t xml:space="preserve"> motivate you to call the Poison Help line?</w:t>
      </w:r>
    </w:p>
    <w:p w:rsidR="002F7C79" w:rsidRPr="00B539D8" w:rsidRDefault="002F7C79" w:rsidP="002F7C79">
      <w:pPr>
        <w:pStyle w:val="ListParagraph"/>
        <w:spacing w:after="0" w:line="240" w:lineRule="auto"/>
        <w:ind w:left="1440"/>
        <w:rPr>
          <w:rFonts w:cs="Arial"/>
          <w:bCs/>
        </w:rPr>
      </w:pPr>
    </w:p>
    <w:p w:rsidR="009377DD" w:rsidRPr="00B539D8" w:rsidRDefault="009377DD" w:rsidP="00CA2BFA">
      <w:pPr>
        <w:numPr>
          <w:ilvl w:val="0"/>
          <w:numId w:val="25"/>
        </w:numPr>
        <w:spacing w:after="0" w:line="240" w:lineRule="auto"/>
        <w:rPr>
          <w:rFonts w:cs="Arial"/>
          <w:bCs/>
        </w:rPr>
      </w:pPr>
      <w:r w:rsidRPr="00B539D8">
        <w:rPr>
          <w:rFonts w:cs="Arial"/>
          <w:bCs/>
        </w:rPr>
        <w:t>How likely would you be to program the Poison Help line in</w:t>
      </w:r>
      <w:r w:rsidR="007B1110" w:rsidRPr="00B539D8">
        <w:rPr>
          <w:rFonts w:cs="Arial"/>
          <w:bCs/>
        </w:rPr>
        <w:t xml:space="preserve"> </w:t>
      </w:r>
      <w:r w:rsidRPr="00B539D8">
        <w:rPr>
          <w:rFonts w:cs="Arial"/>
          <w:bCs/>
        </w:rPr>
        <w:t>to your phone after seeing this video? Why/why not?</w:t>
      </w:r>
    </w:p>
    <w:p w:rsidR="009377DD" w:rsidRPr="00B539D8" w:rsidRDefault="009377DD" w:rsidP="00B539D8">
      <w:pPr>
        <w:spacing w:after="0" w:line="240" w:lineRule="auto"/>
        <w:ind w:left="720"/>
        <w:rPr>
          <w:rFonts w:cs="Arial"/>
          <w:bCs/>
        </w:rPr>
      </w:pPr>
    </w:p>
    <w:p w:rsidR="009377DD" w:rsidRPr="00B539D8" w:rsidRDefault="009377DD" w:rsidP="00CA2BFA">
      <w:pPr>
        <w:numPr>
          <w:ilvl w:val="0"/>
          <w:numId w:val="25"/>
        </w:numPr>
        <w:spacing w:after="0" w:line="240" w:lineRule="auto"/>
        <w:rPr>
          <w:rFonts w:cs="Arial"/>
          <w:bCs/>
        </w:rPr>
      </w:pPr>
      <w:r w:rsidRPr="00B539D8">
        <w:rPr>
          <w:rFonts w:cs="Arial"/>
          <w:bCs/>
        </w:rPr>
        <w:t xml:space="preserve">What </w:t>
      </w:r>
      <w:r w:rsidRPr="00B539D8">
        <w:rPr>
          <w:rFonts w:cs="Arial"/>
          <w:bCs/>
          <w:u w:val="single"/>
        </w:rPr>
        <w:t>would</w:t>
      </w:r>
      <w:r w:rsidRPr="00B539D8">
        <w:rPr>
          <w:rFonts w:cs="Arial"/>
          <w:bCs/>
        </w:rPr>
        <w:t xml:space="preserve"> motivate you to program the Poison Help line number in</w:t>
      </w:r>
      <w:r w:rsidR="007B1110" w:rsidRPr="00B539D8">
        <w:rPr>
          <w:rFonts w:cs="Arial"/>
          <w:bCs/>
        </w:rPr>
        <w:t xml:space="preserve"> </w:t>
      </w:r>
      <w:r w:rsidRPr="00B539D8">
        <w:rPr>
          <w:rFonts w:cs="Arial"/>
          <w:bCs/>
        </w:rPr>
        <w:t>to your phone?</w:t>
      </w:r>
    </w:p>
    <w:p w:rsidR="009377DD" w:rsidRPr="00B539D8" w:rsidRDefault="009377DD" w:rsidP="00B539D8">
      <w:pPr>
        <w:pStyle w:val="ListParagraph"/>
        <w:spacing w:after="0" w:line="240" w:lineRule="auto"/>
        <w:rPr>
          <w:rFonts w:asciiTheme="minorHAnsi" w:hAnsiTheme="minorHAnsi" w:cs="Arial"/>
        </w:rPr>
      </w:pPr>
    </w:p>
    <w:p w:rsidR="009377DD" w:rsidRPr="00B539D8" w:rsidRDefault="009377DD" w:rsidP="00CA2BFA">
      <w:pPr>
        <w:pStyle w:val="ListParagraph"/>
        <w:numPr>
          <w:ilvl w:val="0"/>
          <w:numId w:val="25"/>
        </w:numPr>
        <w:spacing w:after="0" w:line="240" w:lineRule="auto"/>
        <w:rPr>
          <w:rFonts w:asciiTheme="minorHAnsi" w:hAnsiTheme="minorHAnsi" w:cs="Arial"/>
        </w:rPr>
      </w:pPr>
      <w:r w:rsidRPr="00B539D8">
        <w:rPr>
          <w:rFonts w:asciiTheme="minorHAnsi" w:hAnsiTheme="minorHAnsi" w:cs="Arial"/>
        </w:rPr>
        <w:t>How likely would it be that you would recommend this video to a friend or family member? Why or why not?</w:t>
      </w:r>
    </w:p>
    <w:p w:rsidR="009377DD" w:rsidRPr="00B539D8" w:rsidRDefault="009377DD" w:rsidP="00B539D8">
      <w:pPr>
        <w:pStyle w:val="ListParagraph"/>
        <w:spacing w:after="0" w:line="240" w:lineRule="auto"/>
        <w:ind w:left="1440"/>
        <w:rPr>
          <w:rFonts w:asciiTheme="minorHAnsi" w:hAnsiTheme="minorHAnsi" w:cs="Arial"/>
          <w:i/>
        </w:rPr>
      </w:pPr>
    </w:p>
    <w:p w:rsidR="009377DD" w:rsidRPr="00B539D8" w:rsidRDefault="009377DD" w:rsidP="00CA2BFA">
      <w:pPr>
        <w:pStyle w:val="ListParagraph"/>
        <w:numPr>
          <w:ilvl w:val="0"/>
          <w:numId w:val="25"/>
        </w:numPr>
        <w:spacing w:after="0" w:line="240" w:lineRule="auto"/>
        <w:rPr>
          <w:rFonts w:asciiTheme="minorHAnsi" w:hAnsiTheme="minorHAnsi" w:cs="Arial"/>
          <w:i/>
        </w:rPr>
      </w:pPr>
      <w:r w:rsidRPr="00B539D8">
        <w:rPr>
          <w:rFonts w:asciiTheme="minorHAnsi" w:hAnsiTheme="minorHAnsi" w:cs="Arial"/>
        </w:rPr>
        <w:t xml:space="preserve">Let’s say you were giving this video concept a grade – A, B, C, D or F. What grade would you give it, and why? </w:t>
      </w:r>
      <w:r w:rsidRPr="00B539D8">
        <w:rPr>
          <w:rFonts w:asciiTheme="minorHAnsi" w:hAnsiTheme="minorHAnsi" w:cs="Arial"/>
          <w:i/>
        </w:rPr>
        <w:t>(Moderator goes around the table and gets responses from everyone)</w:t>
      </w:r>
    </w:p>
    <w:p w:rsidR="009377DD" w:rsidRPr="00B539D8" w:rsidRDefault="009377DD" w:rsidP="00B539D8">
      <w:pPr>
        <w:pStyle w:val="ListParagraph"/>
        <w:spacing w:after="0" w:line="240" w:lineRule="auto"/>
        <w:rPr>
          <w:rFonts w:asciiTheme="minorHAnsi" w:hAnsiTheme="minorHAnsi" w:cs="Arial"/>
          <w:i/>
        </w:rPr>
      </w:pPr>
    </w:p>
    <w:p w:rsidR="00327080" w:rsidRPr="00B539D8" w:rsidRDefault="00913DAA" w:rsidP="00CA2BFA">
      <w:pPr>
        <w:pStyle w:val="ListParagraph"/>
        <w:numPr>
          <w:ilvl w:val="0"/>
          <w:numId w:val="25"/>
        </w:numPr>
        <w:spacing w:after="0" w:line="240" w:lineRule="auto"/>
        <w:rPr>
          <w:rFonts w:asciiTheme="minorHAnsi" w:hAnsiTheme="minorHAnsi"/>
          <w:i/>
        </w:rPr>
      </w:pPr>
      <w:r w:rsidRPr="00B539D8">
        <w:rPr>
          <w:rFonts w:asciiTheme="minorHAnsi" w:hAnsiTheme="minorHAnsi"/>
        </w:rPr>
        <w:t xml:space="preserve">One thing we haven’t talked much about </w:t>
      </w:r>
      <w:r w:rsidR="004E74C7" w:rsidRPr="00B539D8">
        <w:rPr>
          <w:rFonts w:asciiTheme="minorHAnsi" w:hAnsiTheme="minorHAnsi"/>
        </w:rPr>
        <w:t>is the color</w:t>
      </w:r>
      <w:r w:rsidRPr="00B539D8">
        <w:rPr>
          <w:rFonts w:asciiTheme="minorHAnsi" w:hAnsiTheme="minorHAnsi"/>
        </w:rPr>
        <w:t xml:space="preserve"> to be used for the video. </w:t>
      </w:r>
      <w:r w:rsidR="00327080" w:rsidRPr="00B539D8">
        <w:rPr>
          <w:rFonts w:asciiTheme="minorHAnsi" w:hAnsiTheme="minorHAnsi"/>
          <w:i/>
        </w:rPr>
        <w:t>(</w:t>
      </w:r>
      <w:r w:rsidR="009C6954" w:rsidRPr="00B539D8">
        <w:rPr>
          <w:rFonts w:asciiTheme="minorHAnsi" w:hAnsiTheme="minorHAnsi"/>
          <w:i/>
        </w:rPr>
        <w:t>Moderator</w:t>
      </w:r>
      <w:r w:rsidR="00CA2BFA">
        <w:rPr>
          <w:rFonts w:asciiTheme="minorHAnsi" w:hAnsiTheme="minorHAnsi"/>
          <w:i/>
        </w:rPr>
        <w:t xml:space="preserve">-- </w:t>
      </w:r>
      <w:r w:rsidR="00327080" w:rsidRPr="00B539D8">
        <w:rPr>
          <w:rFonts w:asciiTheme="minorHAnsi" w:hAnsiTheme="minorHAnsi"/>
          <w:i/>
        </w:rPr>
        <w:t>Color options will</w:t>
      </w:r>
      <w:r w:rsidR="00FE3658" w:rsidRPr="00B539D8">
        <w:rPr>
          <w:rFonts w:asciiTheme="minorHAnsi" w:hAnsiTheme="minorHAnsi"/>
          <w:i/>
        </w:rPr>
        <w:t xml:space="preserve"> be varied for each of the four focus groups. See table</w:t>
      </w:r>
      <w:r w:rsidR="00CD7150" w:rsidRPr="00B539D8">
        <w:rPr>
          <w:rFonts w:asciiTheme="minorHAnsi" w:hAnsiTheme="minorHAnsi"/>
          <w:i/>
        </w:rPr>
        <w:t xml:space="preserve"> below</w:t>
      </w:r>
      <w:r w:rsidR="00FE3658" w:rsidRPr="00B539D8">
        <w:rPr>
          <w:rFonts w:asciiTheme="minorHAnsi" w:hAnsiTheme="minorHAnsi"/>
          <w:i/>
        </w:rPr>
        <w:t>.</w:t>
      </w:r>
      <w:r w:rsidR="00CD7150" w:rsidRPr="00B539D8">
        <w:rPr>
          <w:rFonts w:asciiTheme="minorHAnsi" w:hAnsiTheme="minorHAnsi"/>
          <w:i/>
        </w:rPr>
        <w:t>)</w:t>
      </w:r>
    </w:p>
    <w:p w:rsidR="00023C1B" w:rsidRPr="00B539D8" w:rsidRDefault="00023C1B" w:rsidP="00B539D8">
      <w:pPr>
        <w:pStyle w:val="ListParagraph"/>
        <w:spacing w:after="0" w:line="240" w:lineRule="auto"/>
        <w:rPr>
          <w:rFonts w:asciiTheme="minorHAnsi" w:hAnsiTheme="minorHAnsi"/>
        </w:rPr>
      </w:pPr>
    </w:p>
    <w:tbl>
      <w:tblPr>
        <w:tblStyle w:val="TableGrid"/>
        <w:tblW w:w="0" w:type="auto"/>
        <w:tblInd w:w="828" w:type="dxa"/>
        <w:tblLook w:val="04A0"/>
      </w:tblPr>
      <w:tblGrid>
        <w:gridCol w:w="2047"/>
        <w:gridCol w:w="2048"/>
        <w:gridCol w:w="2047"/>
        <w:gridCol w:w="2048"/>
      </w:tblGrid>
      <w:tr w:rsidR="00237378" w:rsidRPr="00CC3AD4" w:rsidTr="00CA2BFA">
        <w:tc>
          <w:tcPr>
            <w:tcW w:w="2047" w:type="dxa"/>
          </w:tcPr>
          <w:p w:rsidR="00023C1B" w:rsidRPr="00CA2BFA" w:rsidRDefault="00237378" w:rsidP="00CA2BFA">
            <w:pPr>
              <w:jc w:val="center"/>
              <w:rPr>
                <w:b/>
              </w:rPr>
            </w:pPr>
            <w:r w:rsidRPr="00CA2BFA">
              <w:rPr>
                <w:b/>
              </w:rPr>
              <w:t>Group 1</w:t>
            </w:r>
          </w:p>
        </w:tc>
        <w:tc>
          <w:tcPr>
            <w:tcW w:w="2048" w:type="dxa"/>
          </w:tcPr>
          <w:p w:rsidR="00023C1B" w:rsidRPr="00CA2BFA" w:rsidRDefault="00237378" w:rsidP="00CA2BFA">
            <w:pPr>
              <w:jc w:val="center"/>
              <w:rPr>
                <w:b/>
              </w:rPr>
            </w:pPr>
            <w:r w:rsidRPr="00CA2BFA">
              <w:rPr>
                <w:b/>
              </w:rPr>
              <w:t>Group 2</w:t>
            </w:r>
          </w:p>
        </w:tc>
        <w:tc>
          <w:tcPr>
            <w:tcW w:w="2047" w:type="dxa"/>
          </w:tcPr>
          <w:p w:rsidR="00023C1B" w:rsidRPr="00CA2BFA" w:rsidRDefault="00237378" w:rsidP="00CA2BFA">
            <w:pPr>
              <w:jc w:val="center"/>
              <w:rPr>
                <w:b/>
              </w:rPr>
            </w:pPr>
            <w:r w:rsidRPr="00CA2BFA">
              <w:rPr>
                <w:b/>
              </w:rPr>
              <w:t>Group 3</w:t>
            </w:r>
          </w:p>
        </w:tc>
        <w:tc>
          <w:tcPr>
            <w:tcW w:w="2048" w:type="dxa"/>
          </w:tcPr>
          <w:p w:rsidR="00023C1B" w:rsidRPr="00CA2BFA" w:rsidRDefault="00237378" w:rsidP="00CA2BFA">
            <w:pPr>
              <w:jc w:val="center"/>
              <w:rPr>
                <w:b/>
              </w:rPr>
            </w:pPr>
            <w:r w:rsidRPr="00CA2BFA">
              <w:rPr>
                <w:b/>
              </w:rPr>
              <w:t>Group 4</w:t>
            </w:r>
          </w:p>
        </w:tc>
      </w:tr>
      <w:tr w:rsidR="00237378" w:rsidRPr="00CC3AD4" w:rsidTr="00CA2BFA">
        <w:tc>
          <w:tcPr>
            <w:tcW w:w="2047" w:type="dxa"/>
          </w:tcPr>
          <w:p w:rsidR="00237378" w:rsidRPr="00CA2BFA" w:rsidRDefault="00237378" w:rsidP="00CA2BFA">
            <w:pPr>
              <w:jc w:val="center"/>
            </w:pPr>
            <w:r w:rsidRPr="00CA2BFA">
              <w:t>Color 1</w:t>
            </w:r>
          </w:p>
        </w:tc>
        <w:tc>
          <w:tcPr>
            <w:tcW w:w="2048" w:type="dxa"/>
          </w:tcPr>
          <w:p w:rsidR="00237378" w:rsidRPr="00CA2BFA" w:rsidRDefault="00237378" w:rsidP="00CA2BFA">
            <w:pPr>
              <w:jc w:val="center"/>
            </w:pPr>
            <w:r w:rsidRPr="00CA2BFA">
              <w:t>Color 3</w:t>
            </w:r>
          </w:p>
        </w:tc>
        <w:tc>
          <w:tcPr>
            <w:tcW w:w="2047" w:type="dxa"/>
          </w:tcPr>
          <w:p w:rsidR="00237378" w:rsidRPr="00CA2BFA" w:rsidRDefault="00237378" w:rsidP="00CA2BFA">
            <w:pPr>
              <w:jc w:val="center"/>
            </w:pPr>
            <w:r w:rsidRPr="00CA2BFA">
              <w:t>Color 2</w:t>
            </w:r>
          </w:p>
        </w:tc>
        <w:tc>
          <w:tcPr>
            <w:tcW w:w="2048" w:type="dxa"/>
          </w:tcPr>
          <w:p w:rsidR="00237378" w:rsidRPr="00CA2BFA" w:rsidRDefault="00237378" w:rsidP="00CA2BFA">
            <w:pPr>
              <w:jc w:val="center"/>
            </w:pPr>
            <w:r w:rsidRPr="00CA2BFA">
              <w:t>Color 1</w:t>
            </w:r>
          </w:p>
        </w:tc>
      </w:tr>
      <w:tr w:rsidR="00237378" w:rsidRPr="00CC3AD4" w:rsidTr="00CA2BFA">
        <w:tc>
          <w:tcPr>
            <w:tcW w:w="2047" w:type="dxa"/>
          </w:tcPr>
          <w:p w:rsidR="00237378" w:rsidRPr="00CA2BFA" w:rsidRDefault="00237378" w:rsidP="00CA2BFA">
            <w:pPr>
              <w:jc w:val="center"/>
            </w:pPr>
            <w:r w:rsidRPr="00CA2BFA">
              <w:t>Color 2</w:t>
            </w:r>
          </w:p>
        </w:tc>
        <w:tc>
          <w:tcPr>
            <w:tcW w:w="2048" w:type="dxa"/>
          </w:tcPr>
          <w:p w:rsidR="00237378" w:rsidRPr="00CA2BFA" w:rsidRDefault="00237378" w:rsidP="00CA2BFA">
            <w:pPr>
              <w:jc w:val="center"/>
            </w:pPr>
            <w:r w:rsidRPr="00CA2BFA">
              <w:t>Color 1</w:t>
            </w:r>
          </w:p>
        </w:tc>
        <w:tc>
          <w:tcPr>
            <w:tcW w:w="2047" w:type="dxa"/>
          </w:tcPr>
          <w:p w:rsidR="00237378" w:rsidRPr="00CA2BFA" w:rsidRDefault="00237378" w:rsidP="00CA2BFA">
            <w:pPr>
              <w:jc w:val="center"/>
            </w:pPr>
            <w:r w:rsidRPr="00CA2BFA">
              <w:t>Color 3</w:t>
            </w:r>
          </w:p>
        </w:tc>
        <w:tc>
          <w:tcPr>
            <w:tcW w:w="2048" w:type="dxa"/>
          </w:tcPr>
          <w:p w:rsidR="00237378" w:rsidRPr="00CA2BFA" w:rsidRDefault="00237378" w:rsidP="00CA2BFA">
            <w:pPr>
              <w:jc w:val="center"/>
            </w:pPr>
            <w:r w:rsidRPr="00CA2BFA">
              <w:t>Color 2</w:t>
            </w:r>
          </w:p>
        </w:tc>
      </w:tr>
      <w:tr w:rsidR="00237378" w:rsidRPr="00CC3AD4" w:rsidTr="00CA2BFA">
        <w:tc>
          <w:tcPr>
            <w:tcW w:w="2047" w:type="dxa"/>
          </w:tcPr>
          <w:p w:rsidR="00237378" w:rsidRPr="00CA2BFA" w:rsidRDefault="00237378" w:rsidP="00CA2BFA">
            <w:pPr>
              <w:jc w:val="center"/>
            </w:pPr>
            <w:r w:rsidRPr="00CA2BFA">
              <w:t>Color 3</w:t>
            </w:r>
          </w:p>
        </w:tc>
        <w:tc>
          <w:tcPr>
            <w:tcW w:w="2048" w:type="dxa"/>
          </w:tcPr>
          <w:p w:rsidR="00237378" w:rsidRPr="00CA2BFA" w:rsidRDefault="00237378" w:rsidP="00CA2BFA">
            <w:pPr>
              <w:jc w:val="center"/>
            </w:pPr>
            <w:r w:rsidRPr="00CA2BFA">
              <w:t>Color 2</w:t>
            </w:r>
          </w:p>
        </w:tc>
        <w:tc>
          <w:tcPr>
            <w:tcW w:w="2047" w:type="dxa"/>
          </w:tcPr>
          <w:p w:rsidR="00237378" w:rsidRPr="00CA2BFA" w:rsidRDefault="00237378" w:rsidP="00CA2BFA">
            <w:pPr>
              <w:jc w:val="center"/>
            </w:pPr>
            <w:r w:rsidRPr="00CA2BFA">
              <w:t>Color 1</w:t>
            </w:r>
          </w:p>
        </w:tc>
        <w:tc>
          <w:tcPr>
            <w:tcW w:w="2048" w:type="dxa"/>
          </w:tcPr>
          <w:p w:rsidR="00237378" w:rsidRPr="00CA2BFA" w:rsidRDefault="00237378" w:rsidP="00CA2BFA">
            <w:pPr>
              <w:jc w:val="center"/>
            </w:pPr>
            <w:r w:rsidRPr="00CA2BFA">
              <w:t>Color 3</w:t>
            </w:r>
          </w:p>
        </w:tc>
      </w:tr>
    </w:tbl>
    <w:p w:rsidR="00984C10" w:rsidRDefault="00FE3658" w:rsidP="00984C10">
      <w:pPr>
        <w:spacing w:line="240" w:lineRule="auto"/>
        <w:ind w:left="720"/>
      </w:pPr>
      <w:r w:rsidRPr="00984C10">
        <w:t>I have three different colors for us to look at, and I’d like you first to tell me what you think about</w:t>
      </w:r>
      <w:r w:rsidR="00984C10">
        <w:t>:</w:t>
      </w:r>
    </w:p>
    <w:p w:rsidR="00023C1B" w:rsidRPr="00984C10" w:rsidRDefault="00FE3658" w:rsidP="00CA2BFA">
      <w:pPr>
        <w:pStyle w:val="ListParagraph"/>
        <w:numPr>
          <w:ilvl w:val="1"/>
          <w:numId w:val="26"/>
        </w:numPr>
        <w:spacing w:line="240" w:lineRule="auto"/>
        <w:ind w:left="1080"/>
      </w:pPr>
      <w:r w:rsidRPr="00984C10">
        <w:t>Color #1.</w:t>
      </w:r>
    </w:p>
    <w:p w:rsidR="00913DAA" w:rsidRPr="00984C10" w:rsidRDefault="00913DAA" w:rsidP="00CA2BFA">
      <w:pPr>
        <w:pStyle w:val="ListParagraph"/>
        <w:numPr>
          <w:ilvl w:val="0"/>
          <w:numId w:val="28"/>
        </w:numPr>
        <w:spacing w:line="240" w:lineRule="auto"/>
        <w:rPr>
          <w:rFonts w:asciiTheme="minorHAnsi" w:hAnsiTheme="minorHAnsi"/>
        </w:rPr>
      </w:pPr>
      <w:r w:rsidRPr="00984C10">
        <w:rPr>
          <w:rFonts w:asciiTheme="minorHAnsi" w:hAnsiTheme="minorHAnsi"/>
        </w:rPr>
        <w:t>What do you like about it?</w:t>
      </w:r>
    </w:p>
    <w:p w:rsidR="00913DAA" w:rsidRPr="00984C10" w:rsidRDefault="00913DAA" w:rsidP="00CA2BFA">
      <w:pPr>
        <w:pStyle w:val="ListParagraph"/>
        <w:numPr>
          <w:ilvl w:val="0"/>
          <w:numId w:val="28"/>
        </w:numPr>
        <w:spacing w:line="240" w:lineRule="auto"/>
        <w:rPr>
          <w:rFonts w:asciiTheme="minorHAnsi" w:hAnsiTheme="minorHAnsi"/>
        </w:rPr>
      </w:pPr>
      <w:r w:rsidRPr="00984C10">
        <w:rPr>
          <w:rFonts w:asciiTheme="minorHAnsi" w:hAnsiTheme="minorHAnsi"/>
        </w:rPr>
        <w:t>What do you not like about it?</w:t>
      </w:r>
    </w:p>
    <w:p w:rsidR="00913DAA" w:rsidRPr="00984C10" w:rsidRDefault="00913DAA" w:rsidP="00984C10">
      <w:pPr>
        <w:pStyle w:val="ListParagraph"/>
        <w:spacing w:line="240" w:lineRule="auto"/>
        <w:ind w:left="1440"/>
        <w:rPr>
          <w:rFonts w:asciiTheme="minorHAnsi" w:hAnsiTheme="minorHAnsi"/>
        </w:rPr>
      </w:pPr>
    </w:p>
    <w:p w:rsidR="00913DAA" w:rsidRPr="00984C10" w:rsidRDefault="00913DAA" w:rsidP="00CA2BFA">
      <w:pPr>
        <w:pStyle w:val="ListParagraph"/>
        <w:numPr>
          <w:ilvl w:val="1"/>
          <w:numId w:val="26"/>
        </w:numPr>
        <w:spacing w:line="240" w:lineRule="auto"/>
        <w:ind w:left="1080"/>
      </w:pPr>
      <w:r w:rsidRPr="00984C10">
        <w:t xml:space="preserve">Let’s look at Color #2. </w:t>
      </w:r>
    </w:p>
    <w:p w:rsidR="00913DAA" w:rsidRPr="00984C10" w:rsidRDefault="00913DAA" w:rsidP="00CA2BFA">
      <w:pPr>
        <w:pStyle w:val="ListParagraph"/>
        <w:numPr>
          <w:ilvl w:val="0"/>
          <w:numId w:val="29"/>
        </w:numPr>
        <w:spacing w:line="240" w:lineRule="auto"/>
        <w:rPr>
          <w:rFonts w:asciiTheme="minorHAnsi" w:hAnsiTheme="minorHAnsi"/>
        </w:rPr>
      </w:pPr>
      <w:r w:rsidRPr="00984C10">
        <w:rPr>
          <w:rFonts w:asciiTheme="minorHAnsi" w:hAnsiTheme="minorHAnsi"/>
        </w:rPr>
        <w:t>Again, what do you like about it?</w:t>
      </w:r>
    </w:p>
    <w:p w:rsidR="00913DAA" w:rsidRPr="00984C10" w:rsidRDefault="00913DAA" w:rsidP="00CA2BFA">
      <w:pPr>
        <w:pStyle w:val="ListParagraph"/>
        <w:numPr>
          <w:ilvl w:val="0"/>
          <w:numId w:val="29"/>
        </w:numPr>
        <w:spacing w:line="240" w:lineRule="auto"/>
        <w:rPr>
          <w:rFonts w:asciiTheme="minorHAnsi" w:hAnsiTheme="minorHAnsi"/>
        </w:rPr>
      </w:pPr>
      <w:r w:rsidRPr="00984C10">
        <w:rPr>
          <w:rFonts w:asciiTheme="minorHAnsi" w:hAnsiTheme="minorHAnsi"/>
        </w:rPr>
        <w:t>What do you not like about it?</w:t>
      </w:r>
    </w:p>
    <w:p w:rsidR="00913DAA" w:rsidRPr="00984C10" w:rsidRDefault="00913DAA" w:rsidP="00984C10">
      <w:pPr>
        <w:pStyle w:val="ListParagraph"/>
        <w:spacing w:line="240" w:lineRule="auto"/>
        <w:ind w:left="1440"/>
        <w:rPr>
          <w:rFonts w:asciiTheme="minorHAnsi" w:hAnsiTheme="minorHAnsi"/>
        </w:rPr>
      </w:pPr>
    </w:p>
    <w:p w:rsidR="00913DAA" w:rsidRPr="00984C10" w:rsidRDefault="00913DAA" w:rsidP="00CA2BFA">
      <w:pPr>
        <w:pStyle w:val="ListParagraph"/>
        <w:numPr>
          <w:ilvl w:val="1"/>
          <w:numId w:val="26"/>
        </w:numPr>
        <w:spacing w:line="240" w:lineRule="auto"/>
        <w:ind w:left="1080"/>
      </w:pPr>
      <w:r w:rsidRPr="00984C10">
        <w:t>And finally, Color #3.</w:t>
      </w:r>
    </w:p>
    <w:p w:rsidR="00913DAA" w:rsidRPr="00984C10" w:rsidRDefault="00913DAA" w:rsidP="00CA2BFA">
      <w:pPr>
        <w:pStyle w:val="ListParagraph"/>
        <w:numPr>
          <w:ilvl w:val="0"/>
          <w:numId w:val="30"/>
        </w:numPr>
        <w:spacing w:line="240" w:lineRule="auto"/>
        <w:rPr>
          <w:rFonts w:asciiTheme="minorHAnsi" w:hAnsiTheme="minorHAnsi"/>
        </w:rPr>
      </w:pPr>
      <w:r w:rsidRPr="00984C10">
        <w:rPr>
          <w:rFonts w:asciiTheme="minorHAnsi" w:hAnsiTheme="minorHAnsi"/>
        </w:rPr>
        <w:t>What do you like about it?</w:t>
      </w:r>
    </w:p>
    <w:p w:rsidR="00913DAA" w:rsidRPr="00984C10" w:rsidRDefault="00913DAA" w:rsidP="00CA2BFA">
      <w:pPr>
        <w:pStyle w:val="ListParagraph"/>
        <w:numPr>
          <w:ilvl w:val="0"/>
          <w:numId w:val="30"/>
        </w:numPr>
        <w:spacing w:line="240" w:lineRule="auto"/>
        <w:rPr>
          <w:rFonts w:asciiTheme="minorHAnsi" w:hAnsiTheme="minorHAnsi"/>
        </w:rPr>
      </w:pPr>
      <w:r w:rsidRPr="00984C10">
        <w:rPr>
          <w:rFonts w:asciiTheme="minorHAnsi" w:hAnsiTheme="minorHAnsi"/>
        </w:rPr>
        <w:t>What do you not like about it?</w:t>
      </w:r>
    </w:p>
    <w:p w:rsidR="00913DAA" w:rsidRPr="00984C10" w:rsidRDefault="00913DAA" w:rsidP="00984C10">
      <w:pPr>
        <w:pStyle w:val="ListParagraph"/>
        <w:spacing w:line="240" w:lineRule="auto"/>
        <w:ind w:left="1440"/>
        <w:rPr>
          <w:rFonts w:asciiTheme="minorHAnsi" w:hAnsiTheme="minorHAnsi"/>
        </w:rPr>
      </w:pPr>
    </w:p>
    <w:p w:rsidR="00CA2BFA" w:rsidRPr="00CA2BFA" w:rsidRDefault="00913DAA" w:rsidP="00CA2BFA">
      <w:pPr>
        <w:pStyle w:val="ListParagraph"/>
        <w:numPr>
          <w:ilvl w:val="0"/>
          <w:numId w:val="25"/>
        </w:numPr>
        <w:spacing w:line="240" w:lineRule="auto"/>
        <w:rPr>
          <w:rFonts w:eastAsiaTheme="majorEastAsia"/>
          <w:b/>
        </w:rPr>
      </w:pPr>
      <w:r w:rsidRPr="00CA2BFA">
        <w:t>If you had to choose just one color scheme for this video, which would it be? Why?</w:t>
      </w:r>
    </w:p>
    <w:p w:rsidR="00CA2BFA" w:rsidRPr="00CA2BFA" w:rsidRDefault="00CA2BFA" w:rsidP="00CA2BFA">
      <w:pPr>
        <w:pStyle w:val="ListParagraph"/>
        <w:spacing w:line="240" w:lineRule="auto"/>
        <w:rPr>
          <w:rFonts w:eastAsiaTheme="majorEastAsia"/>
          <w:b/>
        </w:rPr>
      </w:pPr>
    </w:p>
    <w:p w:rsidR="00F627D9" w:rsidRPr="00AE6C98" w:rsidRDefault="00F627D9" w:rsidP="00CA2BFA">
      <w:pPr>
        <w:pStyle w:val="ListParagraph"/>
        <w:numPr>
          <w:ilvl w:val="0"/>
          <w:numId w:val="25"/>
        </w:numPr>
        <w:spacing w:line="240" w:lineRule="auto"/>
        <w:rPr>
          <w:rFonts w:eastAsiaTheme="majorEastAsia"/>
          <w:b/>
        </w:rPr>
      </w:pPr>
      <w:r w:rsidRPr="00CA2BFA">
        <w:rPr>
          <w:rFonts w:asciiTheme="minorHAnsi" w:hAnsiTheme="minorHAnsi" w:cs="Arial"/>
        </w:rPr>
        <w:t xml:space="preserve">Any other feedback that you’d like to give on this concept? </w:t>
      </w:r>
      <w:r w:rsidRPr="00CA2BFA">
        <w:rPr>
          <w:rFonts w:asciiTheme="minorHAnsi" w:hAnsiTheme="minorHAnsi" w:cs="Arial"/>
          <w:i/>
        </w:rPr>
        <w:t>(Moderator</w:t>
      </w:r>
      <w:r w:rsidR="00CA2BFA">
        <w:rPr>
          <w:rFonts w:asciiTheme="minorHAnsi" w:hAnsiTheme="minorHAnsi" w:cs="Arial"/>
          <w:i/>
        </w:rPr>
        <w:t>--</w:t>
      </w:r>
      <w:r w:rsidRPr="00CA2BFA">
        <w:rPr>
          <w:rFonts w:asciiTheme="minorHAnsi" w:hAnsiTheme="minorHAnsi" w:cs="Arial"/>
          <w:i/>
        </w:rPr>
        <w:t xml:space="preserve"> “</w:t>
      </w:r>
      <w:r w:rsidR="00CA2BFA">
        <w:rPr>
          <w:rFonts w:asciiTheme="minorHAnsi" w:hAnsiTheme="minorHAnsi" w:cs="Arial"/>
          <w:i/>
        </w:rPr>
        <w:t>C</w:t>
      </w:r>
      <w:r w:rsidRPr="00CA2BFA">
        <w:rPr>
          <w:rFonts w:asciiTheme="minorHAnsi" w:hAnsiTheme="minorHAnsi" w:cs="Arial"/>
          <w:i/>
        </w:rPr>
        <w:t>heck-in</w:t>
      </w:r>
      <w:r w:rsidR="009C6954" w:rsidRPr="00CA2BFA">
        <w:rPr>
          <w:rFonts w:asciiTheme="minorHAnsi" w:hAnsiTheme="minorHAnsi" w:cs="Arial"/>
          <w:i/>
        </w:rPr>
        <w:t>”</w:t>
      </w:r>
      <w:r w:rsidRPr="00CA2BFA">
        <w:rPr>
          <w:rFonts w:asciiTheme="minorHAnsi" w:hAnsiTheme="minorHAnsi" w:cs="Arial"/>
          <w:i/>
        </w:rPr>
        <w:t xml:space="preserve"> to make sure people </w:t>
      </w:r>
      <w:proofErr w:type="gramStart"/>
      <w:r w:rsidRPr="00CA2BFA">
        <w:rPr>
          <w:rFonts w:asciiTheme="minorHAnsi" w:hAnsiTheme="minorHAnsi" w:cs="Arial"/>
          <w:i/>
        </w:rPr>
        <w:t>have</w:t>
      </w:r>
      <w:proofErr w:type="gramEnd"/>
      <w:r w:rsidRPr="00CA2BFA">
        <w:rPr>
          <w:rFonts w:asciiTheme="minorHAnsi" w:hAnsiTheme="minorHAnsi" w:cs="Arial"/>
          <w:i/>
        </w:rPr>
        <w:t xml:space="preserve"> shared all of their major points about the concept).</w:t>
      </w:r>
    </w:p>
    <w:p w:rsidR="00AE6C98" w:rsidRDefault="00AE6C98" w:rsidP="00AE6C98">
      <w:pPr>
        <w:pStyle w:val="ListParagraph"/>
        <w:spacing w:line="240" w:lineRule="auto"/>
        <w:rPr>
          <w:rFonts w:eastAsiaTheme="majorEastAsia"/>
          <w:b/>
        </w:rPr>
      </w:pPr>
    </w:p>
    <w:p w:rsidR="009A458B" w:rsidRPr="00CA2BFA" w:rsidRDefault="009A458B" w:rsidP="00AE6C98">
      <w:pPr>
        <w:pStyle w:val="ListParagraph"/>
        <w:spacing w:line="240" w:lineRule="auto"/>
        <w:rPr>
          <w:rFonts w:eastAsiaTheme="majorEastAsia"/>
          <w:b/>
        </w:rPr>
      </w:pPr>
    </w:p>
    <w:p w:rsidR="00913DAA" w:rsidRPr="00984C10" w:rsidRDefault="00913DAA" w:rsidP="00CA2BFA">
      <w:pPr>
        <w:pStyle w:val="Style1"/>
        <w:numPr>
          <w:ilvl w:val="0"/>
          <w:numId w:val="20"/>
        </w:numPr>
        <w:rPr>
          <w:rStyle w:val="N-InlineHeadBoldItalics"/>
          <w:rFonts w:asciiTheme="minorHAnsi" w:eastAsiaTheme="majorEastAsia" w:hAnsiTheme="minorHAnsi"/>
          <w:b/>
          <w:bCs w:val="0"/>
          <w:i w:val="0"/>
          <w:iCs w:val="0"/>
          <w:spacing w:val="0"/>
          <w:sz w:val="22"/>
          <w:szCs w:val="22"/>
        </w:rPr>
      </w:pPr>
      <w:r w:rsidRPr="00984C10">
        <w:rPr>
          <w:rStyle w:val="N-InlineHeadBoldItalics"/>
          <w:rFonts w:asciiTheme="minorHAnsi" w:eastAsiaTheme="majorEastAsia" w:hAnsiTheme="minorHAnsi"/>
          <w:b/>
          <w:i w:val="0"/>
          <w:spacing w:val="0"/>
          <w:sz w:val="22"/>
          <w:szCs w:val="22"/>
        </w:rPr>
        <w:t>Comparison of Two Concepts and two tag lines (10 min)</w:t>
      </w:r>
    </w:p>
    <w:p w:rsidR="00CA2BFA" w:rsidRDefault="00CA2BFA" w:rsidP="00CA2BFA">
      <w:pPr>
        <w:pStyle w:val="BodyText1"/>
        <w:spacing w:before="0"/>
        <w:ind w:firstLine="0"/>
        <w:rPr>
          <w:rStyle w:val="N-InlineHeadBoldItalics"/>
          <w:rFonts w:asciiTheme="minorHAnsi" w:eastAsiaTheme="majorEastAsia" w:hAnsiTheme="minorHAnsi"/>
          <w:b w:val="0"/>
          <w:i w:val="0"/>
          <w:sz w:val="22"/>
          <w:szCs w:val="22"/>
        </w:rPr>
      </w:pPr>
    </w:p>
    <w:p w:rsidR="00913DAA" w:rsidRPr="00984C10" w:rsidRDefault="00913DAA" w:rsidP="00CA2BFA">
      <w:pPr>
        <w:pStyle w:val="BodyText1"/>
        <w:spacing w:before="0"/>
        <w:ind w:firstLine="0"/>
        <w:rPr>
          <w:rStyle w:val="N-InlineHeadBoldItalics"/>
          <w:rFonts w:asciiTheme="minorHAnsi" w:eastAsiaTheme="majorEastAsia" w:hAnsiTheme="minorHAnsi"/>
          <w:b w:val="0"/>
          <w:i w:val="0"/>
          <w:sz w:val="22"/>
          <w:szCs w:val="22"/>
        </w:rPr>
      </w:pPr>
      <w:r w:rsidRPr="00984C10">
        <w:rPr>
          <w:rStyle w:val="N-InlineHeadBoldItalics"/>
          <w:rFonts w:asciiTheme="minorHAnsi" w:eastAsiaTheme="majorEastAsia" w:hAnsiTheme="minorHAnsi"/>
          <w:b w:val="0"/>
          <w:i w:val="0"/>
          <w:sz w:val="22"/>
          <w:szCs w:val="22"/>
        </w:rPr>
        <w:t>We’ve seen two concepts for promoting the Poison Help line to members of the general public. Let’s compare them a bit.</w:t>
      </w:r>
    </w:p>
    <w:p w:rsidR="00913DAA" w:rsidRPr="00984C10" w:rsidRDefault="00913DAA" w:rsidP="00CA2BFA">
      <w:pPr>
        <w:pStyle w:val="BodyText1"/>
        <w:spacing w:before="0"/>
        <w:rPr>
          <w:rStyle w:val="N-InlineHeadBoldItalics"/>
          <w:rFonts w:asciiTheme="minorHAnsi" w:eastAsiaTheme="majorEastAsia" w:hAnsiTheme="minorHAnsi"/>
          <w:b w:val="0"/>
          <w:i w:val="0"/>
          <w:sz w:val="22"/>
          <w:szCs w:val="22"/>
        </w:rPr>
      </w:pPr>
    </w:p>
    <w:p w:rsidR="00913DAA" w:rsidRPr="0019058B" w:rsidRDefault="00913DAA" w:rsidP="00CA2BFA">
      <w:pPr>
        <w:pStyle w:val="BodyText1"/>
        <w:numPr>
          <w:ilvl w:val="0"/>
          <w:numId w:val="31"/>
        </w:numPr>
        <w:spacing w:before="0"/>
        <w:rPr>
          <w:rStyle w:val="N-InlineHeadBoldItalics"/>
          <w:rFonts w:asciiTheme="minorHAnsi" w:eastAsiaTheme="majorEastAsia" w:hAnsiTheme="minorHAnsi"/>
          <w:b w:val="0"/>
          <w:i w:val="0"/>
          <w:sz w:val="22"/>
          <w:szCs w:val="22"/>
        </w:rPr>
      </w:pPr>
      <w:r w:rsidRPr="0019058B">
        <w:rPr>
          <w:rStyle w:val="N-InlineHeadBoldItalics"/>
          <w:rFonts w:asciiTheme="minorHAnsi" w:eastAsiaTheme="majorEastAsia" w:hAnsiTheme="minorHAnsi"/>
          <w:b w:val="0"/>
          <w:i w:val="0"/>
          <w:sz w:val="22"/>
          <w:szCs w:val="22"/>
        </w:rPr>
        <w:t xml:space="preserve">First, how many of you preferred the “Comparisons” concept? </w:t>
      </w:r>
      <w:r w:rsidRPr="0019058B">
        <w:rPr>
          <w:rStyle w:val="N-InlineHeadBoldItalics"/>
          <w:rFonts w:asciiTheme="minorHAnsi" w:eastAsiaTheme="majorEastAsia" w:hAnsiTheme="minorHAnsi"/>
          <w:b w:val="0"/>
          <w:sz w:val="22"/>
          <w:szCs w:val="22"/>
        </w:rPr>
        <w:t>(Moderator counts out loud)</w:t>
      </w:r>
    </w:p>
    <w:p w:rsidR="00CA2BFA" w:rsidRPr="0019058B" w:rsidRDefault="00CA2BFA" w:rsidP="00CA2BFA">
      <w:pPr>
        <w:pStyle w:val="BodyText1"/>
        <w:spacing w:before="0"/>
        <w:ind w:left="720" w:firstLine="0"/>
        <w:rPr>
          <w:rStyle w:val="N-InlineHeadBoldItalics"/>
          <w:rFonts w:asciiTheme="minorHAnsi" w:eastAsiaTheme="majorEastAsia" w:hAnsiTheme="minorHAnsi"/>
          <w:b w:val="0"/>
          <w:i w:val="0"/>
          <w:sz w:val="22"/>
          <w:szCs w:val="22"/>
        </w:rPr>
      </w:pPr>
    </w:p>
    <w:p w:rsidR="00913DAA" w:rsidRPr="0019058B" w:rsidRDefault="00913DAA" w:rsidP="00CA2BFA">
      <w:pPr>
        <w:pStyle w:val="BodyText1"/>
        <w:numPr>
          <w:ilvl w:val="0"/>
          <w:numId w:val="31"/>
        </w:numPr>
        <w:spacing w:before="0"/>
        <w:rPr>
          <w:rStyle w:val="N-InlineHeadBoldItalics"/>
          <w:rFonts w:asciiTheme="minorHAnsi" w:eastAsiaTheme="majorEastAsia" w:hAnsiTheme="minorHAnsi"/>
          <w:b w:val="0"/>
          <w:i w:val="0"/>
          <w:sz w:val="22"/>
          <w:szCs w:val="22"/>
        </w:rPr>
      </w:pPr>
      <w:r w:rsidRPr="0019058B">
        <w:rPr>
          <w:rStyle w:val="N-InlineHeadBoldItalics"/>
          <w:rFonts w:asciiTheme="minorHAnsi" w:eastAsiaTheme="majorEastAsia" w:hAnsiTheme="minorHAnsi"/>
          <w:b w:val="0"/>
          <w:i w:val="0"/>
          <w:sz w:val="22"/>
          <w:szCs w:val="22"/>
        </w:rPr>
        <w:t>How many of you preferred the “Making Connections</w:t>
      </w:r>
      <w:r w:rsidR="00A05977">
        <w:rPr>
          <w:rStyle w:val="N-InlineHeadBoldItalics"/>
          <w:rFonts w:asciiTheme="minorHAnsi" w:eastAsiaTheme="majorEastAsia" w:hAnsiTheme="minorHAnsi"/>
          <w:b w:val="0"/>
          <w:i w:val="0"/>
          <w:sz w:val="22"/>
          <w:szCs w:val="22"/>
        </w:rPr>
        <w:t>”</w:t>
      </w:r>
      <w:r w:rsidRPr="0019058B">
        <w:rPr>
          <w:rStyle w:val="N-InlineHeadBoldItalics"/>
          <w:rFonts w:asciiTheme="minorHAnsi" w:eastAsiaTheme="majorEastAsia" w:hAnsiTheme="minorHAnsi"/>
          <w:b w:val="0"/>
          <w:i w:val="0"/>
          <w:sz w:val="22"/>
          <w:szCs w:val="22"/>
        </w:rPr>
        <w:t xml:space="preserve"> concept? </w:t>
      </w:r>
      <w:r w:rsidRPr="0019058B">
        <w:rPr>
          <w:rStyle w:val="N-InlineHeadBoldItalics"/>
          <w:rFonts w:asciiTheme="minorHAnsi" w:eastAsiaTheme="majorEastAsia" w:hAnsiTheme="minorHAnsi"/>
          <w:b w:val="0"/>
          <w:sz w:val="22"/>
          <w:szCs w:val="22"/>
        </w:rPr>
        <w:t>(Moderator counts out loud)</w:t>
      </w:r>
    </w:p>
    <w:p w:rsidR="007B1110" w:rsidRPr="0019058B" w:rsidRDefault="007B1110" w:rsidP="00CA2BFA">
      <w:pPr>
        <w:pStyle w:val="BodyText1"/>
        <w:spacing w:before="0"/>
        <w:ind w:left="720" w:firstLine="0"/>
        <w:rPr>
          <w:rStyle w:val="N-InlineHeadBoldItalics"/>
          <w:rFonts w:asciiTheme="minorHAnsi" w:eastAsiaTheme="majorEastAsia" w:hAnsiTheme="minorHAnsi"/>
          <w:b w:val="0"/>
          <w:i w:val="0"/>
          <w:sz w:val="22"/>
          <w:szCs w:val="22"/>
        </w:rPr>
      </w:pPr>
    </w:p>
    <w:p w:rsidR="00913DAA" w:rsidRPr="0019058B" w:rsidRDefault="00913DAA" w:rsidP="00CA2BFA">
      <w:pPr>
        <w:pStyle w:val="BodyText1"/>
        <w:numPr>
          <w:ilvl w:val="0"/>
          <w:numId w:val="31"/>
        </w:numPr>
        <w:spacing w:before="0"/>
        <w:rPr>
          <w:rStyle w:val="N-InlineHeadBoldItalics"/>
          <w:rFonts w:asciiTheme="minorHAnsi" w:eastAsiaTheme="majorEastAsia" w:hAnsiTheme="minorHAnsi"/>
          <w:b w:val="0"/>
          <w:i w:val="0"/>
          <w:sz w:val="22"/>
          <w:szCs w:val="22"/>
        </w:rPr>
      </w:pPr>
      <w:r w:rsidRPr="0019058B">
        <w:rPr>
          <w:rStyle w:val="N-InlineHeadBoldItalics"/>
          <w:rFonts w:asciiTheme="minorHAnsi" w:eastAsiaTheme="majorEastAsia" w:hAnsiTheme="minorHAnsi"/>
          <w:b w:val="0"/>
          <w:i w:val="0"/>
          <w:sz w:val="22"/>
          <w:szCs w:val="22"/>
        </w:rPr>
        <w:t>Those of you who preferred the “Comparisons” concept – What makes this your favorite? What makes it stronger than the other one? Is there anything that you would change about the ad to improve it?</w:t>
      </w:r>
    </w:p>
    <w:p w:rsidR="00913DAA" w:rsidRPr="0019058B" w:rsidRDefault="00913DAA" w:rsidP="00CA2BFA">
      <w:pPr>
        <w:pStyle w:val="BodyText1"/>
        <w:spacing w:before="0"/>
        <w:ind w:left="990" w:firstLine="0"/>
        <w:rPr>
          <w:rStyle w:val="N-InlineHeadBoldItalics"/>
          <w:rFonts w:asciiTheme="minorHAnsi" w:eastAsiaTheme="majorEastAsia" w:hAnsiTheme="minorHAnsi"/>
          <w:b w:val="0"/>
          <w:i w:val="0"/>
          <w:sz w:val="22"/>
          <w:szCs w:val="22"/>
        </w:rPr>
      </w:pPr>
    </w:p>
    <w:p w:rsidR="00913DAA" w:rsidRPr="0019058B" w:rsidRDefault="00913DAA" w:rsidP="00CA2BFA">
      <w:pPr>
        <w:pStyle w:val="BodyText1"/>
        <w:numPr>
          <w:ilvl w:val="0"/>
          <w:numId w:val="31"/>
        </w:numPr>
        <w:spacing w:before="0"/>
        <w:rPr>
          <w:rStyle w:val="N-InlineHeadBoldItalics"/>
          <w:rFonts w:asciiTheme="minorHAnsi" w:eastAsiaTheme="majorEastAsia" w:hAnsiTheme="minorHAnsi"/>
          <w:b w:val="0"/>
          <w:i w:val="0"/>
          <w:sz w:val="22"/>
          <w:szCs w:val="22"/>
        </w:rPr>
      </w:pPr>
      <w:r w:rsidRPr="0019058B">
        <w:rPr>
          <w:rStyle w:val="N-InlineHeadBoldItalics"/>
          <w:rFonts w:asciiTheme="minorHAnsi" w:eastAsiaTheme="majorEastAsia" w:hAnsiTheme="minorHAnsi"/>
          <w:b w:val="0"/>
          <w:i w:val="0"/>
          <w:sz w:val="22"/>
          <w:szCs w:val="22"/>
        </w:rPr>
        <w:t>Okay, now those of you who said you preferred the “Making Connections” Concept – What did you especially like about that concept? What makes this your favorite? What makes it stronger than the other one? Is there anything that you would change about the ad to improve it?</w:t>
      </w:r>
    </w:p>
    <w:p w:rsidR="00913DAA" w:rsidRPr="0019058B" w:rsidRDefault="00913DAA" w:rsidP="00CA2BFA">
      <w:pPr>
        <w:pStyle w:val="BodyText1"/>
        <w:spacing w:before="0"/>
        <w:ind w:left="990" w:firstLine="0"/>
        <w:rPr>
          <w:rStyle w:val="N-InlineHeadBoldItalics"/>
          <w:rFonts w:asciiTheme="minorHAnsi" w:eastAsiaTheme="majorEastAsia" w:hAnsiTheme="minorHAnsi"/>
          <w:b w:val="0"/>
          <w:i w:val="0"/>
          <w:sz w:val="22"/>
          <w:szCs w:val="22"/>
        </w:rPr>
      </w:pPr>
    </w:p>
    <w:p w:rsidR="00913DAA" w:rsidRPr="0019058B" w:rsidRDefault="00913DAA" w:rsidP="00CA2BFA">
      <w:pPr>
        <w:pStyle w:val="BodyText1"/>
        <w:numPr>
          <w:ilvl w:val="0"/>
          <w:numId w:val="31"/>
        </w:numPr>
        <w:spacing w:before="0"/>
        <w:rPr>
          <w:rFonts w:asciiTheme="minorHAnsi" w:eastAsiaTheme="majorEastAsia" w:hAnsiTheme="minorHAnsi"/>
          <w:sz w:val="22"/>
          <w:szCs w:val="22"/>
        </w:rPr>
      </w:pPr>
      <w:r w:rsidRPr="0019058B">
        <w:rPr>
          <w:rStyle w:val="N-InlineHeadBoldItalics"/>
          <w:rFonts w:asciiTheme="minorHAnsi" w:eastAsiaTheme="majorEastAsia" w:hAnsiTheme="minorHAnsi"/>
          <w:b w:val="0"/>
          <w:i w:val="0"/>
          <w:sz w:val="22"/>
          <w:szCs w:val="22"/>
        </w:rPr>
        <w:t xml:space="preserve">Which tag line did you prefer -- </w:t>
      </w:r>
      <w:r w:rsidRPr="0019058B">
        <w:rPr>
          <w:rFonts w:asciiTheme="minorHAnsi" w:hAnsiTheme="minorHAnsi"/>
          <w:b/>
          <w:sz w:val="22"/>
          <w:szCs w:val="22"/>
        </w:rPr>
        <w:t>“Make the call. Make the connection”</w:t>
      </w:r>
      <w:r w:rsidRPr="0019058B">
        <w:rPr>
          <w:rFonts w:asciiTheme="minorHAnsi" w:hAnsiTheme="minorHAnsi"/>
          <w:sz w:val="22"/>
          <w:szCs w:val="22"/>
        </w:rPr>
        <w:t xml:space="preserve"> or </w:t>
      </w:r>
      <w:r w:rsidRPr="0019058B">
        <w:rPr>
          <w:rFonts w:asciiTheme="minorHAnsi" w:hAnsiTheme="minorHAnsi"/>
          <w:b/>
          <w:sz w:val="22"/>
          <w:szCs w:val="22"/>
        </w:rPr>
        <w:t xml:space="preserve">“It’s your call.” </w:t>
      </w:r>
      <w:r w:rsidRPr="0019058B">
        <w:rPr>
          <w:rFonts w:asciiTheme="minorHAnsi" w:hAnsiTheme="minorHAnsi"/>
          <w:sz w:val="22"/>
          <w:szCs w:val="22"/>
        </w:rPr>
        <w:t>Why?</w:t>
      </w:r>
    </w:p>
    <w:p w:rsidR="00913DAA" w:rsidRPr="0019058B" w:rsidRDefault="00913DAA" w:rsidP="00CA2BFA">
      <w:pPr>
        <w:pStyle w:val="BodyText1"/>
        <w:spacing w:before="0"/>
        <w:ind w:left="990" w:firstLine="0"/>
        <w:rPr>
          <w:rFonts w:asciiTheme="minorHAnsi" w:eastAsiaTheme="majorEastAsia" w:hAnsiTheme="minorHAnsi"/>
          <w:sz w:val="22"/>
          <w:szCs w:val="22"/>
        </w:rPr>
      </w:pPr>
    </w:p>
    <w:p w:rsidR="00913DAA" w:rsidRPr="0019058B" w:rsidRDefault="00913DAA" w:rsidP="00CA2BFA">
      <w:pPr>
        <w:pStyle w:val="BodyText1"/>
        <w:numPr>
          <w:ilvl w:val="0"/>
          <w:numId w:val="31"/>
        </w:numPr>
        <w:spacing w:before="0"/>
        <w:rPr>
          <w:rFonts w:asciiTheme="minorHAnsi" w:eastAsiaTheme="majorEastAsia" w:hAnsiTheme="minorHAnsi"/>
          <w:sz w:val="22"/>
          <w:szCs w:val="22"/>
        </w:rPr>
      </w:pPr>
      <w:r w:rsidRPr="0019058B">
        <w:rPr>
          <w:rFonts w:asciiTheme="minorHAnsi" w:eastAsiaTheme="majorEastAsia" w:hAnsiTheme="minorHAnsi" w:cs="Arial"/>
          <w:sz w:val="22"/>
          <w:szCs w:val="22"/>
        </w:rPr>
        <w:t xml:space="preserve">Here are a couple of other tag lines. Tell me what you think of them. The first one is, </w:t>
      </w:r>
      <w:r w:rsidRPr="0019058B">
        <w:rPr>
          <w:rFonts w:asciiTheme="minorHAnsi" w:eastAsiaTheme="majorEastAsia" w:hAnsiTheme="minorHAnsi" w:cs="Arial"/>
          <w:b/>
          <w:sz w:val="22"/>
          <w:szCs w:val="22"/>
        </w:rPr>
        <w:t>“Don’t Guess. Be Sure.”</w:t>
      </w:r>
      <w:r w:rsidRPr="0019058B">
        <w:rPr>
          <w:rFonts w:asciiTheme="minorHAnsi" w:eastAsiaTheme="majorEastAsia" w:hAnsiTheme="minorHAnsi" w:cs="Arial"/>
          <w:sz w:val="22"/>
          <w:szCs w:val="22"/>
        </w:rPr>
        <w:t xml:space="preserve"> What is your initial reaction to that line? Why? What do you like/not like about it?</w:t>
      </w:r>
    </w:p>
    <w:p w:rsidR="00913DAA" w:rsidRPr="0019058B" w:rsidRDefault="00913DAA" w:rsidP="00CA2BFA">
      <w:pPr>
        <w:pStyle w:val="BodyText1"/>
        <w:spacing w:before="0"/>
        <w:ind w:left="990" w:firstLine="0"/>
        <w:rPr>
          <w:rFonts w:asciiTheme="minorHAnsi" w:eastAsiaTheme="majorEastAsia" w:hAnsiTheme="minorHAnsi"/>
          <w:sz w:val="22"/>
          <w:szCs w:val="22"/>
        </w:rPr>
      </w:pPr>
    </w:p>
    <w:p w:rsidR="00913DAA" w:rsidRPr="0019058B" w:rsidRDefault="00913DAA" w:rsidP="00CA2BFA">
      <w:pPr>
        <w:pStyle w:val="BodyText1"/>
        <w:numPr>
          <w:ilvl w:val="0"/>
          <w:numId w:val="31"/>
        </w:numPr>
        <w:spacing w:before="0"/>
        <w:rPr>
          <w:rFonts w:asciiTheme="minorHAnsi" w:eastAsiaTheme="majorEastAsia" w:hAnsiTheme="minorHAnsi"/>
          <w:sz w:val="22"/>
          <w:szCs w:val="22"/>
        </w:rPr>
      </w:pPr>
      <w:r w:rsidRPr="0019058B">
        <w:rPr>
          <w:rFonts w:asciiTheme="minorHAnsi" w:eastAsiaTheme="majorEastAsia" w:hAnsiTheme="minorHAnsi" w:cs="Arial"/>
          <w:sz w:val="22"/>
          <w:szCs w:val="22"/>
        </w:rPr>
        <w:t xml:space="preserve">Here’s another option: </w:t>
      </w:r>
      <w:r w:rsidRPr="0019058B">
        <w:rPr>
          <w:rFonts w:asciiTheme="minorHAnsi" w:eastAsiaTheme="majorEastAsia" w:hAnsiTheme="minorHAnsi" w:cs="Arial"/>
          <w:b/>
          <w:sz w:val="22"/>
          <w:szCs w:val="22"/>
        </w:rPr>
        <w:t>“Stop Searching. Just Call.”</w:t>
      </w:r>
      <w:r w:rsidRPr="0019058B">
        <w:rPr>
          <w:rFonts w:asciiTheme="minorHAnsi" w:eastAsiaTheme="majorEastAsia" w:hAnsiTheme="minorHAnsi" w:cs="Arial"/>
          <w:sz w:val="22"/>
          <w:szCs w:val="22"/>
        </w:rPr>
        <w:t xml:space="preserve"> What is your initial reaction to that line? Why? What do you like/not like about it?</w:t>
      </w:r>
    </w:p>
    <w:p w:rsidR="00913DAA" w:rsidRPr="0019058B" w:rsidRDefault="00913DAA" w:rsidP="00CA2BFA">
      <w:pPr>
        <w:pStyle w:val="BodyText1"/>
        <w:spacing w:before="0"/>
        <w:ind w:left="990" w:firstLine="0"/>
        <w:rPr>
          <w:rFonts w:asciiTheme="minorHAnsi" w:eastAsiaTheme="majorEastAsia" w:hAnsiTheme="minorHAnsi"/>
          <w:sz w:val="22"/>
          <w:szCs w:val="22"/>
        </w:rPr>
      </w:pPr>
    </w:p>
    <w:p w:rsidR="00913DAA" w:rsidRPr="0019058B" w:rsidRDefault="00913DAA" w:rsidP="00CA2BFA">
      <w:pPr>
        <w:pStyle w:val="BodyText1"/>
        <w:numPr>
          <w:ilvl w:val="0"/>
          <w:numId w:val="31"/>
        </w:numPr>
        <w:spacing w:before="0"/>
        <w:rPr>
          <w:rFonts w:asciiTheme="minorHAnsi" w:eastAsiaTheme="majorEastAsia" w:hAnsiTheme="minorHAnsi"/>
          <w:sz w:val="22"/>
          <w:szCs w:val="22"/>
        </w:rPr>
      </w:pPr>
      <w:r w:rsidRPr="0019058B">
        <w:rPr>
          <w:rFonts w:asciiTheme="minorHAnsi" w:eastAsiaTheme="majorEastAsia" w:hAnsiTheme="minorHAnsi" w:cs="Arial"/>
          <w:sz w:val="22"/>
          <w:szCs w:val="22"/>
        </w:rPr>
        <w:t>And once again, your reaction to</w:t>
      </w:r>
      <w:r w:rsidRPr="0019058B">
        <w:rPr>
          <w:rFonts w:asciiTheme="minorHAnsi" w:eastAsiaTheme="majorEastAsia" w:hAnsiTheme="minorHAnsi" w:cs="Arial"/>
          <w:b/>
          <w:sz w:val="22"/>
          <w:szCs w:val="22"/>
        </w:rPr>
        <w:t xml:space="preserve"> “Your call. Your choice.”?</w:t>
      </w:r>
    </w:p>
    <w:p w:rsidR="00913DAA" w:rsidRPr="0019058B" w:rsidRDefault="00913DAA" w:rsidP="00CA2BFA">
      <w:pPr>
        <w:pStyle w:val="ListParagraph"/>
        <w:spacing w:after="0" w:line="240" w:lineRule="auto"/>
        <w:ind w:left="810"/>
        <w:rPr>
          <w:rFonts w:asciiTheme="minorHAnsi" w:eastAsiaTheme="majorEastAsia" w:hAnsiTheme="minorHAnsi" w:cs="Arial"/>
        </w:rPr>
      </w:pPr>
    </w:p>
    <w:p w:rsidR="00913DAA" w:rsidRPr="0019058B" w:rsidRDefault="00913DAA" w:rsidP="00CA2BFA">
      <w:pPr>
        <w:pStyle w:val="ListParagraph"/>
        <w:numPr>
          <w:ilvl w:val="0"/>
          <w:numId w:val="31"/>
        </w:numPr>
        <w:spacing w:after="0" w:line="240" w:lineRule="auto"/>
        <w:rPr>
          <w:rFonts w:asciiTheme="minorHAnsi" w:eastAsiaTheme="majorEastAsia" w:hAnsiTheme="minorHAnsi" w:cs="Arial"/>
        </w:rPr>
      </w:pPr>
      <w:r w:rsidRPr="0019058B">
        <w:rPr>
          <w:rFonts w:asciiTheme="minorHAnsi" w:eastAsiaTheme="majorEastAsia" w:hAnsiTheme="minorHAnsi" w:cs="Arial"/>
        </w:rPr>
        <w:t xml:space="preserve">Overall, of the five tag lines we’ve </w:t>
      </w:r>
      <w:r w:rsidR="007B1110" w:rsidRPr="0019058B">
        <w:rPr>
          <w:rFonts w:asciiTheme="minorHAnsi" w:eastAsiaTheme="majorEastAsia" w:hAnsiTheme="minorHAnsi" w:cs="Arial"/>
        </w:rPr>
        <w:t>discussed</w:t>
      </w:r>
      <w:r w:rsidRPr="0019058B">
        <w:rPr>
          <w:rFonts w:asciiTheme="minorHAnsi" w:eastAsiaTheme="majorEastAsia" w:hAnsiTheme="minorHAnsi" w:cs="Arial"/>
        </w:rPr>
        <w:t xml:space="preserve"> which one do you think is best? Why?</w:t>
      </w:r>
    </w:p>
    <w:p w:rsidR="00913DAA" w:rsidRPr="00984C10" w:rsidRDefault="00913DAA" w:rsidP="00CA2BFA">
      <w:pPr>
        <w:pStyle w:val="ListParagraph"/>
        <w:spacing w:after="0" w:line="240" w:lineRule="auto"/>
        <w:ind w:left="990"/>
        <w:rPr>
          <w:rFonts w:asciiTheme="minorHAnsi" w:eastAsiaTheme="majorEastAsia" w:hAnsiTheme="minorHAnsi" w:cs="Arial"/>
        </w:rPr>
      </w:pPr>
    </w:p>
    <w:p w:rsidR="00913DAA" w:rsidRPr="00984C10" w:rsidRDefault="00913DAA" w:rsidP="00CA2BFA">
      <w:pPr>
        <w:pStyle w:val="ListParagraph"/>
        <w:numPr>
          <w:ilvl w:val="0"/>
          <w:numId w:val="31"/>
        </w:numPr>
        <w:spacing w:after="0" w:line="240" w:lineRule="auto"/>
        <w:rPr>
          <w:rFonts w:asciiTheme="minorHAnsi" w:eastAsiaTheme="majorEastAsia" w:hAnsiTheme="minorHAnsi" w:cs="Arial"/>
        </w:rPr>
      </w:pPr>
      <w:r w:rsidRPr="00984C10">
        <w:rPr>
          <w:rFonts w:asciiTheme="minorHAnsi" w:eastAsiaTheme="majorEastAsia" w:hAnsiTheme="minorHAnsi" w:cs="Arial"/>
        </w:rPr>
        <w:t>Now let me ask that question a little differently. Of all of the taglines, which one would be most likely to spur you to action – like programming the Poison Help line number into your phone, or calling the Poison Help line if you had a question or a poison emergency? Why?</w:t>
      </w:r>
    </w:p>
    <w:p w:rsidR="00913DAA" w:rsidRPr="00984C10" w:rsidRDefault="00913DAA" w:rsidP="00CA2BFA">
      <w:pPr>
        <w:pStyle w:val="ListParagraph"/>
        <w:spacing w:after="0" w:line="240" w:lineRule="auto"/>
        <w:ind w:left="990"/>
        <w:rPr>
          <w:rFonts w:asciiTheme="minorHAnsi" w:eastAsiaTheme="majorEastAsia" w:hAnsiTheme="minorHAnsi" w:cs="Arial"/>
        </w:rPr>
      </w:pPr>
    </w:p>
    <w:p w:rsidR="00913DAA" w:rsidRDefault="00913DAA" w:rsidP="00CA2BFA">
      <w:pPr>
        <w:pStyle w:val="ListParagraph"/>
        <w:numPr>
          <w:ilvl w:val="0"/>
          <w:numId w:val="31"/>
        </w:numPr>
        <w:spacing w:after="0" w:line="240" w:lineRule="auto"/>
        <w:rPr>
          <w:rFonts w:asciiTheme="minorHAnsi" w:eastAsiaTheme="majorEastAsia" w:hAnsiTheme="minorHAnsi" w:cs="Arial"/>
        </w:rPr>
      </w:pPr>
      <w:r w:rsidRPr="00984C10">
        <w:rPr>
          <w:rFonts w:asciiTheme="minorHAnsi" w:eastAsiaTheme="majorEastAsia" w:hAnsiTheme="minorHAnsi" w:cs="Arial"/>
        </w:rPr>
        <w:t>Let me ask that same kind of question about the two video concepts. Which one would be more likely to spur you to action? Why?</w:t>
      </w:r>
    </w:p>
    <w:p w:rsidR="00CA2BFA" w:rsidRPr="00984C10" w:rsidRDefault="00CA2BFA" w:rsidP="00CA2BFA">
      <w:pPr>
        <w:pStyle w:val="ListParagraph"/>
        <w:spacing w:after="0" w:line="240" w:lineRule="auto"/>
        <w:rPr>
          <w:rFonts w:asciiTheme="minorHAnsi" w:eastAsiaTheme="majorEastAsia" w:hAnsiTheme="minorHAnsi" w:cs="Arial"/>
        </w:rPr>
      </w:pPr>
    </w:p>
    <w:p w:rsidR="00AF13C8" w:rsidRPr="00984C10" w:rsidRDefault="00AF13C8" w:rsidP="00CA2BFA">
      <w:pPr>
        <w:pStyle w:val="Style1"/>
        <w:numPr>
          <w:ilvl w:val="0"/>
          <w:numId w:val="20"/>
        </w:numPr>
        <w:rPr>
          <w:rStyle w:val="N-InlineHeadBoldItalics"/>
          <w:rFonts w:asciiTheme="minorHAnsi" w:eastAsiaTheme="majorEastAsia" w:hAnsiTheme="minorHAnsi"/>
          <w:b/>
          <w:bCs w:val="0"/>
          <w:i w:val="0"/>
          <w:iCs w:val="0"/>
          <w:spacing w:val="0"/>
          <w:sz w:val="22"/>
          <w:szCs w:val="22"/>
        </w:rPr>
      </w:pPr>
      <w:r w:rsidRPr="00984C10">
        <w:rPr>
          <w:rStyle w:val="N-InlineHeadBoldItalics"/>
          <w:rFonts w:asciiTheme="minorHAnsi" w:eastAsiaTheme="majorEastAsia" w:hAnsiTheme="minorHAnsi"/>
          <w:b/>
          <w:spacing w:val="0"/>
          <w:sz w:val="22"/>
          <w:szCs w:val="22"/>
        </w:rPr>
        <w:t>Promotion and Distribution Questions (10 min)</w:t>
      </w:r>
    </w:p>
    <w:p w:rsidR="004E74C7" w:rsidRPr="00984C10" w:rsidRDefault="004E74C7" w:rsidP="00984C10">
      <w:pPr>
        <w:spacing w:line="240" w:lineRule="auto"/>
      </w:pPr>
    </w:p>
    <w:p w:rsidR="00913DAA" w:rsidRPr="00984C10" w:rsidRDefault="00913DAA" w:rsidP="00CA2BFA">
      <w:pPr>
        <w:pStyle w:val="ListParagraph"/>
        <w:numPr>
          <w:ilvl w:val="0"/>
          <w:numId w:val="31"/>
        </w:numPr>
        <w:spacing w:after="0" w:line="240" w:lineRule="auto"/>
        <w:rPr>
          <w:rFonts w:asciiTheme="minorHAnsi" w:eastAsiaTheme="majorEastAsia" w:hAnsiTheme="minorHAnsi" w:cs="Arial"/>
        </w:rPr>
      </w:pPr>
      <w:r w:rsidRPr="00984C10">
        <w:rPr>
          <w:rFonts w:asciiTheme="minorHAnsi" w:eastAsiaTheme="majorEastAsia" w:hAnsiTheme="minorHAnsi" w:cs="Arial"/>
        </w:rPr>
        <w:t xml:space="preserve">Thinking about the places/sources where you go to find health information, where would you want to see this video? </w:t>
      </w:r>
      <w:r w:rsidRPr="00984C10">
        <w:rPr>
          <w:rFonts w:asciiTheme="minorHAnsi" w:eastAsiaTheme="majorEastAsia" w:hAnsiTheme="minorHAnsi" w:cs="Arial"/>
          <w:i/>
        </w:rPr>
        <w:t>Probe for websites, blogs, etc.</w:t>
      </w:r>
      <w:r w:rsidRPr="00984C10">
        <w:rPr>
          <w:rFonts w:asciiTheme="minorHAnsi" w:eastAsiaTheme="majorEastAsia" w:hAnsiTheme="minorHAnsi" w:cs="Arial"/>
        </w:rPr>
        <w:t xml:space="preserve"> </w:t>
      </w:r>
    </w:p>
    <w:p w:rsidR="00913DAA" w:rsidRPr="00984C10" w:rsidRDefault="00913DAA" w:rsidP="00CA2BFA">
      <w:pPr>
        <w:pStyle w:val="ListParagraph"/>
        <w:spacing w:after="0" w:line="240" w:lineRule="auto"/>
        <w:ind w:left="990"/>
        <w:rPr>
          <w:rFonts w:asciiTheme="minorHAnsi" w:eastAsiaTheme="majorEastAsia" w:hAnsiTheme="minorHAnsi" w:cs="Arial"/>
        </w:rPr>
      </w:pPr>
    </w:p>
    <w:p w:rsidR="00913DAA" w:rsidRDefault="00913DAA" w:rsidP="00CA2BFA">
      <w:pPr>
        <w:pStyle w:val="ListParagraph"/>
        <w:numPr>
          <w:ilvl w:val="0"/>
          <w:numId w:val="31"/>
        </w:numPr>
        <w:spacing w:after="0" w:line="240" w:lineRule="auto"/>
        <w:rPr>
          <w:rFonts w:asciiTheme="minorHAnsi" w:eastAsiaTheme="majorEastAsia" w:hAnsiTheme="minorHAnsi" w:cs="Arial"/>
          <w:i/>
        </w:rPr>
      </w:pPr>
      <w:r w:rsidRPr="00984C10">
        <w:rPr>
          <w:rFonts w:asciiTheme="minorHAnsi" w:eastAsiaTheme="majorEastAsia" w:hAnsiTheme="minorHAnsi" w:cs="Arial"/>
        </w:rPr>
        <w:t>Let’s say you were organizing a campaign to make sure that people saw and paid attention to this video. How would you promote it?  (</w:t>
      </w:r>
      <w:r w:rsidRPr="00984C10">
        <w:rPr>
          <w:rFonts w:asciiTheme="minorHAnsi" w:eastAsiaTheme="majorEastAsia" w:hAnsiTheme="minorHAnsi" w:cs="Arial"/>
          <w:i/>
        </w:rPr>
        <w:t>Moderator –</w:t>
      </w:r>
      <w:r w:rsidRPr="00984C10">
        <w:rPr>
          <w:rFonts w:asciiTheme="minorHAnsi" w:eastAsiaTheme="majorEastAsia" w:hAnsiTheme="minorHAnsi" w:cs="Arial"/>
        </w:rPr>
        <w:t xml:space="preserve"> </w:t>
      </w:r>
      <w:r w:rsidRPr="00984C10">
        <w:rPr>
          <w:rFonts w:asciiTheme="minorHAnsi" w:eastAsiaTheme="majorEastAsia" w:hAnsiTheme="minorHAnsi" w:cs="Arial"/>
          <w:i/>
        </w:rPr>
        <w:t>As this will be a web-based video, HRSA is primarily interested in websites, social media ideas, etc. Promotion pieces, however, could be print. Like a postcard or something encouraging people to watch the video, so probes can be non-web related. If time is a factor, only probe web-related.)</w:t>
      </w:r>
    </w:p>
    <w:p w:rsidR="00CA2BFA" w:rsidRPr="00984C10" w:rsidRDefault="00CA2BFA" w:rsidP="00CA2BFA">
      <w:pPr>
        <w:pStyle w:val="ListParagraph"/>
        <w:spacing w:after="0" w:line="240" w:lineRule="auto"/>
        <w:rPr>
          <w:rFonts w:asciiTheme="minorHAnsi" w:eastAsiaTheme="majorEastAsia" w:hAnsiTheme="minorHAnsi" w:cs="Arial"/>
          <w:i/>
        </w:rPr>
      </w:pPr>
    </w:p>
    <w:p w:rsidR="00913DAA" w:rsidRPr="00110F13" w:rsidRDefault="00913DAA" w:rsidP="0019058B">
      <w:pPr>
        <w:pStyle w:val="Heading1"/>
        <w:spacing w:before="120" w:line="240" w:lineRule="auto"/>
        <w:rPr>
          <w:rStyle w:val="N-InlineHeadBoldItalics"/>
          <w:rFonts w:asciiTheme="minorHAnsi" w:hAnsiTheme="minorHAnsi" w:cs="Arial"/>
          <w:i w:val="0"/>
        </w:rPr>
      </w:pPr>
      <w:r w:rsidRPr="00110F13">
        <w:rPr>
          <w:rStyle w:val="N-InlineHeadBoldItalics"/>
          <w:rFonts w:asciiTheme="minorHAnsi" w:hAnsiTheme="minorHAnsi" w:cs="Arial"/>
          <w:b/>
          <w:i w:val="0"/>
        </w:rPr>
        <w:t>False Close (2 min)</w:t>
      </w:r>
    </w:p>
    <w:p w:rsidR="00913DAA" w:rsidRDefault="00913DAA" w:rsidP="00CA2BFA">
      <w:pPr>
        <w:spacing w:after="0" w:line="240" w:lineRule="auto"/>
        <w:rPr>
          <w:rFonts w:cs="Arial"/>
          <w:i/>
        </w:rPr>
      </w:pPr>
      <w:r w:rsidRPr="00984C10">
        <w:rPr>
          <w:rFonts w:cs="Arial"/>
          <w:i/>
        </w:rPr>
        <w:t>The moderator will go to the back room and ask the observers if there are any follow-up questions, or if any clarifications need to be made. If there are additional questions, she will ask them of the group. Otherwise, she will conclude the group with the following discussion:</w:t>
      </w:r>
    </w:p>
    <w:p w:rsidR="00483F76" w:rsidRPr="00A05977" w:rsidRDefault="00483F76" w:rsidP="00CA2BFA">
      <w:pPr>
        <w:spacing w:after="0" w:line="240" w:lineRule="auto"/>
        <w:rPr>
          <w:rFonts w:cs="Arial"/>
        </w:rPr>
      </w:pPr>
    </w:p>
    <w:p w:rsidR="00CA2BFA" w:rsidRPr="00A05977" w:rsidRDefault="00CA2BFA" w:rsidP="00CA2BFA">
      <w:pPr>
        <w:spacing w:after="0" w:line="240" w:lineRule="auto"/>
        <w:rPr>
          <w:rFonts w:cs="Arial"/>
        </w:rPr>
      </w:pPr>
    </w:p>
    <w:p w:rsidR="00913DAA" w:rsidRPr="00110F13" w:rsidRDefault="00913DAA" w:rsidP="0019058B">
      <w:pPr>
        <w:pStyle w:val="Heading1"/>
        <w:spacing w:before="120" w:line="240" w:lineRule="auto"/>
        <w:rPr>
          <w:rStyle w:val="N-InlineHeadBoldItalics"/>
          <w:rFonts w:asciiTheme="minorHAnsi" w:hAnsiTheme="minorHAnsi" w:cs="Arial"/>
          <w:b/>
          <w:i w:val="0"/>
          <w:caps/>
        </w:rPr>
      </w:pPr>
      <w:r w:rsidRPr="00110F13">
        <w:rPr>
          <w:rStyle w:val="N-InlineHeadBoldItalics"/>
          <w:rFonts w:asciiTheme="minorHAnsi" w:hAnsiTheme="minorHAnsi" w:cs="Arial"/>
          <w:b/>
          <w:i w:val="0"/>
        </w:rPr>
        <w:t>Conclusion/Thank and Close (3 min)</w:t>
      </w:r>
    </w:p>
    <w:p w:rsidR="00913DAA" w:rsidRPr="00984C10" w:rsidRDefault="00913DAA" w:rsidP="00CA2BFA">
      <w:pPr>
        <w:spacing w:after="0" w:line="240" w:lineRule="auto"/>
        <w:rPr>
          <w:rFonts w:cs="Arial"/>
        </w:rPr>
      </w:pPr>
      <w:r w:rsidRPr="00984C10">
        <w:rPr>
          <w:rFonts w:cs="Arial"/>
        </w:rPr>
        <w:t>We have spent a lot of time today talking about poisons, where to get more information, and how to address them.  Before we wrap up, are there any last thoughts you would like to share with us?</w:t>
      </w:r>
    </w:p>
    <w:p w:rsidR="00913DAA" w:rsidRPr="00984C10" w:rsidRDefault="00913DAA" w:rsidP="00CA2BFA">
      <w:pPr>
        <w:pStyle w:val="ListParagraph"/>
        <w:spacing w:after="0" w:line="240" w:lineRule="auto"/>
        <w:ind w:left="0"/>
        <w:rPr>
          <w:rFonts w:asciiTheme="minorHAnsi" w:hAnsiTheme="minorHAnsi" w:cs="Arial"/>
        </w:rPr>
      </w:pPr>
    </w:p>
    <w:p w:rsidR="00913DAA" w:rsidRDefault="00913DAA" w:rsidP="00CA2BFA">
      <w:pPr>
        <w:pStyle w:val="ListParagraph"/>
        <w:spacing w:after="0" w:line="240" w:lineRule="auto"/>
        <w:ind w:left="0"/>
        <w:rPr>
          <w:rFonts w:asciiTheme="minorHAnsi" w:hAnsiTheme="minorHAnsi" w:cs="Arial"/>
          <w:i/>
        </w:rPr>
      </w:pPr>
      <w:r w:rsidRPr="00984C10">
        <w:rPr>
          <w:rFonts w:asciiTheme="minorHAnsi" w:hAnsiTheme="minorHAnsi" w:cs="Arial"/>
          <w:i/>
        </w:rPr>
        <w:t>Thanks and conclusion of the group. Distribute magnets and business cards.</w:t>
      </w:r>
    </w:p>
    <w:p w:rsidR="00483F76" w:rsidRDefault="00483F76" w:rsidP="00CA2BFA">
      <w:pPr>
        <w:pStyle w:val="ListParagraph"/>
        <w:spacing w:after="0" w:line="240" w:lineRule="auto"/>
        <w:ind w:left="0"/>
        <w:rPr>
          <w:rFonts w:asciiTheme="minorHAnsi" w:hAnsiTheme="minorHAnsi" w:cs="Arial"/>
          <w:i/>
        </w:rPr>
      </w:pPr>
    </w:p>
    <w:p w:rsidR="00483F76" w:rsidRDefault="00483F76" w:rsidP="00CA2BFA">
      <w:pPr>
        <w:pStyle w:val="ListParagraph"/>
        <w:spacing w:after="0" w:line="240" w:lineRule="auto"/>
        <w:ind w:left="0"/>
        <w:rPr>
          <w:rFonts w:asciiTheme="minorHAnsi" w:hAnsiTheme="minorHAnsi" w:cs="Arial"/>
          <w:i/>
        </w:rPr>
      </w:pPr>
    </w:p>
    <w:p w:rsidR="00483F76" w:rsidRDefault="00483F76" w:rsidP="00CA2BFA">
      <w:pPr>
        <w:pStyle w:val="ListParagraph"/>
        <w:spacing w:after="0" w:line="240" w:lineRule="auto"/>
        <w:ind w:left="0"/>
        <w:rPr>
          <w:rFonts w:asciiTheme="minorHAnsi" w:hAnsiTheme="minorHAnsi" w:cs="Arial"/>
          <w:i/>
        </w:rPr>
      </w:pPr>
    </w:p>
    <w:p w:rsidR="00483F76" w:rsidRDefault="00483F76" w:rsidP="00CA2BFA">
      <w:pPr>
        <w:pStyle w:val="ListParagraph"/>
        <w:spacing w:after="0" w:line="240" w:lineRule="auto"/>
        <w:ind w:left="0"/>
        <w:rPr>
          <w:rFonts w:asciiTheme="minorHAnsi" w:hAnsiTheme="minorHAnsi" w:cs="Arial"/>
          <w:i/>
        </w:rPr>
      </w:pPr>
    </w:p>
    <w:p w:rsidR="00483F76" w:rsidRDefault="00483F76" w:rsidP="00CA2BFA">
      <w:pPr>
        <w:pStyle w:val="ListParagraph"/>
        <w:spacing w:after="0" w:line="240" w:lineRule="auto"/>
        <w:ind w:left="0"/>
        <w:rPr>
          <w:rFonts w:asciiTheme="minorHAnsi" w:hAnsiTheme="minorHAnsi" w:cs="Arial"/>
          <w:i/>
        </w:rPr>
      </w:pPr>
    </w:p>
    <w:p w:rsidR="00CA2BFA" w:rsidRPr="00984C10" w:rsidRDefault="00CA2BFA" w:rsidP="00CA2BFA">
      <w:pPr>
        <w:pStyle w:val="ListParagraph"/>
        <w:spacing w:after="0" w:line="240" w:lineRule="auto"/>
        <w:ind w:left="0"/>
        <w:rPr>
          <w:rFonts w:asciiTheme="minorHAnsi" w:hAnsiTheme="minorHAnsi" w:cs="Arial"/>
          <w:i/>
        </w:rPr>
      </w:pPr>
    </w:p>
    <w:bookmarkEnd w:id="0"/>
    <w:p w:rsidR="00913DAA" w:rsidRPr="00CA2BFA" w:rsidRDefault="00913DAA" w:rsidP="00CA2BFA">
      <w:pPr>
        <w:spacing w:after="0" w:line="240" w:lineRule="auto"/>
        <w:rPr>
          <w:rFonts w:cs="Arial"/>
        </w:rPr>
      </w:pPr>
    </w:p>
    <w:p w:rsidR="00913DAA" w:rsidRPr="002A5E67" w:rsidRDefault="004B067D" w:rsidP="002A5E67">
      <w:pPr>
        <w:pStyle w:val="Heading1"/>
        <w:spacing w:before="0" w:line="240" w:lineRule="auto"/>
        <w:jc w:val="both"/>
      </w:pPr>
      <w:r w:rsidRPr="00CA2BFA">
        <w:rPr>
          <w:rFonts w:asciiTheme="minorHAnsi" w:hAnsiTheme="minorHAnsi"/>
          <w:b w:val="0"/>
          <w:color w:val="auto"/>
          <w:sz w:val="22"/>
          <w:szCs w:val="22"/>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1.5 hours per response, including time for reviewing instructions, searching existing data sources, and completing and reviewing the collection of information. Send comments regard</w:t>
      </w:r>
      <w:r w:rsidR="00F72737" w:rsidRPr="00CA2BFA">
        <w:rPr>
          <w:rFonts w:asciiTheme="minorHAnsi" w:hAnsiTheme="minorHAnsi"/>
          <w:b w:val="0"/>
          <w:color w:val="auto"/>
          <w:sz w:val="22"/>
          <w:szCs w:val="22"/>
        </w:rPr>
        <w:t>ing this burden estimate or an</w:t>
      </w:r>
      <w:r w:rsidRPr="00CA2BFA">
        <w:rPr>
          <w:rFonts w:asciiTheme="minorHAnsi" w:hAnsiTheme="minorHAnsi"/>
          <w:b w:val="0"/>
          <w:color w:val="auto"/>
          <w:sz w:val="22"/>
          <w:szCs w:val="22"/>
        </w:rPr>
        <w:t>other aspect of this collection of information, including suggestions for reducing this burden, to HRSA Reports Clearance Officer, 5600 Fishers Lane, Room 10-29, Rockville, Maryland, 20857.</w:t>
      </w:r>
    </w:p>
    <w:sectPr w:rsidR="00913DAA" w:rsidRPr="002A5E67" w:rsidSect="006E2A5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E62" w:rsidRDefault="00082E62" w:rsidP="00801D2D">
      <w:pPr>
        <w:spacing w:after="0" w:line="240" w:lineRule="auto"/>
      </w:pPr>
      <w:r>
        <w:separator/>
      </w:r>
    </w:p>
  </w:endnote>
  <w:endnote w:type="continuationSeparator" w:id="0">
    <w:p w:rsidR="00082E62" w:rsidRDefault="00082E62" w:rsidP="00801D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BB1" w:rsidRPr="00801D2D" w:rsidRDefault="00B53BB1">
    <w:pPr>
      <w:pStyle w:val="Footer"/>
      <w:rPr>
        <w:b/>
      </w:rPr>
    </w:pPr>
    <w:r w:rsidRPr="00801D2D">
      <w:rPr>
        <w:b/>
      </w:rPr>
      <w:t>OMB Control Number: 0915-0212</w:t>
    </w:r>
    <w:r w:rsidRPr="00801D2D">
      <w:rPr>
        <w:b/>
      </w:rPr>
      <w:tab/>
    </w:r>
    <w:r>
      <w:rPr>
        <w:b/>
      </w:rPr>
      <w:t>Exp date 7/31/2015</w:t>
    </w:r>
    <w:r w:rsidRPr="00801D2D">
      <w:rPr>
        <w:b/>
      </w:rPr>
      <w:tab/>
      <w:t xml:space="preserve">HRSA Poison Help Campaign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E62" w:rsidRDefault="00082E62" w:rsidP="00801D2D">
      <w:pPr>
        <w:spacing w:after="0" w:line="240" w:lineRule="auto"/>
      </w:pPr>
      <w:r>
        <w:separator/>
      </w:r>
    </w:p>
  </w:footnote>
  <w:footnote w:type="continuationSeparator" w:id="0">
    <w:p w:rsidR="00082E62" w:rsidRDefault="00082E62" w:rsidP="00801D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CE" w:rsidRPr="00611BB4" w:rsidRDefault="00584BCE" w:rsidP="00584BCE">
    <w:pPr>
      <w:pStyle w:val="Title"/>
      <w:spacing w:after="0"/>
      <w:jc w:val="center"/>
      <w:rPr>
        <w:rFonts w:asciiTheme="minorHAnsi" w:hAnsiTheme="minorHAnsi"/>
        <w:sz w:val="28"/>
        <w:szCs w:val="28"/>
      </w:rPr>
    </w:pPr>
    <w:r>
      <w:rPr>
        <w:rFonts w:asciiTheme="minorHAnsi" w:hAnsiTheme="minorHAnsi"/>
        <w:sz w:val="28"/>
        <w:szCs w:val="28"/>
      </w:rPr>
      <w:t>English</w:t>
    </w:r>
    <w:r w:rsidRPr="00611BB4">
      <w:rPr>
        <w:rFonts w:asciiTheme="minorHAnsi" w:hAnsiTheme="minorHAnsi"/>
        <w:sz w:val="28"/>
        <w:szCs w:val="28"/>
      </w:rPr>
      <w:t xml:space="preserve">-language </w:t>
    </w:r>
    <w:r>
      <w:rPr>
        <w:rFonts w:asciiTheme="minorHAnsi" w:hAnsiTheme="minorHAnsi"/>
        <w:sz w:val="28"/>
        <w:szCs w:val="28"/>
      </w:rPr>
      <w:t xml:space="preserve">Group </w:t>
    </w:r>
    <w:r w:rsidRPr="00611BB4">
      <w:rPr>
        <w:rFonts w:asciiTheme="minorHAnsi" w:hAnsiTheme="minorHAnsi"/>
        <w:sz w:val="28"/>
        <w:szCs w:val="28"/>
      </w:rPr>
      <w:t xml:space="preserve">Moderator Guide </w:t>
    </w:r>
  </w:p>
  <w:sdt>
    <w:sdtPr>
      <w:id w:val="565053189"/>
      <w:docPartObj>
        <w:docPartGallery w:val="Page Numbers (Top of Page)"/>
        <w:docPartUnique/>
      </w:docPartObj>
    </w:sdtPr>
    <w:sdtContent>
      <w:p w:rsidR="00584BCE" w:rsidRDefault="00584BCE">
        <w:pPr>
          <w:pStyle w:val="Header"/>
          <w:jc w:val="right"/>
        </w:pPr>
        <w:r w:rsidRPr="00584BCE">
          <w:rPr>
            <w:sz w:val="18"/>
            <w:szCs w:val="18"/>
          </w:rPr>
          <w:t xml:space="preserve">Page </w:t>
        </w:r>
        <w:r w:rsidR="008001E3" w:rsidRPr="00584BCE">
          <w:rPr>
            <w:b/>
            <w:sz w:val="18"/>
            <w:szCs w:val="18"/>
          </w:rPr>
          <w:fldChar w:fldCharType="begin"/>
        </w:r>
        <w:r w:rsidRPr="00584BCE">
          <w:rPr>
            <w:b/>
            <w:sz w:val="18"/>
            <w:szCs w:val="18"/>
          </w:rPr>
          <w:instrText xml:space="preserve"> PAGE </w:instrText>
        </w:r>
        <w:r w:rsidR="008001E3" w:rsidRPr="00584BCE">
          <w:rPr>
            <w:b/>
            <w:sz w:val="18"/>
            <w:szCs w:val="18"/>
          </w:rPr>
          <w:fldChar w:fldCharType="separate"/>
        </w:r>
        <w:r w:rsidR="00262355">
          <w:rPr>
            <w:b/>
            <w:noProof/>
            <w:sz w:val="18"/>
            <w:szCs w:val="18"/>
          </w:rPr>
          <w:t>10</w:t>
        </w:r>
        <w:r w:rsidR="008001E3" w:rsidRPr="00584BCE">
          <w:rPr>
            <w:b/>
            <w:sz w:val="18"/>
            <w:szCs w:val="18"/>
          </w:rPr>
          <w:fldChar w:fldCharType="end"/>
        </w:r>
        <w:r w:rsidRPr="00584BCE">
          <w:rPr>
            <w:sz w:val="18"/>
            <w:szCs w:val="18"/>
          </w:rPr>
          <w:t xml:space="preserve"> of </w:t>
        </w:r>
        <w:r w:rsidR="008001E3" w:rsidRPr="00584BCE">
          <w:rPr>
            <w:b/>
            <w:sz w:val="18"/>
            <w:szCs w:val="18"/>
          </w:rPr>
          <w:fldChar w:fldCharType="begin"/>
        </w:r>
        <w:r w:rsidRPr="00584BCE">
          <w:rPr>
            <w:b/>
            <w:sz w:val="18"/>
            <w:szCs w:val="18"/>
          </w:rPr>
          <w:instrText xml:space="preserve"> NUMPAGES  </w:instrText>
        </w:r>
        <w:r w:rsidR="008001E3" w:rsidRPr="00584BCE">
          <w:rPr>
            <w:b/>
            <w:sz w:val="18"/>
            <w:szCs w:val="18"/>
          </w:rPr>
          <w:fldChar w:fldCharType="separate"/>
        </w:r>
        <w:r w:rsidR="00262355">
          <w:rPr>
            <w:b/>
            <w:noProof/>
            <w:sz w:val="18"/>
            <w:szCs w:val="18"/>
          </w:rPr>
          <w:t>10</w:t>
        </w:r>
        <w:r w:rsidR="008001E3" w:rsidRPr="00584BCE">
          <w:rPr>
            <w:b/>
            <w:sz w:val="18"/>
            <w:szCs w:val="18"/>
          </w:rPr>
          <w:fldChar w:fldCharType="end"/>
        </w:r>
      </w:p>
    </w:sdtContent>
  </w:sdt>
  <w:p w:rsidR="00B53BB1" w:rsidRPr="00584BCE" w:rsidRDefault="00B53BB1" w:rsidP="00584B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02B2"/>
    <w:multiLevelType w:val="hybridMultilevel"/>
    <w:tmpl w:val="300CAE3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80B11"/>
    <w:multiLevelType w:val="hybridMultilevel"/>
    <w:tmpl w:val="602878E2"/>
    <w:lvl w:ilvl="0" w:tplc="04090007">
      <w:start w:val="1"/>
      <w:numFmt w:val="bullet"/>
      <w:lvlText w:val=""/>
      <w:lvlJc w:val="left"/>
      <w:pPr>
        <w:tabs>
          <w:tab w:val="num" w:pos="1152"/>
        </w:tabs>
        <w:ind w:left="1152" w:hanging="432"/>
      </w:pPr>
      <w:rPr>
        <w:rFonts w:ascii="Wingdings" w:hAnsi="Wingdings" w:hint="default"/>
        <w:sz w:val="16"/>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
    <w:nsid w:val="10CD38FB"/>
    <w:multiLevelType w:val="hybridMultilevel"/>
    <w:tmpl w:val="4CE8B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61A35"/>
    <w:multiLevelType w:val="hybridMultilevel"/>
    <w:tmpl w:val="9CF01576"/>
    <w:lvl w:ilvl="0" w:tplc="03A8C47A">
      <w:start w:val="2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30C51"/>
    <w:multiLevelType w:val="hybridMultilevel"/>
    <w:tmpl w:val="5996567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B7CCD"/>
    <w:multiLevelType w:val="hybridMultilevel"/>
    <w:tmpl w:val="6262A6E6"/>
    <w:lvl w:ilvl="0" w:tplc="04090007">
      <w:start w:val="1"/>
      <w:numFmt w:val="bullet"/>
      <w:lvlText w:val=""/>
      <w:lvlJc w:val="left"/>
      <w:pPr>
        <w:tabs>
          <w:tab w:val="num" w:pos="900"/>
        </w:tabs>
        <w:ind w:left="900" w:hanging="360"/>
      </w:pPr>
      <w:rPr>
        <w:rFonts w:ascii="Wingdings" w:hAnsi="Wingdings" w:hint="default"/>
        <w:sz w:val="16"/>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6">
    <w:nsid w:val="1D255952"/>
    <w:multiLevelType w:val="hybridMultilevel"/>
    <w:tmpl w:val="B3FE96E2"/>
    <w:lvl w:ilvl="0" w:tplc="04090001">
      <w:start w:val="1"/>
      <w:numFmt w:val="bullet"/>
      <w:lvlText w:val=""/>
      <w:lvlJc w:val="left"/>
      <w:pPr>
        <w:ind w:left="720" w:hanging="360"/>
      </w:pPr>
      <w:rPr>
        <w:rFonts w:ascii="Symbol" w:hAnsi="Symbol" w:hint="default"/>
        <w:i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51545E"/>
    <w:multiLevelType w:val="hybridMultilevel"/>
    <w:tmpl w:val="A0569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6500C2"/>
    <w:multiLevelType w:val="hybridMultilevel"/>
    <w:tmpl w:val="17FA4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9C0FCB"/>
    <w:multiLevelType w:val="hybridMultilevel"/>
    <w:tmpl w:val="1B946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C76EB8"/>
    <w:multiLevelType w:val="hybridMultilevel"/>
    <w:tmpl w:val="ACA2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E728D8"/>
    <w:multiLevelType w:val="hybridMultilevel"/>
    <w:tmpl w:val="D328371C"/>
    <w:lvl w:ilvl="0" w:tplc="04090007">
      <w:start w:val="1"/>
      <w:numFmt w:val="bullet"/>
      <w:lvlText w:val=""/>
      <w:lvlJc w:val="left"/>
      <w:pPr>
        <w:ind w:left="1440" w:hanging="720"/>
      </w:pPr>
      <w:rPr>
        <w:rFonts w:ascii="Wingdings" w:hAnsi="Wingding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0A562C"/>
    <w:multiLevelType w:val="hybridMultilevel"/>
    <w:tmpl w:val="3B2A47B8"/>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202BA9"/>
    <w:multiLevelType w:val="hybridMultilevel"/>
    <w:tmpl w:val="1FA08624"/>
    <w:lvl w:ilvl="0" w:tplc="71F65514">
      <w:start w:val="7"/>
      <w:numFmt w:val="decimal"/>
      <w:lvlText w:val="%1."/>
      <w:lvlJc w:val="left"/>
      <w:pPr>
        <w:ind w:left="720" w:hanging="360"/>
      </w:pPr>
      <w:rPr>
        <w:rFonts w:hint="default"/>
        <w:b w:val="0"/>
        <w:i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A6408A"/>
    <w:multiLevelType w:val="hybridMultilevel"/>
    <w:tmpl w:val="6AF6F232"/>
    <w:lvl w:ilvl="0" w:tplc="0292F61E">
      <w:start w:val="6"/>
      <w:numFmt w:val="decimal"/>
      <w:lvlText w:val="Q%1."/>
      <w:lvlJc w:val="left"/>
      <w:pPr>
        <w:tabs>
          <w:tab w:val="num" w:pos="1080"/>
        </w:tabs>
        <w:ind w:left="108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F74E4E"/>
    <w:multiLevelType w:val="hybridMultilevel"/>
    <w:tmpl w:val="7320F5FE"/>
    <w:lvl w:ilvl="0" w:tplc="04090001">
      <w:start w:val="1"/>
      <w:numFmt w:val="bullet"/>
      <w:lvlText w:val=""/>
      <w:lvlJc w:val="left"/>
      <w:pPr>
        <w:ind w:left="630" w:hanging="360"/>
      </w:pPr>
      <w:rPr>
        <w:rFonts w:ascii="Symbol" w:hAnsi="Symbol"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517D79D4"/>
    <w:multiLevelType w:val="hybridMultilevel"/>
    <w:tmpl w:val="FDCE64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3D61FD"/>
    <w:multiLevelType w:val="hybridMultilevel"/>
    <w:tmpl w:val="B25866EE"/>
    <w:lvl w:ilvl="0" w:tplc="76CAB470">
      <w:start w:val="4"/>
      <w:numFmt w:val="decimal"/>
      <w:lvlText w:val="Q%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2C3AEB"/>
    <w:multiLevelType w:val="hybridMultilevel"/>
    <w:tmpl w:val="95B2468A"/>
    <w:lvl w:ilvl="0" w:tplc="04090007">
      <w:start w:val="1"/>
      <w:numFmt w:val="bullet"/>
      <w:lvlText w:val=""/>
      <w:lvlJc w:val="left"/>
      <w:pPr>
        <w:ind w:left="1440" w:hanging="360"/>
      </w:pPr>
      <w:rPr>
        <w:rFonts w:ascii="Wingdings" w:hAnsi="Wingdings" w:hint="default"/>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5A4D7DBE"/>
    <w:multiLevelType w:val="hybridMultilevel"/>
    <w:tmpl w:val="45C2768E"/>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D25D99"/>
    <w:multiLevelType w:val="hybridMultilevel"/>
    <w:tmpl w:val="DE82A85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783616"/>
    <w:multiLevelType w:val="hybridMultilevel"/>
    <w:tmpl w:val="A398A9E8"/>
    <w:lvl w:ilvl="0" w:tplc="C83C556C">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11093"/>
    <w:multiLevelType w:val="hybridMultilevel"/>
    <w:tmpl w:val="089466B4"/>
    <w:lvl w:ilvl="0" w:tplc="6D1C29FA">
      <w:start w:val="4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2209CC"/>
    <w:multiLevelType w:val="hybridMultilevel"/>
    <w:tmpl w:val="42E01DDC"/>
    <w:lvl w:ilvl="0" w:tplc="53D2FAA8">
      <w:start w:val="1"/>
      <w:numFmt w:val="decimal"/>
      <w:lvlText w:val="%1."/>
      <w:lvlJc w:val="left"/>
      <w:pPr>
        <w:ind w:left="720" w:hanging="360"/>
      </w:pPr>
    </w:lvl>
    <w:lvl w:ilvl="1" w:tplc="EBD282CC">
      <w:start w:val="1"/>
      <w:numFmt w:val="upp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D55D6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5">
    <w:nsid w:val="66256E61"/>
    <w:multiLevelType w:val="singleLevel"/>
    <w:tmpl w:val="04090007"/>
    <w:lvl w:ilvl="0">
      <w:start w:val="1"/>
      <w:numFmt w:val="bullet"/>
      <w:lvlText w:val=""/>
      <w:lvlJc w:val="left"/>
      <w:pPr>
        <w:ind w:left="900" w:hanging="360"/>
      </w:pPr>
      <w:rPr>
        <w:rFonts w:ascii="Wingdings" w:hAnsi="Wingdings" w:hint="default"/>
        <w:sz w:val="16"/>
      </w:rPr>
    </w:lvl>
  </w:abstractNum>
  <w:abstractNum w:abstractNumId="26">
    <w:nsid w:val="68165921"/>
    <w:multiLevelType w:val="hybridMultilevel"/>
    <w:tmpl w:val="E6C49DE6"/>
    <w:lvl w:ilvl="0" w:tplc="04090007">
      <w:start w:val="1"/>
      <w:numFmt w:val="bullet"/>
      <w:lvlText w:val=""/>
      <w:lvlJc w:val="left"/>
      <w:pPr>
        <w:tabs>
          <w:tab w:val="num" w:pos="1440"/>
        </w:tabs>
        <w:ind w:left="1440" w:hanging="72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EC24E91"/>
    <w:multiLevelType w:val="hybridMultilevel"/>
    <w:tmpl w:val="38022486"/>
    <w:lvl w:ilvl="0" w:tplc="0409000F">
      <w:start w:val="1"/>
      <w:numFmt w:val="decimal"/>
      <w:lvlText w:val="%1."/>
      <w:lvlJc w:val="left"/>
      <w:pPr>
        <w:ind w:left="360" w:hanging="360"/>
      </w:pPr>
      <w:rPr>
        <w:rFonts w:hint="default"/>
        <w:u w:val="none"/>
      </w:rPr>
    </w:lvl>
    <w:lvl w:ilvl="1" w:tplc="9E5CCE8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253134"/>
    <w:multiLevelType w:val="hybridMultilevel"/>
    <w:tmpl w:val="2278969A"/>
    <w:lvl w:ilvl="0" w:tplc="6C52F9E4">
      <w:start w:val="4"/>
      <w:numFmt w:val="decimal"/>
      <w:lvlText w:val="Q%1."/>
      <w:lvlJc w:val="left"/>
      <w:pPr>
        <w:tabs>
          <w:tab w:val="num" w:pos="1080"/>
        </w:tabs>
        <w:ind w:left="108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50FE9"/>
    <w:multiLevelType w:val="hybridMultilevel"/>
    <w:tmpl w:val="357421E0"/>
    <w:lvl w:ilvl="0" w:tplc="A27C044C">
      <w:start w:val="2"/>
      <w:numFmt w:val="decimal"/>
      <w:lvlText w:val="Q%1."/>
      <w:lvlJc w:val="left"/>
      <w:pPr>
        <w:tabs>
          <w:tab w:val="num" w:pos="720"/>
        </w:tabs>
        <w:ind w:left="720" w:hanging="360"/>
      </w:pPr>
      <w:rPr>
        <w:rFonts w:cs="Times New Roman" w:hint="default"/>
        <w:b w:val="0"/>
      </w:rPr>
    </w:lvl>
    <w:lvl w:ilvl="1" w:tplc="C3CE308E">
      <w:start w:val="1"/>
      <w:numFmt w:val="decimal"/>
      <w:lvlText w:val="%2."/>
      <w:lvlJc w:val="left"/>
      <w:pPr>
        <w:tabs>
          <w:tab w:val="num" w:pos="1440"/>
        </w:tabs>
        <w:ind w:left="1440" w:hanging="360"/>
      </w:pPr>
      <w:rPr>
        <w:rFonts w:cs="Times New Roman" w:hint="default"/>
        <w:b w:val="0"/>
      </w:rPr>
    </w:lvl>
    <w:lvl w:ilvl="2" w:tplc="61EC106E">
      <w:start w:val="1"/>
      <w:numFmt w:val="decimal"/>
      <w:lvlText w:val="Q%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CD436BD"/>
    <w:multiLevelType w:val="hybridMultilevel"/>
    <w:tmpl w:val="80FCC278"/>
    <w:lvl w:ilvl="0" w:tplc="04090007">
      <w:start w:val="1"/>
      <w:numFmt w:val="bullet"/>
      <w:lvlText w:val=""/>
      <w:lvlJc w:val="left"/>
      <w:pPr>
        <w:ind w:left="1440" w:hanging="720"/>
      </w:pPr>
      <w:rPr>
        <w:rFonts w:ascii="Wingdings" w:hAnsi="Wingding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
  </w:num>
  <w:num w:numId="3">
    <w:abstractNumId w:val="20"/>
  </w:num>
  <w:num w:numId="4">
    <w:abstractNumId w:val="29"/>
  </w:num>
  <w:num w:numId="5">
    <w:abstractNumId w:val="18"/>
  </w:num>
  <w:num w:numId="6">
    <w:abstractNumId w:val="11"/>
  </w:num>
  <w:num w:numId="7">
    <w:abstractNumId w:val="26"/>
  </w:num>
  <w:num w:numId="8">
    <w:abstractNumId w:val="25"/>
  </w:num>
  <w:num w:numId="9">
    <w:abstractNumId w:val="17"/>
  </w:num>
  <w:num w:numId="10">
    <w:abstractNumId w:val="5"/>
  </w:num>
  <w:num w:numId="11">
    <w:abstractNumId w:val="30"/>
  </w:num>
  <w:num w:numId="12">
    <w:abstractNumId w:val="28"/>
  </w:num>
  <w:num w:numId="13">
    <w:abstractNumId w:val="14"/>
  </w:num>
  <w:num w:numId="14">
    <w:abstractNumId w:val="23"/>
  </w:num>
  <w:num w:numId="15">
    <w:abstractNumId w:val="27"/>
  </w:num>
  <w:num w:numId="16">
    <w:abstractNumId w:val="2"/>
  </w:num>
  <w:num w:numId="17">
    <w:abstractNumId w:val="10"/>
  </w:num>
  <w:num w:numId="18">
    <w:abstractNumId w:val="8"/>
  </w:num>
  <w:num w:numId="19">
    <w:abstractNumId w:val="19"/>
  </w:num>
  <w:num w:numId="20">
    <w:abstractNumId w:val="16"/>
  </w:num>
  <w:num w:numId="21">
    <w:abstractNumId w:val="7"/>
  </w:num>
  <w:num w:numId="22">
    <w:abstractNumId w:val="21"/>
  </w:num>
  <w:num w:numId="23">
    <w:abstractNumId w:val="9"/>
  </w:num>
  <w:num w:numId="24">
    <w:abstractNumId w:val="15"/>
  </w:num>
  <w:num w:numId="25">
    <w:abstractNumId w:val="13"/>
  </w:num>
  <w:num w:numId="26">
    <w:abstractNumId w:val="3"/>
  </w:num>
  <w:num w:numId="27">
    <w:abstractNumId w:val="6"/>
  </w:num>
  <w:num w:numId="28">
    <w:abstractNumId w:val="4"/>
  </w:num>
  <w:num w:numId="29">
    <w:abstractNumId w:val="0"/>
  </w:num>
  <w:num w:numId="30">
    <w:abstractNumId w:val="12"/>
  </w:num>
  <w:num w:numId="31">
    <w:abstractNumId w:val="2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useFELayout/>
  </w:compat>
  <w:rsids>
    <w:rsidRoot w:val="00BB579C"/>
    <w:rsid w:val="00014CB0"/>
    <w:rsid w:val="00023C1B"/>
    <w:rsid w:val="00027588"/>
    <w:rsid w:val="00056C11"/>
    <w:rsid w:val="00082E62"/>
    <w:rsid w:val="000A0B76"/>
    <w:rsid w:val="000A2F2E"/>
    <w:rsid w:val="000A4B63"/>
    <w:rsid w:val="000B3E4E"/>
    <w:rsid w:val="000D5EEE"/>
    <w:rsid w:val="000E4AC0"/>
    <w:rsid w:val="00110B85"/>
    <w:rsid w:val="00110F13"/>
    <w:rsid w:val="001140AE"/>
    <w:rsid w:val="001216F5"/>
    <w:rsid w:val="00133E07"/>
    <w:rsid w:val="00152EDE"/>
    <w:rsid w:val="0017607F"/>
    <w:rsid w:val="00176573"/>
    <w:rsid w:val="00177F25"/>
    <w:rsid w:val="001805F6"/>
    <w:rsid w:val="00187DFA"/>
    <w:rsid w:val="0019058B"/>
    <w:rsid w:val="001F66E6"/>
    <w:rsid w:val="00206E5B"/>
    <w:rsid w:val="00237378"/>
    <w:rsid w:val="00243FE9"/>
    <w:rsid w:val="002570E3"/>
    <w:rsid w:val="00257AAA"/>
    <w:rsid w:val="00262355"/>
    <w:rsid w:val="00262CB4"/>
    <w:rsid w:val="002650A9"/>
    <w:rsid w:val="00291486"/>
    <w:rsid w:val="0029658A"/>
    <w:rsid w:val="002A5E67"/>
    <w:rsid w:val="002A7A03"/>
    <w:rsid w:val="002B2DFA"/>
    <w:rsid w:val="002C2589"/>
    <w:rsid w:val="002C5F4F"/>
    <w:rsid w:val="002F32FA"/>
    <w:rsid w:val="002F7C79"/>
    <w:rsid w:val="00327080"/>
    <w:rsid w:val="00363F9C"/>
    <w:rsid w:val="00381038"/>
    <w:rsid w:val="003E67EF"/>
    <w:rsid w:val="003E7CD1"/>
    <w:rsid w:val="003F4241"/>
    <w:rsid w:val="004408D6"/>
    <w:rsid w:val="00455270"/>
    <w:rsid w:val="00483F76"/>
    <w:rsid w:val="00491BF2"/>
    <w:rsid w:val="004A45EF"/>
    <w:rsid w:val="004B067D"/>
    <w:rsid w:val="004E308C"/>
    <w:rsid w:val="004E32A3"/>
    <w:rsid w:val="004E74C7"/>
    <w:rsid w:val="00502CF0"/>
    <w:rsid w:val="0050404B"/>
    <w:rsid w:val="0051653D"/>
    <w:rsid w:val="00517B3C"/>
    <w:rsid w:val="00540F5E"/>
    <w:rsid w:val="00584BCE"/>
    <w:rsid w:val="005C07EE"/>
    <w:rsid w:val="005F118D"/>
    <w:rsid w:val="00605A1F"/>
    <w:rsid w:val="00607EAD"/>
    <w:rsid w:val="006277D2"/>
    <w:rsid w:val="0063644E"/>
    <w:rsid w:val="0066125A"/>
    <w:rsid w:val="0066154E"/>
    <w:rsid w:val="00684278"/>
    <w:rsid w:val="006E2A57"/>
    <w:rsid w:val="006E4E0A"/>
    <w:rsid w:val="006F0347"/>
    <w:rsid w:val="007266FE"/>
    <w:rsid w:val="00741A4A"/>
    <w:rsid w:val="00746132"/>
    <w:rsid w:val="0076462F"/>
    <w:rsid w:val="0076654E"/>
    <w:rsid w:val="00767E2A"/>
    <w:rsid w:val="007B1110"/>
    <w:rsid w:val="007C0832"/>
    <w:rsid w:val="007D0EF9"/>
    <w:rsid w:val="007E4CE5"/>
    <w:rsid w:val="008001E3"/>
    <w:rsid w:val="00801D2D"/>
    <w:rsid w:val="00830F19"/>
    <w:rsid w:val="00845CCA"/>
    <w:rsid w:val="008539E8"/>
    <w:rsid w:val="00877F7C"/>
    <w:rsid w:val="00894043"/>
    <w:rsid w:val="008F54F5"/>
    <w:rsid w:val="009126D3"/>
    <w:rsid w:val="00913DAA"/>
    <w:rsid w:val="009377DD"/>
    <w:rsid w:val="0096760B"/>
    <w:rsid w:val="00976714"/>
    <w:rsid w:val="00984C10"/>
    <w:rsid w:val="009A3EB4"/>
    <w:rsid w:val="009A458B"/>
    <w:rsid w:val="009C6954"/>
    <w:rsid w:val="009D2A86"/>
    <w:rsid w:val="009E01D2"/>
    <w:rsid w:val="009E7557"/>
    <w:rsid w:val="00A05977"/>
    <w:rsid w:val="00A13EFC"/>
    <w:rsid w:val="00A23C4B"/>
    <w:rsid w:val="00A2628C"/>
    <w:rsid w:val="00A3250D"/>
    <w:rsid w:val="00A42690"/>
    <w:rsid w:val="00A47D86"/>
    <w:rsid w:val="00A647DD"/>
    <w:rsid w:val="00A72994"/>
    <w:rsid w:val="00A76682"/>
    <w:rsid w:val="00AA037A"/>
    <w:rsid w:val="00AD0A9C"/>
    <w:rsid w:val="00AD6575"/>
    <w:rsid w:val="00AE6C98"/>
    <w:rsid w:val="00AF13C8"/>
    <w:rsid w:val="00AF3390"/>
    <w:rsid w:val="00B11BE3"/>
    <w:rsid w:val="00B14FB9"/>
    <w:rsid w:val="00B23B7E"/>
    <w:rsid w:val="00B4530E"/>
    <w:rsid w:val="00B47B56"/>
    <w:rsid w:val="00B539D8"/>
    <w:rsid w:val="00B53BB1"/>
    <w:rsid w:val="00B818EC"/>
    <w:rsid w:val="00B97249"/>
    <w:rsid w:val="00BB579C"/>
    <w:rsid w:val="00BC500F"/>
    <w:rsid w:val="00C2430D"/>
    <w:rsid w:val="00C53FB8"/>
    <w:rsid w:val="00C67D61"/>
    <w:rsid w:val="00C76278"/>
    <w:rsid w:val="00C960CD"/>
    <w:rsid w:val="00CA2BFA"/>
    <w:rsid w:val="00CB7F13"/>
    <w:rsid w:val="00CC3AD4"/>
    <w:rsid w:val="00CC3DE2"/>
    <w:rsid w:val="00CD30A0"/>
    <w:rsid w:val="00CD7150"/>
    <w:rsid w:val="00CE1566"/>
    <w:rsid w:val="00CF087E"/>
    <w:rsid w:val="00D1239D"/>
    <w:rsid w:val="00D1422C"/>
    <w:rsid w:val="00D20A04"/>
    <w:rsid w:val="00D40E5D"/>
    <w:rsid w:val="00D4472C"/>
    <w:rsid w:val="00D46CE2"/>
    <w:rsid w:val="00D905B9"/>
    <w:rsid w:val="00DA6E1A"/>
    <w:rsid w:val="00DA73F9"/>
    <w:rsid w:val="00DA7A87"/>
    <w:rsid w:val="00DB7E97"/>
    <w:rsid w:val="00DD33D3"/>
    <w:rsid w:val="00DD65C1"/>
    <w:rsid w:val="00DE7FE4"/>
    <w:rsid w:val="00DF5BB4"/>
    <w:rsid w:val="00E4278F"/>
    <w:rsid w:val="00E71386"/>
    <w:rsid w:val="00E72799"/>
    <w:rsid w:val="00EA15B5"/>
    <w:rsid w:val="00EC0AE7"/>
    <w:rsid w:val="00EE01C6"/>
    <w:rsid w:val="00F12DE9"/>
    <w:rsid w:val="00F32EFE"/>
    <w:rsid w:val="00F4675A"/>
    <w:rsid w:val="00F549C1"/>
    <w:rsid w:val="00F627D9"/>
    <w:rsid w:val="00F72737"/>
    <w:rsid w:val="00F94EA4"/>
    <w:rsid w:val="00FA7E90"/>
    <w:rsid w:val="00FC3C8B"/>
    <w:rsid w:val="00FE3658"/>
    <w:rsid w:val="00FE7643"/>
    <w:rsid w:val="00FF4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C0"/>
  </w:style>
  <w:style w:type="paragraph" w:styleId="Heading1">
    <w:name w:val="heading 1"/>
    <w:basedOn w:val="Normal"/>
    <w:next w:val="Normal"/>
    <w:link w:val="Heading1Char"/>
    <w:uiPriority w:val="9"/>
    <w:qFormat/>
    <w:rsid w:val="00BB5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57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05B9"/>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579C"/>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B57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579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B579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rsid w:val="00133E07"/>
    <w:rPr>
      <w:rFonts w:cs="Times New Roman"/>
      <w:sz w:val="16"/>
      <w:szCs w:val="16"/>
    </w:rPr>
  </w:style>
  <w:style w:type="paragraph" w:styleId="TOC1">
    <w:name w:val="toc 1"/>
    <w:basedOn w:val="Normal"/>
    <w:next w:val="Normal"/>
    <w:autoRedefine/>
    <w:uiPriority w:val="39"/>
    <w:semiHidden/>
    <w:rsid w:val="00133E07"/>
    <w:pPr>
      <w:tabs>
        <w:tab w:val="left" w:pos="432"/>
      </w:tabs>
      <w:spacing w:after="0" w:line="240" w:lineRule="auto"/>
    </w:pPr>
    <w:rPr>
      <w:rFonts w:ascii="Times New Roman" w:eastAsia="Times New Roman" w:hAnsi="Times New Roman" w:cs="Times New Roman"/>
      <w:sz w:val="24"/>
      <w:szCs w:val="20"/>
    </w:rPr>
  </w:style>
  <w:style w:type="paragraph" w:customStyle="1" w:styleId="NormalSS">
    <w:name w:val="NormalSS"/>
    <w:basedOn w:val="Normal"/>
    <w:rsid w:val="00133E07"/>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133E07"/>
    <w:pPr>
      <w:tabs>
        <w:tab w:val="left" w:pos="432"/>
      </w:tabs>
      <w:spacing w:after="0" w:line="480" w:lineRule="auto"/>
      <w:jc w:val="center"/>
    </w:pPr>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rsid w:val="00133E0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33E0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E07"/>
    <w:rPr>
      <w:rFonts w:ascii="Tahoma" w:hAnsi="Tahoma" w:cs="Tahoma"/>
      <w:sz w:val="16"/>
      <w:szCs w:val="16"/>
    </w:rPr>
  </w:style>
  <w:style w:type="paragraph" w:styleId="Header">
    <w:name w:val="header"/>
    <w:basedOn w:val="Normal"/>
    <w:link w:val="HeaderChar"/>
    <w:uiPriority w:val="99"/>
    <w:unhideWhenUsed/>
    <w:rsid w:val="00801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D2D"/>
  </w:style>
  <w:style w:type="paragraph" w:styleId="Footer">
    <w:name w:val="footer"/>
    <w:basedOn w:val="Normal"/>
    <w:link w:val="FooterChar"/>
    <w:uiPriority w:val="99"/>
    <w:unhideWhenUsed/>
    <w:rsid w:val="00801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D2D"/>
  </w:style>
  <w:style w:type="character" w:customStyle="1" w:styleId="Heading3Char">
    <w:name w:val="Heading 3 Char"/>
    <w:basedOn w:val="DefaultParagraphFont"/>
    <w:link w:val="Heading3"/>
    <w:uiPriority w:val="9"/>
    <w:rsid w:val="00D905B9"/>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uiPriority w:val="99"/>
    <w:rsid w:val="00D905B9"/>
    <w:pPr>
      <w:spacing w:after="120" w:line="240" w:lineRule="auto"/>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D905B9"/>
    <w:rPr>
      <w:rFonts w:ascii="Garamond" w:eastAsia="Times New Roman" w:hAnsi="Garamond" w:cs="Times New Roman"/>
      <w:sz w:val="24"/>
      <w:szCs w:val="24"/>
    </w:rPr>
  </w:style>
  <w:style w:type="paragraph" w:styleId="ListParagraph">
    <w:name w:val="List Paragraph"/>
    <w:basedOn w:val="Normal"/>
    <w:link w:val="ListParagraphChar"/>
    <w:uiPriority w:val="34"/>
    <w:qFormat/>
    <w:rsid w:val="00D905B9"/>
    <w:pPr>
      <w:ind w:left="720"/>
      <w:contextualSpacing/>
    </w:pPr>
    <w:rPr>
      <w:rFonts w:ascii="Calibri" w:eastAsia="Times New Roman" w:hAnsi="Calibri" w:cs="Times New Roman"/>
    </w:rPr>
  </w:style>
  <w:style w:type="paragraph" w:customStyle="1" w:styleId="1Paragraph">
    <w:name w:val="1Paragraph"/>
    <w:rsid w:val="00D905B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D905B9"/>
    <w:rPr>
      <w:rFonts w:ascii="Calibri" w:eastAsia="Times New Roman" w:hAnsi="Calibri" w:cs="Times New Roman"/>
    </w:rPr>
  </w:style>
  <w:style w:type="paragraph" w:customStyle="1" w:styleId="BodyText1">
    <w:name w:val="Body Text1"/>
    <w:basedOn w:val="Normal"/>
    <w:link w:val="BODYTEXTChar0"/>
    <w:qFormat/>
    <w:rsid w:val="00913DAA"/>
    <w:pPr>
      <w:spacing w:before="60" w:after="0" w:line="240" w:lineRule="auto"/>
      <w:ind w:firstLine="720"/>
    </w:pPr>
    <w:rPr>
      <w:rFonts w:ascii="Garamond" w:eastAsia="Times New Roman" w:hAnsi="Garamond" w:cs="Times New Roman"/>
      <w:spacing w:val="-6"/>
      <w:sz w:val="24"/>
      <w:szCs w:val="24"/>
    </w:rPr>
  </w:style>
  <w:style w:type="character" w:customStyle="1" w:styleId="BODYTEXTChar0">
    <w:name w:val="BODY TEXT Char"/>
    <w:basedOn w:val="DefaultParagraphFont"/>
    <w:link w:val="BodyText1"/>
    <w:locked/>
    <w:rsid w:val="00913DAA"/>
    <w:rPr>
      <w:rFonts w:ascii="Garamond" w:eastAsia="Times New Roman" w:hAnsi="Garamond" w:cs="Times New Roman"/>
      <w:spacing w:val="-6"/>
      <w:sz w:val="24"/>
      <w:szCs w:val="24"/>
    </w:rPr>
  </w:style>
  <w:style w:type="character" w:customStyle="1" w:styleId="Heading2Char2">
    <w:name w:val="Heading 2 Char2"/>
    <w:aliases w:val="Heading 2 Char1 Char1,Heading 2 Char Char Char1"/>
    <w:basedOn w:val="DefaultParagraphFont"/>
    <w:uiPriority w:val="99"/>
    <w:locked/>
    <w:rsid w:val="00913DAA"/>
    <w:rPr>
      <w:rFonts w:ascii="Arial" w:hAnsi="Arial" w:cs="Arial"/>
      <w:b/>
      <w:bCs/>
      <w:iCs/>
      <w:sz w:val="28"/>
      <w:szCs w:val="28"/>
      <w:lang w:val="en-US" w:eastAsia="en-US" w:bidi="ar-SA"/>
    </w:rPr>
  </w:style>
  <w:style w:type="character" w:customStyle="1" w:styleId="N-InlineHeadBoldItalics">
    <w:name w:val="N-Inline Head Bold Italics"/>
    <w:basedOn w:val="DefaultParagraphFont"/>
    <w:rsid w:val="00913DAA"/>
    <w:rPr>
      <w:rFonts w:cs="Times New Roman"/>
      <w:b/>
      <w:i/>
    </w:rPr>
  </w:style>
  <w:style w:type="paragraph" w:customStyle="1" w:styleId="Style1">
    <w:name w:val="Style1"/>
    <w:basedOn w:val="Normal"/>
    <w:link w:val="Style1Char"/>
    <w:qFormat/>
    <w:rsid w:val="00913DAA"/>
    <w:pPr>
      <w:keepNext/>
      <w:pBdr>
        <w:bottom w:val="single" w:sz="4" w:space="1" w:color="auto"/>
      </w:pBdr>
      <w:tabs>
        <w:tab w:val="left" w:pos="936"/>
      </w:tabs>
      <w:spacing w:before="120" w:after="0" w:line="240" w:lineRule="auto"/>
    </w:pPr>
    <w:rPr>
      <w:rFonts w:ascii="Garamond" w:eastAsia="Times New Roman" w:hAnsi="Garamond" w:cs="Arial"/>
      <w:b/>
      <w:bCs/>
      <w:iCs/>
      <w:smallCaps/>
      <w:spacing w:val="-4"/>
      <w:sz w:val="24"/>
      <w:szCs w:val="24"/>
    </w:rPr>
  </w:style>
  <w:style w:type="paragraph" w:customStyle="1" w:styleId="Style2">
    <w:name w:val="Style2"/>
    <w:basedOn w:val="Normal"/>
    <w:link w:val="Style2Char"/>
    <w:qFormat/>
    <w:rsid w:val="00913DAA"/>
    <w:pPr>
      <w:keepNext/>
      <w:pBdr>
        <w:bottom w:val="single" w:sz="4" w:space="1" w:color="auto"/>
      </w:pBdr>
      <w:tabs>
        <w:tab w:val="left" w:pos="936"/>
      </w:tabs>
      <w:spacing w:before="120" w:after="0" w:line="240" w:lineRule="auto"/>
    </w:pPr>
    <w:rPr>
      <w:rFonts w:ascii="Garamond" w:eastAsia="Times New Roman" w:hAnsi="Garamond" w:cs="Arial"/>
      <w:b/>
      <w:bCs/>
      <w:iCs/>
      <w:smallCaps/>
      <w:spacing w:val="-4"/>
      <w:sz w:val="21"/>
      <w:szCs w:val="21"/>
    </w:rPr>
  </w:style>
  <w:style w:type="character" w:customStyle="1" w:styleId="Style1Char">
    <w:name w:val="Style1 Char"/>
    <w:basedOn w:val="DefaultParagraphFont"/>
    <w:link w:val="Style1"/>
    <w:locked/>
    <w:rsid w:val="00913DAA"/>
    <w:rPr>
      <w:rFonts w:ascii="Garamond" w:eastAsia="Times New Roman" w:hAnsi="Garamond" w:cs="Arial"/>
      <w:b/>
      <w:bCs/>
      <w:iCs/>
      <w:smallCaps/>
      <w:spacing w:val="-4"/>
      <w:sz w:val="24"/>
      <w:szCs w:val="24"/>
    </w:rPr>
  </w:style>
  <w:style w:type="character" w:customStyle="1" w:styleId="Style2Char">
    <w:name w:val="Style2 Char"/>
    <w:basedOn w:val="DefaultParagraphFont"/>
    <w:link w:val="Style2"/>
    <w:locked/>
    <w:rsid w:val="00913DAA"/>
    <w:rPr>
      <w:rFonts w:ascii="Garamond" w:eastAsia="Times New Roman" w:hAnsi="Garamond" w:cs="Arial"/>
      <w:b/>
      <w:bCs/>
      <w:iCs/>
      <w:smallCaps/>
      <w:spacing w:val="-4"/>
      <w:sz w:val="21"/>
      <w:szCs w:val="21"/>
    </w:rPr>
  </w:style>
  <w:style w:type="paragraph" w:customStyle="1" w:styleId="MediumGrid1-Accent21">
    <w:name w:val="Medium Grid 1 - Accent 21"/>
    <w:basedOn w:val="Normal"/>
    <w:uiPriority w:val="34"/>
    <w:qFormat/>
    <w:rsid w:val="00913DAA"/>
    <w:pPr>
      <w:spacing w:after="0" w:line="240" w:lineRule="auto"/>
      <w:ind w:left="720"/>
      <w:contextualSpacing/>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E7CD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7CD1"/>
    <w:rPr>
      <w:rFonts w:ascii="Times New Roman" w:eastAsia="Times New Roman" w:hAnsi="Times New Roman" w:cs="Times New Roman"/>
      <w:b/>
      <w:bCs/>
      <w:sz w:val="20"/>
      <w:szCs w:val="20"/>
    </w:rPr>
  </w:style>
  <w:style w:type="table" w:styleId="TableGrid">
    <w:name w:val="Table Grid"/>
    <w:basedOn w:val="TableNormal"/>
    <w:uiPriority w:val="59"/>
    <w:rsid w:val="00237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2C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57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05B9"/>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579C"/>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B57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579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B579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rsid w:val="00133E07"/>
    <w:rPr>
      <w:rFonts w:cs="Times New Roman"/>
      <w:sz w:val="16"/>
      <w:szCs w:val="16"/>
    </w:rPr>
  </w:style>
  <w:style w:type="paragraph" w:styleId="TOC1">
    <w:name w:val="toc 1"/>
    <w:basedOn w:val="Normal"/>
    <w:next w:val="Normal"/>
    <w:autoRedefine/>
    <w:uiPriority w:val="39"/>
    <w:semiHidden/>
    <w:rsid w:val="00133E07"/>
    <w:pPr>
      <w:tabs>
        <w:tab w:val="left" w:pos="432"/>
      </w:tabs>
      <w:spacing w:after="0" w:line="240" w:lineRule="auto"/>
    </w:pPr>
    <w:rPr>
      <w:rFonts w:ascii="Times New Roman" w:eastAsia="Times New Roman" w:hAnsi="Times New Roman" w:cs="Times New Roman"/>
      <w:sz w:val="24"/>
      <w:szCs w:val="20"/>
    </w:rPr>
  </w:style>
  <w:style w:type="paragraph" w:customStyle="1" w:styleId="NormalSS">
    <w:name w:val="NormalSS"/>
    <w:basedOn w:val="Normal"/>
    <w:rsid w:val="00133E07"/>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133E07"/>
    <w:pPr>
      <w:tabs>
        <w:tab w:val="left" w:pos="432"/>
      </w:tabs>
      <w:spacing w:after="0" w:line="480" w:lineRule="auto"/>
      <w:jc w:val="center"/>
    </w:pPr>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rsid w:val="00133E0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33E0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E07"/>
    <w:rPr>
      <w:rFonts w:ascii="Tahoma" w:hAnsi="Tahoma" w:cs="Tahoma"/>
      <w:sz w:val="16"/>
      <w:szCs w:val="16"/>
    </w:rPr>
  </w:style>
  <w:style w:type="paragraph" w:styleId="Header">
    <w:name w:val="header"/>
    <w:basedOn w:val="Normal"/>
    <w:link w:val="HeaderChar"/>
    <w:uiPriority w:val="99"/>
    <w:unhideWhenUsed/>
    <w:rsid w:val="00801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D2D"/>
  </w:style>
  <w:style w:type="paragraph" w:styleId="Footer">
    <w:name w:val="footer"/>
    <w:basedOn w:val="Normal"/>
    <w:link w:val="FooterChar"/>
    <w:uiPriority w:val="99"/>
    <w:unhideWhenUsed/>
    <w:rsid w:val="00801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D2D"/>
  </w:style>
  <w:style w:type="character" w:customStyle="1" w:styleId="Heading3Char">
    <w:name w:val="Heading 3 Char"/>
    <w:basedOn w:val="DefaultParagraphFont"/>
    <w:link w:val="Heading3"/>
    <w:uiPriority w:val="9"/>
    <w:rsid w:val="00D905B9"/>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uiPriority w:val="99"/>
    <w:rsid w:val="00D905B9"/>
    <w:pPr>
      <w:spacing w:after="120" w:line="240" w:lineRule="auto"/>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D905B9"/>
    <w:rPr>
      <w:rFonts w:ascii="Garamond" w:eastAsia="Times New Roman" w:hAnsi="Garamond" w:cs="Times New Roman"/>
      <w:sz w:val="24"/>
      <w:szCs w:val="24"/>
    </w:rPr>
  </w:style>
  <w:style w:type="paragraph" w:styleId="ListParagraph">
    <w:name w:val="List Paragraph"/>
    <w:basedOn w:val="Normal"/>
    <w:link w:val="ListParagraphChar"/>
    <w:uiPriority w:val="34"/>
    <w:qFormat/>
    <w:rsid w:val="00D905B9"/>
    <w:pPr>
      <w:ind w:left="720"/>
      <w:contextualSpacing/>
    </w:pPr>
    <w:rPr>
      <w:rFonts w:ascii="Calibri" w:eastAsia="Times New Roman" w:hAnsi="Calibri" w:cs="Times New Roman"/>
    </w:rPr>
  </w:style>
  <w:style w:type="paragraph" w:customStyle="1" w:styleId="1Paragraph">
    <w:name w:val="1Paragraph"/>
    <w:rsid w:val="00D905B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D905B9"/>
    <w:rPr>
      <w:rFonts w:ascii="Calibri" w:eastAsia="Times New Roman" w:hAnsi="Calibri" w:cs="Times New Roman"/>
    </w:rPr>
  </w:style>
  <w:style w:type="paragraph" w:customStyle="1" w:styleId="BodyText1">
    <w:name w:val="Body Text1"/>
    <w:basedOn w:val="Normal"/>
    <w:link w:val="BODYTEXTChar0"/>
    <w:qFormat/>
    <w:rsid w:val="00913DAA"/>
    <w:pPr>
      <w:spacing w:before="60" w:after="0" w:line="240" w:lineRule="auto"/>
      <w:ind w:firstLine="720"/>
    </w:pPr>
    <w:rPr>
      <w:rFonts w:ascii="Garamond" w:eastAsia="Times New Roman" w:hAnsi="Garamond" w:cs="Times New Roman"/>
      <w:spacing w:val="-6"/>
      <w:sz w:val="24"/>
      <w:szCs w:val="24"/>
    </w:rPr>
  </w:style>
  <w:style w:type="character" w:customStyle="1" w:styleId="BODYTEXTChar0">
    <w:name w:val="BODY TEXT Char"/>
    <w:basedOn w:val="DefaultParagraphFont"/>
    <w:link w:val="BodyText1"/>
    <w:locked/>
    <w:rsid w:val="00913DAA"/>
    <w:rPr>
      <w:rFonts w:ascii="Garamond" w:eastAsia="Times New Roman" w:hAnsi="Garamond" w:cs="Times New Roman"/>
      <w:spacing w:val="-6"/>
      <w:sz w:val="24"/>
      <w:szCs w:val="24"/>
    </w:rPr>
  </w:style>
  <w:style w:type="character" w:customStyle="1" w:styleId="Heading2Char2">
    <w:name w:val="Heading 2 Char2"/>
    <w:aliases w:val="Heading 2 Char1 Char1,Heading 2 Char Char Char1"/>
    <w:basedOn w:val="DefaultParagraphFont"/>
    <w:uiPriority w:val="99"/>
    <w:locked/>
    <w:rsid w:val="00913DAA"/>
    <w:rPr>
      <w:rFonts w:ascii="Arial" w:hAnsi="Arial" w:cs="Arial"/>
      <w:b/>
      <w:bCs/>
      <w:iCs/>
      <w:sz w:val="28"/>
      <w:szCs w:val="28"/>
      <w:lang w:val="en-US" w:eastAsia="en-US" w:bidi="ar-SA"/>
    </w:rPr>
  </w:style>
  <w:style w:type="character" w:customStyle="1" w:styleId="N-InlineHeadBoldItalics">
    <w:name w:val="N-Inline Head Bold Italics"/>
    <w:basedOn w:val="DefaultParagraphFont"/>
    <w:rsid w:val="00913DAA"/>
    <w:rPr>
      <w:rFonts w:cs="Times New Roman"/>
      <w:b/>
      <w:i/>
    </w:rPr>
  </w:style>
  <w:style w:type="paragraph" w:customStyle="1" w:styleId="Style1">
    <w:name w:val="Style1"/>
    <w:basedOn w:val="Normal"/>
    <w:link w:val="Style1Char"/>
    <w:qFormat/>
    <w:rsid w:val="00913DAA"/>
    <w:pPr>
      <w:keepNext/>
      <w:pBdr>
        <w:bottom w:val="single" w:sz="4" w:space="1" w:color="auto"/>
      </w:pBdr>
      <w:tabs>
        <w:tab w:val="left" w:pos="936"/>
      </w:tabs>
      <w:spacing w:before="120" w:after="0" w:line="240" w:lineRule="auto"/>
    </w:pPr>
    <w:rPr>
      <w:rFonts w:ascii="Garamond" w:eastAsia="Times New Roman" w:hAnsi="Garamond" w:cs="Arial"/>
      <w:b/>
      <w:bCs/>
      <w:iCs/>
      <w:smallCaps/>
      <w:spacing w:val="-4"/>
      <w:sz w:val="24"/>
      <w:szCs w:val="24"/>
    </w:rPr>
  </w:style>
  <w:style w:type="paragraph" w:customStyle="1" w:styleId="Style2">
    <w:name w:val="Style2"/>
    <w:basedOn w:val="Normal"/>
    <w:link w:val="Style2Char"/>
    <w:qFormat/>
    <w:rsid w:val="00913DAA"/>
    <w:pPr>
      <w:keepNext/>
      <w:pBdr>
        <w:bottom w:val="single" w:sz="4" w:space="1" w:color="auto"/>
      </w:pBdr>
      <w:tabs>
        <w:tab w:val="left" w:pos="936"/>
      </w:tabs>
      <w:spacing w:before="120" w:after="0" w:line="240" w:lineRule="auto"/>
    </w:pPr>
    <w:rPr>
      <w:rFonts w:ascii="Garamond" w:eastAsia="Times New Roman" w:hAnsi="Garamond" w:cs="Arial"/>
      <w:b/>
      <w:bCs/>
      <w:iCs/>
      <w:smallCaps/>
      <w:spacing w:val="-4"/>
      <w:sz w:val="21"/>
      <w:szCs w:val="21"/>
    </w:rPr>
  </w:style>
  <w:style w:type="character" w:customStyle="1" w:styleId="Style1Char">
    <w:name w:val="Style1 Char"/>
    <w:basedOn w:val="DefaultParagraphFont"/>
    <w:link w:val="Style1"/>
    <w:locked/>
    <w:rsid w:val="00913DAA"/>
    <w:rPr>
      <w:rFonts w:ascii="Garamond" w:eastAsia="Times New Roman" w:hAnsi="Garamond" w:cs="Arial"/>
      <w:b/>
      <w:bCs/>
      <w:iCs/>
      <w:smallCaps/>
      <w:spacing w:val="-4"/>
      <w:sz w:val="24"/>
      <w:szCs w:val="24"/>
    </w:rPr>
  </w:style>
  <w:style w:type="character" w:customStyle="1" w:styleId="Style2Char">
    <w:name w:val="Style2 Char"/>
    <w:basedOn w:val="DefaultParagraphFont"/>
    <w:link w:val="Style2"/>
    <w:locked/>
    <w:rsid w:val="00913DAA"/>
    <w:rPr>
      <w:rFonts w:ascii="Garamond" w:eastAsia="Times New Roman" w:hAnsi="Garamond" w:cs="Arial"/>
      <w:b/>
      <w:bCs/>
      <w:iCs/>
      <w:smallCaps/>
      <w:spacing w:val="-4"/>
      <w:sz w:val="21"/>
      <w:szCs w:val="21"/>
    </w:rPr>
  </w:style>
  <w:style w:type="paragraph" w:customStyle="1" w:styleId="MediumGrid1-Accent21">
    <w:name w:val="Medium Grid 1 - Accent 21"/>
    <w:basedOn w:val="Normal"/>
    <w:uiPriority w:val="34"/>
    <w:qFormat/>
    <w:rsid w:val="00913DAA"/>
    <w:pPr>
      <w:spacing w:after="0" w:line="240" w:lineRule="auto"/>
      <w:ind w:left="720"/>
      <w:contextualSpacing/>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E7CD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7CD1"/>
    <w:rPr>
      <w:rFonts w:ascii="Times New Roman" w:eastAsia="Times New Roman" w:hAnsi="Times New Roman" w:cs="Times New Roman"/>
      <w:b/>
      <w:bCs/>
      <w:sz w:val="20"/>
      <w:szCs w:val="20"/>
    </w:rPr>
  </w:style>
  <w:style w:type="table" w:styleId="TableGrid">
    <w:name w:val="Table Grid"/>
    <w:basedOn w:val="TableNormal"/>
    <w:uiPriority w:val="59"/>
    <w:rsid w:val="00237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2C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8B68C-27F7-4D56-8772-71F7098F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3176</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Halverson</dc:creator>
  <cp:lastModifiedBy>mmorales</cp:lastModifiedBy>
  <cp:revision>2</cp:revision>
  <cp:lastPrinted>2013-03-07T18:38:00Z</cp:lastPrinted>
  <dcterms:created xsi:type="dcterms:W3CDTF">2013-03-18T14:56:00Z</dcterms:created>
  <dcterms:modified xsi:type="dcterms:W3CDTF">2013-03-18T14:56:00Z</dcterms:modified>
</cp:coreProperties>
</file>