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25DF" w:rsidRPr="001C43E4" w:rsidRDefault="00EC46C9" w:rsidP="002509D8">
      <w:pPr>
        <w:spacing w:line="240" w:lineRule="auto"/>
        <w:rPr>
          <w:rFonts w:eastAsia="Calibri" w:cs="Times New Roman"/>
          <w:sz w:val="16"/>
          <w:szCs w:val="16"/>
        </w:rPr>
      </w:pPr>
      <w:r w:rsidRPr="00F266F4">
        <w:rPr>
          <w:rFonts w:ascii="Garamond" w:hAnsi="Garamond"/>
          <w:sz w:val="24"/>
          <w:szCs w:val="24"/>
          <w:u w:val="single"/>
        </w:rPr>
        <w:t xml:space="preserve">Email </w:t>
      </w:r>
      <w:r w:rsidR="003F60C9" w:rsidRPr="00F266F4">
        <w:rPr>
          <w:rFonts w:ascii="Garamond" w:hAnsi="Garamond"/>
          <w:sz w:val="24"/>
          <w:szCs w:val="24"/>
          <w:u w:val="single"/>
        </w:rPr>
        <w:t xml:space="preserve">to </w:t>
      </w:r>
      <w:r w:rsidR="008900ED" w:rsidRPr="00F266F4">
        <w:rPr>
          <w:rFonts w:ascii="Garamond" w:hAnsi="Garamond"/>
          <w:sz w:val="24"/>
          <w:szCs w:val="24"/>
          <w:u w:val="single"/>
        </w:rPr>
        <w:t>Chairs and Members</w:t>
      </w:r>
      <w:r w:rsidR="001C4506">
        <w:rPr>
          <w:rFonts w:ascii="Garamond" w:hAnsi="Garamond"/>
          <w:sz w:val="24"/>
          <w:szCs w:val="24"/>
          <w:u w:val="single"/>
        </w:rPr>
        <w:t xml:space="preserve"> from Westat</w:t>
      </w:r>
      <w:r w:rsidR="008125DF" w:rsidRPr="001C43E4">
        <w:rPr>
          <w:rFonts w:eastAsia="Calibri" w:cs="Arial"/>
          <w:sz w:val="16"/>
          <w:szCs w:val="16"/>
        </w:rPr>
        <w:t xml:space="preserve"> </w:t>
      </w:r>
    </w:p>
    <w:p w:rsidR="00E74EAA" w:rsidRPr="00F266F4" w:rsidRDefault="007D00E2" w:rsidP="008125DF">
      <w:pPr>
        <w:spacing w:line="240" w:lineRule="auto"/>
        <w:rPr>
          <w:rFonts w:ascii="Garamond" w:hAnsi="Garamond"/>
          <w:sz w:val="24"/>
          <w:szCs w:val="24"/>
        </w:rPr>
      </w:pPr>
      <w:r w:rsidRPr="00F266F4">
        <w:rPr>
          <w:rFonts w:ascii="Garamond" w:hAnsi="Garamond"/>
          <w:sz w:val="24"/>
          <w:szCs w:val="24"/>
        </w:rPr>
        <w:t>[DATE]</w:t>
      </w:r>
    </w:p>
    <w:p w:rsidR="003F60C9" w:rsidRPr="00F266F4" w:rsidRDefault="00EC46C9" w:rsidP="00F266F4">
      <w:pPr>
        <w:spacing w:line="240" w:lineRule="auto"/>
        <w:rPr>
          <w:rFonts w:ascii="Garamond" w:hAnsi="Garamond"/>
          <w:sz w:val="24"/>
          <w:szCs w:val="24"/>
        </w:rPr>
      </w:pPr>
      <w:r w:rsidRPr="00F266F4">
        <w:rPr>
          <w:rFonts w:ascii="Garamond" w:hAnsi="Garamond"/>
          <w:sz w:val="24"/>
          <w:szCs w:val="24"/>
        </w:rPr>
        <w:t xml:space="preserve">Dear </w:t>
      </w:r>
      <w:r w:rsidR="003F60C9" w:rsidRPr="00F266F4">
        <w:rPr>
          <w:rFonts w:ascii="Garamond" w:hAnsi="Garamond"/>
          <w:sz w:val="24"/>
          <w:szCs w:val="24"/>
        </w:rPr>
        <w:t>Dr. ___________:</w:t>
      </w:r>
    </w:p>
    <w:p w:rsidR="001C4506" w:rsidRPr="001F2D98" w:rsidRDefault="001C4506" w:rsidP="001C4506">
      <w:pPr>
        <w:spacing w:line="240" w:lineRule="auto"/>
        <w:rPr>
          <w:rFonts w:ascii="Garamond" w:hAnsi="Garamond"/>
          <w:sz w:val="24"/>
          <w:szCs w:val="24"/>
        </w:rPr>
      </w:pPr>
      <w:r w:rsidRPr="001F2D98">
        <w:rPr>
          <w:rFonts w:ascii="Garamond" w:hAnsi="Garamond"/>
          <w:sz w:val="24"/>
          <w:szCs w:val="24"/>
        </w:rPr>
        <w:t>As followup to a</w:t>
      </w:r>
      <w:r w:rsidR="001761DF">
        <w:rPr>
          <w:rFonts w:ascii="Garamond" w:hAnsi="Garamond"/>
          <w:sz w:val="24"/>
          <w:szCs w:val="24"/>
        </w:rPr>
        <w:t xml:space="preserve"> letter</w:t>
      </w:r>
      <w:r w:rsidRPr="001F2D98">
        <w:rPr>
          <w:rFonts w:ascii="Garamond" w:hAnsi="Garamond"/>
          <w:sz w:val="24"/>
          <w:szCs w:val="24"/>
        </w:rPr>
        <w:t xml:space="preserve"> recently sent to you by </w:t>
      </w:r>
      <w:r w:rsidR="007353F9">
        <w:rPr>
          <w:rFonts w:ascii="Garamond" w:hAnsi="Garamond"/>
          <w:sz w:val="24"/>
          <w:szCs w:val="24"/>
        </w:rPr>
        <w:t>Drs Keith Hoots and Simone Glynn</w:t>
      </w:r>
      <w:r>
        <w:rPr>
          <w:rFonts w:ascii="Garamond" w:hAnsi="Garamond"/>
          <w:sz w:val="24"/>
          <w:szCs w:val="24"/>
        </w:rPr>
        <w:t xml:space="preserve"> of the National Heart, Lung, and Blood Institute (NHLBI), </w:t>
      </w:r>
      <w:r w:rsidRPr="001F2D98">
        <w:rPr>
          <w:rFonts w:ascii="Garamond" w:hAnsi="Garamond"/>
          <w:sz w:val="24"/>
          <w:szCs w:val="24"/>
        </w:rPr>
        <w:t>I would like to invite you</w:t>
      </w:r>
      <w:r w:rsidR="007013D1">
        <w:rPr>
          <w:rFonts w:ascii="Garamond" w:hAnsi="Garamond"/>
          <w:sz w:val="24"/>
          <w:szCs w:val="24"/>
        </w:rPr>
        <w:t xml:space="preserve"> to complete a questionnaire that provides your feedback on</w:t>
      </w:r>
      <w:r w:rsidR="001761DF">
        <w:rPr>
          <w:rFonts w:ascii="Garamond" w:hAnsi="Garamond"/>
          <w:sz w:val="24"/>
          <w:szCs w:val="24"/>
        </w:rPr>
        <w:t xml:space="preserve"> </w:t>
      </w:r>
      <w:r w:rsidR="007013D1">
        <w:rPr>
          <w:rFonts w:ascii="Garamond" w:hAnsi="Garamond"/>
          <w:sz w:val="24"/>
          <w:szCs w:val="24"/>
        </w:rPr>
        <w:t xml:space="preserve">the </w:t>
      </w:r>
      <w:r>
        <w:rPr>
          <w:rFonts w:ascii="Garamond" w:hAnsi="Garamond"/>
          <w:sz w:val="24"/>
          <w:szCs w:val="24"/>
        </w:rPr>
        <w:t>Clinica</w:t>
      </w:r>
      <w:r w:rsidR="007013D1">
        <w:rPr>
          <w:rFonts w:ascii="Garamond" w:hAnsi="Garamond"/>
          <w:sz w:val="24"/>
          <w:szCs w:val="24"/>
        </w:rPr>
        <w:t xml:space="preserve">l Studies Support Center (CSSC) for NHLBI monitoring boards.  </w:t>
      </w:r>
    </w:p>
    <w:p w:rsidR="00EC46C9" w:rsidRPr="00F266F4" w:rsidRDefault="00A27883" w:rsidP="007013D1">
      <w:pPr>
        <w:spacing w:line="240" w:lineRule="auto"/>
        <w:rPr>
          <w:rFonts w:ascii="Garamond" w:hAnsi="Garamond"/>
          <w:sz w:val="24"/>
          <w:szCs w:val="24"/>
        </w:rPr>
      </w:pPr>
      <w:r w:rsidRPr="00F266F4">
        <w:rPr>
          <w:rFonts w:ascii="Garamond" w:hAnsi="Garamond"/>
          <w:sz w:val="24"/>
          <w:szCs w:val="24"/>
        </w:rPr>
        <w:t xml:space="preserve">The questionnaire was developed with assistance from three of your </w:t>
      </w:r>
      <w:r w:rsidR="001C4506">
        <w:rPr>
          <w:rFonts w:ascii="Garamond" w:hAnsi="Garamond"/>
          <w:sz w:val="24"/>
          <w:szCs w:val="24"/>
        </w:rPr>
        <w:t xml:space="preserve">monitoring board </w:t>
      </w:r>
      <w:r w:rsidRPr="00F266F4">
        <w:rPr>
          <w:rFonts w:ascii="Garamond" w:hAnsi="Garamond"/>
          <w:sz w:val="24"/>
          <w:szCs w:val="24"/>
        </w:rPr>
        <w:t xml:space="preserve">colleagues and received a public review as part of the Office of Management and Budget (OMB) clearance process. The questionnaire and data collection effort were approved by OMB on _______________ (OMB #___________).  </w:t>
      </w:r>
      <w:r w:rsidR="001761DF" w:rsidRPr="001761DF">
        <w:rPr>
          <w:rFonts w:ascii="Garamond" w:hAnsi="Garamond"/>
          <w:sz w:val="24"/>
          <w:szCs w:val="24"/>
        </w:rPr>
        <w:t xml:space="preserve">Completion of the questionnaire is voluntary. The questionnaire is expected to take no more than 15 minutes to complete. All information will be confidential, and no one will be identified in any reporting that takes place. </w:t>
      </w:r>
      <w:r w:rsidR="007013D1">
        <w:rPr>
          <w:rFonts w:ascii="Garamond" w:hAnsi="Garamond"/>
          <w:sz w:val="24"/>
          <w:szCs w:val="24"/>
        </w:rPr>
        <w:t xml:space="preserve">The data </w:t>
      </w:r>
      <w:r w:rsidR="008900ED" w:rsidRPr="00F266F4">
        <w:rPr>
          <w:rFonts w:ascii="Garamond" w:hAnsi="Garamond"/>
          <w:sz w:val="24"/>
          <w:szCs w:val="24"/>
        </w:rPr>
        <w:t xml:space="preserve">will be especially useful to NHLBI in improving the efficiency and effectiveness of the operations of </w:t>
      </w:r>
      <w:r w:rsidR="001C4506">
        <w:rPr>
          <w:rFonts w:ascii="Garamond" w:hAnsi="Garamond"/>
          <w:sz w:val="24"/>
          <w:szCs w:val="24"/>
        </w:rPr>
        <w:t>all types of monitoring boards</w:t>
      </w:r>
      <w:r w:rsidR="008900ED" w:rsidRPr="00F266F4">
        <w:rPr>
          <w:rFonts w:ascii="Garamond" w:hAnsi="Garamond"/>
          <w:sz w:val="24"/>
          <w:szCs w:val="24"/>
        </w:rPr>
        <w:t xml:space="preserve">.  </w:t>
      </w:r>
    </w:p>
    <w:p w:rsidR="008125DF" w:rsidRDefault="008125DF" w:rsidP="001761DF">
      <w:pPr>
        <w:spacing w:after="0" w:line="240" w:lineRule="auto"/>
        <w:rPr>
          <w:rFonts w:ascii="Garamond" w:hAnsi="Garamond"/>
          <w:sz w:val="24"/>
          <w:szCs w:val="24"/>
        </w:rPr>
      </w:pPr>
      <w:r w:rsidRPr="001F2D98">
        <w:rPr>
          <w:rFonts w:ascii="Garamond" w:hAnsi="Garamond"/>
          <w:sz w:val="24"/>
          <w:szCs w:val="24"/>
        </w:rPr>
        <w:t>Below you will find a link to the questionnaire</w:t>
      </w:r>
      <w:r>
        <w:rPr>
          <w:rFonts w:ascii="Garamond" w:hAnsi="Garamond"/>
          <w:sz w:val="24"/>
          <w:szCs w:val="24"/>
        </w:rPr>
        <w:t xml:space="preserve"> and a survey password</w:t>
      </w:r>
      <w:r w:rsidRPr="001F2D98">
        <w:rPr>
          <w:rFonts w:ascii="Garamond" w:hAnsi="Garamond"/>
          <w:sz w:val="24"/>
          <w:szCs w:val="24"/>
        </w:rPr>
        <w:t xml:space="preserve">. </w:t>
      </w:r>
      <w:r w:rsidRPr="00C77CFB">
        <w:rPr>
          <w:rFonts w:ascii="Garamond" w:hAnsi="Garamond"/>
          <w:sz w:val="24"/>
          <w:szCs w:val="24"/>
        </w:rPr>
        <w:t>We ask that</w:t>
      </w:r>
      <w:r w:rsidRPr="001F2D98">
        <w:rPr>
          <w:rFonts w:ascii="Garamond" w:hAnsi="Garamond"/>
          <w:sz w:val="24"/>
          <w:szCs w:val="24"/>
        </w:rPr>
        <w:t xml:space="preserve"> you complete the questionnaire </w:t>
      </w:r>
      <w:r w:rsidRPr="001F2D98">
        <w:rPr>
          <w:rFonts w:ascii="Garamond" w:hAnsi="Garamond"/>
          <w:b/>
          <w:sz w:val="24"/>
          <w:szCs w:val="24"/>
          <w:u w:val="single"/>
        </w:rPr>
        <w:t xml:space="preserve">by </w:t>
      </w:r>
      <w:r>
        <w:rPr>
          <w:rFonts w:ascii="Garamond" w:hAnsi="Garamond"/>
          <w:b/>
          <w:sz w:val="24"/>
          <w:szCs w:val="24"/>
          <w:u w:val="single"/>
        </w:rPr>
        <w:t>[DATE].</w:t>
      </w:r>
    </w:p>
    <w:p w:rsidR="008125DF" w:rsidRDefault="008125DF" w:rsidP="001761DF">
      <w:pPr>
        <w:spacing w:after="0"/>
      </w:pPr>
      <w:r w:rsidRPr="001F2D98">
        <w:rPr>
          <w:rFonts w:ascii="Garamond" w:hAnsi="Garamond"/>
          <w:sz w:val="24"/>
          <w:szCs w:val="24"/>
        </w:rPr>
        <w:br/>
      </w:r>
      <w:r>
        <w:rPr>
          <w:rFonts w:ascii="Garamond" w:hAnsi="Garamond"/>
          <w:sz w:val="24"/>
          <w:szCs w:val="24"/>
        </w:rPr>
        <w:t>QUESTIONNAIRE LINK</w:t>
      </w:r>
      <w:r w:rsidRPr="001F2D98">
        <w:rPr>
          <w:rFonts w:ascii="Garamond" w:hAnsi="Garamond"/>
          <w:sz w:val="24"/>
          <w:szCs w:val="24"/>
        </w:rPr>
        <w:t xml:space="preserve">: </w:t>
      </w:r>
      <w:r w:rsidR="001761DF">
        <w:rPr>
          <w:rFonts w:ascii="Garamond" w:hAnsi="Garamond"/>
          <w:sz w:val="24"/>
          <w:szCs w:val="24"/>
        </w:rPr>
        <w:t>[LINK]</w:t>
      </w:r>
      <w:r w:rsidR="001761DF">
        <w:t xml:space="preserve"> </w:t>
      </w:r>
    </w:p>
    <w:p w:rsidR="008125DF" w:rsidRDefault="008125DF" w:rsidP="008125DF">
      <w:pPr>
        <w:rPr>
          <w:rFonts w:ascii="Garamond" w:hAnsi="Garamond"/>
          <w:sz w:val="24"/>
          <w:szCs w:val="24"/>
        </w:rPr>
      </w:pPr>
      <w:r>
        <w:rPr>
          <w:rFonts w:ascii="Garamond" w:hAnsi="Garamond"/>
          <w:sz w:val="24"/>
          <w:szCs w:val="24"/>
        </w:rPr>
        <w:t>SURVEY PASSWORD</w:t>
      </w:r>
      <w:r w:rsidRPr="001F2D98">
        <w:rPr>
          <w:rFonts w:ascii="Garamond" w:hAnsi="Garamond"/>
          <w:sz w:val="24"/>
          <w:szCs w:val="24"/>
        </w:rPr>
        <w:t xml:space="preserve">: </w:t>
      </w:r>
      <w:r w:rsidR="001761DF">
        <w:rPr>
          <w:rFonts w:ascii="Garamond" w:hAnsi="Garamond"/>
          <w:noProof/>
          <w:sz w:val="24"/>
          <w:szCs w:val="24"/>
        </w:rPr>
        <w:t>XXXX</w:t>
      </w:r>
    </w:p>
    <w:p w:rsidR="008125DF" w:rsidRDefault="005D297E" w:rsidP="00F266F4">
      <w:pPr>
        <w:spacing w:line="240" w:lineRule="auto"/>
        <w:rPr>
          <w:rFonts w:ascii="Garamond" w:hAnsi="Garamond"/>
          <w:b/>
          <w:sz w:val="24"/>
          <w:szCs w:val="24"/>
        </w:rPr>
      </w:pPr>
      <w:r w:rsidRPr="00F266F4">
        <w:rPr>
          <w:rFonts w:ascii="Garamond" w:hAnsi="Garamond"/>
          <w:sz w:val="24"/>
          <w:szCs w:val="24"/>
        </w:rPr>
        <w:t xml:space="preserve">If you have any problems with this link or </w:t>
      </w:r>
      <w:r w:rsidR="001761DF">
        <w:rPr>
          <w:rFonts w:ascii="Garamond" w:hAnsi="Garamond"/>
          <w:sz w:val="24"/>
          <w:szCs w:val="24"/>
        </w:rPr>
        <w:t>password</w:t>
      </w:r>
      <w:r w:rsidRPr="00F266F4">
        <w:rPr>
          <w:rFonts w:ascii="Garamond" w:hAnsi="Garamond"/>
          <w:sz w:val="24"/>
          <w:szCs w:val="24"/>
        </w:rPr>
        <w:t xml:space="preserve">, or if you have any problems with the online questionnaire, please send an email </w:t>
      </w:r>
      <w:hyperlink r:id="rId5" w:history="1">
        <w:r w:rsidRPr="00F266F4">
          <w:rPr>
            <w:rFonts w:ascii="Garamond" w:hAnsi="Garamond"/>
            <w:sz w:val="24"/>
            <w:szCs w:val="24"/>
          </w:rPr>
          <w:t>to:XXXXXXXXX@WESTAT.COM</w:t>
        </w:r>
      </w:hyperlink>
      <w:r w:rsidRPr="00F266F4">
        <w:rPr>
          <w:rFonts w:ascii="Garamond" w:hAnsi="Garamond"/>
          <w:sz w:val="24"/>
          <w:szCs w:val="24"/>
        </w:rPr>
        <w:t>.</w:t>
      </w:r>
      <w:r w:rsidRPr="00F266F4">
        <w:rPr>
          <w:rFonts w:ascii="Garamond" w:hAnsi="Garamond"/>
          <w:sz w:val="24"/>
          <w:szCs w:val="24"/>
        </w:rPr>
        <w:br/>
      </w:r>
      <w:r w:rsidRPr="00F266F4">
        <w:rPr>
          <w:rFonts w:ascii="Garamond" w:hAnsi="Garamond"/>
          <w:sz w:val="24"/>
          <w:szCs w:val="24"/>
        </w:rPr>
        <w:br/>
      </w:r>
      <w:r w:rsidR="008125DF" w:rsidRPr="00AE363C">
        <w:rPr>
          <w:rFonts w:ascii="Garamond" w:hAnsi="Garamond"/>
          <w:b/>
          <w:sz w:val="24"/>
          <w:szCs w:val="24"/>
        </w:rPr>
        <w:t>The instructions for accessing and completing the survey are below this email.</w:t>
      </w:r>
    </w:p>
    <w:p w:rsidR="005D297E" w:rsidRPr="00382EF9" w:rsidRDefault="005D297E" w:rsidP="00F266F4">
      <w:pPr>
        <w:spacing w:line="240" w:lineRule="auto"/>
        <w:rPr>
          <w:rFonts w:ascii="Garamond" w:hAnsi="Garamond"/>
          <w:b/>
          <w:sz w:val="24"/>
          <w:szCs w:val="24"/>
        </w:rPr>
      </w:pPr>
      <w:r w:rsidRPr="00F266F4">
        <w:rPr>
          <w:rFonts w:ascii="Garamond" w:hAnsi="Garamond"/>
          <w:sz w:val="24"/>
          <w:szCs w:val="24"/>
        </w:rPr>
        <w:t>If you have any questions regarding the content of the survey, please contact</w:t>
      </w:r>
      <w:r w:rsidR="003820E1" w:rsidRPr="00F266F4">
        <w:rPr>
          <w:rFonts w:ascii="Garamond" w:hAnsi="Garamond"/>
          <w:sz w:val="24"/>
          <w:szCs w:val="24"/>
        </w:rPr>
        <w:t xml:space="preserve"> </w:t>
      </w:r>
      <w:r w:rsidR="00382EF9">
        <w:rPr>
          <w:rFonts w:ascii="Garamond" w:hAnsi="Garamond"/>
          <w:sz w:val="24"/>
          <w:szCs w:val="24"/>
        </w:rPr>
        <w:t>Adriana Brigatti</w:t>
      </w:r>
      <w:r w:rsidR="00382EF9" w:rsidRPr="00F266F4">
        <w:rPr>
          <w:rFonts w:ascii="Garamond" w:hAnsi="Garamond"/>
          <w:sz w:val="24"/>
          <w:szCs w:val="24"/>
        </w:rPr>
        <w:t xml:space="preserve"> (</w:t>
      </w:r>
      <w:hyperlink r:id="rId6" w:history="1">
        <w:r w:rsidR="00382EF9" w:rsidRPr="009565BB">
          <w:rPr>
            <w:rStyle w:val="Hyperlink"/>
            <w:rFonts w:ascii="Garamond" w:hAnsi="Garamond"/>
            <w:sz w:val="24"/>
            <w:szCs w:val="24"/>
          </w:rPr>
          <w:t>adrianabrigatti@westat.com</w:t>
        </w:r>
      </w:hyperlink>
      <w:r w:rsidR="00382EF9">
        <w:rPr>
          <w:rFonts w:ascii="Garamond" w:hAnsi="Garamond"/>
          <w:sz w:val="24"/>
          <w:szCs w:val="24"/>
        </w:rPr>
        <w:t xml:space="preserve"> or 1-800-937-8281, ext. 3607</w:t>
      </w:r>
      <w:r w:rsidR="00382EF9" w:rsidRPr="00F266F4">
        <w:rPr>
          <w:rFonts w:ascii="Garamond" w:hAnsi="Garamond"/>
          <w:sz w:val="24"/>
          <w:szCs w:val="24"/>
        </w:rPr>
        <w:t xml:space="preserve">) </w:t>
      </w:r>
      <w:r w:rsidR="00382EF9">
        <w:rPr>
          <w:rFonts w:ascii="Garamond" w:hAnsi="Garamond"/>
          <w:sz w:val="24"/>
          <w:szCs w:val="24"/>
        </w:rPr>
        <w:t xml:space="preserve">or </w:t>
      </w:r>
      <w:r w:rsidRPr="00F266F4">
        <w:rPr>
          <w:rFonts w:ascii="Garamond" w:hAnsi="Garamond"/>
          <w:sz w:val="24"/>
          <w:szCs w:val="24"/>
        </w:rPr>
        <w:t>Lynn Elinson (</w:t>
      </w:r>
      <w:hyperlink r:id="rId7" w:history="1">
        <w:r w:rsidRPr="00F266F4">
          <w:rPr>
            <w:rStyle w:val="Hyperlink"/>
            <w:rFonts w:ascii="Garamond" w:hAnsi="Garamond"/>
            <w:sz w:val="24"/>
            <w:szCs w:val="24"/>
          </w:rPr>
          <w:t>lynnelinson@westat.com</w:t>
        </w:r>
      </w:hyperlink>
      <w:r w:rsidR="003820E1" w:rsidRPr="00F266F4">
        <w:rPr>
          <w:rFonts w:ascii="Garamond" w:hAnsi="Garamond"/>
          <w:sz w:val="24"/>
          <w:szCs w:val="24"/>
        </w:rPr>
        <w:t xml:space="preserve"> or </w:t>
      </w:r>
      <w:r w:rsidR="00382EF9">
        <w:rPr>
          <w:rFonts w:ascii="Garamond" w:hAnsi="Garamond"/>
          <w:sz w:val="24"/>
          <w:szCs w:val="24"/>
        </w:rPr>
        <w:t>800-937-8281, ext. 5844)</w:t>
      </w:r>
      <w:r w:rsidR="003820E1" w:rsidRPr="00F266F4">
        <w:rPr>
          <w:rFonts w:ascii="Garamond" w:hAnsi="Garamond"/>
          <w:sz w:val="24"/>
          <w:szCs w:val="24"/>
        </w:rPr>
        <w:t xml:space="preserve"> </w:t>
      </w:r>
      <w:r w:rsidR="00EC46C9" w:rsidRPr="00F266F4">
        <w:rPr>
          <w:rFonts w:ascii="Garamond" w:hAnsi="Garamond"/>
          <w:sz w:val="24"/>
          <w:szCs w:val="24"/>
        </w:rPr>
        <w:t xml:space="preserve">from Westat. </w:t>
      </w:r>
      <w:r w:rsidR="003820E1" w:rsidRPr="00F266F4">
        <w:rPr>
          <w:rFonts w:ascii="Garamond" w:hAnsi="Garamond"/>
          <w:sz w:val="24"/>
          <w:szCs w:val="24"/>
        </w:rPr>
        <w:t xml:space="preserve"> </w:t>
      </w:r>
      <w:r w:rsidRPr="00382EF9">
        <w:rPr>
          <w:rFonts w:ascii="Garamond" w:hAnsi="Garamond"/>
          <w:b/>
          <w:sz w:val="24"/>
          <w:szCs w:val="24"/>
        </w:rPr>
        <w:t xml:space="preserve">IF YOU WOULD PREFER TO COMPLETE THIS QUESTIONNAIRE BY HAND, PLEASE LET US KNOW. </w:t>
      </w:r>
    </w:p>
    <w:p w:rsidR="005D297E" w:rsidRPr="00F266F4" w:rsidRDefault="005D297E" w:rsidP="00F266F4">
      <w:pPr>
        <w:autoSpaceDE w:val="0"/>
        <w:autoSpaceDN w:val="0"/>
        <w:adjustRightInd w:val="0"/>
        <w:rPr>
          <w:rFonts w:ascii="Garamond" w:hAnsi="Garamond"/>
          <w:sz w:val="24"/>
          <w:szCs w:val="24"/>
        </w:rPr>
      </w:pPr>
      <w:r w:rsidRPr="00F266F4">
        <w:rPr>
          <w:rFonts w:ascii="Garamond" w:hAnsi="Garamond"/>
          <w:sz w:val="24"/>
          <w:szCs w:val="24"/>
        </w:rPr>
        <w:t xml:space="preserve">We appreciate you taking the time to complete this questionnaire. </w:t>
      </w:r>
    </w:p>
    <w:p w:rsidR="001C4506" w:rsidRDefault="005D297E" w:rsidP="00F266F4">
      <w:pPr>
        <w:autoSpaceDE w:val="0"/>
        <w:autoSpaceDN w:val="0"/>
        <w:adjustRightInd w:val="0"/>
        <w:rPr>
          <w:rFonts w:ascii="Garamond" w:hAnsi="Garamond"/>
          <w:sz w:val="24"/>
          <w:szCs w:val="24"/>
        </w:rPr>
      </w:pPr>
      <w:r w:rsidRPr="00F266F4">
        <w:rPr>
          <w:rFonts w:ascii="Garamond" w:hAnsi="Garamond"/>
          <w:sz w:val="24"/>
          <w:szCs w:val="24"/>
        </w:rPr>
        <w:t>Sincerely,</w:t>
      </w:r>
    </w:p>
    <w:p w:rsidR="003F60C9" w:rsidRDefault="00B959AE" w:rsidP="001C4506">
      <w:pPr>
        <w:autoSpaceDE w:val="0"/>
        <w:autoSpaceDN w:val="0"/>
        <w:adjustRightInd w:val="0"/>
        <w:spacing w:after="0" w:line="240" w:lineRule="auto"/>
        <w:rPr>
          <w:rFonts w:ascii="Garamond" w:hAnsi="Garamond"/>
          <w:sz w:val="24"/>
          <w:szCs w:val="24"/>
        </w:rPr>
      </w:pPr>
      <w:r>
        <w:rPr>
          <w:rFonts w:ascii="Garamond" w:hAnsi="Garamond"/>
          <w:sz w:val="24"/>
          <w:szCs w:val="24"/>
        </w:rPr>
        <w:t>Jack Cahill, Ph.D.</w:t>
      </w:r>
    </w:p>
    <w:p w:rsidR="001C4506" w:rsidRDefault="00B959AE" w:rsidP="001C4506">
      <w:pPr>
        <w:autoSpaceDE w:val="0"/>
        <w:autoSpaceDN w:val="0"/>
        <w:adjustRightInd w:val="0"/>
        <w:spacing w:after="0"/>
        <w:rPr>
          <w:rFonts w:ascii="Garamond" w:hAnsi="Garamond"/>
          <w:sz w:val="24"/>
          <w:szCs w:val="24"/>
        </w:rPr>
      </w:pPr>
      <w:r>
        <w:rPr>
          <w:rFonts w:ascii="Garamond" w:hAnsi="Garamond"/>
          <w:sz w:val="24"/>
          <w:szCs w:val="24"/>
        </w:rPr>
        <w:t xml:space="preserve">Vice-President </w:t>
      </w:r>
    </w:p>
    <w:p w:rsidR="008125DF" w:rsidRDefault="008125DF" w:rsidP="001C4506">
      <w:pPr>
        <w:autoSpaceDE w:val="0"/>
        <w:autoSpaceDN w:val="0"/>
        <w:adjustRightInd w:val="0"/>
        <w:spacing w:after="0"/>
        <w:rPr>
          <w:rFonts w:ascii="Garamond" w:hAnsi="Garamond"/>
          <w:sz w:val="24"/>
          <w:szCs w:val="24"/>
        </w:rPr>
      </w:pPr>
    </w:p>
    <w:p w:rsidR="008125DF" w:rsidRPr="00D131A4" w:rsidRDefault="008125DF" w:rsidP="008125DF">
      <w:pPr>
        <w:spacing w:line="240" w:lineRule="auto"/>
        <w:jc w:val="center"/>
        <w:rPr>
          <w:rFonts w:ascii="Garamond" w:hAnsi="Garamond"/>
          <w:sz w:val="24"/>
          <w:szCs w:val="24"/>
        </w:rPr>
      </w:pPr>
      <w:r w:rsidRPr="001F2D98">
        <w:rPr>
          <w:rFonts w:ascii="Garamond" w:hAnsi="Garamond"/>
          <w:sz w:val="24"/>
          <w:szCs w:val="24"/>
        </w:rPr>
        <w:br/>
      </w:r>
      <w:r w:rsidR="001761DF">
        <w:rPr>
          <w:rFonts w:ascii="Garamond" w:hAnsi="Garamond"/>
          <w:sz w:val="24"/>
          <w:szCs w:val="24"/>
        </w:rPr>
        <w:t xml:space="preserve">Instructions </w:t>
      </w:r>
    </w:p>
    <w:p w:rsidR="008125DF" w:rsidRPr="00D131A4" w:rsidRDefault="008125DF" w:rsidP="008125DF">
      <w:pPr>
        <w:spacing w:after="0" w:line="240" w:lineRule="auto"/>
        <w:rPr>
          <w:rFonts w:ascii="Garamond" w:hAnsi="Garamond"/>
          <w:sz w:val="24"/>
          <w:szCs w:val="24"/>
        </w:rPr>
      </w:pPr>
      <w:r w:rsidRPr="00D131A4">
        <w:rPr>
          <w:rFonts w:ascii="Garamond" w:hAnsi="Garamond"/>
          <w:sz w:val="24"/>
          <w:szCs w:val="24"/>
        </w:rPr>
        <w:t xml:space="preserve">This questionnaire is web-based and should be completed electronically. </w:t>
      </w:r>
      <w:r w:rsidRPr="001761DF">
        <w:rPr>
          <w:rFonts w:ascii="Garamond" w:hAnsi="Garamond"/>
          <w:b/>
          <w:sz w:val="24"/>
          <w:szCs w:val="24"/>
          <w:u w:val="single"/>
        </w:rPr>
        <w:t>Howev</w:t>
      </w:r>
      <w:r w:rsidR="001761DF">
        <w:rPr>
          <w:rFonts w:ascii="Garamond" w:hAnsi="Garamond"/>
          <w:b/>
          <w:sz w:val="24"/>
          <w:szCs w:val="24"/>
          <w:u w:val="single"/>
        </w:rPr>
        <w:t>er, if you prefer to complete this questionnaire</w:t>
      </w:r>
      <w:r w:rsidRPr="001761DF">
        <w:rPr>
          <w:rFonts w:ascii="Garamond" w:hAnsi="Garamond"/>
          <w:b/>
          <w:sz w:val="24"/>
          <w:szCs w:val="24"/>
          <w:u w:val="single"/>
        </w:rPr>
        <w:t xml:space="preserve"> by hand, please let us know and we will send you a hard copy of the survey.</w:t>
      </w:r>
      <w:r w:rsidRPr="00D131A4">
        <w:rPr>
          <w:rFonts w:ascii="Garamond" w:hAnsi="Garamond"/>
          <w:sz w:val="24"/>
          <w:szCs w:val="24"/>
        </w:rPr>
        <w:t xml:space="preserve"> The questionnaire contains </w:t>
      </w:r>
      <w:r w:rsidR="001761DF">
        <w:rPr>
          <w:rFonts w:ascii="Garamond" w:hAnsi="Garamond"/>
          <w:sz w:val="24"/>
          <w:szCs w:val="24"/>
        </w:rPr>
        <w:t>XX</w:t>
      </w:r>
      <w:r w:rsidRPr="00D131A4">
        <w:rPr>
          <w:rFonts w:ascii="Garamond" w:hAnsi="Garamond"/>
          <w:sz w:val="24"/>
          <w:szCs w:val="24"/>
        </w:rPr>
        <w:t xml:space="preserve"> questions and should take </w:t>
      </w:r>
      <w:r w:rsidR="001761DF">
        <w:rPr>
          <w:rFonts w:ascii="Garamond" w:hAnsi="Garamond"/>
          <w:sz w:val="24"/>
          <w:szCs w:val="24"/>
        </w:rPr>
        <w:t>15</w:t>
      </w:r>
      <w:r w:rsidRPr="00D131A4">
        <w:rPr>
          <w:rFonts w:ascii="Garamond" w:hAnsi="Garamond"/>
          <w:sz w:val="24"/>
          <w:szCs w:val="24"/>
        </w:rPr>
        <w:t xml:space="preserve"> minutes or less to </w:t>
      </w:r>
      <w:r w:rsidRPr="00D131A4">
        <w:rPr>
          <w:rFonts w:ascii="Garamond" w:hAnsi="Garamond"/>
          <w:sz w:val="24"/>
          <w:szCs w:val="24"/>
        </w:rPr>
        <w:lastRenderedPageBreak/>
        <w:t xml:space="preserve">complete. Some questions require brief, open-ended responses. For others, you will need to click the </w:t>
      </w:r>
      <w:r w:rsidR="001761DF">
        <w:rPr>
          <w:rFonts w:ascii="Garamond" w:hAnsi="Garamond"/>
          <w:sz w:val="24"/>
          <w:szCs w:val="24"/>
        </w:rPr>
        <w:t xml:space="preserve">button that </w:t>
      </w:r>
      <w:r w:rsidRPr="00D131A4">
        <w:rPr>
          <w:rFonts w:ascii="Garamond" w:hAnsi="Garamond"/>
          <w:sz w:val="24"/>
          <w:szCs w:val="24"/>
        </w:rPr>
        <w:t xml:space="preserve">corresponds to the question and </w:t>
      </w:r>
      <w:r w:rsidR="001761DF">
        <w:rPr>
          <w:rFonts w:ascii="Garamond" w:hAnsi="Garamond"/>
          <w:sz w:val="24"/>
          <w:szCs w:val="24"/>
        </w:rPr>
        <w:t>your</w:t>
      </w:r>
      <w:r w:rsidRPr="00D131A4">
        <w:rPr>
          <w:rFonts w:ascii="Garamond" w:hAnsi="Garamond"/>
          <w:sz w:val="24"/>
          <w:szCs w:val="24"/>
        </w:rPr>
        <w:t xml:space="preserve"> desired response. Please be sure to provide a response for every question</w:t>
      </w:r>
      <w:r>
        <w:rPr>
          <w:rFonts w:ascii="Garamond" w:hAnsi="Garamond"/>
          <w:sz w:val="24"/>
          <w:szCs w:val="24"/>
        </w:rPr>
        <w:t xml:space="preserve"> (comments are optional)</w:t>
      </w:r>
      <w:r w:rsidRPr="00D131A4">
        <w:rPr>
          <w:rFonts w:ascii="Garamond" w:hAnsi="Garamond"/>
          <w:sz w:val="24"/>
          <w:szCs w:val="24"/>
        </w:rPr>
        <w:t xml:space="preserve">. </w:t>
      </w:r>
    </w:p>
    <w:p w:rsidR="008125DF" w:rsidRPr="00D131A4" w:rsidRDefault="008125DF" w:rsidP="008125DF">
      <w:pPr>
        <w:spacing w:after="0" w:line="240" w:lineRule="auto"/>
        <w:rPr>
          <w:rFonts w:ascii="Garamond" w:hAnsi="Garamond"/>
          <w:sz w:val="24"/>
          <w:szCs w:val="24"/>
        </w:rPr>
      </w:pPr>
    </w:p>
    <w:p w:rsidR="008125DF" w:rsidRPr="00271041" w:rsidRDefault="008125DF" w:rsidP="00382EF9">
      <w:pPr>
        <w:numPr>
          <w:ilvl w:val="0"/>
          <w:numId w:val="1"/>
        </w:numPr>
        <w:spacing w:after="0" w:line="240" w:lineRule="auto"/>
        <w:ind w:hanging="720"/>
        <w:rPr>
          <w:rFonts w:ascii="Garamond" w:hAnsi="Garamond"/>
          <w:sz w:val="24"/>
          <w:szCs w:val="24"/>
        </w:rPr>
      </w:pPr>
      <w:r w:rsidRPr="00271041">
        <w:rPr>
          <w:rFonts w:ascii="Garamond" w:hAnsi="Garamond"/>
          <w:sz w:val="24"/>
          <w:szCs w:val="24"/>
        </w:rPr>
        <w:t xml:space="preserve">Go to this website to access the questionnaire: [LINK] (press CTRL and click on the link). </w:t>
      </w:r>
    </w:p>
    <w:p w:rsidR="008125DF" w:rsidRPr="00382EF9" w:rsidRDefault="008125DF" w:rsidP="00382EF9">
      <w:pPr>
        <w:spacing w:after="0" w:line="240" w:lineRule="auto"/>
        <w:ind w:hanging="720"/>
        <w:rPr>
          <w:rFonts w:ascii="Garamond" w:hAnsi="Garamond"/>
          <w:sz w:val="24"/>
          <w:szCs w:val="24"/>
        </w:rPr>
      </w:pPr>
    </w:p>
    <w:p w:rsidR="008125DF" w:rsidRPr="00382EF9" w:rsidRDefault="008125DF" w:rsidP="00382EF9">
      <w:pPr>
        <w:numPr>
          <w:ilvl w:val="0"/>
          <w:numId w:val="1"/>
        </w:numPr>
        <w:spacing w:after="0" w:line="240" w:lineRule="auto"/>
        <w:ind w:hanging="720"/>
        <w:rPr>
          <w:rFonts w:ascii="Garamond" w:hAnsi="Garamond"/>
          <w:sz w:val="24"/>
          <w:szCs w:val="24"/>
        </w:rPr>
      </w:pPr>
      <w:r w:rsidRPr="00382EF9">
        <w:rPr>
          <w:rFonts w:ascii="Garamond" w:hAnsi="Garamond"/>
          <w:sz w:val="24"/>
          <w:szCs w:val="24"/>
        </w:rPr>
        <w:t>Click ‘OK’ on the Security Alert if you receive one.</w:t>
      </w:r>
    </w:p>
    <w:p w:rsidR="008125DF" w:rsidRPr="00382EF9" w:rsidRDefault="008125DF" w:rsidP="00382EF9">
      <w:pPr>
        <w:spacing w:after="0" w:line="240" w:lineRule="auto"/>
        <w:ind w:hanging="720"/>
        <w:rPr>
          <w:rFonts w:ascii="Garamond" w:hAnsi="Garamond"/>
          <w:sz w:val="24"/>
          <w:szCs w:val="24"/>
        </w:rPr>
      </w:pPr>
    </w:p>
    <w:p w:rsidR="008125DF" w:rsidRPr="00382EF9" w:rsidRDefault="008125DF" w:rsidP="00382EF9">
      <w:pPr>
        <w:numPr>
          <w:ilvl w:val="0"/>
          <w:numId w:val="1"/>
        </w:numPr>
        <w:spacing w:after="0" w:line="240" w:lineRule="auto"/>
        <w:ind w:hanging="720"/>
        <w:rPr>
          <w:rFonts w:ascii="Garamond" w:hAnsi="Garamond"/>
          <w:sz w:val="24"/>
          <w:szCs w:val="24"/>
        </w:rPr>
      </w:pPr>
      <w:r w:rsidRPr="00382EF9">
        <w:rPr>
          <w:rFonts w:ascii="Garamond" w:hAnsi="Garamond"/>
          <w:sz w:val="24"/>
          <w:szCs w:val="24"/>
        </w:rPr>
        <w:t xml:space="preserve">Enter your Survey password and click Continue. </w:t>
      </w:r>
    </w:p>
    <w:p w:rsidR="008125DF" w:rsidRPr="00382EF9" w:rsidRDefault="008125DF" w:rsidP="00382EF9">
      <w:pPr>
        <w:spacing w:after="0" w:line="240" w:lineRule="auto"/>
        <w:ind w:hanging="720"/>
        <w:rPr>
          <w:rFonts w:ascii="Garamond" w:hAnsi="Garamond"/>
          <w:sz w:val="24"/>
          <w:szCs w:val="24"/>
        </w:rPr>
      </w:pPr>
    </w:p>
    <w:p w:rsidR="008125DF" w:rsidRPr="00382EF9" w:rsidRDefault="008125DF" w:rsidP="00382EF9">
      <w:pPr>
        <w:numPr>
          <w:ilvl w:val="0"/>
          <w:numId w:val="1"/>
        </w:numPr>
        <w:spacing w:after="0" w:line="240" w:lineRule="auto"/>
        <w:ind w:hanging="720"/>
        <w:rPr>
          <w:rFonts w:ascii="Garamond" w:hAnsi="Garamond"/>
          <w:sz w:val="24"/>
          <w:szCs w:val="24"/>
        </w:rPr>
      </w:pPr>
      <w:r w:rsidRPr="00382EF9">
        <w:rPr>
          <w:rFonts w:ascii="Garamond" w:hAnsi="Garamond"/>
          <w:sz w:val="24"/>
          <w:szCs w:val="24"/>
        </w:rPr>
        <w:t>The first page contains a general introduction to the survey.  After reading the screen, click Continue.</w:t>
      </w:r>
    </w:p>
    <w:p w:rsidR="008125DF" w:rsidRPr="00382EF9" w:rsidRDefault="008125DF" w:rsidP="00382EF9">
      <w:pPr>
        <w:spacing w:after="0" w:line="240" w:lineRule="auto"/>
        <w:ind w:left="720" w:hanging="720"/>
        <w:rPr>
          <w:rFonts w:ascii="Garamond" w:hAnsi="Garamond"/>
          <w:sz w:val="24"/>
          <w:szCs w:val="24"/>
        </w:rPr>
      </w:pPr>
    </w:p>
    <w:p w:rsidR="008125DF" w:rsidRPr="00382EF9" w:rsidRDefault="008125DF" w:rsidP="00382EF9">
      <w:pPr>
        <w:numPr>
          <w:ilvl w:val="0"/>
          <w:numId w:val="1"/>
        </w:numPr>
        <w:spacing w:after="0" w:line="240" w:lineRule="auto"/>
        <w:ind w:hanging="720"/>
        <w:rPr>
          <w:rFonts w:ascii="Garamond" w:hAnsi="Garamond"/>
          <w:sz w:val="24"/>
          <w:szCs w:val="24"/>
        </w:rPr>
      </w:pPr>
      <w:r w:rsidRPr="00382EF9">
        <w:rPr>
          <w:rFonts w:ascii="Garamond" w:hAnsi="Garamond"/>
          <w:sz w:val="24"/>
          <w:szCs w:val="24"/>
        </w:rPr>
        <w:t>As you complete the questions on each page, click Continue to go to the next page of questions.</w:t>
      </w:r>
    </w:p>
    <w:p w:rsidR="008125DF" w:rsidRPr="00382EF9" w:rsidRDefault="008125DF" w:rsidP="00382EF9">
      <w:pPr>
        <w:spacing w:after="0" w:line="240" w:lineRule="auto"/>
        <w:ind w:hanging="720"/>
        <w:rPr>
          <w:rFonts w:ascii="Garamond" w:hAnsi="Garamond"/>
          <w:sz w:val="24"/>
          <w:szCs w:val="24"/>
        </w:rPr>
      </w:pPr>
    </w:p>
    <w:p w:rsidR="008125DF" w:rsidRPr="00382EF9" w:rsidRDefault="008125DF" w:rsidP="00382EF9">
      <w:pPr>
        <w:numPr>
          <w:ilvl w:val="0"/>
          <w:numId w:val="1"/>
        </w:numPr>
        <w:spacing w:after="0" w:line="240" w:lineRule="auto"/>
        <w:ind w:hanging="720"/>
        <w:rPr>
          <w:rFonts w:ascii="Garamond" w:hAnsi="Garamond"/>
          <w:sz w:val="24"/>
          <w:szCs w:val="24"/>
        </w:rPr>
      </w:pPr>
      <w:r w:rsidRPr="00382EF9">
        <w:rPr>
          <w:rFonts w:ascii="Garamond" w:hAnsi="Garamond"/>
          <w:sz w:val="24"/>
          <w:szCs w:val="24"/>
        </w:rPr>
        <w:t>If you have completed some of the questions and want to stop and return at another time to finish, click Save and Continue Later. This will save your work.</w:t>
      </w:r>
    </w:p>
    <w:p w:rsidR="008125DF" w:rsidRPr="00382EF9" w:rsidRDefault="008125DF" w:rsidP="00382EF9">
      <w:pPr>
        <w:spacing w:after="0" w:line="240" w:lineRule="auto"/>
        <w:ind w:hanging="720"/>
        <w:rPr>
          <w:rFonts w:ascii="Garamond" w:hAnsi="Garamond"/>
          <w:sz w:val="24"/>
          <w:szCs w:val="24"/>
        </w:rPr>
      </w:pPr>
    </w:p>
    <w:p w:rsidR="008125DF" w:rsidRPr="00382EF9" w:rsidRDefault="008125DF" w:rsidP="00382EF9">
      <w:pPr>
        <w:numPr>
          <w:ilvl w:val="0"/>
          <w:numId w:val="1"/>
        </w:numPr>
        <w:spacing w:after="0" w:line="240" w:lineRule="auto"/>
        <w:ind w:hanging="720"/>
        <w:rPr>
          <w:rFonts w:ascii="Garamond" w:hAnsi="Garamond"/>
          <w:sz w:val="24"/>
          <w:szCs w:val="24"/>
        </w:rPr>
      </w:pPr>
      <w:r w:rsidRPr="00382EF9">
        <w:rPr>
          <w:rFonts w:ascii="Garamond" w:hAnsi="Garamond"/>
          <w:sz w:val="24"/>
          <w:szCs w:val="24"/>
        </w:rPr>
        <w:t>If you want to go back a page on the survey, click Previous Page.</w:t>
      </w:r>
    </w:p>
    <w:p w:rsidR="008125DF" w:rsidRPr="00382EF9" w:rsidRDefault="008125DF" w:rsidP="00382EF9">
      <w:pPr>
        <w:spacing w:after="0" w:line="240" w:lineRule="auto"/>
        <w:ind w:hanging="720"/>
        <w:rPr>
          <w:rFonts w:ascii="Garamond" w:hAnsi="Garamond"/>
          <w:sz w:val="24"/>
          <w:szCs w:val="24"/>
        </w:rPr>
      </w:pPr>
    </w:p>
    <w:p w:rsidR="008125DF" w:rsidRPr="00382EF9" w:rsidRDefault="008125DF" w:rsidP="00382EF9">
      <w:pPr>
        <w:numPr>
          <w:ilvl w:val="0"/>
          <w:numId w:val="1"/>
        </w:numPr>
        <w:spacing w:after="0" w:line="240" w:lineRule="auto"/>
        <w:ind w:hanging="720"/>
        <w:rPr>
          <w:rFonts w:ascii="Garamond" w:hAnsi="Garamond"/>
          <w:sz w:val="24"/>
          <w:szCs w:val="24"/>
        </w:rPr>
      </w:pPr>
      <w:r w:rsidRPr="00382EF9">
        <w:rPr>
          <w:rFonts w:ascii="Garamond" w:hAnsi="Garamond"/>
          <w:sz w:val="24"/>
          <w:szCs w:val="24"/>
        </w:rPr>
        <w:t xml:space="preserve">If you want to go back to the first page with the introduction and definitions, click Home. </w:t>
      </w:r>
    </w:p>
    <w:p w:rsidR="008125DF" w:rsidRPr="00382EF9" w:rsidRDefault="008125DF" w:rsidP="00382EF9">
      <w:pPr>
        <w:spacing w:after="0" w:line="240" w:lineRule="auto"/>
        <w:ind w:hanging="720"/>
        <w:rPr>
          <w:rFonts w:ascii="Garamond" w:hAnsi="Garamond"/>
          <w:sz w:val="24"/>
          <w:szCs w:val="24"/>
        </w:rPr>
      </w:pPr>
    </w:p>
    <w:p w:rsidR="008125DF" w:rsidRPr="00382EF9" w:rsidRDefault="008125DF" w:rsidP="00382EF9">
      <w:pPr>
        <w:numPr>
          <w:ilvl w:val="0"/>
          <w:numId w:val="1"/>
        </w:numPr>
        <w:spacing w:after="0" w:line="240" w:lineRule="auto"/>
        <w:ind w:hanging="720"/>
        <w:rPr>
          <w:rFonts w:ascii="Garamond" w:hAnsi="Garamond"/>
          <w:sz w:val="24"/>
          <w:szCs w:val="24"/>
        </w:rPr>
      </w:pPr>
      <w:r w:rsidRPr="00382EF9">
        <w:rPr>
          <w:rFonts w:ascii="Garamond" w:hAnsi="Garamond"/>
          <w:sz w:val="24"/>
          <w:szCs w:val="24"/>
        </w:rPr>
        <w:t xml:space="preserve">Please answer all questions (comments are optional). If you have not responded to all questions, the system will tell you which questions have no response so you can go back to them to complete the survey.  </w:t>
      </w:r>
    </w:p>
    <w:p w:rsidR="008125DF" w:rsidRPr="00382EF9" w:rsidRDefault="008125DF" w:rsidP="00382EF9">
      <w:pPr>
        <w:spacing w:after="0" w:line="240" w:lineRule="auto"/>
        <w:ind w:left="720" w:hanging="720"/>
        <w:rPr>
          <w:rFonts w:ascii="Garamond" w:hAnsi="Garamond"/>
          <w:sz w:val="24"/>
          <w:szCs w:val="24"/>
        </w:rPr>
      </w:pPr>
    </w:p>
    <w:p w:rsidR="008125DF" w:rsidRPr="00382EF9" w:rsidRDefault="008125DF" w:rsidP="00382EF9">
      <w:pPr>
        <w:numPr>
          <w:ilvl w:val="0"/>
          <w:numId w:val="1"/>
        </w:numPr>
        <w:spacing w:after="0" w:line="240" w:lineRule="auto"/>
        <w:ind w:hanging="720"/>
        <w:rPr>
          <w:rFonts w:ascii="Garamond" w:hAnsi="Garamond"/>
          <w:sz w:val="24"/>
          <w:szCs w:val="24"/>
        </w:rPr>
      </w:pPr>
      <w:r w:rsidRPr="00382EF9">
        <w:rPr>
          <w:rFonts w:ascii="Garamond" w:hAnsi="Garamond"/>
          <w:sz w:val="24"/>
          <w:szCs w:val="24"/>
        </w:rPr>
        <w:t>Once you have completed all questions, click Submit Survey and your responses will be saved and sent to Westat. You will not be able to access the survey again after you submit the survey.</w:t>
      </w:r>
    </w:p>
    <w:p w:rsidR="008125DF" w:rsidRPr="00382EF9" w:rsidRDefault="008125DF" w:rsidP="00382EF9">
      <w:pPr>
        <w:autoSpaceDE w:val="0"/>
        <w:autoSpaceDN w:val="0"/>
        <w:adjustRightInd w:val="0"/>
        <w:spacing w:after="0"/>
        <w:ind w:hanging="720"/>
        <w:rPr>
          <w:rFonts w:ascii="Garamond" w:hAnsi="Garamond"/>
          <w:sz w:val="24"/>
          <w:szCs w:val="24"/>
        </w:rPr>
      </w:pPr>
    </w:p>
    <w:sectPr w:rsidR="008125DF" w:rsidRPr="00382EF9" w:rsidSect="00F3787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B507A00"/>
    <w:multiLevelType w:val="hybridMultilevel"/>
    <w:tmpl w:val="AF3C0F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F60C9"/>
    <w:rsid w:val="0006610B"/>
    <w:rsid w:val="001761DF"/>
    <w:rsid w:val="001C4506"/>
    <w:rsid w:val="0023577F"/>
    <w:rsid w:val="002509D8"/>
    <w:rsid w:val="00271041"/>
    <w:rsid w:val="00302B24"/>
    <w:rsid w:val="00303864"/>
    <w:rsid w:val="00317745"/>
    <w:rsid w:val="00340079"/>
    <w:rsid w:val="003820E1"/>
    <w:rsid w:val="00382EF9"/>
    <w:rsid w:val="003933C2"/>
    <w:rsid w:val="003F60C9"/>
    <w:rsid w:val="00567638"/>
    <w:rsid w:val="005D297E"/>
    <w:rsid w:val="005F5655"/>
    <w:rsid w:val="0062527A"/>
    <w:rsid w:val="0068749B"/>
    <w:rsid w:val="006B6DC4"/>
    <w:rsid w:val="006C2300"/>
    <w:rsid w:val="006F60F4"/>
    <w:rsid w:val="007013D1"/>
    <w:rsid w:val="007353F9"/>
    <w:rsid w:val="00736CD3"/>
    <w:rsid w:val="007A0FF6"/>
    <w:rsid w:val="007D00E2"/>
    <w:rsid w:val="008125DF"/>
    <w:rsid w:val="008900ED"/>
    <w:rsid w:val="009224AB"/>
    <w:rsid w:val="00A27883"/>
    <w:rsid w:val="00B0648C"/>
    <w:rsid w:val="00B50794"/>
    <w:rsid w:val="00B61DB4"/>
    <w:rsid w:val="00B959AE"/>
    <w:rsid w:val="00BA182E"/>
    <w:rsid w:val="00BA67EB"/>
    <w:rsid w:val="00C0504F"/>
    <w:rsid w:val="00D05337"/>
    <w:rsid w:val="00D21085"/>
    <w:rsid w:val="00DF4AA9"/>
    <w:rsid w:val="00E14163"/>
    <w:rsid w:val="00E42031"/>
    <w:rsid w:val="00E74EAA"/>
    <w:rsid w:val="00EC46C9"/>
    <w:rsid w:val="00F266F4"/>
    <w:rsid w:val="00F3787E"/>
    <w:rsid w:val="00F45671"/>
    <w:rsid w:val="00FC4B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787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D297E"/>
    <w:rPr>
      <w:color w:val="4F59B0"/>
      <w:u w:val="single"/>
    </w:rPr>
  </w:style>
  <w:style w:type="paragraph" w:styleId="BalloonText">
    <w:name w:val="Balloon Text"/>
    <w:basedOn w:val="Normal"/>
    <w:link w:val="BalloonTextChar"/>
    <w:uiPriority w:val="99"/>
    <w:semiHidden/>
    <w:unhideWhenUsed/>
    <w:rsid w:val="001C45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4506"/>
    <w:rPr>
      <w:rFonts w:ascii="Tahoma" w:hAnsi="Tahoma" w:cs="Tahoma"/>
      <w:sz w:val="16"/>
      <w:szCs w:val="16"/>
    </w:rPr>
  </w:style>
  <w:style w:type="paragraph" w:customStyle="1" w:styleId="C1-CtrBoldHd">
    <w:name w:val="C1-Ctr BoldHd"/>
    <w:rsid w:val="008125DF"/>
    <w:pPr>
      <w:keepNext/>
      <w:spacing w:after="0" w:line="240" w:lineRule="atLeast"/>
      <w:jc w:val="center"/>
    </w:pPr>
    <w:rPr>
      <w:rFonts w:ascii="Arial" w:eastAsia="Times New Roman" w:hAnsi="Arial" w:cs="Times New Roman"/>
      <w:b/>
      <w:caps/>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ynnelinson@westa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drianabrigatti@westat.com" TargetMode="External"/><Relationship Id="rId5" Type="http://schemas.openxmlformats.org/officeDocument/2006/relationships/hyperlink" Target="to:XXXXXXXXX@WESTAT.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548</Words>
  <Characters>3128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Lynn Elinson</dc:creator>
  <cp:lastModifiedBy>curriem</cp:lastModifiedBy>
  <cp:revision>2</cp:revision>
  <cp:lastPrinted>2011-11-08T19:11:00Z</cp:lastPrinted>
  <dcterms:created xsi:type="dcterms:W3CDTF">2012-05-29T17:50:00Z</dcterms:created>
  <dcterms:modified xsi:type="dcterms:W3CDTF">2012-05-29T17:50:00Z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-620742087</vt:i4>
  </property>
  <property fmtid="{D5CDD505-2E9C-101B-9397-08002B2CF9AE}" pid="3" name="_NewReviewCycle">
    <vt:lpwstr/>
  </property>
  <property fmtid="{D5CDD505-2E9C-101B-9397-08002B2CF9AE}" pid="4" name="_EmailSubject">
    <vt:lpwstr>REMINDER: NHLBI CSSC Weekly Meeting - 12/07/2011 @ 2:00 pm</vt:lpwstr>
  </property>
  <property fmtid="{D5CDD505-2E9C-101B-9397-08002B2CF9AE}" pid="5" name="_AuthorEmail">
    <vt:lpwstr>smithee@nhlbi.nih.gov</vt:lpwstr>
  </property>
  <property fmtid="{D5CDD505-2E9C-101B-9397-08002B2CF9AE}" pid="6" name="_AuthorEmailDisplayName">
    <vt:lpwstr>Smith, Erin (NIH/NHLBI) [E]</vt:lpwstr>
  </property>
  <property fmtid="{D5CDD505-2E9C-101B-9397-08002B2CF9AE}" pid="7" name="_ReviewingToolsShownOnce">
    <vt:lpwstr/>
  </property>
</Properties>
</file>