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C7" w:rsidRDefault="000218C7" w:rsidP="000218C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Attachment 19—Example Health Messages</w:t>
      </w:r>
    </w:p>
    <w:p w:rsidR="000218C7" w:rsidRPr="00E77D54" w:rsidRDefault="000218C7">
      <w:pPr>
        <w:rPr>
          <w:sz w:val="24"/>
          <w:szCs w:val="24"/>
        </w:rPr>
      </w:pPr>
    </w:p>
    <w:p w:rsidR="003E6C1E" w:rsidRPr="00E77D54" w:rsidRDefault="003E6C1E" w:rsidP="003E6C1E">
      <w:pPr>
        <w:pStyle w:val="ListParagraph"/>
        <w:numPr>
          <w:ilvl w:val="0"/>
          <w:numId w:val="1"/>
        </w:numPr>
        <w:shd w:val="clear" w:color="auto" w:fill="FFFFFF"/>
        <w:spacing w:after="51" w:line="240" w:lineRule="auto"/>
        <w:outlineLvl w:val="2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77D54">
        <w:rPr>
          <w:rFonts w:ascii="Trebuchet MS" w:eastAsia="Times New Roman" w:hAnsi="Trebuchet MS" w:cs="Times New Roman"/>
          <w:color w:val="000000"/>
          <w:sz w:val="24"/>
          <w:szCs w:val="24"/>
        </w:rPr>
        <w:t>Eat More Fruits &amp; Veggies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CDC: Enjoy summer veggies &amp; farmers' markets. Diets high in fruits &amp; veggies reduce risk for chronic diseases, cancer, </w:t>
      </w:r>
      <w:proofErr w:type="gramStart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>stroke</w:t>
      </w:r>
      <w:proofErr w:type="gramEnd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 and type 2 diabetes. </w:t>
      </w:r>
      <w:r w:rsidR="000C7D34"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CDC </w:t>
      </w: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>800-232-4636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E6C1E" w:rsidRPr="00E77D54" w:rsidRDefault="003E6C1E" w:rsidP="003E6C1E">
      <w:pPr>
        <w:pStyle w:val="ListParagraph"/>
        <w:numPr>
          <w:ilvl w:val="0"/>
          <w:numId w:val="1"/>
        </w:numPr>
        <w:shd w:val="clear" w:color="auto" w:fill="FFFFFF"/>
        <w:spacing w:after="51" w:line="240" w:lineRule="auto"/>
        <w:outlineLvl w:val="2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77D54">
        <w:rPr>
          <w:rFonts w:ascii="Trebuchet MS" w:eastAsia="Times New Roman" w:hAnsi="Trebuchet MS" w:cs="Times New Roman"/>
          <w:color w:val="000000"/>
          <w:sz w:val="24"/>
          <w:szCs w:val="24"/>
        </w:rPr>
        <w:t>Healthy Restaurant Eating</w:t>
      </w:r>
    </w:p>
    <w:p w:rsidR="003E6C1E" w:rsidRPr="003E6C1E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CDC: Eating out? Try veggie stir fry or wrap at a restaurant. Ask for extra veggies on your sandwich, lettuce, tomato, onions, peppers, cucumbers. </w:t>
      </w:r>
      <w:r w:rsidR="000C7D34"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CDC </w:t>
      </w: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>800-232-4636</w:t>
      </w:r>
    </w:p>
    <w:p w:rsidR="003E6C1E" w:rsidRPr="003E6C1E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E6C1E" w:rsidRPr="00E77D54" w:rsidRDefault="003E6C1E" w:rsidP="003E6C1E">
      <w:pPr>
        <w:pStyle w:val="ListParagraph"/>
        <w:numPr>
          <w:ilvl w:val="0"/>
          <w:numId w:val="1"/>
        </w:numPr>
        <w:shd w:val="clear" w:color="auto" w:fill="FFFFFF"/>
        <w:spacing w:after="51" w:line="240" w:lineRule="auto"/>
        <w:outlineLvl w:val="2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77D54">
        <w:rPr>
          <w:rFonts w:ascii="Trebuchet MS" w:eastAsia="Times New Roman" w:hAnsi="Trebuchet MS" w:cs="Times New Roman"/>
          <w:color w:val="000000"/>
          <w:sz w:val="24"/>
          <w:szCs w:val="24"/>
        </w:rPr>
        <w:t>High Blood Pressure</w:t>
      </w:r>
    </w:p>
    <w:p w:rsidR="003E6C1E" w:rsidRPr="003E6C1E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>Almost 75M Americans have High Blood Pressure (HBP) &amp; greater risk of heart disease or stroke. Avoid HBP: Get checked &amp; be heart-healthy! http://m.cdc.gov/hbp</w:t>
      </w:r>
    </w:p>
    <w:p w:rsidR="003E6C1E" w:rsidRPr="00E77D54" w:rsidRDefault="003E6C1E" w:rsidP="003E6C1E">
      <w:pPr>
        <w:rPr>
          <w:sz w:val="24"/>
          <w:szCs w:val="24"/>
        </w:rPr>
      </w:pPr>
    </w:p>
    <w:p w:rsidR="003E6C1E" w:rsidRPr="00E77D54" w:rsidRDefault="003E6C1E" w:rsidP="003E6C1E">
      <w:pPr>
        <w:pStyle w:val="ListParagraph"/>
        <w:numPr>
          <w:ilvl w:val="0"/>
          <w:numId w:val="1"/>
        </w:numPr>
        <w:shd w:val="clear" w:color="auto" w:fill="FFFFFF"/>
        <w:spacing w:after="51" w:line="240" w:lineRule="auto"/>
        <w:outlineLvl w:val="2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77D54">
        <w:rPr>
          <w:rFonts w:ascii="Trebuchet MS" w:eastAsia="Times New Roman" w:hAnsi="Trebuchet MS" w:cs="Times New Roman"/>
          <w:color w:val="000000"/>
          <w:sz w:val="24"/>
          <w:szCs w:val="24"/>
        </w:rPr>
        <w:t>Quit Smoking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>CDC: Do you smoke? Smoking causes about 1 out of every 5 deaths each year in the U.S. That's about 443,000 people. For help, call 800-QUIT-NOW (1-800-784-8669)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E6C1E" w:rsidRPr="00E77D54" w:rsidRDefault="003E6C1E" w:rsidP="003E6C1E">
      <w:pPr>
        <w:pStyle w:val="ListParagraph"/>
        <w:numPr>
          <w:ilvl w:val="0"/>
          <w:numId w:val="1"/>
        </w:numPr>
        <w:shd w:val="clear" w:color="auto" w:fill="FFFFFF"/>
        <w:spacing w:after="51" w:line="240" w:lineRule="auto"/>
        <w:outlineLvl w:val="2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77D54">
        <w:rPr>
          <w:rFonts w:ascii="Trebuchet MS" w:eastAsia="Times New Roman" w:hAnsi="Trebuchet MS" w:cs="Times New Roman"/>
          <w:color w:val="000000"/>
          <w:sz w:val="24"/>
          <w:szCs w:val="24"/>
        </w:rPr>
        <w:t>Traumatic Brain Injuries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Heads up! 1.7 million </w:t>
      </w:r>
      <w:proofErr w:type="gramStart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>traumatic</w:t>
      </w:r>
      <w:proofErr w:type="gramEnd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 brain injuries each </w:t>
      </w:r>
      <w:proofErr w:type="spellStart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>yr</w:t>
      </w:r>
      <w:proofErr w:type="spellEnd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>! Be safe: Install guard rails 4 seniors, safety gates 4 kids, wear helmets 4 sports. CDC 800-232-4636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E6C1E" w:rsidRPr="003E6C1E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E6C1E" w:rsidRPr="00E77D54" w:rsidRDefault="003E6C1E" w:rsidP="003E6C1E">
      <w:pPr>
        <w:pStyle w:val="ListParagraph"/>
        <w:numPr>
          <w:ilvl w:val="0"/>
          <w:numId w:val="1"/>
        </w:numPr>
        <w:shd w:val="clear" w:color="auto" w:fill="FFFFFF"/>
        <w:spacing w:after="51" w:line="240" w:lineRule="auto"/>
        <w:outlineLvl w:val="2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77D54">
        <w:rPr>
          <w:rFonts w:ascii="Trebuchet MS" w:eastAsia="Times New Roman" w:hAnsi="Trebuchet MS" w:cs="Times New Roman"/>
          <w:color w:val="000000"/>
          <w:sz w:val="24"/>
          <w:szCs w:val="24"/>
        </w:rPr>
        <w:t>Prostate Cancer Screening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CDC: Prostate cancer is the most common cancer in men. Ask your doctor if prostate cancer screening is right for you. </w:t>
      </w:r>
      <w:hyperlink r:id="rId8" w:history="1">
        <w:r w:rsidRPr="00E77D54">
          <w:rPr>
            <w:rStyle w:val="Hyperlink"/>
            <w:rFonts w:ascii="Verdana" w:eastAsia="Times New Roman" w:hAnsi="Verdana" w:cs="Times New Roman"/>
            <w:sz w:val="24"/>
            <w:szCs w:val="24"/>
          </w:rPr>
          <w:t>http://m.cdc.gov/prostate</w:t>
        </w:r>
      </w:hyperlink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E6C1E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0F2B21" w:rsidRPr="00E77D54" w:rsidRDefault="000F2B21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E6C1E" w:rsidRPr="00E77D54" w:rsidRDefault="003E6C1E" w:rsidP="003E6C1E">
      <w:pPr>
        <w:pStyle w:val="ListParagraph"/>
        <w:numPr>
          <w:ilvl w:val="0"/>
          <w:numId w:val="1"/>
        </w:numPr>
        <w:shd w:val="clear" w:color="auto" w:fill="FFFFFF"/>
        <w:spacing w:after="51" w:line="240" w:lineRule="auto"/>
        <w:outlineLvl w:val="2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77D54">
        <w:rPr>
          <w:rFonts w:ascii="Trebuchet MS" w:eastAsia="Times New Roman" w:hAnsi="Trebuchet MS" w:cs="Times New Roman"/>
          <w:color w:val="000000"/>
          <w:sz w:val="24"/>
          <w:szCs w:val="24"/>
        </w:rPr>
        <w:t>Five Minutes to Better Health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gramStart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>Do</w:t>
      </w:r>
      <w:proofErr w:type="gramEnd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 U have 5 min? Quick ways 2 better UR health: Wash hands (20 sec), Buckle up (4 sec), Test smoke alarm (10 sec), </w:t>
      </w:r>
      <w:proofErr w:type="gramStart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>Take</w:t>
      </w:r>
      <w:proofErr w:type="gramEnd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 stairs (2 min). CDC 800-232-4636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E6C1E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E77D54" w:rsidRPr="003E6C1E" w:rsidRDefault="00E77D54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E6C1E" w:rsidRPr="00E77D54" w:rsidRDefault="003E6C1E" w:rsidP="003E6C1E">
      <w:pPr>
        <w:pStyle w:val="ListParagraph"/>
        <w:numPr>
          <w:ilvl w:val="0"/>
          <w:numId w:val="1"/>
        </w:numPr>
        <w:shd w:val="clear" w:color="auto" w:fill="FFFFFF"/>
        <w:spacing w:after="51" w:line="240" w:lineRule="auto"/>
        <w:outlineLvl w:val="2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77D54">
        <w:rPr>
          <w:rFonts w:ascii="Trebuchet MS" w:eastAsia="Times New Roman" w:hAnsi="Trebuchet MS" w:cs="Times New Roman"/>
          <w:color w:val="000000"/>
          <w:sz w:val="24"/>
          <w:szCs w:val="24"/>
        </w:rPr>
        <w:t>Sports Safety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Play like an Olympian! Wear protective gear, helmet, wrist guards, </w:t>
      </w:r>
      <w:proofErr w:type="gramStart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knee/elbow pads when playing sports--4 signs of concussion </w:t>
      </w:r>
      <w:r w:rsidR="000C7D34">
        <w:rPr>
          <w:rFonts w:ascii="Verdana" w:eastAsia="Times New Roman" w:hAnsi="Verdana" w:cs="Times New Roman"/>
          <w:color w:val="000000"/>
          <w:sz w:val="24"/>
          <w:szCs w:val="24"/>
        </w:rPr>
        <w:t>visit</w:t>
      </w: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hyperlink r:id="rId9" w:history="1">
        <w:r w:rsidRPr="00E77D54">
          <w:rPr>
            <w:rStyle w:val="Hyperlink"/>
            <w:rFonts w:ascii="Verdana" w:eastAsia="Times New Roman" w:hAnsi="Verdana" w:cs="Times New Roman"/>
            <w:sz w:val="24"/>
            <w:szCs w:val="24"/>
          </w:rPr>
          <w:t>http://m.cdc.gov/gear</w:t>
        </w:r>
        <w:proofErr w:type="gramEnd"/>
      </w:hyperlink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E6C1E" w:rsidRPr="00E77D54" w:rsidRDefault="003E6C1E" w:rsidP="003E6C1E">
      <w:pPr>
        <w:pStyle w:val="ListParagraph"/>
        <w:numPr>
          <w:ilvl w:val="0"/>
          <w:numId w:val="1"/>
        </w:numPr>
        <w:shd w:val="clear" w:color="auto" w:fill="FFFFFF"/>
        <w:spacing w:after="51" w:line="240" w:lineRule="auto"/>
        <w:outlineLvl w:val="2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77D54">
        <w:rPr>
          <w:rFonts w:ascii="Trebuchet MS" w:eastAsia="Times New Roman" w:hAnsi="Trebuchet MS" w:cs="Times New Roman"/>
          <w:color w:val="000000"/>
          <w:sz w:val="24"/>
          <w:szCs w:val="24"/>
        </w:rPr>
        <w:t>Limit Salt Intake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Most adults consume 2x more salt than is healthy. Improve UR health-choose foods low in salt &amp; limit to 1500 mg/day. </w:t>
      </w:r>
      <w:hyperlink r:id="rId10" w:history="1">
        <w:r w:rsidRPr="00E77D54">
          <w:rPr>
            <w:rStyle w:val="Hyperlink"/>
            <w:rFonts w:ascii="Verdana" w:eastAsia="Times New Roman" w:hAnsi="Verdana" w:cs="Times New Roman"/>
            <w:sz w:val="24"/>
            <w:szCs w:val="24"/>
          </w:rPr>
          <w:t>http://m.cdc.gov/salt</w:t>
        </w:r>
      </w:hyperlink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E6C1E" w:rsidRPr="00E77D54" w:rsidRDefault="003E6C1E" w:rsidP="003E6C1E">
      <w:pPr>
        <w:pStyle w:val="ListParagraph"/>
        <w:numPr>
          <w:ilvl w:val="0"/>
          <w:numId w:val="1"/>
        </w:numPr>
        <w:shd w:val="clear" w:color="auto" w:fill="FFFFFF"/>
        <w:spacing w:after="51" w:line="240" w:lineRule="auto"/>
        <w:outlineLvl w:val="2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77D54">
        <w:rPr>
          <w:rFonts w:ascii="Trebuchet MS" w:eastAsia="Times New Roman" w:hAnsi="Trebuchet MS" w:cs="Times New Roman"/>
          <w:color w:val="000000"/>
          <w:sz w:val="24"/>
          <w:szCs w:val="24"/>
        </w:rPr>
        <w:t>High Blood Pressure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Too much salt can increase blood pressure &amp; risk of heart attack, stroke. Have high blood pressure? </w:t>
      </w:r>
      <w:proofErr w:type="gramStart"/>
      <w:r w:rsidR="000C7D34">
        <w:rPr>
          <w:rFonts w:ascii="Verdana" w:eastAsia="Times New Roman" w:hAnsi="Verdana" w:cs="Times New Roman"/>
          <w:color w:val="000000"/>
          <w:sz w:val="24"/>
          <w:szCs w:val="24"/>
        </w:rPr>
        <w:t>Text</w:t>
      </w:r>
      <w:r w:rsidR="000C7D34"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0C7D34">
        <w:rPr>
          <w:rFonts w:ascii="Verdana" w:eastAsia="Times New Roman" w:hAnsi="Verdana" w:cs="Times New Roman"/>
          <w:color w:val="000000"/>
          <w:sz w:val="24"/>
          <w:szCs w:val="24"/>
        </w:rPr>
        <w:t>“</w:t>
      </w: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>HIGH</w:t>
      </w:r>
      <w:r w:rsidR="000C7D34">
        <w:rPr>
          <w:rFonts w:ascii="Verdana" w:eastAsia="Times New Roman" w:hAnsi="Verdana" w:cs="Times New Roman"/>
          <w:color w:val="000000"/>
          <w:sz w:val="24"/>
          <w:szCs w:val="24"/>
        </w:rPr>
        <w:t>”</w:t>
      </w: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0C7D34"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CDC </w:t>
      </w:r>
      <w:r w:rsidR="000C7D34">
        <w:rPr>
          <w:rFonts w:ascii="Verdana" w:eastAsia="Times New Roman" w:hAnsi="Verdana" w:cs="Times New Roman"/>
          <w:color w:val="000000"/>
          <w:sz w:val="24"/>
          <w:szCs w:val="24"/>
        </w:rPr>
        <w:t xml:space="preserve">at </w:t>
      </w:r>
      <w:r w:rsidR="000C7D34" w:rsidRPr="003E6C1E">
        <w:rPr>
          <w:rFonts w:ascii="Verdana" w:eastAsia="Times New Roman" w:hAnsi="Verdana" w:cs="Times New Roman"/>
          <w:color w:val="000000"/>
          <w:sz w:val="24"/>
          <w:szCs w:val="24"/>
        </w:rPr>
        <w:t>800-232-4636</w:t>
      </w:r>
      <w:r w:rsidR="000C7D3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>to get recommendations for you.</w:t>
      </w:r>
      <w:proofErr w:type="gramEnd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E6C1E" w:rsidRPr="00E77D54" w:rsidRDefault="003E6C1E" w:rsidP="003E6C1E">
      <w:pPr>
        <w:pStyle w:val="ListParagraph"/>
        <w:numPr>
          <w:ilvl w:val="0"/>
          <w:numId w:val="1"/>
        </w:numPr>
        <w:shd w:val="clear" w:color="auto" w:fill="FFFFFF"/>
        <w:spacing w:after="51" w:line="240" w:lineRule="auto"/>
        <w:outlineLvl w:val="2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77D54">
        <w:rPr>
          <w:rFonts w:ascii="Trebuchet MS" w:eastAsia="Times New Roman" w:hAnsi="Trebuchet MS" w:cs="Times New Roman"/>
          <w:color w:val="000000"/>
          <w:sz w:val="24"/>
          <w:szCs w:val="24"/>
        </w:rPr>
        <w:t>Be Active!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Be active! Get 2.5 </w:t>
      </w:r>
      <w:proofErr w:type="spellStart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>hrs</w:t>
      </w:r>
      <w:proofErr w:type="spellEnd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 of moderate activity each week: walk fast, ride a bike, dance, play tennis. Break a sweat! </w:t>
      </w:r>
      <w:proofErr w:type="gramStart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>CDC 800-232-4636.</w:t>
      </w:r>
      <w:proofErr w:type="gramEnd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:rsidR="003E6C1E" w:rsidRPr="003E6C1E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E6C1E" w:rsidRPr="00E77D54" w:rsidRDefault="003E6C1E" w:rsidP="003E6C1E">
      <w:pPr>
        <w:pStyle w:val="ListParagraph"/>
        <w:numPr>
          <w:ilvl w:val="0"/>
          <w:numId w:val="1"/>
        </w:numPr>
        <w:shd w:val="clear" w:color="auto" w:fill="FFFFFF"/>
        <w:spacing w:after="51" w:line="240" w:lineRule="auto"/>
        <w:outlineLvl w:val="2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77D54">
        <w:rPr>
          <w:rFonts w:ascii="Trebuchet MS" w:eastAsia="Times New Roman" w:hAnsi="Trebuchet MS" w:cs="Times New Roman"/>
          <w:color w:val="000000"/>
          <w:sz w:val="24"/>
          <w:szCs w:val="24"/>
        </w:rPr>
        <w:t>New Year's Resolutions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Resolve to be healthy in 2010! Reply NEWYEAR to get weekly tips on weight loss, fitness &amp; nutrition. </w:t>
      </w:r>
      <w:proofErr w:type="gramStart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>CDC 800-232-4636.</w:t>
      </w:r>
      <w:proofErr w:type="gramEnd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E6C1E" w:rsidRPr="003E6C1E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E6C1E" w:rsidRPr="00E77D54" w:rsidRDefault="003E6C1E" w:rsidP="003E6C1E">
      <w:pPr>
        <w:pStyle w:val="ListParagraph"/>
        <w:numPr>
          <w:ilvl w:val="0"/>
          <w:numId w:val="1"/>
        </w:numPr>
        <w:shd w:val="clear" w:color="auto" w:fill="FFFFFF"/>
        <w:spacing w:after="51" w:line="240" w:lineRule="auto"/>
        <w:outlineLvl w:val="2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77D54">
        <w:rPr>
          <w:rFonts w:ascii="Trebuchet MS" w:eastAsia="Times New Roman" w:hAnsi="Trebuchet MS" w:cs="Times New Roman"/>
          <w:color w:val="000000"/>
          <w:sz w:val="24"/>
          <w:szCs w:val="24"/>
        </w:rPr>
        <w:t>Holiday Stress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Manage holiday stress. Don't over commit or over spend. Take breaks, stay in touch with friends/family, </w:t>
      </w:r>
      <w:proofErr w:type="gramStart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>go</w:t>
      </w:r>
      <w:proofErr w:type="gramEnd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 for a walk. </w:t>
      </w:r>
      <w:proofErr w:type="gramStart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>CDC 800-232-4636.</w:t>
      </w:r>
      <w:proofErr w:type="gramEnd"/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:rsidR="003E6C1E" w:rsidRPr="003E6C1E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E6C1E" w:rsidRPr="00E77D54" w:rsidRDefault="003E6C1E" w:rsidP="003E6C1E">
      <w:pPr>
        <w:pStyle w:val="ListParagraph"/>
        <w:numPr>
          <w:ilvl w:val="0"/>
          <w:numId w:val="1"/>
        </w:numPr>
        <w:shd w:val="clear" w:color="auto" w:fill="FFFFFF"/>
        <w:spacing w:after="51" w:line="240" w:lineRule="auto"/>
        <w:outlineLvl w:val="2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77D54">
        <w:rPr>
          <w:rFonts w:ascii="Trebuchet MS" w:eastAsia="Times New Roman" w:hAnsi="Trebuchet MS" w:cs="Times New Roman"/>
          <w:color w:val="000000"/>
          <w:sz w:val="24"/>
          <w:szCs w:val="24"/>
        </w:rPr>
        <w:t>Avoid Secondhand Smoke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Avoid 2nd-hand smoke. Nonsmoking adults who R exposed 2 secondhand smoke increase their risk of heart disease by 25-30%. CDC 800-232-4636 or </w:t>
      </w:r>
      <w:hyperlink r:id="rId11" w:history="1">
        <w:r w:rsidRPr="00E77D54">
          <w:rPr>
            <w:rStyle w:val="Hyperlink"/>
            <w:rFonts w:ascii="Verdana" w:eastAsia="Times New Roman" w:hAnsi="Verdana" w:cs="Times New Roman"/>
            <w:sz w:val="24"/>
            <w:szCs w:val="24"/>
          </w:rPr>
          <w:t>http://m.cdc.gov</w:t>
        </w:r>
      </w:hyperlink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E6C1E" w:rsidRPr="00E77D54" w:rsidRDefault="003E6C1E" w:rsidP="003E6C1E">
      <w:pPr>
        <w:pStyle w:val="ListParagraph"/>
        <w:numPr>
          <w:ilvl w:val="0"/>
          <w:numId w:val="1"/>
        </w:numPr>
        <w:shd w:val="clear" w:color="auto" w:fill="FFFFFF"/>
        <w:spacing w:after="51" w:line="240" w:lineRule="auto"/>
        <w:outlineLvl w:val="2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77D54">
        <w:rPr>
          <w:rFonts w:ascii="Trebuchet MS" w:eastAsia="Times New Roman" w:hAnsi="Trebuchet MS" w:cs="Times New Roman"/>
          <w:color w:val="000000"/>
          <w:sz w:val="24"/>
          <w:szCs w:val="24"/>
        </w:rPr>
        <w:t>Healthy Thanksgiving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E6C1E">
        <w:rPr>
          <w:rFonts w:ascii="Verdana" w:eastAsia="Times New Roman" w:hAnsi="Verdana" w:cs="Times New Roman"/>
          <w:color w:val="000000"/>
          <w:sz w:val="24"/>
          <w:szCs w:val="24"/>
        </w:rPr>
        <w:t>Plan now to have a healthy Thanksgiving. Change traditional favorites to reduce calories, eat healthy snacks, &amp; plan ways to be active. Call CDC 800-232-4636</w:t>
      </w:r>
    </w:p>
    <w:p w:rsidR="003E6C1E" w:rsidRPr="00E77D54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0F2B21" w:rsidRDefault="000F2B21">
      <w:pPr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br w:type="page"/>
      </w:r>
    </w:p>
    <w:p w:rsidR="00E77D54" w:rsidRPr="00E77D54" w:rsidRDefault="00E77D54" w:rsidP="00E77D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E77D54" w:rsidRPr="00E77D54" w:rsidRDefault="00E77D54" w:rsidP="00E77D54">
      <w:pPr>
        <w:pStyle w:val="ListParagraph"/>
        <w:numPr>
          <w:ilvl w:val="0"/>
          <w:numId w:val="1"/>
        </w:numPr>
        <w:shd w:val="clear" w:color="auto" w:fill="FFFFFF"/>
        <w:spacing w:after="51" w:line="240" w:lineRule="auto"/>
        <w:outlineLvl w:val="2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77D54">
        <w:rPr>
          <w:rFonts w:ascii="Trebuchet MS" w:eastAsia="Times New Roman" w:hAnsi="Trebuchet MS" w:cs="Times New Roman"/>
          <w:color w:val="000000"/>
          <w:sz w:val="24"/>
          <w:szCs w:val="24"/>
        </w:rPr>
        <w:t>Cover Coughs &amp; Sneezes</w:t>
      </w:r>
    </w:p>
    <w:p w:rsidR="00E77D54" w:rsidRPr="00E77D54" w:rsidRDefault="00E77D54" w:rsidP="00E77D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gramStart"/>
      <w:r w:rsidRPr="00E77D54">
        <w:rPr>
          <w:rFonts w:ascii="Verdana" w:eastAsia="Times New Roman" w:hAnsi="Verdana" w:cs="Times New Roman"/>
          <w:color w:val="000000"/>
          <w:sz w:val="24"/>
          <w:szCs w:val="24"/>
        </w:rPr>
        <w:t>Cover cough</w:t>
      </w:r>
      <w:proofErr w:type="gramEnd"/>
      <w:r w:rsidRPr="00E77D54">
        <w:rPr>
          <w:rFonts w:ascii="Verdana" w:eastAsia="Times New Roman" w:hAnsi="Verdana" w:cs="Times New Roman"/>
          <w:color w:val="000000"/>
          <w:sz w:val="24"/>
          <w:szCs w:val="24"/>
        </w:rPr>
        <w:t xml:space="preserve"> &amp; sneezes to protect others. Call CDC 800-232-4636 or http://m.cdc.gov for more info. </w:t>
      </w:r>
    </w:p>
    <w:p w:rsidR="00E77D54" w:rsidRPr="00E77D54" w:rsidRDefault="00E77D54" w:rsidP="00E77D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E77D54" w:rsidRPr="00E77D54" w:rsidRDefault="00E77D54" w:rsidP="00E77D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E77D54" w:rsidRPr="00E77D54" w:rsidRDefault="00E77D54" w:rsidP="00E77D54">
      <w:pPr>
        <w:pStyle w:val="ListParagraph"/>
        <w:numPr>
          <w:ilvl w:val="0"/>
          <w:numId w:val="1"/>
        </w:numPr>
        <w:shd w:val="clear" w:color="auto" w:fill="FFFFFF"/>
        <w:spacing w:after="51" w:line="240" w:lineRule="auto"/>
        <w:outlineLvl w:val="2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77D54">
        <w:rPr>
          <w:rFonts w:ascii="Trebuchet MS" w:eastAsia="Times New Roman" w:hAnsi="Trebuchet MS" w:cs="Times New Roman"/>
          <w:color w:val="000000"/>
          <w:sz w:val="24"/>
          <w:szCs w:val="24"/>
        </w:rPr>
        <w:t>Clean-up</w:t>
      </w:r>
    </w:p>
    <w:p w:rsidR="00E77D54" w:rsidRPr="00E77D54" w:rsidRDefault="00E77D54" w:rsidP="00E77D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77D54">
        <w:rPr>
          <w:rFonts w:ascii="Verdana" w:eastAsia="Times New Roman" w:hAnsi="Verdana" w:cs="Times New Roman"/>
          <w:color w:val="000000"/>
          <w:sz w:val="24"/>
          <w:szCs w:val="24"/>
        </w:rPr>
        <w:t>US GOV/HHS Health Alert: Never mix bleach and ammonia to clean; the fumes can kill you. More info CDC 800-232-4636 or http://m.cdc.gov</w:t>
      </w:r>
    </w:p>
    <w:p w:rsidR="00E77D54" w:rsidRPr="00E77D54" w:rsidRDefault="00E77D54" w:rsidP="00E77D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E77D54" w:rsidRPr="00E77D54" w:rsidRDefault="00E77D54" w:rsidP="00E77D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E77D54" w:rsidRPr="00E77D54" w:rsidRDefault="00E77D54" w:rsidP="00E77D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E77D54" w:rsidRPr="00E77D54" w:rsidRDefault="00E77D54" w:rsidP="00E77D54">
      <w:pPr>
        <w:pStyle w:val="ListParagraph"/>
        <w:numPr>
          <w:ilvl w:val="0"/>
          <w:numId w:val="1"/>
        </w:numPr>
        <w:shd w:val="clear" w:color="auto" w:fill="FFFFFF"/>
        <w:spacing w:after="51" w:line="240" w:lineRule="auto"/>
        <w:outlineLvl w:val="2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77D54">
        <w:rPr>
          <w:rFonts w:ascii="Trebuchet MS" w:eastAsia="Times New Roman" w:hAnsi="Trebuchet MS" w:cs="Times New Roman"/>
          <w:color w:val="000000"/>
          <w:sz w:val="24"/>
          <w:szCs w:val="24"/>
        </w:rPr>
        <w:t>Carbon Monoxide Warning</w:t>
      </w:r>
    </w:p>
    <w:p w:rsidR="00E77D54" w:rsidRPr="00E77D54" w:rsidRDefault="00E77D54" w:rsidP="00E77D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77D54">
        <w:rPr>
          <w:rFonts w:ascii="Verdana" w:eastAsia="Times New Roman" w:hAnsi="Verdana" w:cs="Times New Roman"/>
          <w:color w:val="000000"/>
          <w:sz w:val="24"/>
          <w:szCs w:val="24"/>
        </w:rPr>
        <w:t xml:space="preserve">URGENT safety alert from US </w:t>
      </w:r>
      <w:proofErr w:type="spellStart"/>
      <w:r w:rsidRPr="00E77D54">
        <w:rPr>
          <w:rFonts w:ascii="Verdana" w:eastAsia="Times New Roman" w:hAnsi="Verdana" w:cs="Times New Roman"/>
          <w:color w:val="000000"/>
          <w:sz w:val="24"/>
          <w:szCs w:val="24"/>
        </w:rPr>
        <w:t>Gov</w:t>
      </w:r>
      <w:proofErr w:type="spellEnd"/>
      <w:r w:rsidRPr="00E77D54">
        <w:rPr>
          <w:rFonts w:ascii="Verdana" w:eastAsia="Times New Roman" w:hAnsi="Verdana" w:cs="Times New Roman"/>
          <w:color w:val="000000"/>
          <w:sz w:val="24"/>
          <w:szCs w:val="24"/>
        </w:rPr>
        <w:t xml:space="preserve">: Don't use generators/grills inside home, garage, </w:t>
      </w:r>
      <w:proofErr w:type="gramStart"/>
      <w:r w:rsidRPr="00E77D54">
        <w:rPr>
          <w:rFonts w:ascii="Verdana" w:eastAsia="Times New Roman" w:hAnsi="Verdana" w:cs="Times New Roman"/>
          <w:color w:val="000000"/>
          <w:sz w:val="24"/>
          <w:szCs w:val="24"/>
        </w:rPr>
        <w:t>carport</w:t>
      </w:r>
      <w:proofErr w:type="gramEnd"/>
      <w:r w:rsidRPr="00E77D54">
        <w:rPr>
          <w:rFonts w:ascii="Verdana" w:eastAsia="Times New Roman" w:hAnsi="Verdana" w:cs="Times New Roman"/>
          <w:color w:val="000000"/>
          <w:sz w:val="24"/>
          <w:szCs w:val="24"/>
        </w:rPr>
        <w:t>. Carbon monoxide gas can kill! Call CDC 800-232-4636 for health info</w:t>
      </w:r>
    </w:p>
    <w:p w:rsidR="00E77D54" w:rsidRPr="00E77D54" w:rsidRDefault="00E77D54" w:rsidP="00E77D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E77D54" w:rsidRPr="00E77D54" w:rsidRDefault="00E77D54" w:rsidP="00E77D54">
      <w:pPr>
        <w:pStyle w:val="ListParagraph"/>
        <w:numPr>
          <w:ilvl w:val="0"/>
          <w:numId w:val="1"/>
        </w:numPr>
        <w:shd w:val="clear" w:color="auto" w:fill="FFFFFF"/>
        <w:spacing w:after="51" w:line="240" w:lineRule="auto"/>
        <w:outlineLvl w:val="2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77D54">
        <w:rPr>
          <w:rFonts w:ascii="Trebuchet MS" w:eastAsia="Times New Roman" w:hAnsi="Trebuchet MS" w:cs="Times New Roman"/>
          <w:color w:val="000000"/>
          <w:sz w:val="24"/>
          <w:szCs w:val="24"/>
        </w:rPr>
        <w:t>Swim Safely</w:t>
      </w:r>
    </w:p>
    <w:p w:rsidR="00E77D54" w:rsidRPr="00E77D54" w:rsidRDefault="00E77D54" w:rsidP="00E77D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77D54">
        <w:rPr>
          <w:rFonts w:ascii="Verdana" w:eastAsia="Times New Roman" w:hAnsi="Verdana" w:cs="Times New Roman"/>
          <w:color w:val="000000"/>
          <w:sz w:val="24"/>
          <w:szCs w:val="24"/>
        </w:rPr>
        <w:t xml:space="preserve">CDC: Swim safely when at the beach or pool! Avoid alcohol while swimming / boating, wear life jackets, learn CPR, &amp; make sure pools are fenced off. </w:t>
      </w:r>
      <w:r w:rsidR="000C7D34" w:rsidRPr="003E6C1E">
        <w:rPr>
          <w:rFonts w:ascii="Verdana" w:eastAsia="Times New Roman" w:hAnsi="Verdana" w:cs="Times New Roman"/>
          <w:color w:val="000000"/>
          <w:sz w:val="24"/>
          <w:szCs w:val="24"/>
        </w:rPr>
        <w:t xml:space="preserve">CDC </w:t>
      </w:r>
      <w:r w:rsidRPr="00E77D54">
        <w:rPr>
          <w:rFonts w:ascii="Verdana" w:eastAsia="Times New Roman" w:hAnsi="Verdana" w:cs="Times New Roman"/>
          <w:color w:val="000000"/>
          <w:sz w:val="24"/>
          <w:szCs w:val="24"/>
        </w:rPr>
        <w:t>800-232-4636</w:t>
      </w:r>
    </w:p>
    <w:p w:rsidR="00E77D54" w:rsidRPr="00E77D54" w:rsidRDefault="00E77D54" w:rsidP="00E77D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3E6C1E" w:rsidRPr="003E6C1E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3E6C1E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3E6C1E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3E6C1E" w:rsidRPr="003E6C1E" w:rsidRDefault="003E6C1E" w:rsidP="003E6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3E6C1E" w:rsidRDefault="003E6C1E" w:rsidP="003E6C1E"/>
    <w:sectPr w:rsidR="003E6C1E" w:rsidSect="00D16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743" w:rsidRDefault="00FA1743" w:rsidP="003E6C1E">
      <w:pPr>
        <w:spacing w:after="0" w:line="240" w:lineRule="auto"/>
      </w:pPr>
      <w:r>
        <w:separator/>
      </w:r>
    </w:p>
  </w:endnote>
  <w:endnote w:type="continuationSeparator" w:id="0">
    <w:p w:rsidR="00FA1743" w:rsidRDefault="00FA1743" w:rsidP="003E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743" w:rsidRDefault="00FA1743" w:rsidP="003E6C1E">
      <w:pPr>
        <w:spacing w:after="0" w:line="240" w:lineRule="auto"/>
      </w:pPr>
      <w:r>
        <w:separator/>
      </w:r>
    </w:p>
  </w:footnote>
  <w:footnote w:type="continuationSeparator" w:id="0">
    <w:p w:rsidR="00FA1743" w:rsidRDefault="00FA1743" w:rsidP="003E6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0FF"/>
    <w:multiLevelType w:val="hybridMultilevel"/>
    <w:tmpl w:val="7C56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1E"/>
    <w:rsid w:val="000218C7"/>
    <w:rsid w:val="000C7D34"/>
    <w:rsid w:val="000E6E8B"/>
    <w:rsid w:val="000F2B21"/>
    <w:rsid w:val="003E6C1E"/>
    <w:rsid w:val="00840EBA"/>
    <w:rsid w:val="00865C98"/>
    <w:rsid w:val="009D2369"/>
    <w:rsid w:val="00AD5723"/>
    <w:rsid w:val="00D160C0"/>
    <w:rsid w:val="00D860AF"/>
    <w:rsid w:val="00DD79EB"/>
    <w:rsid w:val="00E77D54"/>
    <w:rsid w:val="00FA000C"/>
    <w:rsid w:val="00FA1743"/>
    <w:rsid w:val="00FB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E6C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C1E"/>
  </w:style>
  <w:style w:type="paragraph" w:styleId="Footer">
    <w:name w:val="footer"/>
    <w:basedOn w:val="Normal"/>
    <w:link w:val="FooterChar"/>
    <w:uiPriority w:val="99"/>
    <w:unhideWhenUsed/>
    <w:rsid w:val="003E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C1E"/>
  </w:style>
  <w:style w:type="paragraph" w:styleId="BalloonText">
    <w:name w:val="Balloon Text"/>
    <w:basedOn w:val="Normal"/>
    <w:link w:val="BalloonTextChar"/>
    <w:uiPriority w:val="99"/>
    <w:semiHidden/>
    <w:unhideWhenUsed/>
    <w:rsid w:val="003E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C1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E6C1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3E6C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C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E6C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C1E"/>
  </w:style>
  <w:style w:type="paragraph" w:styleId="Footer">
    <w:name w:val="footer"/>
    <w:basedOn w:val="Normal"/>
    <w:link w:val="FooterChar"/>
    <w:uiPriority w:val="99"/>
    <w:unhideWhenUsed/>
    <w:rsid w:val="003E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C1E"/>
  </w:style>
  <w:style w:type="paragraph" w:styleId="BalloonText">
    <w:name w:val="Balloon Text"/>
    <w:basedOn w:val="Normal"/>
    <w:link w:val="BalloonTextChar"/>
    <w:uiPriority w:val="99"/>
    <w:semiHidden/>
    <w:unhideWhenUsed/>
    <w:rsid w:val="003E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C1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E6C1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3E6C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cdc.gov/prostat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.cdc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.cdc.gov/sa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.cdc.gov/ge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 Standard User</dc:creator>
  <cp:lastModifiedBy>CTAC</cp:lastModifiedBy>
  <cp:revision>2</cp:revision>
  <dcterms:created xsi:type="dcterms:W3CDTF">2012-07-25T20:14:00Z</dcterms:created>
  <dcterms:modified xsi:type="dcterms:W3CDTF">2012-07-25T20:14:00Z</dcterms:modified>
</cp:coreProperties>
</file>