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77D8" w:rsidRDefault="00B877D8" w:rsidP="00B877D8">
      <w:pPr>
        <w:widowControl/>
        <w:rPr>
          <w:rFonts w:ascii="Times New Roman" w:hAnsi="Times New Roman" w:cs="Times New Roman"/>
          <w:b/>
          <w:bCs/>
          <w:sz w:val="24"/>
          <w:szCs w:val="24"/>
        </w:rPr>
      </w:pPr>
    </w:p>
    <w:p w:rsidR="00B877D8" w:rsidRPr="009E66AA" w:rsidRDefault="00B877D8" w:rsidP="00B877D8">
      <w:pPr>
        <w:widowControl/>
        <w:rPr>
          <w:rFonts w:ascii="Times New Roman" w:hAnsi="Times New Roman" w:cs="Times New Roman"/>
          <w:b/>
          <w:bCs/>
          <w:sz w:val="24"/>
          <w:szCs w:val="24"/>
        </w:rPr>
      </w:pP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Supporting Statement B for Request for Clearance:</w:t>
      </w:r>
    </w:p>
    <w:p w:rsidR="00B877D8" w:rsidRPr="00C64B59" w:rsidRDefault="00B877D8" w:rsidP="00B877D8">
      <w:pPr>
        <w:widowControl/>
        <w:jc w:val="center"/>
        <w:rPr>
          <w:rFonts w:ascii="Times New Roman" w:hAnsi="Times New Roman" w:cs="Times New Roman"/>
          <w:b/>
          <w:bCs/>
          <w:sz w:val="28"/>
          <w:szCs w:val="28"/>
        </w:rPr>
      </w:pPr>
    </w:p>
    <w:p w:rsidR="00B877D8" w:rsidRPr="00C64B59" w:rsidRDefault="00B877D8" w:rsidP="00B877D8">
      <w:pPr>
        <w:widowControl/>
        <w:jc w:val="center"/>
        <w:rPr>
          <w:rFonts w:ascii="Times New Roman" w:hAnsi="Times New Roman" w:cs="Times New Roman"/>
          <w:b/>
          <w:bCs/>
          <w:sz w:val="28"/>
          <w:szCs w:val="28"/>
        </w:rPr>
      </w:pPr>
    </w:p>
    <w:p w:rsidR="00B877D8" w:rsidRPr="00C64B59" w:rsidRDefault="000743CF" w:rsidP="00B877D8">
      <w:pPr>
        <w:widowControl/>
        <w:jc w:val="center"/>
        <w:rPr>
          <w:rFonts w:ascii="Times New Roman" w:hAnsi="Times New Roman" w:cs="Times New Roman"/>
          <w:b/>
          <w:bCs/>
          <w:sz w:val="28"/>
          <w:szCs w:val="28"/>
        </w:rPr>
      </w:pPr>
      <w:r>
        <w:rPr>
          <w:rFonts w:ascii="Times New Roman" w:hAnsi="Times New Roman" w:cs="Times New Roman"/>
          <w:b/>
          <w:bCs/>
          <w:sz w:val="28"/>
          <w:szCs w:val="28"/>
        </w:rPr>
        <w:t>Ambulatory Care Pretest:</w:t>
      </w:r>
      <w:r w:rsidR="004E095F">
        <w:rPr>
          <w:rFonts w:ascii="Times New Roman" w:hAnsi="Times New Roman" w:cs="Times New Roman"/>
          <w:b/>
          <w:bCs/>
          <w:sz w:val="28"/>
          <w:szCs w:val="28"/>
        </w:rPr>
        <w:t xml:space="preserve">  </w:t>
      </w:r>
      <w:r w:rsidR="00B877D8" w:rsidRPr="00C64B59">
        <w:rPr>
          <w:rFonts w:ascii="Times New Roman" w:hAnsi="Times New Roman" w:cs="Times New Roman"/>
          <w:b/>
          <w:bCs/>
          <w:sz w:val="28"/>
          <w:szCs w:val="28"/>
        </w:rPr>
        <w:t xml:space="preserve">National Hospital </w:t>
      </w:r>
      <w:r w:rsidR="006B0A03">
        <w:rPr>
          <w:rFonts w:ascii="Times New Roman" w:hAnsi="Times New Roman" w:cs="Times New Roman"/>
          <w:b/>
          <w:bCs/>
          <w:sz w:val="28"/>
          <w:szCs w:val="28"/>
        </w:rPr>
        <w:t>Care</w:t>
      </w:r>
      <w:r w:rsidR="00B877D8" w:rsidRPr="00C64B59">
        <w:rPr>
          <w:rFonts w:ascii="Times New Roman" w:hAnsi="Times New Roman" w:cs="Times New Roman"/>
          <w:b/>
          <w:bCs/>
          <w:sz w:val="28"/>
          <w:szCs w:val="28"/>
        </w:rPr>
        <w:t xml:space="preserve"> Survey</w:t>
      </w:r>
    </w:p>
    <w:p w:rsidR="004E095F" w:rsidRDefault="004E095F" w:rsidP="00B877D8">
      <w:pPr>
        <w:widowControl/>
        <w:jc w:val="center"/>
        <w:rPr>
          <w:rFonts w:ascii="Times New Roman" w:hAnsi="Times New Roman" w:cs="Times New Roman"/>
          <w:b/>
          <w:bCs/>
          <w:sz w:val="28"/>
          <w:szCs w:val="28"/>
        </w:rPr>
      </w:pPr>
    </w:p>
    <w:p w:rsidR="00B877D8" w:rsidRPr="00C64B59" w:rsidRDefault="00B877D8" w:rsidP="00B877D8">
      <w:pPr>
        <w:widowControl/>
        <w:jc w:val="center"/>
        <w:rPr>
          <w:rFonts w:ascii="Times New Roman" w:hAnsi="Times New Roman" w:cs="Times New Roman"/>
          <w:b/>
          <w:bCs/>
          <w:sz w:val="28"/>
          <w:szCs w:val="28"/>
        </w:rPr>
      </w:pPr>
      <w:bookmarkStart w:id="0" w:name="_GoBack"/>
      <w:bookmarkEnd w:id="0"/>
      <w:r w:rsidRPr="00C64B59">
        <w:rPr>
          <w:rFonts w:ascii="Times New Roman" w:hAnsi="Times New Roman" w:cs="Times New Roman"/>
          <w:b/>
          <w:bCs/>
          <w:sz w:val="28"/>
          <w:szCs w:val="28"/>
        </w:rPr>
        <w:t>OMB No. 0920-</w:t>
      </w:r>
      <w:r w:rsidR="00F067F5">
        <w:rPr>
          <w:rFonts w:ascii="Times New Roman" w:hAnsi="Times New Roman" w:cs="Times New Roman"/>
          <w:b/>
          <w:bCs/>
          <w:sz w:val="28"/>
          <w:szCs w:val="28"/>
        </w:rPr>
        <w:t>NEW</w:t>
      </w:r>
    </w:p>
    <w:p w:rsidR="00B877D8" w:rsidRPr="00C64B59" w:rsidRDefault="00B877D8" w:rsidP="00B877D8">
      <w:pPr>
        <w:widowControl/>
        <w:jc w:val="center"/>
        <w:rPr>
          <w:rFonts w:ascii="Times New Roman" w:hAnsi="Times New Roman" w:cs="Times New Roman"/>
          <w:b/>
          <w:bCs/>
          <w:sz w:val="28"/>
          <w:szCs w:val="28"/>
        </w:rPr>
      </w:pPr>
    </w:p>
    <w:p w:rsidR="00B877D8" w:rsidRPr="00CB268A" w:rsidRDefault="00B877D8" w:rsidP="00B877D8">
      <w:pPr>
        <w:widowControl/>
        <w:jc w:val="center"/>
        <w:rPr>
          <w:rFonts w:ascii="Times New Roman" w:hAnsi="Times New Roman" w:cs="Times New Roman"/>
          <w:b/>
          <w:bCs/>
          <w:sz w:val="28"/>
          <w:szCs w:val="28"/>
        </w:rPr>
      </w:pPr>
    </w:p>
    <w:p w:rsidR="00B877D8" w:rsidRPr="00CB268A" w:rsidRDefault="00B877D8" w:rsidP="00B877D8">
      <w:pPr>
        <w:jc w:val="center"/>
        <w:rPr>
          <w:rFonts w:ascii="Times New Roman" w:hAnsi="Times New Roman" w:cs="Times New Roman"/>
          <w:color w:val="000000"/>
          <w:sz w:val="28"/>
          <w:szCs w:val="28"/>
        </w:rPr>
      </w:pPr>
    </w:p>
    <w:p w:rsidR="00B877D8" w:rsidRPr="00CB268A" w:rsidRDefault="00B877D8" w:rsidP="00B877D8">
      <w:pPr>
        <w:jc w:val="center"/>
        <w:rPr>
          <w:rFonts w:ascii="Times New Roman" w:hAnsi="Times New Roman" w:cs="Times New Roman"/>
          <w:color w:val="000000"/>
          <w:sz w:val="28"/>
          <w:szCs w:val="28"/>
        </w:rPr>
      </w:pPr>
      <w:r w:rsidRPr="00CB268A">
        <w:rPr>
          <w:rFonts w:ascii="Times New Roman" w:hAnsi="Times New Roman" w:cs="Times New Roman"/>
          <w:color w:val="000000"/>
          <w:sz w:val="28"/>
          <w:szCs w:val="28"/>
        </w:rPr>
        <w:t>Contact Information:</w:t>
      </w:r>
    </w:p>
    <w:p w:rsidR="00B877D8" w:rsidRPr="00CB268A" w:rsidRDefault="00B877D8" w:rsidP="00B877D8">
      <w:pPr>
        <w:jc w:val="center"/>
        <w:rPr>
          <w:rFonts w:ascii="Times New Roman" w:hAnsi="Times New Roman" w:cs="Times New Roman"/>
          <w:color w:val="000000"/>
          <w:sz w:val="28"/>
          <w:szCs w:val="28"/>
        </w:rPr>
      </w:pPr>
    </w:p>
    <w:p w:rsidR="00B877D8" w:rsidRPr="00CB268A" w:rsidRDefault="00EE6309" w:rsidP="00B877D8">
      <w:pPr>
        <w:jc w:val="center"/>
        <w:rPr>
          <w:rFonts w:ascii="Times New Roman" w:hAnsi="Times New Roman" w:cs="Times New Roman"/>
          <w:color w:val="000000"/>
          <w:sz w:val="28"/>
          <w:szCs w:val="28"/>
        </w:rPr>
      </w:pPr>
      <w:r w:rsidRPr="00CB268A">
        <w:rPr>
          <w:rFonts w:ascii="Times New Roman" w:hAnsi="Times New Roman" w:cs="Times New Roman"/>
          <w:color w:val="000000"/>
          <w:sz w:val="28"/>
          <w:szCs w:val="28"/>
        </w:rPr>
        <w:t>Carol DeFrances</w:t>
      </w:r>
      <w:r w:rsidR="00B877D8" w:rsidRPr="00CB268A">
        <w:rPr>
          <w:rFonts w:ascii="Times New Roman" w:hAnsi="Times New Roman" w:cs="Times New Roman"/>
          <w:color w:val="000000"/>
          <w:sz w:val="28"/>
          <w:szCs w:val="28"/>
        </w:rPr>
        <w:t>, Ph.D.</w:t>
      </w:r>
    </w:p>
    <w:p w:rsidR="00EE6309" w:rsidRDefault="00EE6309" w:rsidP="00B877D8">
      <w:pPr>
        <w:jc w:val="center"/>
        <w:rPr>
          <w:rFonts w:ascii="Times New Roman" w:hAnsi="Times New Roman" w:cs="Times New Roman"/>
          <w:color w:val="000000"/>
          <w:sz w:val="28"/>
          <w:szCs w:val="28"/>
        </w:rPr>
      </w:pPr>
      <w:r>
        <w:rPr>
          <w:rFonts w:ascii="Times New Roman" w:hAnsi="Times New Roman" w:cs="Times New Roman"/>
          <w:color w:val="000000"/>
          <w:sz w:val="28"/>
          <w:szCs w:val="28"/>
        </w:rPr>
        <w:t>Lead Statistician, Hospital Care Team</w:t>
      </w: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Ambulatory and Hospital Care Statistics Branch</w:t>
      </w: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Division of Health Care Statistics</w:t>
      </w: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National Center for Health Statistics/CDC</w:t>
      </w: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3311 Toledo Road, Room 3409</w:t>
      </w: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Hyattsville, MD 20782</w:t>
      </w: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301-458-</w:t>
      </w:r>
      <w:r w:rsidR="00EE6309">
        <w:rPr>
          <w:rFonts w:ascii="Times New Roman" w:hAnsi="Times New Roman" w:cs="Times New Roman"/>
          <w:color w:val="000000"/>
          <w:sz w:val="28"/>
          <w:szCs w:val="28"/>
        </w:rPr>
        <w:t>4440</w:t>
      </w:r>
    </w:p>
    <w:p w:rsidR="00B877D8" w:rsidRPr="00C64B59" w:rsidRDefault="00B877D8" w:rsidP="00B877D8">
      <w:pPr>
        <w:jc w:val="center"/>
        <w:rPr>
          <w:rFonts w:ascii="Times New Roman" w:hAnsi="Times New Roman" w:cs="Times New Roman"/>
          <w:color w:val="000000"/>
          <w:sz w:val="28"/>
          <w:szCs w:val="28"/>
        </w:rPr>
      </w:pPr>
      <w:r w:rsidRPr="00C64B59">
        <w:rPr>
          <w:rFonts w:ascii="Times New Roman" w:hAnsi="Times New Roman" w:cs="Times New Roman"/>
          <w:color w:val="000000"/>
          <w:sz w:val="28"/>
          <w:szCs w:val="28"/>
        </w:rPr>
        <w:t>301-458-4032 (fax)</w:t>
      </w:r>
    </w:p>
    <w:p w:rsidR="00B877D8" w:rsidRPr="00C64B59" w:rsidRDefault="004E095F" w:rsidP="00B877D8">
      <w:pPr>
        <w:widowControl/>
        <w:jc w:val="center"/>
        <w:rPr>
          <w:rFonts w:ascii="Times New Roman" w:hAnsi="Times New Roman" w:cs="Times New Roman"/>
          <w:b/>
          <w:bCs/>
          <w:sz w:val="28"/>
          <w:szCs w:val="28"/>
        </w:rPr>
      </w:pPr>
      <w:hyperlink r:id="rId9" w:history="1">
        <w:r w:rsidR="00EE6309" w:rsidRPr="009001A5">
          <w:rPr>
            <w:rStyle w:val="Hyperlink"/>
            <w:rFonts w:ascii="Times New Roman" w:hAnsi="Times New Roman" w:cs="Times New Roman"/>
            <w:sz w:val="28"/>
            <w:szCs w:val="28"/>
          </w:rPr>
          <w:t>cdefrances@cdc.gov</w:t>
        </w:r>
      </w:hyperlink>
    </w:p>
    <w:p w:rsidR="00B877D8" w:rsidRPr="00C64B59" w:rsidRDefault="00B877D8" w:rsidP="00B877D8">
      <w:pPr>
        <w:widowControl/>
        <w:jc w:val="center"/>
        <w:rPr>
          <w:rFonts w:ascii="Times New Roman" w:hAnsi="Times New Roman" w:cs="Times New Roman"/>
          <w:b/>
          <w:bCs/>
          <w:sz w:val="28"/>
          <w:szCs w:val="28"/>
        </w:rPr>
      </w:pPr>
    </w:p>
    <w:p w:rsidR="00B877D8" w:rsidRPr="00C64B59" w:rsidRDefault="00B877D8" w:rsidP="00B877D8">
      <w:pPr>
        <w:widowControl/>
        <w:jc w:val="center"/>
        <w:rPr>
          <w:rFonts w:ascii="Times New Roman" w:hAnsi="Times New Roman" w:cs="Times New Roman"/>
          <w:b/>
          <w:bCs/>
          <w:sz w:val="24"/>
          <w:szCs w:val="24"/>
        </w:rPr>
      </w:pPr>
    </w:p>
    <w:p w:rsidR="00F067F5" w:rsidRPr="00632284" w:rsidRDefault="00076A8B" w:rsidP="00F067F5">
      <w:pPr>
        <w:widowControl/>
        <w:jc w:val="center"/>
        <w:rPr>
          <w:rFonts w:ascii="Times New Roman" w:hAnsi="Times New Roman" w:cs="Times New Roman"/>
          <w:b/>
          <w:bCs/>
          <w:sz w:val="24"/>
          <w:szCs w:val="24"/>
        </w:rPr>
      </w:pPr>
      <w:r>
        <w:rPr>
          <w:rFonts w:ascii="Times New Roman" w:hAnsi="Times New Roman" w:cs="Times New Roman"/>
          <w:b/>
          <w:bCs/>
          <w:sz w:val="24"/>
          <w:szCs w:val="24"/>
        </w:rPr>
        <w:t xml:space="preserve">April </w:t>
      </w:r>
      <w:r w:rsidR="00687123">
        <w:rPr>
          <w:rFonts w:ascii="Times New Roman" w:hAnsi="Times New Roman" w:cs="Times New Roman"/>
          <w:b/>
          <w:bCs/>
          <w:sz w:val="24"/>
          <w:szCs w:val="24"/>
        </w:rPr>
        <w:t>1</w:t>
      </w:r>
      <w:r w:rsidR="007C1600">
        <w:rPr>
          <w:rFonts w:ascii="Times New Roman" w:hAnsi="Times New Roman" w:cs="Times New Roman"/>
          <w:b/>
          <w:bCs/>
          <w:sz w:val="24"/>
          <w:szCs w:val="24"/>
        </w:rPr>
        <w:t>2</w:t>
      </w:r>
      <w:r w:rsidR="009264A4">
        <w:rPr>
          <w:rFonts w:ascii="Times New Roman" w:hAnsi="Times New Roman" w:cs="Times New Roman"/>
          <w:b/>
          <w:bCs/>
          <w:sz w:val="24"/>
          <w:szCs w:val="24"/>
        </w:rPr>
        <w:t>, 2012</w:t>
      </w: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B877D8" w:rsidRPr="00C64B59" w:rsidRDefault="00B877D8" w:rsidP="00B877D8">
      <w:pPr>
        <w:widowControl/>
        <w:jc w:val="center"/>
        <w:rPr>
          <w:rFonts w:ascii="Times New Roman" w:hAnsi="Times New Roman" w:cs="Times New Roman"/>
          <w:b/>
          <w:bCs/>
          <w:sz w:val="24"/>
          <w:szCs w:val="24"/>
        </w:rPr>
      </w:pPr>
    </w:p>
    <w:p w:rsidR="001C54F8" w:rsidRPr="00C64B59" w:rsidRDefault="00B877D8" w:rsidP="001C54F8">
      <w:pPr>
        <w:widowControl/>
        <w:jc w:val="center"/>
        <w:rPr>
          <w:rFonts w:ascii="Times New Roman" w:hAnsi="Times New Roman" w:cs="Times New Roman"/>
          <w:b/>
          <w:bCs/>
          <w:sz w:val="24"/>
          <w:szCs w:val="24"/>
        </w:rPr>
      </w:pPr>
      <w:r w:rsidRPr="00C64B59">
        <w:rPr>
          <w:rFonts w:ascii="Times New Roman" w:hAnsi="Times New Roman" w:cs="Times New Roman"/>
          <w:b/>
          <w:bCs/>
          <w:sz w:val="24"/>
          <w:szCs w:val="24"/>
        </w:rPr>
        <w:br w:type="page"/>
      </w:r>
      <w:r w:rsidR="001C54F8" w:rsidRPr="00C64B59">
        <w:rPr>
          <w:rFonts w:ascii="Times New Roman" w:hAnsi="Times New Roman" w:cs="Times New Roman"/>
          <w:b/>
          <w:bCs/>
          <w:sz w:val="24"/>
          <w:szCs w:val="24"/>
        </w:rPr>
        <w:lastRenderedPageBreak/>
        <w:t xml:space="preserve">National Hospital </w:t>
      </w:r>
      <w:r w:rsidR="006D1A41">
        <w:rPr>
          <w:rFonts w:ascii="Times New Roman" w:hAnsi="Times New Roman" w:cs="Times New Roman"/>
          <w:b/>
          <w:bCs/>
          <w:sz w:val="24"/>
          <w:szCs w:val="24"/>
        </w:rPr>
        <w:t>Care</w:t>
      </w:r>
      <w:r w:rsidR="006D1A41" w:rsidRPr="00C64B59">
        <w:rPr>
          <w:rFonts w:ascii="Times New Roman" w:hAnsi="Times New Roman" w:cs="Times New Roman"/>
          <w:b/>
          <w:bCs/>
          <w:sz w:val="24"/>
          <w:szCs w:val="24"/>
        </w:rPr>
        <w:t xml:space="preserve"> </w:t>
      </w:r>
      <w:r w:rsidR="001C54F8" w:rsidRPr="00C64B59">
        <w:rPr>
          <w:rFonts w:ascii="Times New Roman" w:hAnsi="Times New Roman" w:cs="Times New Roman"/>
          <w:b/>
          <w:bCs/>
          <w:sz w:val="24"/>
          <w:szCs w:val="24"/>
        </w:rPr>
        <w:t>Survey</w:t>
      </w:r>
      <w:r w:rsidR="00F067F5" w:rsidRPr="00F067F5">
        <w:rPr>
          <w:rFonts w:ascii="Times New Roman" w:hAnsi="Times New Roman" w:cs="Times New Roman"/>
          <w:b/>
          <w:bCs/>
          <w:sz w:val="24"/>
          <w:szCs w:val="24"/>
        </w:rPr>
        <w:t>: Ambulatory Care Pretest</w:t>
      </w:r>
    </w:p>
    <w:p w:rsidR="001C54F8" w:rsidRPr="00C64B59" w:rsidRDefault="001C54F8" w:rsidP="004D31A7">
      <w:pPr>
        <w:keepNext/>
        <w:keepLines/>
        <w:widowControl/>
        <w:tabs>
          <w:tab w:val="left" w:pos="432"/>
          <w:tab w:val="left" w:pos="1008"/>
        </w:tabs>
        <w:ind w:left="432" w:hanging="432"/>
        <w:rPr>
          <w:rFonts w:ascii="Times New Roman" w:hAnsi="Times New Roman" w:cs="Times New Roman"/>
          <w:b/>
          <w:bCs/>
          <w:sz w:val="24"/>
          <w:szCs w:val="24"/>
        </w:rPr>
      </w:pPr>
    </w:p>
    <w:p w:rsidR="004D31A7" w:rsidRPr="00C64B59" w:rsidRDefault="004D31A7" w:rsidP="004D31A7">
      <w:pPr>
        <w:keepNext/>
        <w:keepLines/>
        <w:widowControl/>
        <w:tabs>
          <w:tab w:val="left" w:pos="432"/>
          <w:tab w:val="left" w:pos="1008"/>
        </w:tabs>
        <w:ind w:left="432" w:hanging="432"/>
        <w:rPr>
          <w:rFonts w:ascii="Times New Roman" w:hAnsi="Times New Roman" w:cs="Times New Roman"/>
          <w:sz w:val="24"/>
          <w:szCs w:val="24"/>
        </w:rPr>
      </w:pPr>
      <w:r w:rsidRPr="00C64B59">
        <w:rPr>
          <w:rFonts w:ascii="Times New Roman" w:hAnsi="Times New Roman" w:cs="Times New Roman"/>
          <w:b/>
          <w:bCs/>
          <w:sz w:val="24"/>
          <w:szCs w:val="24"/>
        </w:rPr>
        <w:t>B.</w:t>
      </w:r>
      <w:r w:rsidRPr="00C64B59">
        <w:rPr>
          <w:rFonts w:ascii="Times New Roman" w:hAnsi="Times New Roman" w:cs="Times New Roman"/>
          <w:b/>
          <w:bCs/>
          <w:sz w:val="24"/>
          <w:szCs w:val="24"/>
        </w:rPr>
        <w:tab/>
        <w:t>Collection of Information Employing Statistical Methods</w:t>
      </w: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b/>
          <w:bCs/>
          <w:sz w:val="24"/>
          <w:szCs w:val="24"/>
        </w:rPr>
        <w:t xml:space="preserve">1. </w:t>
      </w:r>
      <w:r w:rsidRPr="00C64B59">
        <w:rPr>
          <w:rFonts w:ascii="Times New Roman" w:hAnsi="Times New Roman" w:cs="Times New Roman"/>
          <w:sz w:val="24"/>
          <w:szCs w:val="24"/>
        </w:rPr>
        <w:t xml:space="preserve"> </w:t>
      </w:r>
      <w:r w:rsidRPr="00C64B59">
        <w:rPr>
          <w:rFonts w:ascii="Times New Roman" w:hAnsi="Times New Roman" w:cs="Times New Roman"/>
          <w:b/>
          <w:bCs/>
          <w:sz w:val="24"/>
          <w:szCs w:val="24"/>
        </w:rPr>
        <w:t xml:space="preserve">Respondent Universe and Sampling Methods </w:t>
      </w:r>
    </w:p>
    <w:p w:rsidR="00D6318B" w:rsidRPr="00C64B59" w:rsidRDefault="00D6318B" w:rsidP="00F22E30">
      <w:pPr>
        <w:widowControl/>
        <w:tabs>
          <w:tab w:val="left" w:pos="432"/>
          <w:tab w:val="left" w:pos="1008"/>
        </w:tabs>
        <w:rPr>
          <w:rFonts w:ascii="Times New Roman" w:hAnsi="Times New Roman" w:cs="Times New Roman"/>
          <w:sz w:val="24"/>
          <w:szCs w:val="24"/>
        </w:rPr>
      </w:pPr>
    </w:p>
    <w:p w:rsidR="000743CF" w:rsidRDefault="00E04733" w:rsidP="000743CF">
      <w:pPr>
        <w:rPr>
          <w:rFonts w:ascii="Times New Roman" w:hAnsi="Times New Roman" w:cs="Times New Roman"/>
          <w:sz w:val="24"/>
          <w:szCs w:val="24"/>
        </w:rPr>
      </w:pPr>
      <w:r>
        <w:rPr>
          <w:rFonts w:ascii="Times New Roman" w:hAnsi="Times New Roman" w:cs="Times New Roman"/>
          <w:sz w:val="24"/>
          <w:szCs w:val="24"/>
        </w:rPr>
        <w:t>T</w:t>
      </w:r>
      <w:r w:rsidR="00AD5269" w:rsidRPr="00335550">
        <w:rPr>
          <w:rFonts w:ascii="Times New Roman" w:hAnsi="Times New Roman" w:cs="Times New Roman"/>
          <w:sz w:val="24"/>
          <w:szCs w:val="24"/>
        </w:rPr>
        <w:t>he N</w:t>
      </w:r>
      <w:r w:rsidR="006B0A03">
        <w:rPr>
          <w:rFonts w:ascii="Times New Roman" w:hAnsi="Times New Roman" w:cs="Times New Roman"/>
          <w:sz w:val="24"/>
          <w:szCs w:val="24"/>
        </w:rPr>
        <w:t>ational Hospital Care Survey (NHCS)</w:t>
      </w:r>
      <w:r w:rsidR="00AD5269" w:rsidRPr="00335550">
        <w:rPr>
          <w:rFonts w:ascii="Times New Roman" w:hAnsi="Times New Roman" w:cs="Times New Roman"/>
          <w:sz w:val="24"/>
          <w:szCs w:val="24"/>
        </w:rPr>
        <w:t xml:space="preserve"> universe consist</w:t>
      </w:r>
      <w:r w:rsidR="009264A4">
        <w:rPr>
          <w:rFonts w:ascii="Times New Roman" w:hAnsi="Times New Roman" w:cs="Times New Roman"/>
          <w:sz w:val="24"/>
          <w:szCs w:val="24"/>
        </w:rPr>
        <w:t>s</w:t>
      </w:r>
      <w:r w:rsidR="00AD5269" w:rsidRPr="00335550">
        <w:rPr>
          <w:rFonts w:ascii="Times New Roman" w:hAnsi="Times New Roman" w:cs="Times New Roman"/>
          <w:sz w:val="24"/>
          <w:szCs w:val="24"/>
        </w:rPr>
        <w:t xml:space="preserve"> of all non-institutional, non-Federal hospitals in the 50 States and District of Columbia </w:t>
      </w:r>
      <w:r w:rsidR="00D823C2">
        <w:rPr>
          <w:rFonts w:ascii="Times New Roman" w:hAnsi="Times New Roman" w:cs="Times New Roman"/>
          <w:sz w:val="24"/>
          <w:szCs w:val="24"/>
        </w:rPr>
        <w:t xml:space="preserve">with </w:t>
      </w:r>
      <w:r w:rsidR="00AD5269" w:rsidRPr="00335550">
        <w:rPr>
          <w:rFonts w:ascii="Times New Roman" w:hAnsi="Times New Roman" w:cs="Times New Roman"/>
          <w:sz w:val="24"/>
          <w:szCs w:val="24"/>
        </w:rPr>
        <w:t>six or more beds staffed for inpatient use.</w:t>
      </w:r>
      <w:r w:rsidR="00C5458E">
        <w:rPr>
          <w:rFonts w:ascii="Times New Roman" w:hAnsi="Times New Roman" w:cs="Times New Roman"/>
          <w:sz w:val="24"/>
          <w:szCs w:val="24"/>
        </w:rPr>
        <w:t xml:space="preserve">  </w:t>
      </w:r>
      <w:r w:rsidR="00AD5269" w:rsidRPr="00335550">
        <w:rPr>
          <w:rFonts w:ascii="Times New Roman" w:hAnsi="Times New Roman" w:cs="Times New Roman"/>
          <w:sz w:val="24"/>
          <w:szCs w:val="24"/>
        </w:rPr>
        <w:t>The sampling frame for 201</w:t>
      </w:r>
      <w:r w:rsidR="00071F30">
        <w:rPr>
          <w:rFonts w:ascii="Times New Roman" w:hAnsi="Times New Roman" w:cs="Times New Roman"/>
          <w:sz w:val="24"/>
          <w:szCs w:val="24"/>
        </w:rPr>
        <w:t>2</w:t>
      </w:r>
      <w:r w:rsidR="00AD5269" w:rsidRPr="00335550">
        <w:rPr>
          <w:rFonts w:ascii="Times New Roman" w:hAnsi="Times New Roman" w:cs="Times New Roman"/>
          <w:sz w:val="24"/>
          <w:szCs w:val="24"/>
        </w:rPr>
        <w:t xml:space="preserve"> consists of </w:t>
      </w:r>
      <w:r w:rsidR="002F32E8">
        <w:rPr>
          <w:rFonts w:ascii="Times New Roman" w:hAnsi="Times New Roman" w:cs="Times New Roman"/>
          <w:sz w:val="24"/>
          <w:szCs w:val="24"/>
        </w:rPr>
        <w:t xml:space="preserve">the </w:t>
      </w:r>
      <w:r w:rsidR="000C019E">
        <w:rPr>
          <w:rFonts w:ascii="Times New Roman" w:hAnsi="Times New Roman" w:cs="Times New Roman"/>
          <w:sz w:val="24"/>
          <w:szCs w:val="24"/>
        </w:rPr>
        <w:t xml:space="preserve">universe </w:t>
      </w:r>
      <w:r w:rsidR="002F32E8">
        <w:rPr>
          <w:rFonts w:ascii="Times New Roman" w:hAnsi="Times New Roman" w:cs="Times New Roman"/>
          <w:sz w:val="24"/>
          <w:szCs w:val="24"/>
        </w:rPr>
        <w:t xml:space="preserve">of </w:t>
      </w:r>
      <w:r w:rsidR="00AD5269" w:rsidRPr="00335550">
        <w:rPr>
          <w:rFonts w:ascii="Times New Roman" w:hAnsi="Times New Roman" w:cs="Times New Roman"/>
          <w:sz w:val="24"/>
          <w:szCs w:val="24"/>
        </w:rPr>
        <w:t>hospital</w:t>
      </w:r>
      <w:r w:rsidR="00773D2D">
        <w:rPr>
          <w:rFonts w:ascii="Times New Roman" w:hAnsi="Times New Roman" w:cs="Times New Roman"/>
          <w:sz w:val="24"/>
          <w:szCs w:val="24"/>
        </w:rPr>
        <w:t>s</w:t>
      </w:r>
      <w:r w:rsidR="00AD5269" w:rsidRPr="00335550">
        <w:rPr>
          <w:rFonts w:ascii="Times New Roman" w:hAnsi="Times New Roman" w:cs="Times New Roman"/>
          <w:sz w:val="24"/>
          <w:szCs w:val="24"/>
        </w:rPr>
        <w:t xml:space="preserve"> listed </w:t>
      </w:r>
      <w:r w:rsidR="00353FC8">
        <w:rPr>
          <w:rFonts w:ascii="Times New Roman" w:hAnsi="Times New Roman" w:cs="Times New Roman"/>
          <w:sz w:val="24"/>
          <w:szCs w:val="24"/>
        </w:rPr>
        <w:t xml:space="preserve">in the 2010 </w:t>
      </w:r>
      <w:proofErr w:type="gramStart"/>
      <w:r w:rsidR="00474054">
        <w:rPr>
          <w:rFonts w:ascii="Times New Roman" w:hAnsi="Times New Roman" w:cs="Times New Roman"/>
          <w:sz w:val="24"/>
          <w:szCs w:val="24"/>
        </w:rPr>
        <w:t>S</w:t>
      </w:r>
      <w:r w:rsidR="00353FC8">
        <w:rPr>
          <w:rFonts w:ascii="Times New Roman" w:hAnsi="Times New Roman" w:cs="Times New Roman"/>
          <w:sz w:val="24"/>
          <w:szCs w:val="24"/>
        </w:rPr>
        <w:t>pring</w:t>
      </w:r>
      <w:proofErr w:type="gramEnd"/>
      <w:r w:rsidR="00353FC8">
        <w:rPr>
          <w:rFonts w:ascii="Times New Roman" w:hAnsi="Times New Roman" w:cs="Times New Roman"/>
          <w:sz w:val="24"/>
          <w:szCs w:val="24"/>
        </w:rPr>
        <w:t xml:space="preserve"> release of the </w:t>
      </w:r>
      <w:r w:rsidR="00353FC8" w:rsidRPr="00353FC8">
        <w:rPr>
          <w:rFonts w:ascii="Times New Roman" w:hAnsi="Times New Roman" w:cs="Times New Roman"/>
          <w:sz w:val="24"/>
          <w:szCs w:val="24"/>
        </w:rPr>
        <w:t>Hospital Market Profiling Solution</w:t>
      </w:r>
      <w:r w:rsidR="00353FC8">
        <w:rPr>
          <w:rFonts w:ascii="Times New Roman" w:hAnsi="Times New Roman" w:cs="Times New Roman"/>
          <w:sz w:val="24"/>
          <w:szCs w:val="24"/>
        </w:rPr>
        <w:t xml:space="preserve"> database available from </w:t>
      </w:r>
      <w:r w:rsidR="00AD5269" w:rsidRPr="00335550">
        <w:rPr>
          <w:rFonts w:ascii="Times New Roman" w:hAnsi="Times New Roman" w:cs="Times New Roman"/>
          <w:sz w:val="24"/>
          <w:szCs w:val="24"/>
        </w:rPr>
        <w:t xml:space="preserve">SDI (formerly known as </w:t>
      </w:r>
      <w:proofErr w:type="spellStart"/>
      <w:r w:rsidR="00AD5269" w:rsidRPr="00335550">
        <w:rPr>
          <w:rFonts w:ascii="Times New Roman" w:hAnsi="Times New Roman" w:cs="Times New Roman"/>
          <w:sz w:val="24"/>
          <w:szCs w:val="24"/>
        </w:rPr>
        <w:t>Verispan</w:t>
      </w:r>
      <w:proofErr w:type="spellEnd"/>
      <w:r w:rsidR="00AD5269" w:rsidRPr="00335550">
        <w:rPr>
          <w:rFonts w:ascii="Times New Roman" w:hAnsi="Times New Roman" w:cs="Times New Roman"/>
          <w:sz w:val="24"/>
          <w:szCs w:val="24"/>
        </w:rPr>
        <w:t xml:space="preserve"> and SMG).</w:t>
      </w:r>
      <w:r w:rsidR="000743CF" w:rsidRPr="000743CF">
        <w:rPr>
          <w:rFonts w:ascii="Times New Roman" w:hAnsi="Times New Roman" w:cs="Times New Roman"/>
          <w:sz w:val="24"/>
          <w:szCs w:val="24"/>
        </w:rPr>
        <w:t xml:space="preserve"> </w:t>
      </w:r>
      <w:r w:rsidR="000743CF">
        <w:rPr>
          <w:rFonts w:ascii="Times New Roman" w:hAnsi="Times New Roman" w:cs="Times New Roman"/>
          <w:sz w:val="24"/>
          <w:szCs w:val="24"/>
        </w:rPr>
        <w:t xml:space="preserve"> </w:t>
      </w:r>
      <w:r w:rsidR="00687123">
        <w:rPr>
          <w:rFonts w:ascii="Times New Roman" w:hAnsi="Times New Roman" w:cs="Times New Roman"/>
          <w:sz w:val="24"/>
          <w:szCs w:val="24"/>
        </w:rPr>
        <w:t>Freestanding ambulatory surgery centers (</w:t>
      </w:r>
      <w:r w:rsidR="000743CF">
        <w:rPr>
          <w:rFonts w:ascii="Times New Roman" w:hAnsi="Times New Roman" w:cs="Times New Roman"/>
          <w:sz w:val="24"/>
          <w:szCs w:val="24"/>
        </w:rPr>
        <w:t>FSASCs</w:t>
      </w:r>
      <w:r w:rsidR="00687123">
        <w:rPr>
          <w:rFonts w:ascii="Times New Roman" w:hAnsi="Times New Roman" w:cs="Times New Roman"/>
          <w:sz w:val="24"/>
          <w:szCs w:val="24"/>
        </w:rPr>
        <w:t>)</w:t>
      </w:r>
      <w:r w:rsidR="000743CF">
        <w:rPr>
          <w:rFonts w:ascii="Times New Roman" w:hAnsi="Times New Roman" w:cs="Times New Roman"/>
          <w:sz w:val="24"/>
          <w:szCs w:val="24"/>
        </w:rPr>
        <w:t xml:space="preserve"> were selected from the 2005 </w:t>
      </w:r>
      <w:proofErr w:type="spellStart"/>
      <w:r w:rsidR="000743CF">
        <w:rPr>
          <w:rFonts w:ascii="Times New Roman" w:hAnsi="Times New Roman" w:cs="Times New Roman"/>
          <w:sz w:val="24"/>
          <w:szCs w:val="24"/>
        </w:rPr>
        <w:t>Verispan</w:t>
      </w:r>
      <w:proofErr w:type="spellEnd"/>
      <w:r w:rsidR="000743CF">
        <w:rPr>
          <w:rFonts w:ascii="Times New Roman" w:hAnsi="Times New Roman" w:cs="Times New Roman"/>
          <w:sz w:val="24"/>
          <w:szCs w:val="24"/>
        </w:rPr>
        <w:t xml:space="preserve"> Freestanding Outpatient Surgery Center Database and Medicare-certified facilities included in the CMS Provider-of-Services file.</w:t>
      </w:r>
    </w:p>
    <w:p w:rsidR="00AD49A4" w:rsidRDefault="00AD5269" w:rsidP="00AD5269">
      <w:pPr>
        <w:rPr>
          <w:rFonts w:ascii="Times New Roman" w:hAnsi="Times New Roman" w:cs="Times New Roman"/>
          <w:sz w:val="24"/>
          <w:szCs w:val="24"/>
        </w:rPr>
      </w:pPr>
      <w:r w:rsidRPr="00335550">
        <w:rPr>
          <w:rFonts w:ascii="Times New Roman" w:hAnsi="Times New Roman" w:cs="Times New Roman"/>
          <w:sz w:val="24"/>
          <w:szCs w:val="24"/>
        </w:rPr>
        <w:t xml:space="preserve">  </w:t>
      </w:r>
    </w:p>
    <w:p w:rsidR="00AD49A4" w:rsidRPr="00AD49A4" w:rsidRDefault="00C45158" w:rsidP="00AD5269">
      <w:pPr>
        <w:rPr>
          <w:rFonts w:ascii="Times New Roman" w:hAnsi="Times New Roman" w:cs="Times New Roman"/>
          <w:sz w:val="24"/>
          <w:szCs w:val="24"/>
          <w:u w:val="single"/>
        </w:rPr>
      </w:pPr>
      <w:r w:rsidRPr="00C45158">
        <w:rPr>
          <w:rFonts w:ascii="Times New Roman" w:hAnsi="Times New Roman" w:cs="Times New Roman"/>
          <w:sz w:val="24"/>
          <w:szCs w:val="24"/>
          <w:u w:val="single"/>
        </w:rPr>
        <w:t xml:space="preserve">Pretest </w:t>
      </w:r>
      <w:r w:rsidR="00B7797C">
        <w:rPr>
          <w:rFonts w:ascii="Times New Roman" w:hAnsi="Times New Roman" w:cs="Times New Roman"/>
          <w:sz w:val="24"/>
          <w:szCs w:val="24"/>
          <w:u w:val="single"/>
        </w:rPr>
        <w:t>Facilities</w:t>
      </w:r>
    </w:p>
    <w:p w:rsidR="00AD49A4" w:rsidRDefault="00AD49A4" w:rsidP="00AD5269">
      <w:pPr>
        <w:rPr>
          <w:rFonts w:ascii="Times New Roman" w:hAnsi="Times New Roman" w:cs="Times New Roman"/>
          <w:sz w:val="24"/>
          <w:szCs w:val="24"/>
        </w:rPr>
      </w:pPr>
    </w:p>
    <w:p w:rsidR="003C7148" w:rsidRPr="003C7148" w:rsidRDefault="00E04733" w:rsidP="007C1600">
      <w:pPr>
        <w:rPr>
          <w:rFonts w:ascii="Times New Roman" w:hAnsi="Times New Roman" w:cs="Times New Roman"/>
          <w:color w:val="000000"/>
          <w:sz w:val="24"/>
          <w:szCs w:val="24"/>
        </w:rPr>
      </w:pPr>
      <w:r>
        <w:rPr>
          <w:rFonts w:ascii="Times New Roman" w:hAnsi="Times New Roman" w:cs="Times New Roman"/>
          <w:sz w:val="24"/>
          <w:szCs w:val="24"/>
        </w:rPr>
        <w:t xml:space="preserve">The </w:t>
      </w:r>
      <w:r w:rsidRPr="00335550">
        <w:rPr>
          <w:rFonts w:ascii="Times New Roman" w:hAnsi="Times New Roman" w:cs="Times New Roman"/>
          <w:sz w:val="24"/>
          <w:szCs w:val="24"/>
        </w:rPr>
        <w:t>201</w:t>
      </w:r>
      <w:r>
        <w:rPr>
          <w:rFonts w:ascii="Times New Roman" w:hAnsi="Times New Roman" w:cs="Times New Roman"/>
          <w:sz w:val="24"/>
          <w:szCs w:val="24"/>
        </w:rPr>
        <w:t>2 ambulatory component pretest will take a convenien</w:t>
      </w:r>
      <w:r w:rsidR="00B7797C">
        <w:rPr>
          <w:rFonts w:ascii="Times New Roman" w:hAnsi="Times New Roman" w:cs="Times New Roman"/>
          <w:sz w:val="24"/>
          <w:szCs w:val="24"/>
        </w:rPr>
        <w:t>ce</w:t>
      </w:r>
      <w:r>
        <w:rPr>
          <w:rFonts w:ascii="Times New Roman" w:hAnsi="Times New Roman" w:cs="Times New Roman"/>
          <w:sz w:val="24"/>
          <w:szCs w:val="24"/>
        </w:rPr>
        <w:t xml:space="preserve"> sample of </w:t>
      </w:r>
      <w:r w:rsidR="00ED7BD3">
        <w:rPr>
          <w:rFonts w:ascii="Times New Roman" w:hAnsi="Times New Roman" w:cs="Times New Roman"/>
          <w:sz w:val="24"/>
          <w:szCs w:val="24"/>
        </w:rPr>
        <w:t>3</w:t>
      </w:r>
      <w:r w:rsidR="00F62634">
        <w:rPr>
          <w:rFonts w:ascii="Times New Roman" w:hAnsi="Times New Roman" w:cs="Times New Roman"/>
          <w:sz w:val="24"/>
          <w:szCs w:val="24"/>
        </w:rPr>
        <w:t>2</w:t>
      </w:r>
      <w:r>
        <w:rPr>
          <w:rFonts w:ascii="Times New Roman" w:hAnsi="Times New Roman" w:cs="Times New Roman"/>
          <w:sz w:val="24"/>
          <w:szCs w:val="24"/>
        </w:rPr>
        <w:t xml:space="preserve"> hospitals from the hospitals currently enrolled in NHCS.</w:t>
      </w:r>
      <w:r w:rsidR="00AD49A4">
        <w:rPr>
          <w:rFonts w:ascii="Times New Roman" w:hAnsi="Times New Roman" w:cs="Times New Roman"/>
          <w:sz w:val="24"/>
          <w:szCs w:val="24"/>
        </w:rPr>
        <w:t xml:space="preserve">  In order to be selected for inclusion in the pretest, the hospital must have one or more of the following: an emergency department (ED), outpatient department (OPD), and/or ambulatory surgery locations (ASLs).  </w:t>
      </w:r>
      <w:r w:rsidR="001F028F">
        <w:rPr>
          <w:rFonts w:ascii="Times New Roman" w:hAnsi="Times New Roman" w:cs="Times New Roman"/>
          <w:sz w:val="24"/>
          <w:szCs w:val="24"/>
        </w:rPr>
        <w:t xml:space="preserve">The NHCS </w:t>
      </w:r>
      <w:r w:rsidR="00474054">
        <w:rPr>
          <w:rFonts w:ascii="Times New Roman" w:hAnsi="Times New Roman" w:cs="Times New Roman"/>
          <w:sz w:val="24"/>
          <w:szCs w:val="24"/>
        </w:rPr>
        <w:t xml:space="preserve">hospital </w:t>
      </w:r>
      <w:r w:rsidR="00C57E49">
        <w:rPr>
          <w:rFonts w:ascii="Times New Roman" w:hAnsi="Times New Roman" w:cs="Times New Roman"/>
          <w:sz w:val="24"/>
          <w:szCs w:val="24"/>
        </w:rPr>
        <w:t xml:space="preserve">ambulatory </w:t>
      </w:r>
      <w:r w:rsidR="00071F30">
        <w:rPr>
          <w:rFonts w:ascii="Times New Roman" w:hAnsi="Times New Roman" w:cs="Times New Roman"/>
          <w:sz w:val="24"/>
          <w:szCs w:val="24"/>
        </w:rPr>
        <w:t xml:space="preserve">pretest </w:t>
      </w:r>
      <w:r w:rsidR="001F028F">
        <w:rPr>
          <w:rFonts w:ascii="Times New Roman" w:hAnsi="Times New Roman" w:cs="Times New Roman"/>
          <w:sz w:val="24"/>
          <w:szCs w:val="24"/>
        </w:rPr>
        <w:t>sample</w:t>
      </w:r>
      <w:r w:rsidR="00ED3D97" w:rsidRPr="00C64B59">
        <w:rPr>
          <w:rFonts w:ascii="Times New Roman" w:hAnsi="Times New Roman" w:cs="Times New Roman"/>
          <w:sz w:val="24"/>
          <w:szCs w:val="24"/>
        </w:rPr>
        <w:t xml:space="preserve"> </w:t>
      </w:r>
      <w:r w:rsidR="001F028F">
        <w:rPr>
          <w:rFonts w:ascii="Times New Roman" w:hAnsi="Times New Roman" w:cs="Times New Roman"/>
          <w:sz w:val="24"/>
          <w:szCs w:val="24"/>
        </w:rPr>
        <w:t xml:space="preserve">has </w:t>
      </w:r>
      <w:r w:rsidR="00ED3D97" w:rsidRPr="00C64B59">
        <w:rPr>
          <w:rFonts w:ascii="Times New Roman" w:hAnsi="Times New Roman" w:cs="Times New Roman"/>
          <w:sz w:val="24"/>
          <w:szCs w:val="24"/>
        </w:rPr>
        <w:t xml:space="preserve">a </w:t>
      </w:r>
      <w:r w:rsidR="00071F30">
        <w:rPr>
          <w:rFonts w:ascii="Times New Roman" w:hAnsi="Times New Roman" w:cs="Times New Roman"/>
          <w:sz w:val="24"/>
          <w:szCs w:val="24"/>
        </w:rPr>
        <w:t>multi</w:t>
      </w:r>
      <w:r w:rsidR="001F028F">
        <w:rPr>
          <w:rFonts w:ascii="Times New Roman" w:hAnsi="Times New Roman" w:cs="Times New Roman"/>
          <w:sz w:val="24"/>
          <w:szCs w:val="24"/>
        </w:rPr>
        <w:t>-</w:t>
      </w:r>
      <w:r w:rsidR="00ED3D97" w:rsidRPr="00C64B59">
        <w:rPr>
          <w:rFonts w:ascii="Times New Roman" w:hAnsi="Times New Roman" w:cs="Times New Roman"/>
          <w:sz w:val="24"/>
          <w:szCs w:val="24"/>
        </w:rPr>
        <w:t xml:space="preserve">stage design, with </w:t>
      </w:r>
      <w:r w:rsidR="00C57E49" w:rsidRPr="00C64B59">
        <w:rPr>
          <w:rFonts w:ascii="Times New Roman" w:hAnsi="Times New Roman" w:cs="Times New Roman"/>
          <w:sz w:val="24"/>
          <w:szCs w:val="24"/>
        </w:rPr>
        <w:t xml:space="preserve">selected </w:t>
      </w:r>
      <w:r w:rsidR="00ED3D97" w:rsidRPr="00C64B59">
        <w:rPr>
          <w:rFonts w:ascii="Times New Roman" w:hAnsi="Times New Roman" w:cs="Times New Roman"/>
          <w:sz w:val="24"/>
          <w:szCs w:val="24"/>
        </w:rPr>
        <w:t>hospitals in the first stage</w:t>
      </w:r>
      <w:r w:rsidR="00C57E49">
        <w:rPr>
          <w:rFonts w:ascii="Times New Roman" w:hAnsi="Times New Roman" w:cs="Times New Roman"/>
          <w:sz w:val="24"/>
          <w:szCs w:val="24"/>
        </w:rPr>
        <w:t xml:space="preserve">, then </w:t>
      </w:r>
      <w:r w:rsidR="00474054">
        <w:rPr>
          <w:rFonts w:ascii="Times New Roman" w:hAnsi="Times New Roman" w:cs="Times New Roman"/>
          <w:sz w:val="24"/>
          <w:szCs w:val="24"/>
        </w:rPr>
        <w:t xml:space="preserve">clinics within OPDs (all emergency service areas </w:t>
      </w:r>
      <w:r w:rsidR="0052190C">
        <w:rPr>
          <w:rFonts w:ascii="Times New Roman" w:hAnsi="Times New Roman" w:cs="Times New Roman"/>
          <w:sz w:val="24"/>
          <w:szCs w:val="24"/>
        </w:rPr>
        <w:t xml:space="preserve">within EDs </w:t>
      </w:r>
      <w:r w:rsidR="00474054">
        <w:rPr>
          <w:rFonts w:ascii="Times New Roman" w:hAnsi="Times New Roman" w:cs="Times New Roman"/>
          <w:sz w:val="24"/>
          <w:szCs w:val="24"/>
        </w:rPr>
        <w:t xml:space="preserve">and </w:t>
      </w:r>
      <w:r w:rsidR="000C4CE3">
        <w:rPr>
          <w:rFonts w:ascii="Times New Roman" w:hAnsi="Times New Roman" w:cs="Times New Roman"/>
          <w:sz w:val="24"/>
          <w:szCs w:val="24"/>
        </w:rPr>
        <w:t>ASL</w:t>
      </w:r>
      <w:r w:rsidR="00474054">
        <w:rPr>
          <w:rFonts w:ascii="Times New Roman" w:hAnsi="Times New Roman" w:cs="Times New Roman"/>
          <w:sz w:val="24"/>
          <w:szCs w:val="24"/>
        </w:rPr>
        <w:t>s are selected with certainty)</w:t>
      </w:r>
      <w:r w:rsidR="00C57E49">
        <w:rPr>
          <w:rFonts w:ascii="Times New Roman" w:hAnsi="Times New Roman" w:cs="Times New Roman"/>
          <w:sz w:val="24"/>
          <w:szCs w:val="24"/>
        </w:rPr>
        <w:t xml:space="preserve">, and finally visits selected within the ambulatory units. </w:t>
      </w:r>
      <w:r w:rsidR="003C7148" w:rsidRPr="003C7148">
        <w:rPr>
          <w:rFonts w:ascii="Times New Roman" w:hAnsi="Times New Roman" w:cs="Times New Roman"/>
          <w:color w:val="000000"/>
          <w:sz w:val="24"/>
          <w:szCs w:val="24"/>
        </w:rPr>
        <w:t xml:space="preserve">Within each selected hospital, </w:t>
      </w:r>
      <w:r w:rsidR="003C7148">
        <w:rPr>
          <w:rFonts w:ascii="Times New Roman" w:hAnsi="Times New Roman" w:cs="Times New Roman"/>
          <w:color w:val="000000"/>
          <w:sz w:val="24"/>
          <w:szCs w:val="24"/>
        </w:rPr>
        <w:t>OPD</w:t>
      </w:r>
      <w:r w:rsidR="003C7148" w:rsidRPr="003C7148">
        <w:rPr>
          <w:rFonts w:ascii="Times New Roman" w:hAnsi="Times New Roman" w:cs="Times New Roman"/>
          <w:color w:val="000000"/>
          <w:sz w:val="24"/>
          <w:szCs w:val="24"/>
        </w:rPr>
        <w:t xml:space="preserve">s, </w:t>
      </w:r>
      <w:r w:rsidR="003C7148">
        <w:rPr>
          <w:rFonts w:ascii="Times New Roman" w:hAnsi="Times New Roman" w:cs="Times New Roman"/>
          <w:color w:val="000000"/>
          <w:sz w:val="24"/>
          <w:szCs w:val="24"/>
        </w:rPr>
        <w:t>ED</w:t>
      </w:r>
      <w:r w:rsidR="003C7148" w:rsidRPr="003C7148">
        <w:rPr>
          <w:rFonts w:ascii="Times New Roman" w:hAnsi="Times New Roman" w:cs="Times New Roman"/>
          <w:color w:val="000000"/>
          <w:sz w:val="24"/>
          <w:szCs w:val="24"/>
        </w:rPr>
        <w:t>s, and ambulatory surgery locations are inducted into the survey.  For each OPD, a sample of clinics is selected if more than 5 clinics exist.  Clinics are in-scope if ambulatory medical care is provided under the supervision of a physician and under the auspices of the hospital.  Clinics providing only ancillary services, such as diagnostic X</w:t>
      </w:r>
      <w:r w:rsidR="003C7148" w:rsidRPr="003C7148">
        <w:rPr>
          <w:rFonts w:ascii="Times New Roman" w:hAnsi="Times New Roman" w:cs="Times New Roman"/>
          <w:color w:val="000000"/>
          <w:sz w:val="24"/>
          <w:szCs w:val="24"/>
        </w:rPr>
        <w:noBreakHyphen/>
        <w:t>rays or radiation therapy, are out</w:t>
      </w:r>
      <w:r w:rsidR="003C7148" w:rsidRPr="003C7148">
        <w:rPr>
          <w:rFonts w:ascii="Times New Roman" w:hAnsi="Times New Roman" w:cs="Times New Roman"/>
          <w:color w:val="000000"/>
          <w:sz w:val="24"/>
          <w:szCs w:val="24"/>
        </w:rPr>
        <w:noBreakHyphen/>
        <w:t>of</w:t>
      </w:r>
      <w:r w:rsidR="003C7148" w:rsidRPr="003C7148">
        <w:rPr>
          <w:rFonts w:ascii="Times New Roman" w:hAnsi="Times New Roman" w:cs="Times New Roman"/>
          <w:color w:val="000000"/>
          <w:sz w:val="24"/>
          <w:szCs w:val="24"/>
        </w:rPr>
        <w:noBreakHyphen/>
        <w:t xml:space="preserve">scope.  Services provided in dental or dental surgery clinics, pharmacies, or other settings in which physician services are not typically provided also are out-of-scope.  In addition, freestanding medical clinics or physician groups that are physically located within a hospital, but not affiliated with the hospital (i.e., the hospital basically serves as landlord) are out-of-scope because they are included in the National Ambulatory Medical Care Survey (NAMCS). </w:t>
      </w:r>
      <w:r w:rsidR="003C7148">
        <w:rPr>
          <w:rFonts w:ascii="Times New Roman" w:hAnsi="Times New Roman" w:cs="Times New Roman"/>
          <w:color w:val="000000"/>
          <w:sz w:val="24"/>
          <w:szCs w:val="24"/>
        </w:rPr>
        <w:t xml:space="preserve"> </w:t>
      </w:r>
      <w:r w:rsidR="003C7148" w:rsidRPr="003C7148">
        <w:rPr>
          <w:rFonts w:ascii="Times New Roman" w:hAnsi="Times New Roman" w:cs="Times New Roman"/>
          <w:color w:val="000000"/>
          <w:sz w:val="24"/>
          <w:szCs w:val="24"/>
        </w:rPr>
        <w:t>Emergency services contracted by the hospital under the "hospital as landlord" arrangement, however, are eligible for the ED component of the study.</w:t>
      </w:r>
    </w:p>
    <w:p w:rsidR="003C7148" w:rsidRDefault="003C7148">
      <w:pPr>
        <w:rPr>
          <w:rFonts w:ascii="Times New Roman" w:hAnsi="Times New Roman" w:cs="Times New Roman"/>
          <w:sz w:val="24"/>
          <w:szCs w:val="24"/>
        </w:rPr>
      </w:pPr>
    </w:p>
    <w:p w:rsidR="003C7148" w:rsidRPr="003C7148" w:rsidRDefault="00066376" w:rsidP="007C1600">
      <w:pPr>
        <w:rPr>
          <w:rFonts w:ascii="Times New Roman" w:hAnsi="Times New Roman" w:cs="Times New Roman"/>
          <w:sz w:val="24"/>
          <w:szCs w:val="24"/>
        </w:rPr>
      </w:pPr>
      <w:r>
        <w:rPr>
          <w:rFonts w:ascii="Times New Roman" w:hAnsi="Times New Roman" w:cs="Times New Roman"/>
          <w:sz w:val="24"/>
          <w:szCs w:val="24"/>
        </w:rPr>
        <w:t>In addition, a</w:t>
      </w:r>
      <w:r w:rsidR="00B7797C">
        <w:rPr>
          <w:rFonts w:ascii="Times New Roman" w:hAnsi="Times New Roman" w:cs="Times New Roman"/>
          <w:sz w:val="24"/>
          <w:szCs w:val="24"/>
        </w:rPr>
        <w:t xml:space="preserve"> convenience </w:t>
      </w:r>
      <w:r w:rsidR="004B0852">
        <w:rPr>
          <w:rFonts w:ascii="Times New Roman" w:hAnsi="Times New Roman" w:cs="Times New Roman"/>
          <w:sz w:val="24"/>
          <w:szCs w:val="24"/>
        </w:rPr>
        <w:t>sample of 15</w:t>
      </w:r>
      <w:r w:rsidR="00B7797C">
        <w:rPr>
          <w:rFonts w:ascii="Times New Roman" w:hAnsi="Times New Roman" w:cs="Times New Roman"/>
          <w:sz w:val="24"/>
          <w:szCs w:val="24"/>
        </w:rPr>
        <w:t xml:space="preserve"> </w:t>
      </w:r>
      <w:r w:rsidR="00474054">
        <w:rPr>
          <w:rFonts w:ascii="Times New Roman" w:hAnsi="Times New Roman" w:cs="Times New Roman"/>
          <w:sz w:val="24"/>
          <w:szCs w:val="24"/>
        </w:rPr>
        <w:t>FSASCs</w:t>
      </w:r>
      <w:r w:rsidR="00B7797C">
        <w:rPr>
          <w:rFonts w:ascii="Times New Roman" w:hAnsi="Times New Roman" w:cs="Times New Roman"/>
          <w:sz w:val="24"/>
          <w:szCs w:val="24"/>
        </w:rPr>
        <w:t xml:space="preserve"> that are currently in the NHAMCS sample</w:t>
      </w:r>
      <w:r w:rsidR="004B0852">
        <w:rPr>
          <w:rFonts w:ascii="Times New Roman" w:hAnsi="Times New Roman" w:cs="Times New Roman"/>
          <w:sz w:val="24"/>
          <w:szCs w:val="24"/>
        </w:rPr>
        <w:t xml:space="preserve"> will be selected for the pretest. </w:t>
      </w:r>
      <w:r w:rsidR="00474054">
        <w:rPr>
          <w:rFonts w:ascii="Times New Roman" w:hAnsi="Times New Roman" w:cs="Times New Roman"/>
          <w:sz w:val="24"/>
          <w:szCs w:val="24"/>
        </w:rPr>
        <w:t xml:space="preserve"> </w:t>
      </w:r>
      <w:r w:rsidR="00B7797C">
        <w:rPr>
          <w:rFonts w:ascii="Times New Roman" w:hAnsi="Times New Roman" w:cs="Times New Roman"/>
          <w:sz w:val="24"/>
          <w:szCs w:val="24"/>
        </w:rPr>
        <w:t xml:space="preserve">For FSASCs, </w:t>
      </w:r>
      <w:r w:rsidR="00474054">
        <w:rPr>
          <w:rFonts w:ascii="Times New Roman" w:hAnsi="Times New Roman" w:cs="Times New Roman"/>
          <w:sz w:val="24"/>
          <w:szCs w:val="24"/>
        </w:rPr>
        <w:t>the pretest sample consists of two stages, with selected FSASCs in the first stage and visits selected within the ambulatory units in the second stage.</w:t>
      </w:r>
      <w:r w:rsidR="003C7148" w:rsidRPr="003C7148">
        <w:rPr>
          <w:rFonts w:ascii="Times New Roman" w:hAnsi="Times New Roman" w:cs="Times New Roman"/>
          <w:color w:val="000000"/>
          <w:sz w:val="24"/>
          <w:szCs w:val="24"/>
        </w:rPr>
        <w:t xml:space="preserve"> I</w:t>
      </w:r>
      <w:r w:rsidR="003C7148" w:rsidRPr="003C7148">
        <w:rPr>
          <w:rFonts w:ascii="Times New Roman" w:hAnsi="Times New Roman" w:cs="Times New Roman"/>
          <w:sz w:val="24"/>
          <w:szCs w:val="24"/>
        </w:rPr>
        <w:t xml:space="preserve">n-scope locations </w:t>
      </w:r>
      <w:r w:rsidR="003C7148">
        <w:rPr>
          <w:rFonts w:ascii="Times New Roman" w:hAnsi="Times New Roman" w:cs="Times New Roman"/>
          <w:sz w:val="24"/>
          <w:szCs w:val="24"/>
        </w:rPr>
        <w:t>for both hospital-based and FSASC ambulato</w:t>
      </w:r>
      <w:r w:rsidR="004C1672">
        <w:rPr>
          <w:rFonts w:ascii="Times New Roman" w:hAnsi="Times New Roman" w:cs="Times New Roman"/>
          <w:sz w:val="24"/>
          <w:szCs w:val="24"/>
        </w:rPr>
        <w:t xml:space="preserve">ry surgery </w:t>
      </w:r>
      <w:r w:rsidR="003C7148" w:rsidRPr="003C7148">
        <w:rPr>
          <w:rFonts w:ascii="Times New Roman" w:hAnsi="Times New Roman" w:cs="Times New Roman"/>
          <w:sz w:val="24"/>
          <w:szCs w:val="24"/>
        </w:rPr>
        <w:t xml:space="preserve">include all dedicated ambulatory surgery rooms, cystoscopy and endoscopy units, cardiac catheterization labs, laser procedure, and pain block rooms. Out-of-scope locations include those dedicated exclusively to dentistry, podiatry, abortion, births, family planning, and small procedures. </w:t>
      </w:r>
    </w:p>
    <w:p w:rsidR="003C7148" w:rsidRPr="003C7148" w:rsidRDefault="003C7148">
      <w:pPr>
        <w:widowControl/>
        <w:autoSpaceDE/>
        <w:autoSpaceDN/>
        <w:adjustRightInd/>
        <w:rPr>
          <w:rFonts w:ascii="Times New Roman" w:hAnsi="Times New Roman" w:cs="Times New Roman"/>
          <w:color w:val="000000"/>
          <w:sz w:val="24"/>
          <w:szCs w:val="24"/>
        </w:rPr>
      </w:pPr>
    </w:p>
    <w:p w:rsidR="002F785D" w:rsidRDefault="002F785D">
      <w:pPr>
        <w:rPr>
          <w:rFonts w:ascii="Times New Roman" w:hAnsi="Times New Roman" w:cs="Times New Roman"/>
          <w:sz w:val="24"/>
          <w:szCs w:val="24"/>
        </w:rPr>
      </w:pPr>
    </w:p>
    <w:p w:rsidR="00D0126E" w:rsidRDefault="00D0126E">
      <w:pPr>
        <w:rPr>
          <w:rFonts w:ascii="Times New Roman" w:hAnsi="Times New Roman" w:cs="Times New Roman"/>
          <w:sz w:val="24"/>
          <w:szCs w:val="24"/>
        </w:rPr>
      </w:pPr>
    </w:p>
    <w:p w:rsidR="0035399C" w:rsidRDefault="0035399C">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AD49A4" w:rsidRPr="00AD49A4" w:rsidRDefault="00AD49A4" w:rsidP="00AD49A4">
      <w:pPr>
        <w:widowControl/>
        <w:autoSpaceDE/>
        <w:autoSpaceDN/>
        <w:adjustRightInd/>
        <w:rPr>
          <w:rFonts w:ascii="Times New Roman" w:hAnsi="Times New Roman" w:cs="Times New Roman"/>
          <w:color w:val="000000"/>
          <w:sz w:val="24"/>
          <w:szCs w:val="24"/>
        </w:rPr>
      </w:pPr>
      <w:r w:rsidRPr="00AD49A4">
        <w:rPr>
          <w:rFonts w:ascii="Times New Roman" w:hAnsi="Times New Roman" w:cs="Times New Roman"/>
          <w:color w:val="000000"/>
          <w:sz w:val="24"/>
          <w:szCs w:val="24"/>
          <w:u w:val="single"/>
        </w:rPr>
        <w:lastRenderedPageBreak/>
        <w:t>Visit</w:t>
      </w:r>
      <w:r w:rsidR="007A0258">
        <w:rPr>
          <w:rFonts w:ascii="Times New Roman" w:hAnsi="Times New Roman" w:cs="Times New Roman"/>
          <w:color w:val="000000"/>
          <w:sz w:val="24"/>
          <w:szCs w:val="24"/>
          <w:u w:val="single"/>
        </w:rPr>
        <w:t xml:space="preserve"> </w:t>
      </w:r>
      <w:r w:rsidRPr="00AD49A4">
        <w:rPr>
          <w:rFonts w:ascii="Times New Roman" w:hAnsi="Times New Roman" w:cs="Times New Roman"/>
          <w:color w:val="000000"/>
          <w:sz w:val="24"/>
          <w:szCs w:val="24"/>
          <w:u w:val="single"/>
        </w:rPr>
        <w:t>s</w:t>
      </w:r>
      <w:r w:rsidR="007A0258">
        <w:rPr>
          <w:rFonts w:ascii="Times New Roman" w:hAnsi="Times New Roman" w:cs="Times New Roman"/>
          <w:color w:val="000000"/>
          <w:sz w:val="24"/>
          <w:szCs w:val="24"/>
          <w:u w:val="single"/>
        </w:rPr>
        <w:t>ampling</w:t>
      </w:r>
      <w:r w:rsidRPr="00AD49A4">
        <w:rPr>
          <w:rFonts w:ascii="Times New Roman" w:hAnsi="Times New Roman" w:cs="Times New Roman"/>
          <w:color w:val="000000"/>
          <w:sz w:val="24"/>
          <w:szCs w:val="24"/>
          <w:u w:val="single"/>
        </w:rPr>
        <w:t xml:space="preserve"> in all locations</w:t>
      </w:r>
    </w:p>
    <w:p w:rsidR="00AD49A4" w:rsidRDefault="00AD49A4" w:rsidP="00AD49A4">
      <w:pPr>
        <w:rPr>
          <w:rFonts w:ascii="Times New Roman" w:hAnsi="Times New Roman" w:cs="Times New Roman"/>
          <w:sz w:val="24"/>
          <w:szCs w:val="24"/>
        </w:rPr>
      </w:pPr>
    </w:p>
    <w:p w:rsidR="00AD49A4" w:rsidRPr="00AD49A4" w:rsidRDefault="00AD49A4" w:rsidP="00AD49A4">
      <w:pPr>
        <w:rPr>
          <w:rFonts w:ascii="Times New Roman" w:hAnsi="Times New Roman" w:cs="Times New Roman"/>
          <w:sz w:val="24"/>
          <w:szCs w:val="24"/>
        </w:rPr>
      </w:pPr>
      <w:r w:rsidRPr="00AD49A4">
        <w:rPr>
          <w:rFonts w:ascii="Times New Roman" w:hAnsi="Times New Roman" w:cs="Times New Roman"/>
          <w:sz w:val="24"/>
          <w:szCs w:val="24"/>
        </w:rPr>
        <w:t xml:space="preserve">Within sampling units patient visits </w:t>
      </w:r>
      <w:r w:rsidR="001B035A">
        <w:rPr>
          <w:rFonts w:ascii="Times New Roman" w:hAnsi="Times New Roman" w:cs="Times New Roman"/>
          <w:sz w:val="24"/>
          <w:szCs w:val="24"/>
        </w:rPr>
        <w:t>will be</w:t>
      </w:r>
      <w:r w:rsidRPr="00AD49A4">
        <w:rPr>
          <w:rFonts w:ascii="Times New Roman" w:hAnsi="Times New Roman" w:cs="Times New Roman"/>
          <w:sz w:val="24"/>
          <w:szCs w:val="24"/>
        </w:rPr>
        <w:t xml:space="preserve"> systematically selected over </w:t>
      </w:r>
      <w:r w:rsidR="001B035A">
        <w:rPr>
          <w:rFonts w:ascii="Times New Roman" w:hAnsi="Times New Roman" w:cs="Times New Roman"/>
          <w:sz w:val="24"/>
          <w:szCs w:val="24"/>
        </w:rPr>
        <w:t>an assigned</w:t>
      </w:r>
      <w:r w:rsidRPr="00AD49A4">
        <w:rPr>
          <w:rFonts w:ascii="Times New Roman" w:hAnsi="Times New Roman" w:cs="Times New Roman"/>
          <w:sz w:val="24"/>
          <w:szCs w:val="24"/>
        </w:rPr>
        <w:t xml:space="preserve"> reporting period.  Sampling units are defined as an ambulatory care unit, such as an </w:t>
      </w:r>
      <w:r w:rsidR="0052190C">
        <w:rPr>
          <w:rFonts w:ascii="Times New Roman" w:hAnsi="Times New Roman" w:cs="Times New Roman"/>
          <w:sz w:val="24"/>
          <w:szCs w:val="24"/>
        </w:rPr>
        <w:t>emergency service area</w:t>
      </w:r>
      <w:r w:rsidRPr="00AD49A4">
        <w:rPr>
          <w:rFonts w:ascii="Times New Roman" w:hAnsi="Times New Roman" w:cs="Times New Roman"/>
          <w:sz w:val="24"/>
          <w:szCs w:val="24"/>
        </w:rPr>
        <w:t>, clinic, or ASL, from which patient visits are sampled.  A visit is defined as a direct, personal exchange between an ambulatory patient and a physician, or a staff member acting under a physician's direction, for the purpose of seeking care and rendering health services.  Visits solely for administrative purposes, such as payment of a bill, and visits in which no medical care is provided, such as visits to deliver a specimen, are out-of-scope.</w:t>
      </w:r>
    </w:p>
    <w:p w:rsidR="00AD49A4" w:rsidRDefault="00AD49A4" w:rsidP="00AD49A4">
      <w:pPr>
        <w:rPr>
          <w:rFonts w:ascii="Times New Roman" w:hAnsi="Times New Roman" w:cs="Times New Roman"/>
          <w:sz w:val="24"/>
          <w:szCs w:val="24"/>
        </w:rPr>
      </w:pPr>
    </w:p>
    <w:p w:rsidR="00652559" w:rsidRPr="007A05D0" w:rsidRDefault="00D10450" w:rsidP="00652559">
      <w:pPr>
        <w:rPr>
          <w:rFonts w:ascii="Times New Roman" w:hAnsi="Times New Roman" w:cs="Times New Roman"/>
          <w:sz w:val="24"/>
          <w:szCs w:val="24"/>
        </w:rPr>
      </w:pPr>
      <w:r>
        <w:rPr>
          <w:rFonts w:ascii="Times New Roman" w:hAnsi="Times New Roman" w:cs="Times New Roman"/>
          <w:sz w:val="24"/>
          <w:szCs w:val="24"/>
        </w:rPr>
        <w:t xml:space="preserve">The pretest will divide hospitals into three main categories </w:t>
      </w:r>
      <w:r w:rsidR="00EA249A">
        <w:rPr>
          <w:rFonts w:ascii="Times New Roman" w:hAnsi="Times New Roman" w:cs="Times New Roman"/>
          <w:sz w:val="24"/>
          <w:szCs w:val="24"/>
        </w:rPr>
        <w:t xml:space="preserve">for sampling purposes </w:t>
      </w:r>
      <w:r>
        <w:rPr>
          <w:rFonts w:ascii="Times New Roman" w:hAnsi="Times New Roman" w:cs="Times New Roman"/>
          <w:sz w:val="24"/>
          <w:szCs w:val="24"/>
        </w:rPr>
        <w:t>– (1) remote-reporting hospitals</w:t>
      </w:r>
      <w:r w:rsidR="00525C18" w:rsidRPr="00525C18">
        <w:rPr>
          <w:rFonts w:ascii="Times New Roman" w:hAnsi="Times New Roman" w:cs="Times New Roman"/>
          <w:sz w:val="24"/>
          <w:szCs w:val="24"/>
        </w:rPr>
        <w:t xml:space="preserve"> </w:t>
      </w:r>
      <w:r w:rsidR="00525C18">
        <w:rPr>
          <w:rFonts w:ascii="Times New Roman" w:hAnsi="Times New Roman" w:cs="Times New Roman"/>
          <w:sz w:val="24"/>
          <w:szCs w:val="24"/>
        </w:rPr>
        <w:t xml:space="preserve">(i.e., hospitals with fully functioning </w:t>
      </w:r>
      <w:r w:rsidR="00FE4809">
        <w:rPr>
          <w:rFonts w:ascii="Times New Roman" w:hAnsi="Times New Roman" w:cs="Times New Roman"/>
          <w:sz w:val="24"/>
          <w:szCs w:val="24"/>
        </w:rPr>
        <w:t>electronic health records (</w:t>
      </w:r>
      <w:r w:rsidR="00525C18">
        <w:rPr>
          <w:rFonts w:ascii="Times New Roman" w:hAnsi="Times New Roman" w:cs="Times New Roman"/>
          <w:sz w:val="24"/>
          <w:szCs w:val="24"/>
        </w:rPr>
        <w:t>EHRs</w:t>
      </w:r>
      <w:r w:rsidR="00FE4809">
        <w:rPr>
          <w:rFonts w:ascii="Times New Roman" w:hAnsi="Times New Roman" w:cs="Times New Roman"/>
          <w:sz w:val="24"/>
          <w:szCs w:val="24"/>
        </w:rPr>
        <w:t>)</w:t>
      </w:r>
      <w:r w:rsidR="00525C18">
        <w:rPr>
          <w:rFonts w:ascii="Times New Roman" w:hAnsi="Times New Roman" w:cs="Times New Roman"/>
          <w:sz w:val="24"/>
          <w:szCs w:val="24"/>
        </w:rPr>
        <w:t>, that is, all parts of the chart are stored electronically, thereby allowing the contractor to remotely access the medical records from their headquarters)</w:t>
      </w:r>
      <w:r>
        <w:rPr>
          <w:rFonts w:ascii="Times New Roman" w:hAnsi="Times New Roman" w:cs="Times New Roman"/>
          <w:sz w:val="24"/>
          <w:szCs w:val="24"/>
        </w:rPr>
        <w:t>, (2) non-remote reporting hospitals with UB-04</w:t>
      </w:r>
      <w:r w:rsidR="00777DD0">
        <w:rPr>
          <w:rFonts w:ascii="Times New Roman" w:hAnsi="Times New Roman" w:cs="Times New Roman"/>
          <w:sz w:val="24"/>
          <w:szCs w:val="24"/>
        </w:rPr>
        <w:t>-</w:t>
      </w:r>
      <w:r>
        <w:rPr>
          <w:rFonts w:ascii="Times New Roman" w:hAnsi="Times New Roman" w:cs="Times New Roman"/>
          <w:sz w:val="24"/>
          <w:szCs w:val="24"/>
        </w:rPr>
        <w:t>based visit sampling, and (3) non-remote report</w:t>
      </w:r>
      <w:r w:rsidR="00A3743E">
        <w:rPr>
          <w:rFonts w:ascii="Times New Roman" w:hAnsi="Times New Roman" w:cs="Times New Roman"/>
          <w:sz w:val="24"/>
          <w:szCs w:val="24"/>
        </w:rPr>
        <w:t xml:space="preserve">ing hospitals with </w:t>
      </w:r>
      <w:r w:rsidR="00EA249A">
        <w:rPr>
          <w:rFonts w:ascii="Times New Roman" w:hAnsi="Times New Roman" w:cs="Times New Roman"/>
          <w:sz w:val="24"/>
          <w:szCs w:val="24"/>
        </w:rPr>
        <w:t>s</w:t>
      </w:r>
      <w:r w:rsidR="00A3743E">
        <w:rPr>
          <w:rFonts w:ascii="Times New Roman" w:hAnsi="Times New Roman" w:cs="Times New Roman"/>
          <w:sz w:val="24"/>
          <w:szCs w:val="24"/>
        </w:rPr>
        <w:t xml:space="preserve">ign-in </w:t>
      </w:r>
      <w:r w:rsidR="00FC7E90">
        <w:rPr>
          <w:rFonts w:ascii="Times New Roman" w:hAnsi="Times New Roman" w:cs="Times New Roman"/>
          <w:sz w:val="24"/>
          <w:szCs w:val="24"/>
        </w:rPr>
        <w:t>s</w:t>
      </w:r>
      <w:r>
        <w:rPr>
          <w:rFonts w:ascii="Times New Roman" w:hAnsi="Times New Roman" w:cs="Times New Roman"/>
          <w:sz w:val="24"/>
          <w:szCs w:val="24"/>
        </w:rPr>
        <w:t xml:space="preserve">heet based sampling. </w:t>
      </w:r>
      <w:r w:rsidR="004865B6">
        <w:rPr>
          <w:rFonts w:ascii="Times New Roman" w:hAnsi="Times New Roman" w:cs="Times New Roman"/>
          <w:sz w:val="24"/>
          <w:szCs w:val="24"/>
        </w:rPr>
        <w:t>There is a fourth category</w:t>
      </w:r>
      <w:r w:rsidR="00E83662">
        <w:rPr>
          <w:rFonts w:ascii="Times New Roman" w:hAnsi="Times New Roman" w:cs="Times New Roman"/>
          <w:sz w:val="24"/>
          <w:szCs w:val="24"/>
        </w:rPr>
        <w:t xml:space="preserve"> discussed in Supporting Statement A1; however</w:t>
      </w:r>
      <w:r w:rsidR="004865B6">
        <w:rPr>
          <w:rFonts w:ascii="Times New Roman" w:hAnsi="Times New Roman" w:cs="Times New Roman"/>
          <w:sz w:val="24"/>
          <w:szCs w:val="24"/>
        </w:rPr>
        <w:t xml:space="preserve">, no visit sampling </w:t>
      </w:r>
      <w:r w:rsidR="00E83662">
        <w:rPr>
          <w:rFonts w:ascii="Times New Roman" w:hAnsi="Times New Roman" w:cs="Times New Roman"/>
          <w:sz w:val="24"/>
          <w:szCs w:val="24"/>
        </w:rPr>
        <w:t>will be</w:t>
      </w:r>
      <w:r w:rsidR="004865B6">
        <w:rPr>
          <w:rFonts w:ascii="Times New Roman" w:hAnsi="Times New Roman" w:cs="Times New Roman"/>
          <w:sz w:val="24"/>
          <w:szCs w:val="24"/>
        </w:rPr>
        <w:t xml:space="preserve"> performed.  </w:t>
      </w:r>
      <w:r w:rsidRPr="00EF1044">
        <w:rPr>
          <w:rFonts w:ascii="Times New Roman" w:hAnsi="Times New Roman" w:cs="Times New Roman"/>
          <w:sz w:val="24"/>
          <w:szCs w:val="24"/>
        </w:rPr>
        <w:t xml:space="preserve">Attachment </w:t>
      </w:r>
      <w:r w:rsidR="0052190C" w:rsidRPr="00EF1044">
        <w:rPr>
          <w:rFonts w:ascii="Times New Roman" w:hAnsi="Times New Roman" w:cs="Times New Roman"/>
          <w:sz w:val="24"/>
          <w:szCs w:val="24"/>
        </w:rPr>
        <w:t>F</w:t>
      </w:r>
      <w:r>
        <w:rPr>
          <w:rFonts w:ascii="Times New Roman" w:hAnsi="Times New Roman" w:cs="Times New Roman"/>
          <w:sz w:val="24"/>
          <w:szCs w:val="24"/>
        </w:rPr>
        <w:t xml:space="preserve"> shows how hospitals will be separated into each category.  </w:t>
      </w:r>
    </w:p>
    <w:p w:rsidR="00D10450" w:rsidRPr="00BC494D" w:rsidRDefault="00D10450" w:rsidP="00D10450">
      <w:pPr>
        <w:widowControl/>
        <w:rPr>
          <w:rFonts w:ascii="Times New Roman" w:hAnsi="Times New Roman" w:cs="Times New Roman"/>
          <w:sz w:val="24"/>
          <w:szCs w:val="24"/>
        </w:rPr>
      </w:pPr>
    </w:p>
    <w:p w:rsidR="00143B57" w:rsidRDefault="00D10450" w:rsidP="00EF1044">
      <w:pPr>
        <w:ind w:left="720"/>
        <w:rPr>
          <w:rFonts w:ascii="Times New Roman" w:hAnsi="Times New Roman" w:cs="Times New Roman"/>
          <w:sz w:val="24"/>
          <w:szCs w:val="24"/>
        </w:rPr>
      </w:pPr>
      <w:r>
        <w:rPr>
          <w:rFonts w:ascii="Times New Roman" w:hAnsi="Times New Roman" w:cs="Times New Roman"/>
          <w:sz w:val="24"/>
          <w:szCs w:val="24"/>
        </w:rPr>
        <w:t>(1)</w:t>
      </w:r>
      <w:r w:rsidR="00143B57">
        <w:rPr>
          <w:rFonts w:ascii="Times New Roman" w:hAnsi="Times New Roman" w:cs="Times New Roman"/>
          <w:sz w:val="24"/>
          <w:szCs w:val="24"/>
        </w:rPr>
        <w:t xml:space="preserve"> </w:t>
      </w:r>
      <w:r>
        <w:rPr>
          <w:rFonts w:ascii="Times New Roman" w:hAnsi="Times New Roman" w:cs="Times New Roman"/>
          <w:sz w:val="24"/>
          <w:szCs w:val="24"/>
        </w:rPr>
        <w:t xml:space="preserve">Remote-reporting hospitals </w:t>
      </w:r>
      <w:r w:rsidR="00E845CF">
        <w:rPr>
          <w:rFonts w:ascii="Times New Roman" w:hAnsi="Times New Roman" w:cs="Times New Roman"/>
          <w:sz w:val="24"/>
          <w:szCs w:val="24"/>
        </w:rPr>
        <w:t>(</w:t>
      </w:r>
      <w:r w:rsidR="0052190C">
        <w:rPr>
          <w:rFonts w:ascii="Times New Roman" w:hAnsi="Times New Roman" w:cs="Times New Roman"/>
          <w:sz w:val="24"/>
          <w:szCs w:val="24"/>
        </w:rPr>
        <w:t>N</w:t>
      </w:r>
      <w:r w:rsidR="00E845CF">
        <w:rPr>
          <w:rFonts w:ascii="Times New Roman" w:hAnsi="Times New Roman" w:cs="Times New Roman"/>
          <w:sz w:val="24"/>
          <w:szCs w:val="24"/>
        </w:rPr>
        <w:t xml:space="preserve">=5).  </w:t>
      </w:r>
    </w:p>
    <w:p w:rsidR="00143B57" w:rsidRDefault="00143B57" w:rsidP="008716C4">
      <w:pPr>
        <w:rPr>
          <w:rFonts w:ascii="Times New Roman" w:hAnsi="Times New Roman" w:cs="Times New Roman"/>
          <w:sz w:val="24"/>
          <w:szCs w:val="24"/>
        </w:rPr>
      </w:pPr>
    </w:p>
    <w:p w:rsidR="00D10450" w:rsidRDefault="0052190C" w:rsidP="007C1600">
      <w:pPr>
        <w:widowControl/>
        <w:tabs>
          <w:tab w:val="left" w:pos="432"/>
          <w:tab w:val="left" w:pos="1008"/>
        </w:tabs>
        <w:ind w:left="720"/>
        <w:rPr>
          <w:rFonts w:ascii="Times New Roman" w:hAnsi="Times New Roman" w:cs="Times New Roman"/>
          <w:sz w:val="24"/>
          <w:szCs w:val="24"/>
        </w:rPr>
      </w:pPr>
      <w:r>
        <w:rPr>
          <w:rFonts w:ascii="Times New Roman" w:hAnsi="Times New Roman" w:cs="Times New Roman"/>
          <w:sz w:val="24"/>
          <w:szCs w:val="24"/>
        </w:rPr>
        <w:t xml:space="preserve">Remote reporting </w:t>
      </w:r>
      <w:r w:rsidRPr="00EF1044">
        <w:rPr>
          <w:rFonts w:ascii="Times New Roman" w:hAnsi="Times New Roman" w:cs="Times New Roman"/>
          <w:sz w:val="24"/>
          <w:szCs w:val="24"/>
        </w:rPr>
        <w:t>hospitals are defined as those with fully electronic medical records, that is, all parts of the chart are stored electronically, thereby allowing the contractor to remotely access the medical records from their headquarters. </w:t>
      </w:r>
      <w:r w:rsidR="00D10450">
        <w:rPr>
          <w:rFonts w:ascii="Times New Roman" w:hAnsi="Times New Roman" w:cs="Times New Roman"/>
          <w:sz w:val="24"/>
          <w:szCs w:val="24"/>
        </w:rPr>
        <w:t xml:space="preserve"> </w:t>
      </w:r>
      <w:r w:rsidR="00E83662">
        <w:rPr>
          <w:rFonts w:ascii="Times New Roman" w:hAnsi="Times New Roman" w:cs="Times New Roman"/>
          <w:sz w:val="24"/>
          <w:szCs w:val="24"/>
        </w:rPr>
        <w:t xml:space="preserve">Field managers will perform a 100% review of all ED visits occurring during a 3-month reporting period to identify ALL likely drug-related visits.  </w:t>
      </w:r>
      <w:r w:rsidR="00215FD3">
        <w:rPr>
          <w:rFonts w:ascii="Times New Roman" w:hAnsi="Times New Roman" w:cs="Times New Roman"/>
          <w:sz w:val="24"/>
          <w:szCs w:val="24"/>
        </w:rPr>
        <w:t xml:space="preserve">The screener question “Did any substance(s) cause or contribute to this visit?” will be used to identify drug-related visits.  </w:t>
      </w:r>
      <w:r w:rsidR="00E83662">
        <w:rPr>
          <w:rFonts w:ascii="Times New Roman" w:hAnsi="Times New Roman" w:cs="Times New Roman"/>
          <w:sz w:val="24"/>
          <w:szCs w:val="24"/>
        </w:rPr>
        <w:t xml:space="preserve">It is estimated that this will be a review of 6,000 ED visits which should yield about 120 drug-related cases.  In addition, </w:t>
      </w:r>
      <w:r w:rsidR="00D9054F">
        <w:rPr>
          <w:rFonts w:ascii="Times New Roman" w:hAnsi="Times New Roman" w:cs="Times New Roman"/>
          <w:sz w:val="24"/>
          <w:szCs w:val="24"/>
        </w:rPr>
        <w:t>contractor staff</w:t>
      </w:r>
      <w:r w:rsidR="00071E56" w:rsidRPr="00C0463B">
        <w:rPr>
          <w:rFonts w:ascii="Times New Roman" w:hAnsi="Times New Roman" w:cs="Times New Roman"/>
          <w:sz w:val="24"/>
          <w:szCs w:val="24"/>
        </w:rPr>
        <w:t xml:space="preserve"> will </w:t>
      </w:r>
      <w:r w:rsidR="00215FD3">
        <w:rPr>
          <w:rFonts w:ascii="Times New Roman" w:hAnsi="Times New Roman" w:cs="Times New Roman"/>
          <w:sz w:val="24"/>
          <w:szCs w:val="24"/>
        </w:rPr>
        <w:t>perform a</w:t>
      </w:r>
      <w:r w:rsidR="00071E56" w:rsidRPr="00C0463B">
        <w:rPr>
          <w:rFonts w:ascii="Times New Roman" w:hAnsi="Times New Roman" w:cs="Times New Roman"/>
          <w:sz w:val="24"/>
          <w:szCs w:val="24"/>
        </w:rPr>
        <w:t xml:space="preserve"> </w:t>
      </w:r>
      <w:r w:rsidR="00093585">
        <w:rPr>
          <w:rFonts w:ascii="Times New Roman" w:hAnsi="Times New Roman" w:cs="Times New Roman"/>
          <w:sz w:val="24"/>
          <w:szCs w:val="24"/>
        </w:rPr>
        <w:t xml:space="preserve">systematic random </w:t>
      </w:r>
      <w:r w:rsidR="00071E56" w:rsidRPr="00C0463B">
        <w:rPr>
          <w:rFonts w:ascii="Times New Roman" w:hAnsi="Times New Roman" w:cs="Times New Roman"/>
          <w:sz w:val="24"/>
          <w:szCs w:val="24"/>
        </w:rPr>
        <w:t xml:space="preserve">sample of </w:t>
      </w:r>
      <w:r w:rsidR="00071E56">
        <w:rPr>
          <w:rFonts w:ascii="Times New Roman" w:hAnsi="Times New Roman" w:cs="Times New Roman"/>
          <w:sz w:val="24"/>
          <w:szCs w:val="24"/>
        </w:rPr>
        <w:t>3</w:t>
      </w:r>
      <w:r w:rsidR="00071E56" w:rsidRPr="00C0463B">
        <w:rPr>
          <w:rFonts w:ascii="Times New Roman" w:hAnsi="Times New Roman" w:cs="Times New Roman"/>
          <w:sz w:val="24"/>
          <w:szCs w:val="24"/>
        </w:rPr>
        <w:t xml:space="preserve">00 </w:t>
      </w:r>
      <w:r w:rsidR="00071E56">
        <w:rPr>
          <w:rFonts w:ascii="Times New Roman" w:hAnsi="Times New Roman" w:cs="Times New Roman"/>
          <w:sz w:val="24"/>
          <w:szCs w:val="24"/>
        </w:rPr>
        <w:t xml:space="preserve">ED </w:t>
      </w:r>
      <w:r w:rsidR="00071E56" w:rsidRPr="00C0463B">
        <w:rPr>
          <w:rFonts w:ascii="Times New Roman" w:hAnsi="Times New Roman" w:cs="Times New Roman"/>
          <w:sz w:val="24"/>
          <w:szCs w:val="24"/>
        </w:rPr>
        <w:t xml:space="preserve">visits which </w:t>
      </w:r>
      <w:r w:rsidR="00071E56">
        <w:rPr>
          <w:rFonts w:ascii="Times New Roman" w:hAnsi="Times New Roman" w:cs="Times New Roman"/>
          <w:sz w:val="24"/>
          <w:szCs w:val="24"/>
        </w:rPr>
        <w:t>may or may</w:t>
      </w:r>
      <w:r w:rsidR="00071E56" w:rsidRPr="00C0463B">
        <w:rPr>
          <w:rFonts w:ascii="Times New Roman" w:hAnsi="Times New Roman" w:cs="Times New Roman"/>
          <w:sz w:val="24"/>
          <w:szCs w:val="24"/>
        </w:rPr>
        <w:t xml:space="preserve"> not </w:t>
      </w:r>
      <w:r w:rsidR="00071E56">
        <w:rPr>
          <w:rFonts w:ascii="Times New Roman" w:hAnsi="Times New Roman" w:cs="Times New Roman"/>
          <w:sz w:val="24"/>
          <w:szCs w:val="24"/>
        </w:rPr>
        <w:t xml:space="preserve">be </w:t>
      </w:r>
      <w:r w:rsidR="00071E56" w:rsidRPr="00C0463B">
        <w:rPr>
          <w:rFonts w:ascii="Times New Roman" w:hAnsi="Times New Roman" w:cs="Times New Roman"/>
          <w:sz w:val="24"/>
          <w:szCs w:val="24"/>
        </w:rPr>
        <w:t>drug-related</w:t>
      </w:r>
      <w:r w:rsidR="00071E56">
        <w:rPr>
          <w:rFonts w:ascii="Times New Roman" w:hAnsi="Times New Roman" w:cs="Times New Roman"/>
          <w:sz w:val="24"/>
          <w:szCs w:val="24"/>
        </w:rPr>
        <w:t>, 200 OPD clinic visits, and 100 ASL visits</w:t>
      </w:r>
      <w:r w:rsidR="00071E56" w:rsidRPr="00C0463B">
        <w:rPr>
          <w:rFonts w:ascii="Times New Roman" w:hAnsi="Times New Roman" w:cs="Times New Roman"/>
          <w:sz w:val="24"/>
          <w:szCs w:val="24"/>
        </w:rPr>
        <w:t xml:space="preserve"> during the same time period.</w:t>
      </w:r>
      <w:r w:rsidR="00071E56">
        <w:rPr>
          <w:rFonts w:ascii="Times New Roman" w:hAnsi="Times New Roman" w:cs="Times New Roman"/>
          <w:sz w:val="24"/>
          <w:szCs w:val="24"/>
        </w:rPr>
        <w:t xml:space="preserve">  UB-04 billing data will be requested from these hospitals for comparison purposes.</w:t>
      </w:r>
    </w:p>
    <w:p w:rsidR="00143B57" w:rsidRDefault="00143B57" w:rsidP="00EF1044">
      <w:pPr>
        <w:ind w:left="720"/>
        <w:rPr>
          <w:rFonts w:ascii="Times New Roman" w:hAnsi="Times New Roman" w:cs="Times New Roman"/>
          <w:sz w:val="24"/>
          <w:szCs w:val="24"/>
        </w:rPr>
      </w:pPr>
    </w:p>
    <w:p w:rsidR="00143B57" w:rsidRDefault="00143B57" w:rsidP="00EF1044">
      <w:pPr>
        <w:ind w:left="360"/>
        <w:rPr>
          <w:rFonts w:ascii="Times New Roman" w:hAnsi="Times New Roman" w:cs="Times New Roman"/>
          <w:sz w:val="24"/>
          <w:szCs w:val="24"/>
        </w:rPr>
      </w:pPr>
      <w:r w:rsidRPr="00C0463B">
        <w:rPr>
          <w:rFonts w:ascii="Times New Roman" w:hAnsi="Times New Roman" w:cs="Times New Roman"/>
          <w:sz w:val="24"/>
          <w:szCs w:val="24"/>
        </w:rPr>
        <w:t xml:space="preserve">  </w:t>
      </w:r>
      <w:r>
        <w:rPr>
          <w:rFonts w:ascii="Times New Roman" w:hAnsi="Times New Roman" w:cs="Times New Roman"/>
          <w:sz w:val="24"/>
          <w:szCs w:val="24"/>
        </w:rPr>
        <w:t xml:space="preserve">  </w:t>
      </w:r>
      <w:r w:rsidR="00E845CF">
        <w:rPr>
          <w:rFonts w:ascii="Times New Roman" w:hAnsi="Times New Roman" w:cs="Times New Roman"/>
          <w:sz w:val="24"/>
          <w:szCs w:val="24"/>
        </w:rPr>
        <w:t>(2)</w:t>
      </w:r>
      <w:r>
        <w:rPr>
          <w:rFonts w:ascii="Times New Roman" w:hAnsi="Times New Roman" w:cs="Times New Roman"/>
          <w:sz w:val="24"/>
          <w:szCs w:val="24"/>
        </w:rPr>
        <w:t xml:space="preserve"> </w:t>
      </w:r>
      <w:r w:rsidR="00E845CF">
        <w:rPr>
          <w:rFonts w:ascii="Times New Roman" w:hAnsi="Times New Roman" w:cs="Times New Roman"/>
          <w:sz w:val="24"/>
          <w:szCs w:val="24"/>
        </w:rPr>
        <w:t xml:space="preserve">Non-remote reporting hospitals with UB-04 </w:t>
      </w:r>
      <w:r w:rsidR="00071E56">
        <w:rPr>
          <w:rFonts w:ascii="Times New Roman" w:hAnsi="Times New Roman" w:cs="Times New Roman"/>
          <w:sz w:val="24"/>
          <w:szCs w:val="24"/>
        </w:rPr>
        <w:t>billing data-</w:t>
      </w:r>
      <w:r w:rsidR="00E845CF">
        <w:rPr>
          <w:rFonts w:ascii="Times New Roman" w:hAnsi="Times New Roman" w:cs="Times New Roman"/>
          <w:sz w:val="24"/>
          <w:szCs w:val="24"/>
        </w:rPr>
        <w:t>based sampling (</w:t>
      </w:r>
      <w:r w:rsidR="0052190C">
        <w:rPr>
          <w:rFonts w:ascii="Times New Roman" w:hAnsi="Times New Roman" w:cs="Times New Roman"/>
          <w:sz w:val="24"/>
          <w:szCs w:val="24"/>
        </w:rPr>
        <w:t>N</w:t>
      </w:r>
      <w:r w:rsidR="00E845CF">
        <w:rPr>
          <w:rFonts w:ascii="Times New Roman" w:hAnsi="Times New Roman" w:cs="Times New Roman"/>
          <w:sz w:val="24"/>
          <w:szCs w:val="24"/>
        </w:rPr>
        <w:t xml:space="preserve">=15).  </w:t>
      </w:r>
    </w:p>
    <w:p w:rsidR="00143B57" w:rsidRDefault="00143B57" w:rsidP="00EF1044">
      <w:pPr>
        <w:ind w:left="360"/>
        <w:rPr>
          <w:rFonts w:ascii="Times New Roman" w:hAnsi="Times New Roman" w:cs="Times New Roman"/>
          <w:sz w:val="24"/>
          <w:szCs w:val="24"/>
        </w:rPr>
      </w:pPr>
    </w:p>
    <w:p w:rsidR="00EA3A3C" w:rsidRDefault="006B494A" w:rsidP="00EA3A3C">
      <w:pPr>
        <w:ind w:left="720"/>
        <w:rPr>
          <w:rFonts w:ascii="Times New Roman" w:hAnsi="Times New Roman" w:cs="Times New Roman"/>
          <w:sz w:val="24"/>
          <w:szCs w:val="24"/>
        </w:rPr>
      </w:pPr>
      <w:r>
        <w:rPr>
          <w:rFonts w:ascii="Times New Roman" w:hAnsi="Times New Roman" w:cs="Times New Roman"/>
          <w:sz w:val="24"/>
          <w:szCs w:val="24"/>
        </w:rPr>
        <w:t>Two sampling methods will be used</w:t>
      </w:r>
      <w:r w:rsidR="00EA249A">
        <w:rPr>
          <w:rFonts w:ascii="Times New Roman" w:hAnsi="Times New Roman" w:cs="Times New Roman"/>
          <w:sz w:val="24"/>
          <w:szCs w:val="24"/>
        </w:rPr>
        <w:t>: 1)</w:t>
      </w:r>
      <w:r w:rsidR="00093585">
        <w:rPr>
          <w:rFonts w:ascii="Times New Roman" w:hAnsi="Times New Roman" w:cs="Times New Roman"/>
          <w:sz w:val="24"/>
          <w:szCs w:val="24"/>
        </w:rPr>
        <w:t xml:space="preserve"> </w:t>
      </w:r>
      <w:r w:rsidR="00EA249A" w:rsidRPr="00C0463B">
        <w:rPr>
          <w:rFonts w:ascii="Times New Roman" w:hAnsi="Times New Roman" w:cs="Times New Roman"/>
          <w:sz w:val="24"/>
          <w:szCs w:val="24"/>
        </w:rPr>
        <w:t xml:space="preserve">ICD-9-CM codes </w:t>
      </w:r>
      <w:r w:rsidR="00EA249A">
        <w:rPr>
          <w:rFonts w:ascii="Times New Roman" w:hAnsi="Times New Roman" w:cs="Times New Roman"/>
          <w:sz w:val="24"/>
          <w:szCs w:val="24"/>
        </w:rPr>
        <w:t xml:space="preserve">will be used </w:t>
      </w:r>
      <w:r w:rsidR="00EA249A" w:rsidRPr="00C0463B">
        <w:rPr>
          <w:rFonts w:ascii="Times New Roman" w:hAnsi="Times New Roman" w:cs="Times New Roman"/>
          <w:sz w:val="24"/>
          <w:szCs w:val="24"/>
        </w:rPr>
        <w:t>t</w:t>
      </w:r>
      <w:r w:rsidR="00EA249A">
        <w:rPr>
          <w:rFonts w:ascii="Times New Roman" w:hAnsi="Times New Roman" w:cs="Times New Roman"/>
          <w:sz w:val="24"/>
          <w:szCs w:val="24"/>
        </w:rPr>
        <w:t>o</w:t>
      </w:r>
      <w:r w:rsidR="00EA249A" w:rsidRPr="00C0463B">
        <w:rPr>
          <w:rFonts w:ascii="Times New Roman" w:hAnsi="Times New Roman" w:cs="Times New Roman"/>
          <w:sz w:val="24"/>
          <w:szCs w:val="24"/>
        </w:rPr>
        <w:t xml:space="preserve"> identify drug-related </w:t>
      </w:r>
      <w:r w:rsidR="00EA249A">
        <w:rPr>
          <w:rFonts w:ascii="Times New Roman" w:hAnsi="Times New Roman" w:cs="Times New Roman"/>
          <w:sz w:val="24"/>
          <w:szCs w:val="24"/>
        </w:rPr>
        <w:t xml:space="preserve">ED visits from </w:t>
      </w:r>
      <w:r w:rsidR="00093585">
        <w:rPr>
          <w:rFonts w:ascii="Times New Roman" w:hAnsi="Times New Roman" w:cs="Times New Roman"/>
          <w:sz w:val="24"/>
          <w:szCs w:val="24"/>
        </w:rPr>
        <w:t xml:space="preserve">UB-04 </w:t>
      </w:r>
      <w:r w:rsidR="00EA249A">
        <w:rPr>
          <w:rFonts w:ascii="Times New Roman" w:hAnsi="Times New Roman" w:cs="Times New Roman"/>
          <w:sz w:val="24"/>
          <w:szCs w:val="24"/>
        </w:rPr>
        <w:t xml:space="preserve">billing </w:t>
      </w:r>
      <w:r w:rsidR="00093585">
        <w:rPr>
          <w:rFonts w:ascii="Times New Roman" w:hAnsi="Times New Roman" w:cs="Times New Roman"/>
          <w:sz w:val="24"/>
          <w:szCs w:val="24"/>
        </w:rPr>
        <w:t>data</w:t>
      </w:r>
      <w:r w:rsidR="00E671FA">
        <w:rPr>
          <w:rFonts w:ascii="Times New Roman" w:hAnsi="Times New Roman" w:cs="Times New Roman"/>
          <w:sz w:val="24"/>
          <w:szCs w:val="24"/>
        </w:rPr>
        <w:t xml:space="preserve"> with an expected yield of 90 cases</w:t>
      </w:r>
      <w:r w:rsidR="00E671FA" w:rsidRPr="00E671FA">
        <w:rPr>
          <w:rFonts w:ascii="Times New Roman" w:hAnsi="Times New Roman" w:cs="Times New Roman"/>
          <w:sz w:val="24"/>
          <w:szCs w:val="24"/>
        </w:rPr>
        <w:t xml:space="preserve"> </w:t>
      </w:r>
      <w:r w:rsidR="00E671FA">
        <w:rPr>
          <w:rFonts w:ascii="Times New Roman" w:hAnsi="Times New Roman" w:cs="Times New Roman"/>
          <w:sz w:val="24"/>
          <w:szCs w:val="24"/>
        </w:rPr>
        <w:t>during a 2-month reporting period</w:t>
      </w:r>
      <w:r w:rsidR="00320130">
        <w:rPr>
          <w:rFonts w:ascii="Times New Roman" w:hAnsi="Times New Roman" w:cs="Times New Roman"/>
          <w:sz w:val="24"/>
          <w:szCs w:val="24"/>
        </w:rPr>
        <w:t>; and 2)</w:t>
      </w:r>
      <w:r w:rsidR="00377274">
        <w:rPr>
          <w:rFonts w:ascii="Times New Roman" w:hAnsi="Times New Roman" w:cs="Times New Roman"/>
          <w:sz w:val="24"/>
          <w:szCs w:val="24"/>
        </w:rPr>
        <w:t xml:space="preserve"> </w:t>
      </w:r>
      <w:r w:rsidR="00D9054F">
        <w:rPr>
          <w:rFonts w:ascii="Times New Roman" w:hAnsi="Times New Roman" w:cs="Times New Roman"/>
          <w:sz w:val="24"/>
          <w:szCs w:val="24"/>
        </w:rPr>
        <w:t>contractor staff</w:t>
      </w:r>
      <w:r w:rsidR="00CF6C08">
        <w:rPr>
          <w:rFonts w:ascii="Times New Roman" w:hAnsi="Times New Roman" w:cs="Times New Roman"/>
          <w:sz w:val="24"/>
          <w:szCs w:val="24"/>
        </w:rPr>
        <w:t xml:space="preserve"> will use </w:t>
      </w:r>
      <w:r w:rsidR="00E671FA">
        <w:rPr>
          <w:rFonts w:ascii="Times New Roman" w:hAnsi="Times New Roman" w:cs="Times New Roman"/>
          <w:sz w:val="24"/>
          <w:szCs w:val="24"/>
        </w:rPr>
        <w:t xml:space="preserve">all UB-04 </w:t>
      </w:r>
      <w:r w:rsidR="00320130">
        <w:rPr>
          <w:rFonts w:ascii="Times New Roman" w:hAnsi="Times New Roman" w:cs="Times New Roman"/>
          <w:sz w:val="24"/>
          <w:szCs w:val="24"/>
        </w:rPr>
        <w:t xml:space="preserve">billing data to select </w:t>
      </w:r>
      <w:proofErr w:type="gramStart"/>
      <w:r w:rsidR="00320130">
        <w:rPr>
          <w:rFonts w:ascii="Times New Roman" w:hAnsi="Times New Roman" w:cs="Times New Roman"/>
          <w:sz w:val="24"/>
          <w:szCs w:val="24"/>
        </w:rPr>
        <w:t>a</w:t>
      </w:r>
      <w:r w:rsidR="00E671FA">
        <w:rPr>
          <w:rFonts w:ascii="Times New Roman" w:hAnsi="Times New Roman" w:cs="Times New Roman"/>
          <w:sz w:val="24"/>
          <w:szCs w:val="24"/>
        </w:rPr>
        <w:t xml:space="preserve">  </w:t>
      </w:r>
      <w:r w:rsidR="00320130">
        <w:rPr>
          <w:rFonts w:ascii="Times New Roman" w:hAnsi="Times New Roman" w:cs="Times New Roman"/>
          <w:sz w:val="24"/>
          <w:szCs w:val="24"/>
        </w:rPr>
        <w:t>s</w:t>
      </w:r>
      <w:r w:rsidR="00E671FA">
        <w:rPr>
          <w:rFonts w:ascii="Times New Roman" w:hAnsi="Times New Roman" w:cs="Times New Roman"/>
          <w:sz w:val="24"/>
          <w:szCs w:val="24"/>
        </w:rPr>
        <w:t>ystematic</w:t>
      </w:r>
      <w:proofErr w:type="gramEnd"/>
      <w:r w:rsidR="00E671FA">
        <w:rPr>
          <w:rFonts w:ascii="Times New Roman" w:hAnsi="Times New Roman" w:cs="Times New Roman"/>
          <w:sz w:val="24"/>
          <w:szCs w:val="24"/>
        </w:rPr>
        <w:t xml:space="preserve"> random sample of visits</w:t>
      </w:r>
      <w:r w:rsidR="00E3602D">
        <w:rPr>
          <w:rFonts w:ascii="Times New Roman" w:hAnsi="Times New Roman" w:cs="Times New Roman"/>
          <w:sz w:val="24"/>
          <w:szCs w:val="24"/>
        </w:rPr>
        <w:t xml:space="preserve"> </w:t>
      </w:r>
      <w:r w:rsidR="00CF6C08">
        <w:rPr>
          <w:rFonts w:ascii="Times New Roman" w:hAnsi="Times New Roman" w:cs="Times New Roman"/>
          <w:sz w:val="24"/>
          <w:szCs w:val="24"/>
        </w:rPr>
        <w:t xml:space="preserve">during </w:t>
      </w:r>
      <w:r w:rsidR="00E671FA">
        <w:rPr>
          <w:rFonts w:ascii="Times New Roman" w:hAnsi="Times New Roman" w:cs="Times New Roman"/>
          <w:sz w:val="24"/>
          <w:szCs w:val="24"/>
        </w:rPr>
        <w:t>the same</w:t>
      </w:r>
      <w:r w:rsidR="00CF6C08">
        <w:rPr>
          <w:rFonts w:ascii="Times New Roman" w:hAnsi="Times New Roman" w:cs="Times New Roman"/>
          <w:sz w:val="24"/>
          <w:szCs w:val="24"/>
        </w:rPr>
        <w:t xml:space="preserve"> period</w:t>
      </w:r>
      <w:r w:rsidR="00E671FA">
        <w:rPr>
          <w:rFonts w:ascii="Times New Roman" w:hAnsi="Times New Roman" w:cs="Times New Roman"/>
          <w:sz w:val="24"/>
          <w:szCs w:val="24"/>
        </w:rPr>
        <w:t xml:space="preserve"> with an expected yield of </w:t>
      </w:r>
      <w:r w:rsidR="00ED20FE">
        <w:rPr>
          <w:rFonts w:ascii="Times New Roman" w:hAnsi="Times New Roman" w:cs="Times New Roman"/>
          <w:sz w:val="24"/>
          <w:szCs w:val="24"/>
        </w:rPr>
        <w:t>2</w:t>
      </w:r>
      <w:r w:rsidR="00E671FA">
        <w:rPr>
          <w:rFonts w:ascii="Times New Roman" w:hAnsi="Times New Roman" w:cs="Times New Roman"/>
          <w:sz w:val="24"/>
          <w:szCs w:val="24"/>
        </w:rPr>
        <w:t xml:space="preserve">00 ED, 200 OPD, and 100 ASL cases.  </w:t>
      </w:r>
      <w:r w:rsidR="007A0258">
        <w:rPr>
          <w:rFonts w:ascii="Times New Roman" w:hAnsi="Times New Roman" w:cs="Times New Roman"/>
          <w:sz w:val="24"/>
          <w:szCs w:val="24"/>
        </w:rPr>
        <w:t xml:space="preserve">Sign-in sheets will </w:t>
      </w:r>
      <w:r w:rsidR="00EA3A3C">
        <w:rPr>
          <w:rFonts w:ascii="Times New Roman" w:hAnsi="Times New Roman" w:cs="Times New Roman"/>
          <w:sz w:val="24"/>
          <w:szCs w:val="24"/>
        </w:rPr>
        <w:t xml:space="preserve">also be </w:t>
      </w:r>
      <w:r w:rsidR="007A0258">
        <w:rPr>
          <w:rFonts w:ascii="Times New Roman" w:hAnsi="Times New Roman" w:cs="Times New Roman"/>
          <w:sz w:val="24"/>
          <w:szCs w:val="24"/>
        </w:rPr>
        <w:t>requested from these hospitals</w:t>
      </w:r>
      <w:r w:rsidR="00EA3A3C">
        <w:rPr>
          <w:rFonts w:ascii="Times New Roman" w:hAnsi="Times New Roman" w:cs="Times New Roman"/>
          <w:sz w:val="24"/>
          <w:szCs w:val="24"/>
        </w:rPr>
        <w:t>.</w:t>
      </w:r>
      <w:r w:rsidR="00EA3A3C" w:rsidRPr="00EA3A3C">
        <w:rPr>
          <w:rFonts w:ascii="Times New Roman" w:hAnsi="Times New Roman" w:cs="Times New Roman"/>
          <w:sz w:val="24"/>
          <w:szCs w:val="24"/>
        </w:rPr>
        <w:t xml:space="preserve"> </w:t>
      </w:r>
      <w:r w:rsidR="00EA3A3C">
        <w:rPr>
          <w:rFonts w:ascii="Times New Roman" w:hAnsi="Times New Roman" w:cs="Times New Roman"/>
          <w:sz w:val="24"/>
          <w:szCs w:val="24"/>
        </w:rPr>
        <w:t xml:space="preserve">The two sampling frames will be examined to see how closely they compare with regard to identifying in-scope visits.  </w:t>
      </w:r>
    </w:p>
    <w:p w:rsidR="00143B57" w:rsidRPr="00EF1044" w:rsidRDefault="00143B57" w:rsidP="00EF1044">
      <w:pPr>
        <w:ind w:left="360"/>
        <w:rPr>
          <w:rFonts w:ascii="Times New Roman" w:hAnsi="Times New Roman" w:cs="Times New Roman"/>
          <w:b/>
          <w:sz w:val="24"/>
          <w:szCs w:val="24"/>
        </w:rPr>
      </w:pPr>
    </w:p>
    <w:p w:rsidR="00143B57" w:rsidRDefault="00FC7E90" w:rsidP="00EF1044">
      <w:pPr>
        <w:ind w:left="720"/>
        <w:rPr>
          <w:rFonts w:ascii="Times New Roman" w:hAnsi="Times New Roman" w:cs="Times New Roman"/>
          <w:sz w:val="24"/>
          <w:szCs w:val="24"/>
        </w:rPr>
      </w:pPr>
      <w:r>
        <w:rPr>
          <w:rFonts w:ascii="Times New Roman" w:hAnsi="Times New Roman" w:cs="Times New Roman"/>
          <w:sz w:val="24"/>
          <w:szCs w:val="24"/>
        </w:rPr>
        <w:t>(3)</w:t>
      </w:r>
      <w:r w:rsidR="00143B57">
        <w:rPr>
          <w:rFonts w:ascii="Times New Roman" w:hAnsi="Times New Roman" w:cs="Times New Roman"/>
          <w:sz w:val="24"/>
          <w:szCs w:val="24"/>
        </w:rPr>
        <w:t xml:space="preserve"> </w:t>
      </w:r>
      <w:r>
        <w:rPr>
          <w:rFonts w:ascii="Times New Roman" w:hAnsi="Times New Roman" w:cs="Times New Roman"/>
          <w:sz w:val="24"/>
          <w:szCs w:val="24"/>
        </w:rPr>
        <w:t>Non-remote reporting hospitals with Sign-in</w:t>
      </w:r>
      <w:r w:rsidR="00A3743E">
        <w:rPr>
          <w:rFonts w:ascii="Times New Roman" w:hAnsi="Times New Roman" w:cs="Times New Roman"/>
          <w:sz w:val="24"/>
          <w:szCs w:val="24"/>
        </w:rPr>
        <w:t xml:space="preserve"> </w:t>
      </w:r>
      <w:r>
        <w:rPr>
          <w:rFonts w:ascii="Times New Roman" w:hAnsi="Times New Roman" w:cs="Times New Roman"/>
          <w:sz w:val="24"/>
          <w:szCs w:val="24"/>
        </w:rPr>
        <w:t>sheet</w:t>
      </w:r>
      <w:r w:rsidR="00A3743E">
        <w:rPr>
          <w:rFonts w:ascii="Times New Roman" w:hAnsi="Times New Roman" w:cs="Times New Roman"/>
          <w:sz w:val="24"/>
          <w:szCs w:val="24"/>
        </w:rPr>
        <w:t xml:space="preserve"> based sampling (</w:t>
      </w:r>
      <w:r w:rsidR="00495A65">
        <w:rPr>
          <w:rFonts w:ascii="Times New Roman" w:hAnsi="Times New Roman" w:cs="Times New Roman"/>
          <w:sz w:val="24"/>
          <w:szCs w:val="24"/>
        </w:rPr>
        <w:t>N</w:t>
      </w:r>
      <w:r w:rsidR="00A3743E">
        <w:rPr>
          <w:rFonts w:ascii="Times New Roman" w:hAnsi="Times New Roman" w:cs="Times New Roman"/>
          <w:sz w:val="24"/>
          <w:szCs w:val="24"/>
        </w:rPr>
        <w:t xml:space="preserve">=10).  </w:t>
      </w:r>
    </w:p>
    <w:p w:rsidR="00143B57" w:rsidRDefault="00143B57" w:rsidP="00EF1044">
      <w:pPr>
        <w:ind w:left="360"/>
        <w:rPr>
          <w:rFonts w:ascii="Times New Roman" w:hAnsi="Times New Roman" w:cs="Times New Roman"/>
          <w:sz w:val="24"/>
          <w:szCs w:val="24"/>
        </w:rPr>
      </w:pPr>
    </w:p>
    <w:p w:rsidR="008F3F3D" w:rsidRDefault="00A3743E" w:rsidP="00EF1044">
      <w:pPr>
        <w:ind w:left="720"/>
        <w:rPr>
          <w:rFonts w:ascii="Times New Roman" w:hAnsi="Times New Roman" w:cs="Times New Roman"/>
          <w:sz w:val="24"/>
          <w:szCs w:val="24"/>
        </w:rPr>
      </w:pPr>
      <w:r>
        <w:rPr>
          <w:rFonts w:ascii="Times New Roman" w:hAnsi="Times New Roman" w:cs="Times New Roman"/>
          <w:sz w:val="24"/>
          <w:szCs w:val="24"/>
        </w:rPr>
        <w:t xml:space="preserve">This </w:t>
      </w:r>
      <w:r w:rsidR="00E37CD7">
        <w:rPr>
          <w:rFonts w:ascii="Times New Roman" w:hAnsi="Times New Roman" w:cs="Times New Roman"/>
          <w:sz w:val="24"/>
          <w:szCs w:val="24"/>
        </w:rPr>
        <w:t xml:space="preserve">sampling </w:t>
      </w:r>
      <w:r>
        <w:rPr>
          <w:rFonts w:ascii="Times New Roman" w:hAnsi="Times New Roman" w:cs="Times New Roman"/>
          <w:sz w:val="24"/>
          <w:szCs w:val="24"/>
        </w:rPr>
        <w:t>method will most closely mimic the traditional NHAMCS methodology, with the same reporting period (</w:t>
      </w:r>
      <w:r w:rsidR="002652DD">
        <w:rPr>
          <w:rFonts w:ascii="Times New Roman" w:hAnsi="Times New Roman" w:cs="Times New Roman"/>
          <w:sz w:val="24"/>
          <w:szCs w:val="24"/>
        </w:rPr>
        <w:t>1</w:t>
      </w:r>
      <w:r>
        <w:rPr>
          <w:rFonts w:ascii="Times New Roman" w:hAnsi="Times New Roman" w:cs="Times New Roman"/>
          <w:sz w:val="24"/>
          <w:szCs w:val="24"/>
        </w:rPr>
        <w:t xml:space="preserve"> </w:t>
      </w:r>
      <w:r w:rsidR="002652DD">
        <w:rPr>
          <w:rFonts w:ascii="Times New Roman" w:hAnsi="Times New Roman" w:cs="Times New Roman"/>
          <w:sz w:val="24"/>
          <w:szCs w:val="24"/>
        </w:rPr>
        <w:t>month</w:t>
      </w:r>
      <w:r>
        <w:rPr>
          <w:rFonts w:ascii="Times New Roman" w:hAnsi="Times New Roman" w:cs="Times New Roman"/>
          <w:sz w:val="24"/>
          <w:szCs w:val="24"/>
        </w:rPr>
        <w:t xml:space="preserve">) </w:t>
      </w:r>
      <w:r w:rsidR="00FB3119">
        <w:rPr>
          <w:rFonts w:ascii="Times New Roman" w:hAnsi="Times New Roman" w:cs="Times New Roman"/>
          <w:sz w:val="24"/>
          <w:szCs w:val="24"/>
        </w:rPr>
        <w:t>for each hospital</w:t>
      </w:r>
      <w:r w:rsidR="00E37CD7">
        <w:rPr>
          <w:rFonts w:ascii="Times New Roman" w:hAnsi="Times New Roman" w:cs="Times New Roman"/>
          <w:sz w:val="24"/>
          <w:szCs w:val="24"/>
        </w:rPr>
        <w:t xml:space="preserve">. </w:t>
      </w:r>
      <w:r w:rsidR="00FB3119">
        <w:rPr>
          <w:rFonts w:ascii="Times New Roman" w:hAnsi="Times New Roman" w:cs="Times New Roman"/>
          <w:sz w:val="24"/>
          <w:szCs w:val="24"/>
        </w:rPr>
        <w:t xml:space="preserve"> </w:t>
      </w:r>
      <w:r w:rsidR="00143B57">
        <w:rPr>
          <w:rFonts w:ascii="Times New Roman" w:hAnsi="Times New Roman" w:cs="Times New Roman"/>
          <w:sz w:val="24"/>
          <w:szCs w:val="24"/>
        </w:rPr>
        <w:t>Both</w:t>
      </w:r>
      <w:r w:rsidR="00E759D5">
        <w:rPr>
          <w:rFonts w:ascii="Times New Roman" w:hAnsi="Times New Roman" w:cs="Times New Roman"/>
          <w:sz w:val="24"/>
          <w:szCs w:val="24"/>
        </w:rPr>
        <w:t xml:space="preserve"> types of sampling frames</w:t>
      </w:r>
      <w:r w:rsidR="00E759D5" w:rsidRPr="00E759D5">
        <w:rPr>
          <w:rFonts w:ascii="Times New Roman" w:hAnsi="Times New Roman" w:cs="Times New Roman"/>
          <w:sz w:val="24"/>
          <w:szCs w:val="24"/>
        </w:rPr>
        <w:t xml:space="preserve"> </w:t>
      </w:r>
      <w:r w:rsidR="00E759D5" w:rsidRPr="00145A37">
        <w:rPr>
          <w:rFonts w:ascii="Times New Roman" w:hAnsi="Times New Roman" w:cs="Times New Roman"/>
          <w:sz w:val="24"/>
          <w:szCs w:val="24"/>
        </w:rPr>
        <w:t xml:space="preserve">will be requested from each </w:t>
      </w:r>
      <w:r w:rsidR="00E759D5">
        <w:rPr>
          <w:rFonts w:ascii="Times New Roman" w:hAnsi="Times New Roman" w:cs="Times New Roman"/>
          <w:sz w:val="24"/>
          <w:szCs w:val="24"/>
        </w:rPr>
        <w:t>of the</w:t>
      </w:r>
      <w:r w:rsidR="00E759D5" w:rsidRPr="002C7316">
        <w:rPr>
          <w:rFonts w:ascii="Times New Roman" w:hAnsi="Times New Roman" w:cs="Times New Roman"/>
          <w:sz w:val="24"/>
          <w:szCs w:val="24"/>
        </w:rPr>
        <w:t xml:space="preserve"> </w:t>
      </w:r>
      <w:r w:rsidR="00E37CD7">
        <w:rPr>
          <w:rFonts w:ascii="Times New Roman" w:hAnsi="Times New Roman" w:cs="Times New Roman"/>
          <w:sz w:val="24"/>
          <w:szCs w:val="24"/>
        </w:rPr>
        <w:t>hospitals</w:t>
      </w:r>
      <w:r w:rsidR="00E759D5">
        <w:rPr>
          <w:rFonts w:ascii="Times New Roman" w:hAnsi="Times New Roman" w:cs="Times New Roman"/>
          <w:sz w:val="24"/>
          <w:szCs w:val="24"/>
        </w:rPr>
        <w:t xml:space="preserve">, i.e., </w:t>
      </w:r>
      <w:r w:rsidR="002C7316" w:rsidRPr="00145A37">
        <w:rPr>
          <w:rFonts w:ascii="Times New Roman" w:hAnsi="Times New Roman" w:cs="Times New Roman"/>
          <w:sz w:val="24"/>
          <w:szCs w:val="24"/>
        </w:rPr>
        <w:t xml:space="preserve">UB-04 </w:t>
      </w:r>
      <w:r w:rsidR="00777DD0">
        <w:rPr>
          <w:rFonts w:ascii="Times New Roman" w:hAnsi="Times New Roman" w:cs="Times New Roman"/>
          <w:sz w:val="24"/>
          <w:szCs w:val="24"/>
        </w:rPr>
        <w:t>billing data</w:t>
      </w:r>
      <w:r w:rsidR="00C53F76">
        <w:rPr>
          <w:rFonts w:ascii="Times New Roman" w:hAnsi="Times New Roman" w:cs="Times New Roman"/>
          <w:sz w:val="24"/>
          <w:szCs w:val="24"/>
        </w:rPr>
        <w:t xml:space="preserve"> </w:t>
      </w:r>
      <w:r w:rsidR="00E759D5">
        <w:rPr>
          <w:rFonts w:ascii="Times New Roman" w:hAnsi="Times New Roman" w:cs="Times New Roman"/>
          <w:sz w:val="24"/>
          <w:szCs w:val="24"/>
        </w:rPr>
        <w:t xml:space="preserve">and </w:t>
      </w:r>
      <w:r w:rsidR="008403FC">
        <w:rPr>
          <w:rFonts w:ascii="Times New Roman" w:hAnsi="Times New Roman" w:cs="Times New Roman"/>
          <w:sz w:val="24"/>
          <w:szCs w:val="24"/>
        </w:rPr>
        <w:t>s</w:t>
      </w:r>
      <w:r>
        <w:rPr>
          <w:rFonts w:ascii="Times New Roman" w:hAnsi="Times New Roman" w:cs="Times New Roman"/>
          <w:sz w:val="24"/>
          <w:szCs w:val="24"/>
        </w:rPr>
        <w:t>ign-in sheet</w:t>
      </w:r>
      <w:r w:rsidR="00143B57">
        <w:rPr>
          <w:rFonts w:ascii="Times New Roman" w:hAnsi="Times New Roman" w:cs="Times New Roman"/>
          <w:sz w:val="24"/>
          <w:szCs w:val="24"/>
        </w:rPr>
        <w:t>s</w:t>
      </w:r>
      <w:r w:rsidR="00E37CD7">
        <w:rPr>
          <w:rFonts w:ascii="Times New Roman" w:hAnsi="Times New Roman" w:cs="Times New Roman"/>
          <w:sz w:val="24"/>
          <w:szCs w:val="24"/>
        </w:rPr>
        <w:t xml:space="preserve">, but only the </w:t>
      </w:r>
      <w:r w:rsidR="008403FC">
        <w:rPr>
          <w:rFonts w:ascii="Times New Roman" w:hAnsi="Times New Roman" w:cs="Times New Roman"/>
          <w:sz w:val="24"/>
          <w:szCs w:val="24"/>
        </w:rPr>
        <w:lastRenderedPageBreak/>
        <w:t>s</w:t>
      </w:r>
      <w:r w:rsidR="00E37CD7">
        <w:rPr>
          <w:rFonts w:ascii="Times New Roman" w:hAnsi="Times New Roman" w:cs="Times New Roman"/>
          <w:sz w:val="24"/>
          <w:szCs w:val="24"/>
        </w:rPr>
        <w:t>ign-in sheets will be used for sampling</w:t>
      </w:r>
      <w:r w:rsidR="00C04CAD" w:rsidRPr="00553B95">
        <w:rPr>
          <w:rFonts w:ascii="Times New Roman" w:hAnsi="Times New Roman" w:cs="Times New Roman"/>
          <w:sz w:val="24"/>
          <w:szCs w:val="24"/>
        </w:rPr>
        <w:t>.</w:t>
      </w:r>
      <w:r w:rsidR="001176DC" w:rsidRPr="00553B95">
        <w:rPr>
          <w:rFonts w:ascii="Times New Roman" w:hAnsi="Times New Roman" w:cs="Times New Roman"/>
          <w:sz w:val="24"/>
          <w:szCs w:val="24"/>
        </w:rPr>
        <w:t xml:space="preserve">  </w:t>
      </w:r>
      <w:r w:rsidR="00EA3A3C">
        <w:rPr>
          <w:rFonts w:ascii="Times New Roman" w:hAnsi="Times New Roman" w:cs="Times New Roman"/>
          <w:sz w:val="24"/>
          <w:szCs w:val="24"/>
        </w:rPr>
        <w:t xml:space="preserve">Systematic random samples of visits will be selected during the 1-month reporting period with an expected yield of 100 ED, 200 OPD, and 100 ASL cases. </w:t>
      </w:r>
      <w:r w:rsidR="00143B57">
        <w:rPr>
          <w:rFonts w:ascii="Times New Roman" w:hAnsi="Times New Roman" w:cs="Times New Roman"/>
          <w:sz w:val="24"/>
          <w:szCs w:val="24"/>
        </w:rPr>
        <w:t xml:space="preserve">The two sampling frames will </w:t>
      </w:r>
      <w:r w:rsidR="00E37CD7">
        <w:rPr>
          <w:rFonts w:ascii="Times New Roman" w:hAnsi="Times New Roman" w:cs="Times New Roman"/>
          <w:sz w:val="24"/>
          <w:szCs w:val="24"/>
        </w:rPr>
        <w:t>also</w:t>
      </w:r>
      <w:r w:rsidR="00143B57">
        <w:rPr>
          <w:rFonts w:ascii="Times New Roman" w:hAnsi="Times New Roman" w:cs="Times New Roman"/>
          <w:sz w:val="24"/>
          <w:szCs w:val="24"/>
        </w:rPr>
        <w:t xml:space="preserve"> be examined to see </w:t>
      </w:r>
      <w:r>
        <w:rPr>
          <w:rFonts w:ascii="Times New Roman" w:hAnsi="Times New Roman" w:cs="Times New Roman"/>
          <w:sz w:val="24"/>
          <w:szCs w:val="24"/>
        </w:rPr>
        <w:t xml:space="preserve">how closely they </w:t>
      </w:r>
      <w:r w:rsidR="00E37CD7">
        <w:rPr>
          <w:rFonts w:ascii="Times New Roman" w:hAnsi="Times New Roman" w:cs="Times New Roman"/>
          <w:sz w:val="24"/>
          <w:szCs w:val="24"/>
        </w:rPr>
        <w:t>compare with regard to identifying in-scope visits</w:t>
      </w:r>
      <w:r>
        <w:rPr>
          <w:rFonts w:ascii="Times New Roman" w:hAnsi="Times New Roman" w:cs="Times New Roman"/>
          <w:sz w:val="24"/>
          <w:szCs w:val="24"/>
        </w:rPr>
        <w:t xml:space="preserve">.  </w:t>
      </w:r>
    </w:p>
    <w:p w:rsidR="008F3D66" w:rsidRDefault="008F3D66" w:rsidP="00EF1044">
      <w:pPr>
        <w:ind w:left="450" w:hanging="90"/>
        <w:rPr>
          <w:rFonts w:ascii="Times New Roman" w:hAnsi="Times New Roman" w:cs="Times New Roman"/>
          <w:sz w:val="24"/>
          <w:szCs w:val="24"/>
        </w:rPr>
      </w:pPr>
    </w:p>
    <w:p w:rsidR="0035399C" w:rsidRDefault="0035399C" w:rsidP="0035399C">
      <w:pPr>
        <w:rPr>
          <w:rFonts w:ascii="Times New Roman" w:hAnsi="Times New Roman" w:cs="Times New Roman"/>
          <w:sz w:val="24"/>
          <w:szCs w:val="24"/>
        </w:rPr>
      </w:pPr>
      <w:r w:rsidRPr="004B0FA6">
        <w:rPr>
          <w:rFonts w:ascii="Times New Roman" w:hAnsi="Times New Roman" w:cs="Times New Roman"/>
          <w:sz w:val="24"/>
          <w:szCs w:val="24"/>
        </w:rPr>
        <w:t xml:space="preserve">The visit sampling </w:t>
      </w:r>
      <w:r>
        <w:rPr>
          <w:rFonts w:ascii="Times New Roman" w:hAnsi="Times New Roman" w:cs="Times New Roman"/>
          <w:sz w:val="24"/>
          <w:szCs w:val="24"/>
        </w:rPr>
        <w:t xml:space="preserve">procedures </w:t>
      </w:r>
      <w:r w:rsidRPr="004B0FA6">
        <w:rPr>
          <w:rFonts w:ascii="Times New Roman" w:hAnsi="Times New Roman" w:cs="Times New Roman"/>
          <w:sz w:val="24"/>
          <w:szCs w:val="24"/>
        </w:rPr>
        <w:t xml:space="preserve">for FSASCs will be </w:t>
      </w:r>
      <w:r>
        <w:rPr>
          <w:rFonts w:ascii="Times New Roman" w:hAnsi="Times New Roman" w:cs="Times New Roman"/>
          <w:sz w:val="24"/>
          <w:szCs w:val="24"/>
        </w:rPr>
        <w:t>similar to</w:t>
      </w:r>
      <w:r w:rsidRPr="004B0FA6">
        <w:rPr>
          <w:rFonts w:ascii="Times New Roman" w:hAnsi="Times New Roman" w:cs="Times New Roman"/>
          <w:sz w:val="24"/>
          <w:szCs w:val="24"/>
        </w:rPr>
        <w:t xml:space="preserve"> </w:t>
      </w:r>
      <w:r>
        <w:rPr>
          <w:rFonts w:ascii="Times New Roman" w:hAnsi="Times New Roman" w:cs="Times New Roman"/>
          <w:sz w:val="24"/>
          <w:szCs w:val="24"/>
        </w:rPr>
        <w:t xml:space="preserve">those used in </w:t>
      </w:r>
      <w:r w:rsidRPr="004B0FA6">
        <w:rPr>
          <w:rFonts w:ascii="Times New Roman" w:hAnsi="Times New Roman" w:cs="Times New Roman"/>
          <w:sz w:val="24"/>
          <w:szCs w:val="24"/>
        </w:rPr>
        <w:t>non-remote reporting hospitals.</w:t>
      </w:r>
      <w:r>
        <w:rPr>
          <w:rFonts w:ascii="Times New Roman" w:hAnsi="Times New Roman" w:cs="Times New Roman"/>
          <w:sz w:val="24"/>
          <w:szCs w:val="24"/>
        </w:rPr>
        <w:t xml:space="preserve">  NCHS will request </w:t>
      </w:r>
      <w:r w:rsidRPr="004B0FA6">
        <w:rPr>
          <w:rFonts w:ascii="Times New Roman" w:hAnsi="Times New Roman" w:cs="Times New Roman"/>
          <w:sz w:val="24"/>
          <w:szCs w:val="24"/>
        </w:rPr>
        <w:t xml:space="preserve">both UB-04 billing data and </w:t>
      </w:r>
      <w:r w:rsidR="008403FC">
        <w:rPr>
          <w:rFonts w:ascii="Times New Roman" w:hAnsi="Times New Roman" w:cs="Times New Roman"/>
          <w:sz w:val="24"/>
          <w:szCs w:val="24"/>
        </w:rPr>
        <w:t>s</w:t>
      </w:r>
      <w:r w:rsidRPr="004B0FA6">
        <w:rPr>
          <w:rFonts w:ascii="Times New Roman" w:hAnsi="Times New Roman" w:cs="Times New Roman"/>
          <w:sz w:val="24"/>
          <w:szCs w:val="24"/>
        </w:rPr>
        <w:t>ign-in sheets</w:t>
      </w:r>
      <w:r>
        <w:rPr>
          <w:rFonts w:ascii="Times New Roman" w:hAnsi="Times New Roman" w:cs="Times New Roman"/>
          <w:sz w:val="24"/>
          <w:szCs w:val="24"/>
        </w:rPr>
        <w:t xml:space="preserve"> from the facilities.  Preference will be given to using UB-04 data for sampling, if feasible</w:t>
      </w:r>
      <w:r w:rsidRPr="004B0FA6">
        <w:rPr>
          <w:rFonts w:ascii="Times New Roman" w:hAnsi="Times New Roman" w:cs="Times New Roman"/>
          <w:sz w:val="24"/>
          <w:szCs w:val="24"/>
        </w:rPr>
        <w:t xml:space="preserve">.  </w:t>
      </w:r>
    </w:p>
    <w:p w:rsidR="0035399C" w:rsidDel="00E16B30" w:rsidRDefault="0035399C" w:rsidP="0035399C">
      <w:pPr>
        <w:rPr>
          <w:rFonts w:ascii="Times New Roman" w:hAnsi="Times New Roman" w:cs="Times New Roman"/>
          <w:sz w:val="24"/>
          <w:szCs w:val="24"/>
        </w:rPr>
      </w:pPr>
    </w:p>
    <w:p w:rsidR="004D31A7" w:rsidRPr="00C64B59" w:rsidRDefault="004D31A7" w:rsidP="00B35D53">
      <w:pPr>
        <w:widowControl/>
        <w:tabs>
          <w:tab w:val="left" w:pos="432"/>
          <w:tab w:val="left" w:pos="1008"/>
        </w:tabs>
        <w:rPr>
          <w:rFonts w:ascii="Times New Roman" w:hAnsi="Times New Roman" w:cs="Times New Roman"/>
          <w:b/>
          <w:bCs/>
          <w:sz w:val="24"/>
          <w:szCs w:val="24"/>
        </w:rPr>
      </w:pPr>
      <w:r w:rsidRPr="00C64B59">
        <w:rPr>
          <w:rFonts w:ascii="Times New Roman" w:hAnsi="Times New Roman" w:cs="Times New Roman"/>
          <w:b/>
          <w:bCs/>
          <w:sz w:val="24"/>
          <w:szCs w:val="24"/>
        </w:rPr>
        <w:t xml:space="preserve">2. </w:t>
      </w:r>
      <w:r w:rsidRPr="00C64B59">
        <w:rPr>
          <w:rFonts w:ascii="Times New Roman" w:hAnsi="Times New Roman" w:cs="Times New Roman"/>
          <w:sz w:val="24"/>
          <w:szCs w:val="24"/>
        </w:rPr>
        <w:t xml:space="preserve"> </w:t>
      </w:r>
      <w:r w:rsidRPr="00C64B59">
        <w:rPr>
          <w:rFonts w:ascii="Times New Roman" w:hAnsi="Times New Roman" w:cs="Times New Roman"/>
          <w:b/>
          <w:bCs/>
          <w:sz w:val="24"/>
          <w:szCs w:val="24"/>
        </w:rPr>
        <w:t>Procedures for the Collection of Information</w:t>
      </w:r>
    </w:p>
    <w:p w:rsidR="008D432D" w:rsidRDefault="008D432D" w:rsidP="00B35D53">
      <w:pPr>
        <w:widowControl/>
        <w:tabs>
          <w:tab w:val="left" w:pos="432"/>
          <w:tab w:val="left" w:pos="1008"/>
        </w:tabs>
        <w:rPr>
          <w:rFonts w:ascii="Times New Roman" w:hAnsi="Times New Roman" w:cs="Times New Roman"/>
          <w:sz w:val="24"/>
          <w:szCs w:val="24"/>
        </w:rPr>
      </w:pPr>
    </w:p>
    <w:p w:rsidR="00D0550D" w:rsidRPr="00D0550D" w:rsidRDefault="00D0550D" w:rsidP="00D0550D">
      <w:pPr>
        <w:widowControl/>
        <w:tabs>
          <w:tab w:val="left" w:pos="432"/>
          <w:tab w:val="left" w:pos="1008"/>
        </w:tabs>
        <w:rPr>
          <w:rFonts w:ascii="Times New Roman" w:hAnsi="Times New Roman" w:cs="Times New Roman"/>
          <w:sz w:val="24"/>
          <w:szCs w:val="24"/>
          <w:u w:val="single"/>
        </w:rPr>
      </w:pPr>
      <w:r w:rsidRPr="00D0550D">
        <w:rPr>
          <w:rFonts w:ascii="Times New Roman" w:hAnsi="Times New Roman" w:cs="Times New Roman"/>
          <w:sz w:val="24"/>
          <w:szCs w:val="24"/>
          <w:u w:val="single"/>
        </w:rPr>
        <w:t>Initial Contact</w:t>
      </w:r>
    </w:p>
    <w:p w:rsidR="00D0550D" w:rsidRPr="00D0550D" w:rsidRDefault="00D0550D" w:rsidP="00D0550D">
      <w:pPr>
        <w:widowControl/>
        <w:tabs>
          <w:tab w:val="left" w:pos="432"/>
          <w:tab w:val="left" w:pos="1008"/>
        </w:tabs>
        <w:rPr>
          <w:rFonts w:ascii="Times New Roman" w:hAnsi="Times New Roman" w:cs="Times New Roman"/>
          <w:sz w:val="24"/>
          <w:szCs w:val="24"/>
        </w:rPr>
      </w:pPr>
    </w:p>
    <w:p w:rsidR="00D0550D" w:rsidRPr="00D0550D" w:rsidRDefault="00C45E6D" w:rsidP="00D0550D">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I</w:t>
      </w:r>
      <w:r w:rsidR="00D0550D" w:rsidRPr="00D0550D">
        <w:rPr>
          <w:rFonts w:ascii="Times New Roman" w:hAnsi="Times New Roman" w:cs="Times New Roman"/>
          <w:sz w:val="24"/>
          <w:szCs w:val="24"/>
        </w:rPr>
        <w:t>ntroductory letter</w:t>
      </w:r>
      <w:r>
        <w:rPr>
          <w:rFonts w:ascii="Times New Roman" w:hAnsi="Times New Roman" w:cs="Times New Roman"/>
          <w:sz w:val="24"/>
          <w:szCs w:val="24"/>
        </w:rPr>
        <w:t>s</w:t>
      </w:r>
      <w:r w:rsidR="00D0550D" w:rsidRPr="00D0550D">
        <w:rPr>
          <w:rFonts w:ascii="Times New Roman" w:hAnsi="Times New Roman" w:cs="Times New Roman"/>
          <w:sz w:val="24"/>
          <w:szCs w:val="24"/>
        </w:rPr>
        <w:t xml:space="preserve"> </w:t>
      </w:r>
      <w:r w:rsidR="00D66BB6">
        <w:rPr>
          <w:rFonts w:ascii="Times New Roman" w:hAnsi="Times New Roman" w:cs="Times New Roman"/>
          <w:sz w:val="24"/>
          <w:szCs w:val="24"/>
        </w:rPr>
        <w:t>will be</w:t>
      </w:r>
      <w:r w:rsidR="00D0550D" w:rsidRPr="00D0550D">
        <w:rPr>
          <w:rFonts w:ascii="Times New Roman" w:hAnsi="Times New Roman" w:cs="Times New Roman"/>
          <w:sz w:val="24"/>
          <w:szCs w:val="24"/>
        </w:rPr>
        <w:t xml:space="preserve"> sent from N</w:t>
      </w:r>
      <w:r w:rsidR="006A5C6A">
        <w:rPr>
          <w:rFonts w:ascii="Times New Roman" w:hAnsi="Times New Roman" w:cs="Times New Roman"/>
          <w:sz w:val="24"/>
          <w:szCs w:val="24"/>
        </w:rPr>
        <w:t>C</w:t>
      </w:r>
      <w:r w:rsidR="00E925BF">
        <w:rPr>
          <w:rFonts w:ascii="Times New Roman" w:hAnsi="Times New Roman" w:cs="Times New Roman"/>
          <w:sz w:val="24"/>
          <w:szCs w:val="24"/>
        </w:rPr>
        <w:t>H</w:t>
      </w:r>
      <w:r w:rsidR="00D0550D" w:rsidRPr="00D0550D">
        <w:rPr>
          <w:rFonts w:ascii="Times New Roman" w:hAnsi="Times New Roman" w:cs="Times New Roman"/>
          <w:sz w:val="24"/>
          <w:szCs w:val="24"/>
        </w:rPr>
        <w:t>S (</w:t>
      </w:r>
      <w:r w:rsidR="00D8014D" w:rsidRPr="00EF1044">
        <w:rPr>
          <w:rFonts w:ascii="Times New Roman" w:hAnsi="Times New Roman" w:cs="Times New Roman"/>
          <w:sz w:val="24"/>
          <w:szCs w:val="24"/>
        </w:rPr>
        <w:t>Attachment</w:t>
      </w:r>
      <w:r>
        <w:rPr>
          <w:rFonts w:ascii="Times New Roman" w:hAnsi="Times New Roman" w:cs="Times New Roman"/>
          <w:sz w:val="24"/>
          <w:szCs w:val="24"/>
        </w:rPr>
        <w:t>s</w:t>
      </w:r>
      <w:r w:rsidR="00D8014D" w:rsidRPr="00EF1044">
        <w:rPr>
          <w:rFonts w:ascii="Times New Roman" w:hAnsi="Times New Roman" w:cs="Times New Roman"/>
          <w:sz w:val="24"/>
          <w:szCs w:val="24"/>
        </w:rPr>
        <w:t xml:space="preserve"> </w:t>
      </w:r>
      <w:r w:rsidR="006A5C6A" w:rsidRPr="00EF1044">
        <w:rPr>
          <w:rFonts w:ascii="Times New Roman" w:hAnsi="Times New Roman" w:cs="Times New Roman"/>
          <w:sz w:val="24"/>
          <w:szCs w:val="24"/>
        </w:rPr>
        <w:t>D</w:t>
      </w:r>
      <w:r>
        <w:rPr>
          <w:rFonts w:ascii="Times New Roman" w:hAnsi="Times New Roman" w:cs="Times New Roman"/>
          <w:sz w:val="24"/>
          <w:szCs w:val="24"/>
        </w:rPr>
        <w:t xml:space="preserve"> and </w:t>
      </w:r>
      <w:r w:rsidR="00D8014D" w:rsidRPr="00EF1044">
        <w:rPr>
          <w:rFonts w:ascii="Times New Roman" w:hAnsi="Times New Roman" w:cs="Times New Roman"/>
          <w:sz w:val="24"/>
          <w:szCs w:val="24"/>
        </w:rPr>
        <w:t>E</w:t>
      </w:r>
      <w:r w:rsidR="00D0550D" w:rsidRPr="00D0550D">
        <w:rPr>
          <w:rFonts w:ascii="Times New Roman" w:hAnsi="Times New Roman" w:cs="Times New Roman"/>
          <w:sz w:val="24"/>
          <w:szCs w:val="24"/>
        </w:rPr>
        <w:t xml:space="preserve">) to the </w:t>
      </w:r>
      <w:r w:rsidR="00A21C91">
        <w:rPr>
          <w:rFonts w:ascii="Times New Roman" w:hAnsi="Times New Roman" w:cs="Times New Roman"/>
          <w:sz w:val="24"/>
          <w:szCs w:val="24"/>
        </w:rPr>
        <w:t>point of contact at each hospital and to the FSASC administrator</w:t>
      </w:r>
      <w:r w:rsidR="00D0550D" w:rsidRPr="00D0550D">
        <w:rPr>
          <w:rFonts w:ascii="Times New Roman" w:hAnsi="Times New Roman" w:cs="Times New Roman"/>
          <w:sz w:val="24"/>
          <w:szCs w:val="24"/>
        </w:rPr>
        <w:t>.  The letter</w:t>
      </w:r>
      <w:r>
        <w:rPr>
          <w:rFonts w:ascii="Times New Roman" w:hAnsi="Times New Roman" w:cs="Times New Roman"/>
          <w:sz w:val="24"/>
          <w:szCs w:val="24"/>
        </w:rPr>
        <w:t>s</w:t>
      </w:r>
      <w:r w:rsidR="00D0550D" w:rsidRPr="00D0550D">
        <w:rPr>
          <w:rFonts w:ascii="Times New Roman" w:hAnsi="Times New Roman" w:cs="Times New Roman"/>
          <w:sz w:val="24"/>
          <w:szCs w:val="24"/>
        </w:rPr>
        <w:t xml:space="preserve"> describe the purpose of the survey, the authority for data collection, that participation is voluntary and that all collected information is confidential including the identity of the </w:t>
      </w:r>
      <w:r w:rsidR="00E925BF">
        <w:rPr>
          <w:rFonts w:ascii="Times New Roman" w:hAnsi="Times New Roman" w:cs="Times New Roman"/>
          <w:sz w:val="24"/>
          <w:szCs w:val="24"/>
        </w:rPr>
        <w:t>facility</w:t>
      </w:r>
      <w:r w:rsidR="00D0550D" w:rsidRPr="00D0550D">
        <w:rPr>
          <w:rFonts w:ascii="Times New Roman" w:hAnsi="Times New Roman" w:cs="Times New Roman"/>
          <w:sz w:val="24"/>
          <w:szCs w:val="24"/>
        </w:rPr>
        <w:t xml:space="preserve"> [308(d) confidentiality requirements and Confidential Information Protection and Statistical Efficiency Act (PL-107-347)].  It also covers requirements related to Health Insurance Portability and Accountability Act (HIPAA).  At no time are the patients contacted to obtain information.  Letters of endorsement by the American College of Emergency Physicians </w:t>
      </w:r>
      <w:r w:rsidR="00D81023">
        <w:rPr>
          <w:rFonts w:ascii="Times New Roman" w:hAnsi="Times New Roman" w:cs="Times New Roman"/>
          <w:sz w:val="24"/>
          <w:szCs w:val="24"/>
        </w:rPr>
        <w:t xml:space="preserve">and the </w:t>
      </w:r>
      <w:r w:rsidR="00D0550D" w:rsidRPr="00D0550D">
        <w:rPr>
          <w:rFonts w:ascii="Times New Roman" w:hAnsi="Times New Roman" w:cs="Times New Roman"/>
          <w:sz w:val="24"/>
          <w:szCs w:val="24"/>
        </w:rPr>
        <w:t xml:space="preserve">American </w:t>
      </w:r>
      <w:r w:rsidR="00345F24">
        <w:rPr>
          <w:rFonts w:ascii="Times New Roman" w:hAnsi="Times New Roman" w:cs="Times New Roman"/>
          <w:sz w:val="24"/>
          <w:szCs w:val="24"/>
        </w:rPr>
        <w:t>Surgery Center Association</w:t>
      </w:r>
      <w:r w:rsidR="00D0550D" w:rsidRPr="00D0550D">
        <w:rPr>
          <w:rFonts w:ascii="Times New Roman" w:hAnsi="Times New Roman" w:cs="Times New Roman"/>
          <w:sz w:val="24"/>
          <w:szCs w:val="24"/>
        </w:rPr>
        <w:t xml:space="preserve"> </w:t>
      </w:r>
      <w:r w:rsidR="00D66BB6">
        <w:rPr>
          <w:rFonts w:ascii="Times New Roman" w:hAnsi="Times New Roman" w:cs="Times New Roman"/>
          <w:sz w:val="24"/>
          <w:szCs w:val="24"/>
        </w:rPr>
        <w:t>will be</w:t>
      </w:r>
      <w:r w:rsidR="00D0550D" w:rsidRPr="00D0550D">
        <w:rPr>
          <w:rFonts w:ascii="Times New Roman" w:hAnsi="Times New Roman" w:cs="Times New Roman"/>
          <w:sz w:val="24"/>
          <w:szCs w:val="24"/>
        </w:rPr>
        <w:t xml:space="preserve"> </w:t>
      </w:r>
      <w:r>
        <w:rPr>
          <w:rFonts w:ascii="Times New Roman" w:hAnsi="Times New Roman" w:cs="Times New Roman"/>
          <w:sz w:val="24"/>
          <w:szCs w:val="24"/>
        </w:rPr>
        <w:t xml:space="preserve">obtained and </w:t>
      </w:r>
      <w:r w:rsidR="00D0550D" w:rsidRPr="00D0550D">
        <w:rPr>
          <w:rFonts w:ascii="Times New Roman" w:hAnsi="Times New Roman" w:cs="Times New Roman"/>
          <w:sz w:val="24"/>
          <w:szCs w:val="24"/>
        </w:rPr>
        <w:t>included in the mailing.</w:t>
      </w:r>
    </w:p>
    <w:p w:rsidR="00D0550D" w:rsidRPr="00D0550D" w:rsidRDefault="00D0550D" w:rsidP="00D0550D">
      <w:pPr>
        <w:widowControl/>
        <w:tabs>
          <w:tab w:val="left" w:pos="432"/>
          <w:tab w:val="left" w:pos="1008"/>
        </w:tabs>
        <w:rPr>
          <w:rFonts w:ascii="Times New Roman" w:hAnsi="Times New Roman" w:cs="Times New Roman"/>
          <w:sz w:val="24"/>
          <w:szCs w:val="24"/>
        </w:rPr>
      </w:pPr>
    </w:p>
    <w:p w:rsidR="00D0550D" w:rsidRPr="00D0550D" w:rsidRDefault="00B17EA3" w:rsidP="00D0550D">
      <w:pPr>
        <w:widowControl/>
        <w:tabs>
          <w:tab w:val="left" w:pos="432"/>
          <w:tab w:val="left" w:pos="1008"/>
        </w:tabs>
        <w:rPr>
          <w:rFonts w:ascii="Times New Roman" w:hAnsi="Times New Roman" w:cs="Times New Roman"/>
          <w:sz w:val="24"/>
          <w:szCs w:val="24"/>
          <w:u w:val="single"/>
        </w:rPr>
      </w:pPr>
      <w:r>
        <w:rPr>
          <w:rFonts w:ascii="Times New Roman" w:hAnsi="Times New Roman" w:cs="Times New Roman"/>
          <w:sz w:val="24"/>
          <w:szCs w:val="24"/>
          <w:u w:val="single"/>
        </w:rPr>
        <w:t>Facility</w:t>
      </w:r>
      <w:r w:rsidR="007D3CF2" w:rsidRPr="007D3CF2">
        <w:rPr>
          <w:rFonts w:ascii="Times New Roman" w:hAnsi="Times New Roman" w:cs="Times New Roman"/>
          <w:sz w:val="24"/>
          <w:szCs w:val="24"/>
          <w:u w:val="single"/>
        </w:rPr>
        <w:t xml:space="preserve"> Induction</w:t>
      </w:r>
    </w:p>
    <w:p w:rsidR="00D0550D" w:rsidRPr="00D0550D" w:rsidRDefault="00D0550D" w:rsidP="00D0550D">
      <w:pPr>
        <w:widowControl/>
        <w:tabs>
          <w:tab w:val="left" w:pos="432"/>
          <w:tab w:val="left" w:pos="1008"/>
        </w:tabs>
        <w:rPr>
          <w:rFonts w:ascii="Times New Roman" w:hAnsi="Times New Roman" w:cs="Times New Roman"/>
          <w:sz w:val="24"/>
          <w:szCs w:val="24"/>
        </w:rPr>
      </w:pPr>
    </w:p>
    <w:p w:rsidR="00D0550D" w:rsidRPr="00D0550D" w:rsidRDefault="00D0550D" w:rsidP="00D0550D">
      <w:pPr>
        <w:widowControl/>
        <w:tabs>
          <w:tab w:val="left" w:pos="432"/>
          <w:tab w:val="left" w:pos="1008"/>
        </w:tabs>
        <w:rPr>
          <w:rFonts w:ascii="Times New Roman" w:hAnsi="Times New Roman" w:cs="Times New Roman"/>
          <w:sz w:val="24"/>
          <w:szCs w:val="24"/>
        </w:rPr>
      </w:pPr>
      <w:r w:rsidRPr="00D0550D">
        <w:rPr>
          <w:rFonts w:ascii="Times New Roman" w:hAnsi="Times New Roman" w:cs="Times New Roman"/>
          <w:sz w:val="24"/>
          <w:szCs w:val="24"/>
        </w:rPr>
        <w:t xml:space="preserve">The introductory letter </w:t>
      </w:r>
      <w:r w:rsidR="00D66BB6">
        <w:rPr>
          <w:rFonts w:ascii="Times New Roman" w:hAnsi="Times New Roman" w:cs="Times New Roman"/>
          <w:sz w:val="24"/>
          <w:szCs w:val="24"/>
        </w:rPr>
        <w:t>will be</w:t>
      </w:r>
      <w:r w:rsidRPr="00D0550D">
        <w:rPr>
          <w:rFonts w:ascii="Times New Roman" w:hAnsi="Times New Roman" w:cs="Times New Roman"/>
          <w:sz w:val="24"/>
          <w:szCs w:val="24"/>
        </w:rPr>
        <w:t xml:space="preserve"> followed by a telephone call from the field </w:t>
      </w:r>
      <w:r w:rsidR="00885B69">
        <w:rPr>
          <w:rFonts w:ascii="Times New Roman" w:hAnsi="Times New Roman" w:cs="Times New Roman"/>
          <w:sz w:val="24"/>
          <w:szCs w:val="24"/>
        </w:rPr>
        <w:t>manager</w:t>
      </w:r>
      <w:r w:rsidRPr="00D0550D">
        <w:rPr>
          <w:rFonts w:ascii="Times New Roman" w:hAnsi="Times New Roman" w:cs="Times New Roman"/>
          <w:sz w:val="24"/>
          <w:szCs w:val="24"/>
        </w:rPr>
        <w:t xml:space="preserve"> to verify </w:t>
      </w:r>
      <w:r w:rsidR="00D66BB6">
        <w:rPr>
          <w:rFonts w:ascii="Times New Roman" w:hAnsi="Times New Roman" w:cs="Times New Roman"/>
          <w:sz w:val="24"/>
          <w:szCs w:val="24"/>
        </w:rPr>
        <w:t>facility</w:t>
      </w:r>
      <w:r w:rsidRPr="00D0550D">
        <w:rPr>
          <w:rFonts w:ascii="Times New Roman" w:hAnsi="Times New Roman" w:cs="Times New Roman"/>
          <w:sz w:val="24"/>
          <w:szCs w:val="24"/>
        </w:rPr>
        <w:t xml:space="preserve"> eligibility for the survey and to arrange for an appointment with the chief executive officer, directors of the ED, OPD, and ASLs</w:t>
      </w:r>
      <w:r w:rsidR="00D66BB6">
        <w:rPr>
          <w:rFonts w:ascii="Times New Roman" w:hAnsi="Times New Roman" w:cs="Times New Roman"/>
          <w:sz w:val="24"/>
          <w:szCs w:val="24"/>
        </w:rPr>
        <w:t xml:space="preserve"> and/or FSASCs</w:t>
      </w:r>
      <w:r w:rsidRPr="00D0550D">
        <w:rPr>
          <w:rFonts w:ascii="Times New Roman" w:hAnsi="Times New Roman" w:cs="Times New Roman"/>
          <w:sz w:val="24"/>
          <w:szCs w:val="24"/>
        </w:rPr>
        <w:t xml:space="preserve">, and whoever is designated as </w:t>
      </w:r>
      <w:r w:rsidR="00D66BB6">
        <w:rPr>
          <w:rFonts w:ascii="Times New Roman" w:hAnsi="Times New Roman" w:cs="Times New Roman"/>
          <w:sz w:val="24"/>
          <w:szCs w:val="24"/>
        </w:rPr>
        <w:t>the</w:t>
      </w:r>
      <w:r w:rsidRPr="00D0550D">
        <w:rPr>
          <w:rFonts w:ascii="Times New Roman" w:hAnsi="Times New Roman" w:cs="Times New Roman"/>
          <w:sz w:val="24"/>
          <w:szCs w:val="24"/>
        </w:rPr>
        <w:t xml:space="preserve"> coordinator for this survey.  </w:t>
      </w:r>
      <w:r w:rsidR="00143B57">
        <w:rPr>
          <w:rFonts w:ascii="Times New Roman" w:hAnsi="Times New Roman" w:cs="Times New Roman"/>
          <w:sz w:val="24"/>
          <w:szCs w:val="24"/>
        </w:rPr>
        <w:t>The telephone call is the first part of the facility Induction Interview (</w:t>
      </w:r>
      <w:r w:rsidR="00143B57" w:rsidRPr="00EF1044">
        <w:rPr>
          <w:rFonts w:ascii="Times New Roman" w:hAnsi="Times New Roman" w:cs="Times New Roman"/>
          <w:sz w:val="24"/>
          <w:szCs w:val="24"/>
        </w:rPr>
        <w:t>Attachments G and H</w:t>
      </w:r>
      <w:r w:rsidR="00143B57">
        <w:rPr>
          <w:rFonts w:ascii="Times New Roman" w:hAnsi="Times New Roman" w:cs="Times New Roman"/>
          <w:sz w:val="24"/>
          <w:szCs w:val="24"/>
        </w:rPr>
        <w:t xml:space="preserve">).  </w:t>
      </w:r>
      <w:r w:rsidR="009264A4" w:rsidRPr="00D0550D">
        <w:rPr>
          <w:rFonts w:ascii="Times New Roman" w:hAnsi="Times New Roman" w:cs="Times New Roman"/>
          <w:sz w:val="24"/>
          <w:szCs w:val="24"/>
        </w:rPr>
        <w:t xml:space="preserve">The </w:t>
      </w:r>
      <w:r w:rsidR="00143B57">
        <w:rPr>
          <w:rFonts w:ascii="Times New Roman" w:hAnsi="Times New Roman" w:cs="Times New Roman"/>
          <w:sz w:val="24"/>
          <w:szCs w:val="24"/>
        </w:rPr>
        <w:t xml:space="preserve">rest of the </w:t>
      </w:r>
      <w:r w:rsidR="009264A4" w:rsidRPr="00D0550D">
        <w:rPr>
          <w:rFonts w:ascii="Times New Roman" w:hAnsi="Times New Roman" w:cs="Times New Roman"/>
          <w:sz w:val="24"/>
          <w:szCs w:val="24"/>
        </w:rPr>
        <w:t>Induction Interview</w:t>
      </w:r>
      <w:r w:rsidR="00D66BB6">
        <w:rPr>
          <w:rFonts w:ascii="Times New Roman" w:hAnsi="Times New Roman" w:cs="Times New Roman"/>
          <w:sz w:val="24"/>
          <w:szCs w:val="24"/>
        </w:rPr>
        <w:t>s</w:t>
      </w:r>
      <w:r w:rsidR="00E811B4">
        <w:rPr>
          <w:rFonts w:ascii="Times New Roman" w:hAnsi="Times New Roman" w:cs="Times New Roman"/>
          <w:sz w:val="24"/>
          <w:szCs w:val="24"/>
        </w:rPr>
        <w:t>, including that of the ambulatory unit (Attachment I)</w:t>
      </w:r>
      <w:r w:rsidR="009264A4" w:rsidRPr="00D0550D">
        <w:rPr>
          <w:rFonts w:ascii="Times New Roman" w:hAnsi="Times New Roman" w:cs="Times New Roman"/>
          <w:sz w:val="24"/>
          <w:szCs w:val="24"/>
        </w:rPr>
        <w:t xml:space="preserve"> </w:t>
      </w:r>
      <w:r w:rsidR="00382E6E">
        <w:rPr>
          <w:rFonts w:ascii="Times New Roman" w:hAnsi="Times New Roman" w:cs="Times New Roman"/>
          <w:sz w:val="24"/>
          <w:szCs w:val="24"/>
        </w:rPr>
        <w:t xml:space="preserve">will </w:t>
      </w:r>
      <w:r w:rsidR="00143B57">
        <w:rPr>
          <w:rFonts w:ascii="Times New Roman" w:hAnsi="Times New Roman" w:cs="Times New Roman"/>
          <w:sz w:val="24"/>
          <w:szCs w:val="24"/>
        </w:rPr>
        <w:t xml:space="preserve">then </w:t>
      </w:r>
      <w:r w:rsidR="00382E6E">
        <w:rPr>
          <w:rFonts w:ascii="Times New Roman" w:hAnsi="Times New Roman" w:cs="Times New Roman"/>
          <w:sz w:val="24"/>
          <w:szCs w:val="24"/>
        </w:rPr>
        <w:t>be</w:t>
      </w:r>
      <w:r w:rsidR="009264A4" w:rsidRPr="00D0550D">
        <w:rPr>
          <w:rFonts w:ascii="Times New Roman" w:hAnsi="Times New Roman" w:cs="Times New Roman"/>
          <w:sz w:val="24"/>
          <w:szCs w:val="24"/>
        </w:rPr>
        <w:t xml:space="preserve"> </w:t>
      </w:r>
      <w:r w:rsidR="00143B57">
        <w:rPr>
          <w:rFonts w:ascii="Times New Roman" w:hAnsi="Times New Roman" w:cs="Times New Roman"/>
          <w:sz w:val="24"/>
          <w:szCs w:val="24"/>
        </w:rPr>
        <w:t xml:space="preserve">conducted in person to </w:t>
      </w:r>
      <w:r w:rsidR="009264A4" w:rsidRPr="00D0550D">
        <w:rPr>
          <w:rFonts w:ascii="Times New Roman" w:hAnsi="Times New Roman" w:cs="Times New Roman"/>
          <w:sz w:val="24"/>
          <w:szCs w:val="24"/>
        </w:rPr>
        <w:t xml:space="preserve">verify </w:t>
      </w:r>
      <w:r w:rsidR="00D66BB6">
        <w:rPr>
          <w:rFonts w:ascii="Times New Roman" w:hAnsi="Times New Roman" w:cs="Times New Roman"/>
          <w:sz w:val="24"/>
          <w:szCs w:val="24"/>
        </w:rPr>
        <w:t>facility</w:t>
      </w:r>
      <w:r w:rsidR="009264A4" w:rsidRPr="00D0550D">
        <w:rPr>
          <w:rFonts w:ascii="Times New Roman" w:hAnsi="Times New Roman" w:cs="Times New Roman"/>
          <w:sz w:val="24"/>
          <w:szCs w:val="24"/>
        </w:rPr>
        <w:t xml:space="preserve"> sampling frame information, induct the sample </w:t>
      </w:r>
      <w:r w:rsidR="00D66BB6">
        <w:rPr>
          <w:rFonts w:ascii="Times New Roman" w:hAnsi="Times New Roman" w:cs="Times New Roman"/>
          <w:sz w:val="24"/>
          <w:szCs w:val="24"/>
        </w:rPr>
        <w:t>facilitie</w:t>
      </w:r>
      <w:r w:rsidR="009264A4" w:rsidRPr="00D0550D">
        <w:rPr>
          <w:rFonts w:ascii="Times New Roman" w:hAnsi="Times New Roman" w:cs="Times New Roman"/>
          <w:sz w:val="24"/>
          <w:szCs w:val="24"/>
        </w:rPr>
        <w:t>s, and obtain ED, OPD, and</w:t>
      </w:r>
      <w:r w:rsidR="00D66BB6">
        <w:rPr>
          <w:rFonts w:ascii="Times New Roman" w:hAnsi="Times New Roman" w:cs="Times New Roman"/>
          <w:sz w:val="24"/>
          <w:szCs w:val="24"/>
        </w:rPr>
        <w:t>/or</w:t>
      </w:r>
      <w:r w:rsidR="009264A4" w:rsidRPr="00D0550D">
        <w:rPr>
          <w:rFonts w:ascii="Times New Roman" w:hAnsi="Times New Roman" w:cs="Times New Roman"/>
          <w:sz w:val="24"/>
          <w:szCs w:val="24"/>
        </w:rPr>
        <w:t xml:space="preserve"> ASL data.  </w:t>
      </w:r>
      <w:r w:rsidRPr="00D0550D">
        <w:rPr>
          <w:rFonts w:ascii="Times New Roman" w:hAnsi="Times New Roman" w:cs="Times New Roman"/>
          <w:sz w:val="24"/>
          <w:szCs w:val="24"/>
        </w:rPr>
        <w:t xml:space="preserve">During the meeting, the field </w:t>
      </w:r>
      <w:r w:rsidR="00885B69">
        <w:rPr>
          <w:rFonts w:ascii="Times New Roman" w:hAnsi="Times New Roman" w:cs="Times New Roman"/>
          <w:sz w:val="24"/>
          <w:szCs w:val="24"/>
        </w:rPr>
        <w:t>manager</w:t>
      </w:r>
      <w:r w:rsidR="00885B69" w:rsidRPr="00D0550D">
        <w:rPr>
          <w:rFonts w:ascii="Times New Roman" w:hAnsi="Times New Roman" w:cs="Times New Roman"/>
          <w:sz w:val="24"/>
          <w:szCs w:val="24"/>
        </w:rPr>
        <w:t xml:space="preserve"> </w:t>
      </w:r>
      <w:r w:rsidR="00382E6E">
        <w:rPr>
          <w:rFonts w:ascii="Times New Roman" w:hAnsi="Times New Roman" w:cs="Times New Roman"/>
          <w:sz w:val="24"/>
          <w:szCs w:val="24"/>
        </w:rPr>
        <w:t xml:space="preserve">will </w:t>
      </w:r>
      <w:r w:rsidRPr="00D0550D">
        <w:rPr>
          <w:rFonts w:ascii="Times New Roman" w:hAnsi="Times New Roman" w:cs="Times New Roman"/>
          <w:sz w:val="24"/>
          <w:szCs w:val="24"/>
        </w:rPr>
        <w:t xml:space="preserve">explain the purpose of the survey, describe the data collection methods and length of data collection, and obtain both general descriptive information about the organization of the ED, OPD, and ASLs </w:t>
      </w:r>
      <w:r w:rsidR="00382E6E">
        <w:rPr>
          <w:rFonts w:ascii="Times New Roman" w:hAnsi="Times New Roman" w:cs="Times New Roman"/>
          <w:sz w:val="24"/>
          <w:szCs w:val="24"/>
        </w:rPr>
        <w:t xml:space="preserve">and/or FSASC </w:t>
      </w:r>
      <w:r w:rsidRPr="00D0550D">
        <w:rPr>
          <w:rFonts w:ascii="Times New Roman" w:hAnsi="Times New Roman" w:cs="Times New Roman"/>
          <w:sz w:val="24"/>
          <w:szCs w:val="24"/>
        </w:rPr>
        <w:t xml:space="preserve">and specific information needed to sample </w:t>
      </w:r>
      <w:r w:rsidR="005238ED">
        <w:rPr>
          <w:rFonts w:ascii="Times New Roman" w:hAnsi="Times New Roman" w:cs="Times New Roman"/>
          <w:sz w:val="24"/>
          <w:szCs w:val="24"/>
        </w:rPr>
        <w:t xml:space="preserve">clinics within OPDs and visits within </w:t>
      </w:r>
      <w:r w:rsidRPr="00D0550D">
        <w:rPr>
          <w:rFonts w:ascii="Times New Roman" w:hAnsi="Times New Roman" w:cs="Times New Roman"/>
          <w:sz w:val="24"/>
          <w:szCs w:val="24"/>
        </w:rPr>
        <w:t xml:space="preserve">ambulatory units.  </w:t>
      </w:r>
    </w:p>
    <w:p w:rsidR="00D0550D" w:rsidRPr="00D0550D" w:rsidRDefault="00D0550D" w:rsidP="00D0550D">
      <w:pPr>
        <w:widowControl/>
        <w:tabs>
          <w:tab w:val="left" w:pos="432"/>
          <w:tab w:val="left" w:pos="1008"/>
        </w:tabs>
        <w:rPr>
          <w:rFonts w:ascii="Times New Roman" w:hAnsi="Times New Roman" w:cs="Times New Roman"/>
          <w:sz w:val="24"/>
          <w:szCs w:val="24"/>
        </w:rPr>
      </w:pPr>
    </w:p>
    <w:p w:rsidR="00D0550D" w:rsidRDefault="007D3CF2" w:rsidP="00D0550D">
      <w:pPr>
        <w:widowControl/>
        <w:tabs>
          <w:tab w:val="left" w:pos="432"/>
          <w:tab w:val="left" w:pos="1008"/>
        </w:tabs>
        <w:rPr>
          <w:rFonts w:ascii="Times New Roman" w:hAnsi="Times New Roman" w:cs="Times New Roman"/>
          <w:sz w:val="24"/>
          <w:szCs w:val="24"/>
          <w:u w:val="single"/>
        </w:rPr>
      </w:pPr>
      <w:r w:rsidRPr="007D3CF2">
        <w:rPr>
          <w:rFonts w:ascii="Times New Roman" w:hAnsi="Times New Roman" w:cs="Times New Roman"/>
          <w:sz w:val="24"/>
          <w:szCs w:val="24"/>
          <w:u w:val="single"/>
        </w:rPr>
        <w:t>Completion of Patient Record Forms</w:t>
      </w:r>
    </w:p>
    <w:p w:rsidR="007E42E2" w:rsidRDefault="007E42E2" w:rsidP="00D0550D">
      <w:pPr>
        <w:widowControl/>
        <w:tabs>
          <w:tab w:val="left" w:pos="432"/>
          <w:tab w:val="left" w:pos="1008"/>
        </w:tabs>
        <w:rPr>
          <w:rFonts w:ascii="Times New Roman" w:hAnsi="Times New Roman" w:cs="Times New Roman"/>
          <w:sz w:val="24"/>
          <w:szCs w:val="24"/>
          <w:u w:val="single"/>
        </w:rPr>
      </w:pPr>
    </w:p>
    <w:p w:rsidR="007E42E2" w:rsidRPr="007C1600" w:rsidRDefault="007E42E2" w:rsidP="007C1600">
      <w:pPr>
        <w:pStyle w:val="ListParagraph"/>
        <w:numPr>
          <w:ilvl w:val="0"/>
          <w:numId w:val="53"/>
        </w:numPr>
        <w:ind w:left="360"/>
        <w:rPr>
          <w:rFonts w:ascii="Times New Roman" w:hAnsi="Times New Roman" w:cs="Times New Roman"/>
          <w:sz w:val="24"/>
          <w:szCs w:val="24"/>
        </w:rPr>
      </w:pPr>
      <w:r w:rsidRPr="007C1600">
        <w:rPr>
          <w:rFonts w:ascii="Times New Roman" w:hAnsi="Times New Roman" w:cs="Times New Roman"/>
          <w:sz w:val="24"/>
          <w:szCs w:val="24"/>
        </w:rPr>
        <w:t xml:space="preserve">Remote-reporting hospitals (N=5). </w:t>
      </w:r>
    </w:p>
    <w:p w:rsidR="007E42E2" w:rsidRPr="007C1600" w:rsidRDefault="007E42E2" w:rsidP="007C1600">
      <w:pPr>
        <w:rPr>
          <w:rFonts w:ascii="Times New Roman" w:hAnsi="Times New Roman" w:cs="Times New Roman"/>
          <w:sz w:val="24"/>
          <w:szCs w:val="24"/>
        </w:rPr>
      </w:pPr>
      <w:r w:rsidRPr="007C1600">
        <w:rPr>
          <w:rFonts w:ascii="Times New Roman" w:hAnsi="Times New Roman" w:cs="Times New Roman"/>
          <w:sz w:val="24"/>
          <w:szCs w:val="24"/>
        </w:rPr>
        <w:t xml:space="preserve"> </w:t>
      </w:r>
    </w:p>
    <w:p w:rsidR="007E42E2" w:rsidRPr="007E42E2" w:rsidRDefault="007E42E2" w:rsidP="007C1600">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 xml:space="preserve">The sampled cases (120 ED drug-related, 300 ED, 200 OPD, and 100 ASL) identified in B1 will </w:t>
      </w:r>
      <w:r w:rsidRPr="007E42E2">
        <w:rPr>
          <w:rFonts w:ascii="Times New Roman" w:hAnsi="Times New Roman" w:cs="Times New Roman"/>
          <w:sz w:val="24"/>
          <w:szCs w:val="24"/>
        </w:rPr>
        <w:t>be abstracted onto a laptop PC-based data collection tool</w:t>
      </w:r>
      <w:r>
        <w:rPr>
          <w:rFonts w:ascii="Times New Roman" w:hAnsi="Times New Roman" w:cs="Times New Roman"/>
          <w:sz w:val="24"/>
          <w:szCs w:val="24"/>
        </w:rPr>
        <w:t xml:space="preserve"> by field managers</w:t>
      </w:r>
      <w:r w:rsidR="00B2737D">
        <w:rPr>
          <w:rFonts w:ascii="Times New Roman" w:hAnsi="Times New Roman" w:cs="Times New Roman"/>
          <w:sz w:val="24"/>
          <w:szCs w:val="24"/>
        </w:rPr>
        <w:t xml:space="preserve"> at the contractor’s headquarters</w:t>
      </w:r>
      <w:r w:rsidRPr="007E42E2">
        <w:rPr>
          <w:rFonts w:ascii="Times New Roman" w:hAnsi="Times New Roman" w:cs="Times New Roman"/>
          <w:sz w:val="24"/>
          <w:szCs w:val="24"/>
        </w:rPr>
        <w:t>.</w:t>
      </w:r>
    </w:p>
    <w:p w:rsidR="007E42E2" w:rsidRDefault="007E42E2" w:rsidP="00D0550D">
      <w:pPr>
        <w:widowControl/>
        <w:tabs>
          <w:tab w:val="left" w:pos="432"/>
          <w:tab w:val="left" w:pos="1008"/>
        </w:tabs>
        <w:rPr>
          <w:rFonts w:ascii="Times New Roman" w:hAnsi="Times New Roman" w:cs="Times New Roman"/>
          <w:sz w:val="24"/>
          <w:szCs w:val="24"/>
          <w:u w:val="single"/>
        </w:rPr>
      </w:pPr>
    </w:p>
    <w:p w:rsidR="0095022A" w:rsidRDefault="0095022A">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B2737D" w:rsidRDefault="006B494A" w:rsidP="00D0550D">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lastRenderedPageBreak/>
        <w:t xml:space="preserve">(2) Non-remote reporting hospitals with UB-04 billing data-based sampling (N=15). </w:t>
      </w:r>
    </w:p>
    <w:p w:rsidR="007E42E2" w:rsidRPr="00D0550D" w:rsidRDefault="006B494A" w:rsidP="00D0550D">
      <w:pPr>
        <w:widowControl/>
        <w:tabs>
          <w:tab w:val="left" w:pos="432"/>
          <w:tab w:val="left" w:pos="1008"/>
        </w:tabs>
        <w:rPr>
          <w:rFonts w:ascii="Times New Roman" w:hAnsi="Times New Roman" w:cs="Times New Roman"/>
          <w:sz w:val="24"/>
          <w:szCs w:val="24"/>
          <w:u w:val="single"/>
        </w:rPr>
      </w:pPr>
      <w:r>
        <w:rPr>
          <w:rFonts w:ascii="Times New Roman" w:hAnsi="Times New Roman" w:cs="Times New Roman"/>
          <w:sz w:val="24"/>
          <w:szCs w:val="24"/>
        </w:rPr>
        <w:t xml:space="preserve"> </w:t>
      </w:r>
    </w:p>
    <w:p w:rsidR="00B2737D" w:rsidRDefault="006B494A" w:rsidP="00B2737D">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The</w:t>
      </w:r>
      <w:r w:rsidR="00B2737D">
        <w:rPr>
          <w:rFonts w:ascii="Times New Roman" w:hAnsi="Times New Roman" w:cs="Times New Roman"/>
          <w:sz w:val="24"/>
          <w:szCs w:val="24"/>
        </w:rPr>
        <w:t xml:space="preserve"> sampled cases (90 ED drug-related, </w:t>
      </w:r>
      <w:r w:rsidR="00ED20FE">
        <w:rPr>
          <w:rFonts w:ascii="Times New Roman" w:hAnsi="Times New Roman" w:cs="Times New Roman"/>
          <w:sz w:val="24"/>
          <w:szCs w:val="24"/>
        </w:rPr>
        <w:t>2</w:t>
      </w:r>
      <w:r>
        <w:rPr>
          <w:rFonts w:ascii="Times New Roman" w:hAnsi="Times New Roman" w:cs="Times New Roman"/>
          <w:sz w:val="24"/>
          <w:szCs w:val="24"/>
        </w:rPr>
        <w:t>00 ED</w:t>
      </w:r>
      <w:r w:rsidR="00B2737D">
        <w:rPr>
          <w:rFonts w:ascii="Times New Roman" w:hAnsi="Times New Roman" w:cs="Times New Roman"/>
          <w:sz w:val="24"/>
          <w:szCs w:val="24"/>
        </w:rPr>
        <w:t>, 200 OPD, and 100</w:t>
      </w:r>
      <w:r w:rsidR="00E50F08">
        <w:rPr>
          <w:rFonts w:ascii="Times New Roman" w:hAnsi="Times New Roman" w:cs="Times New Roman"/>
          <w:sz w:val="24"/>
          <w:szCs w:val="24"/>
        </w:rPr>
        <w:t xml:space="preserve"> </w:t>
      </w:r>
      <w:r w:rsidR="00B2737D">
        <w:rPr>
          <w:rFonts w:ascii="Times New Roman" w:hAnsi="Times New Roman" w:cs="Times New Roman"/>
          <w:sz w:val="24"/>
          <w:szCs w:val="24"/>
        </w:rPr>
        <w:t>ASL)</w:t>
      </w:r>
      <w:r w:rsidR="00B2737D" w:rsidRPr="00B2737D">
        <w:rPr>
          <w:rFonts w:ascii="Times New Roman" w:hAnsi="Times New Roman" w:cs="Times New Roman"/>
          <w:sz w:val="24"/>
          <w:szCs w:val="24"/>
        </w:rPr>
        <w:t xml:space="preserve"> </w:t>
      </w:r>
      <w:r w:rsidR="00B2737D">
        <w:rPr>
          <w:rFonts w:ascii="Times New Roman" w:hAnsi="Times New Roman" w:cs="Times New Roman"/>
          <w:sz w:val="24"/>
          <w:szCs w:val="24"/>
        </w:rPr>
        <w:t xml:space="preserve">identified in B1 will </w:t>
      </w:r>
      <w:r w:rsidR="00B2737D" w:rsidRPr="007E42E2">
        <w:rPr>
          <w:rFonts w:ascii="Times New Roman" w:hAnsi="Times New Roman" w:cs="Times New Roman"/>
          <w:sz w:val="24"/>
          <w:szCs w:val="24"/>
        </w:rPr>
        <w:t>be abstracted onto a laptop PC-based data collection tool</w:t>
      </w:r>
      <w:r w:rsidR="00B2737D">
        <w:rPr>
          <w:rFonts w:ascii="Times New Roman" w:hAnsi="Times New Roman" w:cs="Times New Roman"/>
          <w:sz w:val="24"/>
          <w:szCs w:val="24"/>
        </w:rPr>
        <w:t xml:space="preserve"> by field managers at the hospital</w:t>
      </w:r>
      <w:r w:rsidR="00B2737D" w:rsidRPr="007E42E2">
        <w:rPr>
          <w:rFonts w:ascii="Times New Roman" w:hAnsi="Times New Roman" w:cs="Times New Roman"/>
          <w:sz w:val="24"/>
          <w:szCs w:val="24"/>
        </w:rPr>
        <w:t>.</w:t>
      </w:r>
    </w:p>
    <w:p w:rsidR="00E37CD7" w:rsidRDefault="00E37CD7" w:rsidP="00B2737D">
      <w:pPr>
        <w:pStyle w:val="ListParagraph"/>
        <w:ind w:left="0"/>
        <w:contextualSpacing w:val="0"/>
        <w:rPr>
          <w:rFonts w:ascii="Times New Roman" w:hAnsi="Times New Roman" w:cs="Times New Roman"/>
          <w:sz w:val="24"/>
          <w:szCs w:val="24"/>
        </w:rPr>
      </w:pPr>
    </w:p>
    <w:p w:rsidR="00E50F08" w:rsidRDefault="00E16B30" w:rsidP="007C1600">
      <w:pPr>
        <w:rPr>
          <w:rFonts w:ascii="Times New Roman" w:hAnsi="Times New Roman" w:cs="Times New Roman"/>
          <w:sz w:val="24"/>
          <w:szCs w:val="24"/>
        </w:rPr>
      </w:pPr>
      <w:r>
        <w:rPr>
          <w:rFonts w:ascii="Times New Roman" w:hAnsi="Times New Roman" w:cs="Times New Roman"/>
          <w:sz w:val="24"/>
          <w:szCs w:val="24"/>
        </w:rPr>
        <w:t>(3) Non-remote reporting hospitals with Sign-in sheet based sampling (N=10).</w:t>
      </w:r>
    </w:p>
    <w:p w:rsidR="00E16B30" w:rsidRDefault="00E16B30" w:rsidP="007C1600">
      <w:pPr>
        <w:rPr>
          <w:rFonts w:ascii="Times New Roman" w:hAnsi="Times New Roman" w:cs="Times New Roman"/>
          <w:sz w:val="24"/>
          <w:szCs w:val="24"/>
        </w:rPr>
      </w:pPr>
      <w:r>
        <w:rPr>
          <w:rFonts w:ascii="Times New Roman" w:hAnsi="Times New Roman" w:cs="Times New Roman"/>
          <w:sz w:val="24"/>
          <w:szCs w:val="24"/>
        </w:rPr>
        <w:t xml:space="preserve">  </w:t>
      </w:r>
    </w:p>
    <w:p w:rsidR="00E50F08" w:rsidRDefault="00E50F08" w:rsidP="00E50F08">
      <w:pPr>
        <w:pStyle w:val="ListParagraph"/>
        <w:ind w:left="0"/>
        <w:contextualSpacing w:val="0"/>
        <w:rPr>
          <w:rFonts w:ascii="Times New Roman" w:hAnsi="Times New Roman" w:cs="Times New Roman"/>
          <w:sz w:val="24"/>
          <w:szCs w:val="24"/>
        </w:rPr>
      </w:pPr>
      <w:r>
        <w:rPr>
          <w:rFonts w:ascii="Times New Roman" w:hAnsi="Times New Roman" w:cs="Times New Roman"/>
          <w:sz w:val="24"/>
          <w:szCs w:val="24"/>
        </w:rPr>
        <w:t>T</w:t>
      </w:r>
      <w:r w:rsidR="00E37CD7">
        <w:rPr>
          <w:rFonts w:ascii="Times New Roman" w:hAnsi="Times New Roman" w:cs="Times New Roman"/>
          <w:sz w:val="24"/>
          <w:szCs w:val="24"/>
        </w:rPr>
        <w:t>he sam</w:t>
      </w:r>
      <w:r>
        <w:rPr>
          <w:rFonts w:ascii="Times New Roman" w:hAnsi="Times New Roman" w:cs="Times New Roman"/>
          <w:sz w:val="24"/>
          <w:szCs w:val="24"/>
        </w:rPr>
        <w:t>pled</w:t>
      </w:r>
      <w:r w:rsidR="00E37CD7">
        <w:rPr>
          <w:rFonts w:ascii="Times New Roman" w:hAnsi="Times New Roman" w:cs="Times New Roman"/>
          <w:sz w:val="24"/>
          <w:szCs w:val="24"/>
        </w:rPr>
        <w:t xml:space="preserve"> </w:t>
      </w:r>
      <w:r>
        <w:rPr>
          <w:rFonts w:ascii="Times New Roman" w:hAnsi="Times New Roman" w:cs="Times New Roman"/>
          <w:sz w:val="24"/>
          <w:szCs w:val="24"/>
        </w:rPr>
        <w:t>cases (</w:t>
      </w:r>
      <w:r w:rsidR="00E37CD7">
        <w:rPr>
          <w:rFonts w:ascii="Times New Roman" w:hAnsi="Times New Roman" w:cs="Times New Roman"/>
          <w:sz w:val="24"/>
          <w:szCs w:val="24"/>
        </w:rPr>
        <w:t xml:space="preserve">100 ED, 200 OPD, and 100 </w:t>
      </w:r>
      <w:r>
        <w:rPr>
          <w:rFonts w:ascii="Times New Roman" w:hAnsi="Times New Roman" w:cs="Times New Roman"/>
          <w:sz w:val="24"/>
          <w:szCs w:val="24"/>
        </w:rPr>
        <w:t>ASL) identified in B1</w:t>
      </w:r>
      <w:r w:rsidRPr="00E50F08">
        <w:rPr>
          <w:rFonts w:ascii="Times New Roman" w:hAnsi="Times New Roman" w:cs="Times New Roman"/>
          <w:sz w:val="24"/>
          <w:szCs w:val="24"/>
        </w:rPr>
        <w:t xml:space="preserve"> </w:t>
      </w:r>
      <w:r>
        <w:rPr>
          <w:rFonts w:ascii="Times New Roman" w:hAnsi="Times New Roman" w:cs="Times New Roman"/>
          <w:sz w:val="24"/>
          <w:szCs w:val="24"/>
        </w:rPr>
        <w:t xml:space="preserve">will </w:t>
      </w:r>
      <w:r w:rsidRPr="007E42E2">
        <w:rPr>
          <w:rFonts w:ascii="Times New Roman" w:hAnsi="Times New Roman" w:cs="Times New Roman"/>
          <w:sz w:val="24"/>
          <w:szCs w:val="24"/>
        </w:rPr>
        <w:t>be abstracted onto a laptop PC-based data collection tool</w:t>
      </w:r>
      <w:r>
        <w:rPr>
          <w:rFonts w:ascii="Times New Roman" w:hAnsi="Times New Roman" w:cs="Times New Roman"/>
          <w:sz w:val="24"/>
          <w:szCs w:val="24"/>
        </w:rPr>
        <w:t xml:space="preserve"> by field managers at the hospital</w:t>
      </w:r>
      <w:r w:rsidRPr="007E42E2">
        <w:rPr>
          <w:rFonts w:ascii="Times New Roman" w:hAnsi="Times New Roman" w:cs="Times New Roman"/>
          <w:sz w:val="24"/>
          <w:szCs w:val="24"/>
        </w:rPr>
        <w:t>.</w:t>
      </w:r>
    </w:p>
    <w:p w:rsidR="00E50F08" w:rsidRDefault="006B494A" w:rsidP="00D0550D">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 xml:space="preserve">  </w:t>
      </w:r>
    </w:p>
    <w:p w:rsidR="00E16B30" w:rsidRDefault="00E16B30" w:rsidP="007C1600">
      <w:pPr>
        <w:rPr>
          <w:rFonts w:ascii="Times New Roman" w:hAnsi="Times New Roman" w:cs="Times New Roman"/>
          <w:sz w:val="24"/>
          <w:szCs w:val="24"/>
        </w:rPr>
      </w:pPr>
      <w:r>
        <w:rPr>
          <w:rFonts w:ascii="Times New Roman" w:hAnsi="Times New Roman" w:cs="Times New Roman"/>
          <w:sz w:val="24"/>
          <w:szCs w:val="24"/>
        </w:rPr>
        <w:t>(4) Hospitals with EHRs (N=2)</w:t>
      </w:r>
    </w:p>
    <w:p w:rsidR="00E16B30" w:rsidRDefault="00E16B30" w:rsidP="00E16B30">
      <w:pPr>
        <w:ind w:left="720"/>
        <w:rPr>
          <w:rFonts w:ascii="Times New Roman" w:hAnsi="Times New Roman" w:cs="Times New Roman"/>
          <w:sz w:val="24"/>
          <w:szCs w:val="24"/>
        </w:rPr>
      </w:pPr>
    </w:p>
    <w:p w:rsidR="00E16B30" w:rsidRDefault="00E33762" w:rsidP="007C1600">
      <w:pPr>
        <w:rPr>
          <w:rFonts w:ascii="Times New Roman" w:hAnsi="Times New Roman" w:cs="Times New Roman"/>
          <w:sz w:val="24"/>
          <w:szCs w:val="24"/>
        </w:rPr>
      </w:pPr>
      <w:r>
        <w:rPr>
          <w:rFonts w:ascii="Times New Roman" w:hAnsi="Times New Roman" w:cs="Times New Roman"/>
          <w:sz w:val="24"/>
          <w:szCs w:val="24"/>
        </w:rPr>
        <w:t xml:space="preserve">NCHS will submit a list of data elements based on items on the Patient Record form to the hospital.  </w:t>
      </w:r>
      <w:r w:rsidR="00E16B30">
        <w:rPr>
          <w:rFonts w:ascii="Times New Roman" w:hAnsi="Times New Roman" w:cs="Times New Roman"/>
          <w:sz w:val="24"/>
          <w:szCs w:val="24"/>
        </w:rPr>
        <w:t xml:space="preserve">Hospitals will </w:t>
      </w:r>
      <w:r>
        <w:rPr>
          <w:rFonts w:ascii="Times New Roman" w:hAnsi="Times New Roman" w:cs="Times New Roman"/>
          <w:sz w:val="24"/>
          <w:szCs w:val="24"/>
        </w:rPr>
        <w:t xml:space="preserve">then extract these data </w:t>
      </w:r>
      <w:r w:rsidR="004D55D9">
        <w:rPr>
          <w:rFonts w:ascii="Times New Roman" w:hAnsi="Times New Roman" w:cs="Times New Roman"/>
          <w:sz w:val="24"/>
          <w:szCs w:val="24"/>
        </w:rPr>
        <w:t>elements</w:t>
      </w:r>
      <w:r>
        <w:rPr>
          <w:rFonts w:ascii="Times New Roman" w:hAnsi="Times New Roman" w:cs="Times New Roman"/>
          <w:sz w:val="24"/>
          <w:szCs w:val="24"/>
        </w:rPr>
        <w:t xml:space="preserve"> f</w:t>
      </w:r>
      <w:r w:rsidR="004D55D9">
        <w:rPr>
          <w:rFonts w:ascii="Times New Roman" w:hAnsi="Times New Roman" w:cs="Times New Roman"/>
          <w:sz w:val="24"/>
          <w:szCs w:val="24"/>
        </w:rPr>
        <w:t>r</w:t>
      </w:r>
      <w:r>
        <w:rPr>
          <w:rFonts w:ascii="Times New Roman" w:hAnsi="Times New Roman" w:cs="Times New Roman"/>
          <w:sz w:val="24"/>
          <w:szCs w:val="24"/>
        </w:rPr>
        <w:t xml:space="preserve">om their EHRs and </w:t>
      </w:r>
      <w:r w:rsidR="00E16B30">
        <w:rPr>
          <w:rFonts w:ascii="Times New Roman" w:hAnsi="Times New Roman" w:cs="Times New Roman"/>
          <w:sz w:val="24"/>
          <w:szCs w:val="24"/>
        </w:rPr>
        <w:t xml:space="preserve">transmit </w:t>
      </w:r>
      <w:r>
        <w:rPr>
          <w:rFonts w:ascii="Times New Roman" w:hAnsi="Times New Roman" w:cs="Times New Roman"/>
          <w:sz w:val="24"/>
          <w:szCs w:val="24"/>
        </w:rPr>
        <w:t xml:space="preserve">a file </w:t>
      </w:r>
      <w:r w:rsidR="00E16B30">
        <w:rPr>
          <w:rFonts w:ascii="Times New Roman" w:hAnsi="Times New Roman" w:cs="Times New Roman"/>
          <w:sz w:val="24"/>
          <w:szCs w:val="24"/>
        </w:rPr>
        <w:t>to the contractor</w:t>
      </w:r>
      <w:r w:rsidR="002F4EE3">
        <w:rPr>
          <w:rFonts w:ascii="Times New Roman" w:hAnsi="Times New Roman" w:cs="Times New Roman"/>
          <w:sz w:val="24"/>
          <w:szCs w:val="24"/>
        </w:rPr>
        <w:t>.  This will include data from</w:t>
      </w:r>
      <w:r w:rsidR="00E16B30">
        <w:rPr>
          <w:rFonts w:ascii="Times New Roman" w:hAnsi="Times New Roman" w:cs="Times New Roman"/>
          <w:sz w:val="24"/>
          <w:szCs w:val="24"/>
        </w:rPr>
        <w:t xml:space="preserve"> </w:t>
      </w:r>
      <w:r w:rsidR="002F4EE3">
        <w:rPr>
          <w:rFonts w:ascii="Times New Roman" w:hAnsi="Times New Roman" w:cs="Times New Roman"/>
          <w:sz w:val="24"/>
          <w:szCs w:val="24"/>
        </w:rPr>
        <w:t xml:space="preserve">all </w:t>
      </w:r>
      <w:r w:rsidR="00E16B30">
        <w:rPr>
          <w:rFonts w:ascii="Times New Roman" w:hAnsi="Times New Roman" w:cs="Times New Roman"/>
          <w:sz w:val="24"/>
          <w:szCs w:val="24"/>
        </w:rPr>
        <w:t>visits that occurred during a 3-month reporting period.  NCHS will then determine if these data can be used to complete the most important items on the Patient Record form.</w:t>
      </w:r>
      <w:r w:rsidR="00EE758C">
        <w:rPr>
          <w:rFonts w:ascii="Times New Roman" w:hAnsi="Times New Roman" w:cs="Times New Roman"/>
          <w:sz w:val="24"/>
          <w:szCs w:val="24"/>
        </w:rPr>
        <w:t xml:space="preserve"> </w:t>
      </w:r>
      <w:r w:rsidR="00EE758C" w:rsidRPr="00EE758C">
        <w:rPr>
          <w:rFonts w:ascii="Times New Roman" w:hAnsi="Times New Roman" w:cs="Times New Roman"/>
          <w:sz w:val="24"/>
          <w:szCs w:val="24"/>
        </w:rPr>
        <w:t xml:space="preserve"> </w:t>
      </w:r>
      <w:r w:rsidR="00EE758C">
        <w:rPr>
          <w:rFonts w:ascii="Times New Roman" w:hAnsi="Times New Roman" w:cs="Times New Roman"/>
          <w:sz w:val="24"/>
          <w:szCs w:val="24"/>
        </w:rPr>
        <w:t xml:space="preserve">NCHS will also request </w:t>
      </w:r>
      <w:r w:rsidR="00EE758C" w:rsidRPr="004B0FA6">
        <w:rPr>
          <w:rFonts w:ascii="Times New Roman" w:hAnsi="Times New Roman" w:cs="Times New Roman"/>
          <w:sz w:val="24"/>
          <w:szCs w:val="24"/>
        </w:rPr>
        <w:t>UB-04 billing data</w:t>
      </w:r>
      <w:r w:rsidR="00EE758C">
        <w:rPr>
          <w:rFonts w:ascii="Times New Roman" w:hAnsi="Times New Roman" w:cs="Times New Roman"/>
          <w:sz w:val="24"/>
          <w:szCs w:val="24"/>
        </w:rPr>
        <w:t xml:space="preserve"> from these hospitals.</w:t>
      </w:r>
    </w:p>
    <w:p w:rsidR="00E16B30" w:rsidRDefault="00E16B30" w:rsidP="00E16B30">
      <w:pPr>
        <w:ind w:left="720"/>
        <w:rPr>
          <w:rFonts w:ascii="Times New Roman" w:hAnsi="Times New Roman" w:cs="Times New Roman"/>
          <w:sz w:val="24"/>
          <w:szCs w:val="24"/>
        </w:rPr>
      </w:pPr>
    </w:p>
    <w:p w:rsidR="00E50F08" w:rsidRPr="004D55D9" w:rsidRDefault="00E50F08" w:rsidP="00E50F08">
      <w:pPr>
        <w:widowControl/>
        <w:tabs>
          <w:tab w:val="left" w:pos="432"/>
          <w:tab w:val="left" w:pos="1008"/>
        </w:tabs>
        <w:rPr>
          <w:rFonts w:ascii="Times New Roman" w:hAnsi="Times New Roman" w:cs="Times New Roman"/>
          <w:sz w:val="24"/>
          <w:szCs w:val="24"/>
        </w:rPr>
      </w:pPr>
      <w:r w:rsidRPr="004D55D9">
        <w:rPr>
          <w:rFonts w:ascii="Times New Roman" w:hAnsi="Times New Roman" w:cs="Times New Roman"/>
          <w:sz w:val="24"/>
          <w:szCs w:val="24"/>
        </w:rPr>
        <w:t>For the 15 FSASCs, field managers will use a laptop PC-based data collection tool to retrospectively abstract data from medical records for each of the 100 sampled visits.</w:t>
      </w:r>
    </w:p>
    <w:p w:rsidR="00E16B30" w:rsidRPr="007C1600" w:rsidRDefault="00E16B30" w:rsidP="00D0550D">
      <w:pPr>
        <w:widowControl/>
        <w:tabs>
          <w:tab w:val="left" w:pos="432"/>
          <w:tab w:val="left" w:pos="1008"/>
        </w:tabs>
        <w:rPr>
          <w:rFonts w:ascii="Times New Roman" w:hAnsi="Times New Roman" w:cs="Times New Roman"/>
          <w:sz w:val="24"/>
          <w:szCs w:val="24"/>
          <w:highlight w:val="magenta"/>
        </w:rPr>
      </w:pPr>
    </w:p>
    <w:p w:rsidR="00E83662" w:rsidRDefault="00497CA4" w:rsidP="00D0550D">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F</w:t>
      </w:r>
      <w:r w:rsidR="00D0550D" w:rsidRPr="00D0550D">
        <w:rPr>
          <w:rFonts w:ascii="Times New Roman" w:hAnsi="Times New Roman" w:cs="Times New Roman"/>
          <w:sz w:val="24"/>
          <w:szCs w:val="24"/>
        </w:rPr>
        <w:t xml:space="preserve">ield </w:t>
      </w:r>
      <w:r w:rsidR="00885B69">
        <w:rPr>
          <w:rFonts w:ascii="Times New Roman" w:hAnsi="Times New Roman" w:cs="Times New Roman"/>
          <w:sz w:val="24"/>
          <w:szCs w:val="24"/>
        </w:rPr>
        <w:t>manager</w:t>
      </w:r>
      <w:r w:rsidR="00D0550D" w:rsidRPr="00D0550D">
        <w:rPr>
          <w:rFonts w:ascii="Times New Roman" w:hAnsi="Times New Roman" w:cs="Times New Roman"/>
          <w:sz w:val="24"/>
          <w:szCs w:val="24"/>
        </w:rPr>
        <w:t xml:space="preserve">s will complete </w:t>
      </w:r>
      <w:r>
        <w:rPr>
          <w:rFonts w:ascii="Times New Roman" w:hAnsi="Times New Roman" w:cs="Times New Roman"/>
          <w:sz w:val="24"/>
          <w:szCs w:val="24"/>
        </w:rPr>
        <w:t xml:space="preserve">all </w:t>
      </w:r>
      <w:r w:rsidR="007A0578">
        <w:rPr>
          <w:rFonts w:ascii="Times New Roman" w:hAnsi="Times New Roman" w:cs="Times New Roman"/>
          <w:sz w:val="24"/>
          <w:szCs w:val="24"/>
        </w:rPr>
        <w:t xml:space="preserve">of </w:t>
      </w:r>
      <w:r w:rsidR="00D0550D" w:rsidRPr="00D0550D">
        <w:rPr>
          <w:rFonts w:ascii="Times New Roman" w:hAnsi="Times New Roman" w:cs="Times New Roman"/>
          <w:sz w:val="24"/>
          <w:szCs w:val="24"/>
        </w:rPr>
        <w:t xml:space="preserve">the </w:t>
      </w:r>
      <w:r w:rsidR="007A0578">
        <w:rPr>
          <w:rFonts w:ascii="Times New Roman" w:hAnsi="Times New Roman" w:cs="Times New Roman"/>
          <w:sz w:val="24"/>
          <w:szCs w:val="24"/>
        </w:rPr>
        <w:t xml:space="preserve">electronic </w:t>
      </w:r>
      <w:r w:rsidR="00D0550D" w:rsidRPr="00D0550D">
        <w:rPr>
          <w:rFonts w:ascii="Times New Roman" w:hAnsi="Times New Roman" w:cs="Times New Roman"/>
          <w:sz w:val="24"/>
          <w:szCs w:val="24"/>
        </w:rPr>
        <w:t xml:space="preserve">Patient Record forms.  Patient visit data </w:t>
      </w:r>
      <w:r w:rsidR="009D7C47">
        <w:rPr>
          <w:rFonts w:ascii="Times New Roman" w:hAnsi="Times New Roman" w:cs="Times New Roman"/>
          <w:sz w:val="24"/>
          <w:szCs w:val="24"/>
        </w:rPr>
        <w:t>will be</w:t>
      </w:r>
      <w:r w:rsidR="00D0550D" w:rsidRPr="00D0550D">
        <w:rPr>
          <w:rFonts w:ascii="Times New Roman" w:hAnsi="Times New Roman" w:cs="Times New Roman"/>
          <w:sz w:val="24"/>
          <w:szCs w:val="24"/>
        </w:rPr>
        <w:t xml:space="preserve"> </w:t>
      </w:r>
      <w:r w:rsidR="007A0578">
        <w:rPr>
          <w:rFonts w:ascii="Times New Roman" w:hAnsi="Times New Roman" w:cs="Times New Roman"/>
          <w:sz w:val="24"/>
          <w:szCs w:val="24"/>
        </w:rPr>
        <w:t>entered</w:t>
      </w:r>
      <w:r w:rsidR="00D0550D" w:rsidRPr="00D0550D">
        <w:rPr>
          <w:rFonts w:ascii="Times New Roman" w:hAnsi="Times New Roman" w:cs="Times New Roman"/>
          <w:sz w:val="24"/>
          <w:szCs w:val="24"/>
        </w:rPr>
        <w:t xml:space="preserve"> for each sample visit using either the ED Patient Record form (PRF) (</w:t>
      </w:r>
      <w:r w:rsidR="00D0550D" w:rsidRPr="00EF1044">
        <w:rPr>
          <w:rFonts w:ascii="Times New Roman" w:hAnsi="Times New Roman" w:cs="Times New Roman"/>
          <w:sz w:val="24"/>
          <w:szCs w:val="24"/>
        </w:rPr>
        <w:t xml:space="preserve">Attachment </w:t>
      </w:r>
      <w:r w:rsidR="00A8617F">
        <w:rPr>
          <w:rFonts w:ascii="Times New Roman" w:hAnsi="Times New Roman" w:cs="Times New Roman"/>
          <w:sz w:val="24"/>
          <w:szCs w:val="24"/>
        </w:rPr>
        <w:t>J</w:t>
      </w:r>
      <w:r w:rsidR="00D0550D" w:rsidRPr="00D0550D">
        <w:rPr>
          <w:rFonts w:ascii="Times New Roman" w:hAnsi="Times New Roman" w:cs="Times New Roman"/>
          <w:sz w:val="24"/>
          <w:szCs w:val="24"/>
        </w:rPr>
        <w:t>), OPD PRF (</w:t>
      </w:r>
      <w:r w:rsidR="00D0550D" w:rsidRPr="00EF1044">
        <w:rPr>
          <w:rFonts w:ascii="Times New Roman" w:hAnsi="Times New Roman" w:cs="Times New Roman"/>
          <w:sz w:val="24"/>
          <w:szCs w:val="24"/>
        </w:rPr>
        <w:t xml:space="preserve">Attachment </w:t>
      </w:r>
      <w:r w:rsidR="00A8617F">
        <w:rPr>
          <w:rFonts w:ascii="Times New Roman" w:hAnsi="Times New Roman" w:cs="Times New Roman"/>
          <w:sz w:val="24"/>
          <w:szCs w:val="24"/>
        </w:rPr>
        <w:t>K</w:t>
      </w:r>
      <w:r w:rsidR="00D0550D" w:rsidRPr="00D0550D">
        <w:rPr>
          <w:rFonts w:ascii="Times New Roman" w:hAnsi="Times New Roman" w:cs="Times New Roman"/>
          <w:sz w:val="24"/>
          <w:szCs w:val="24"/>
        </w:rPr>
        <w:t>), or A</w:t>
      </w:r>
      <w:r w:rsidR="00E811B4">
        <w:rPr>
          <w:rFonts w:ascii="Times New Roman" w:hAnsi="Times New Roman" w:cs="Times New Roman"/>
          <w:sz w:val="24"/>
          <w:szCs w:val="24"/>
        </w:rPr>
        <w:t xml:space="preserve">mbulatory </w:t>
      </w:r>
      <w:r w:rsidR="00D0550D" w:rsidRPr="00D0550D">
        <w:rPr>
          <w:rFonts w:ascii="Times New Roman" w:hAnsi="Times New Roman" w:cs="Times New Roman"/>
          <w:sz w:val="24"/>
          <w:szCs w:val="24"/>
        </w:rPr>
        <w:t>S</w:t>
      </w:r>
      <w:r w:rsidR="00E811B4">
        <w:rPr>
          <w:rFonts w:ascii="Times New Roman" w:hAnsi="Times New Roman" w:cs="Times New Roman"/>
          <w:sz w:val="24"/>
          <w:szCs w:val="24"/>
        </w:rPr>
        <w:t>urgery</w:t>
      </w:r>
      <w:r w:rsidR="00D0550D" w:rsidRPr="00D0550D">
        <w:rPr>
          <w:rFonts w:ascii="Times New Roman" w:hAnsi="Times New Roman" w:cs="Times New Roman"/>
          <w:sz w:val="24"/>
          <w:szCs w:val="24"/>
        </w:rPr>
        <w:t xml:space="preserve"> PRF (</w:t>
      </w:r>
      <w:r w:rsidR="00D0550D" w:rsidRPr="00EF1044">
        <w:rPr>
          <w:rFonts w:ascii="Times New Roman" w:hAnsi="Times New Roman" w:cs="Times New Roman"/>
          <w:sz w:val="24"/>
          <w:szCs w:val="24"/>
        </w:rPr>
        <w:t xml:space="preserve">Attachment </w:t>
      </w:r>
      <w:r w:rsidR="00A8617F">
        <w:rPr>
          <w:rFonts w:ascii="Times New Roman" w:hAnsi="Times New Roman" w:cs="Times New Roman"/>
          <w:sz w:val="24"/>
          <w:szCs w:val="24"/>
        </w:rPr>
        <w:t>L</w:t>
      </w:r>
      <w:r w:rsidR="00D0550D" w:rsidRPr="00D0550D">
        <w:rPr>
          <w:rFonts w:ascii="Times New Roman" w:hAnsi="Times New Roman" w:cs="Times New Roman"/>
          <w:sz w:val="24"/>
          <w:szCs w:val="24"/>
        </w:rPr>
        <w:t xml:space="preserve">).  Instructions on completing the PRFs and definitions of terms </w:t>
      </w:r>
      <w:r w:rsidR="009D7C47">
        <w:rPr>
          <w:rFonts w:ascii="Times New Roman" w:hAnsi="Times New Roman" w:cs="Times New Roman"/>
          <w:sz w:val="24"/>
          <w:szCs w:val="24"/>
        </w:rPr>
        <w:t>will be</w:t>
      </w:r>
      <w:r w:rsidR="00D0550D" w:rsidRPr="00D0550D">
        <w:rPr>
          <w:rFonts w:ascii="Times New Roman" w:hAnsi="Times New Roman" w:cs="Times New Roman"/>
          <w:sz w:val="24"/>
          <w:szCs w:val="24"/>
        </w:rPr>
        <w:t xml:space="preserve"> provided in the computerized instrument through help screens.</w:t>
      </w:r>
    </w:p>
    <w:p w:rsidR="00E83662" w:rsidRPr="00D0550D" w:rsidRDefault="00E83662" w:rsidP="00D0550D">
      <w:pPr>
        <w:widowControl/>
        <w:tabs>
          <w:tab w:val="left" w:pos="432"/>
          <w:tab w:val="left" w:pos="1008"/>
        </w:tabs>
        <w:rPr>
          <w:rFonts w:ascii="Times New Roman" w:hAnsi="Times New Roman" w:cs="Times New Roman"/>
          <w:sz w:val="24"/>
          <w:szCs w:val="24"/>
        </w:rPr>
      </w:pPr>
    </w:p>
    <w:p w:rsidR="000D3613" w:rsidRDefault="00D0550D" w:rsidP="000D3613">
      <w:pPr>
        <w:rPr>
          <w:rFonts w:ascii="Times New Roman" w:hAnsi="Times New Roman" w:cs="Times New Roman"/>
          <w:sz w:val="24"/>
          <w:szCs w:val="24"/>
        </w:rPr>
      </w:pPr>
      <w:r w:rsidRPr="00D0550D">
        <w:rPr>
          <w:rFonts w:ascii="Times New Roman" w:hAnsi="Times New Roman" w:cs="Times New Roman"/>
          <w:sz w:val="24"/>
          <w:szCs w:val="24"/>
        </w:rPr>
        <w:t xml:space="preserve">The Patient Record forms </w:t>
      </w:r>
      <w:r>
        <w:rPr>
          <w:rFonts w:ascii="Times New Roman" w:hAnsi="Times New Roman" w:cs="Times New Roman"/>
          <w:sz w:val="24"/>
          <w:szCs w:val="24"/>
        </w:rPr>
        <w:t xml:space="preserve">will </w:t>
      </w:r>
      <w:r w:rsidRPr="00D0550D">
        <w:rPr>
          <w:rFonts w:ascii="Times New Roman" w:hAnsi="Times New Roman" w:cs="Times New Roman"/>
          <w:sz w:val="24"/>
          <w:szCs w:val="24"/>
        </w:rPr>
        <w:t xml:space="preserve">collect data on patient characteristics such as age, sex, race, and ethnicity, and visit characteristics such as date of visit, </w:t>
      </w:r>
      <w:r w:rsidR="009D7C47" w:rsidRPr="00D0550D">
        <w:rPr>
          <w:rFonts w:ascii="Times New Roman" w:hAnsi="Times New Roman" w:cs="Times New Roman"/>
          <w:sz w:val="24"/>
          <w:szCs w:val="24"/>
        </w:rPr>
        <w:t>expected source</w:t>
      </w:r>
      <w:r w:rsidR="009D7C47">
        <w:rPr>
          <w:rFonts w:ascii="Times New Roman" w:hAnsi="Times New Roman" w:cs="Times New Roman"/>
          <w:sz w:val="24"/>
          <w:szCs w:val="24"/>
        </w:rPr>
        <w:t>(s)</w:t>
      </w:r>
      <w:r w:rsidR="009D7C47" w:rsidRPr="00D0550D">
        <w:rPr>
          <w:rFonts w:ascii="Times New Roman" w:hAnsi="Times New Roman" w:cs="Times New Roman"/>
          <w:sz w:val="24"/>
          <w:szCs w:val="24"/>
        </w:rPr>
        <w:t xml:space="preserve"> of payment </w:t>
      </w:r>
      <w:r w:rsidRPr="00D0550D">
        <w:rPr>
          <w:rFonts w:ascii="Times New Roman" w:hAnsi="Times New Roman" w:cs="Times New Roman"/>
          <w:sz w:val="24"/>
          <w:szCs w:val="24"/>
        </w:rPr>
        <w:t>reason for visit in patient’s own words</w:t>
      </w:r>
      <w:r w:rsidR="009264A4">
        <w:rPr>
          <w:rFonts w:ascii="Times New Roman" w:hAnsi="Times New Roman" w:cs="Times New Roman"/>
          <w:sz w:val="24"/>
          <w:szCs w:val="24"/>
        </w:rPr>
        <w:t xml:space="preserve"> as recorded in the medical chart</w:t>
      </w:r>
      <w:r w:rsidRPr="00D0550D">
        <w:rPr>
          <w:rFonts w:ascii="Times New Roman" w:hAnsi="Times New Roman" w:cs="Times New Roman"/>
          <w:sz w:val="24"/>
          <w:szCs w:val="24"/>
        </w:rPr>
        <w:t>, p</w:t>
      </w:r>
      <w:r w:rsidR="009D7C47">
        <w:rPr>
          <w:rFonts w:ascii="Times New Roman" w:hAnsi="Times New Roman" w:cs="Times New Roman"/>
          <w:sz w:val="24"/>
          <w:szCs w:val="24"/>
        </w:rPr>
        <w:t>rovider</w:t>
      </w:r>
      <w:r w:rsidRPr="00D0550D">
        <w:rPr>
          <w:rFonts w:ascii="Times New Roman" w:hAnsi="Times New Roman" w:cs="Times New Roman"/>
          <w:sz w:val="24"/>
          <w:szCs w:val="24"/>
        </w:rPr>
        <w:t xml:space="preserve"> diagnoses, medications provided or prescribed, and</w:t>
      </w:r>
      <w:r w:rsidR="009D7C47">
        <w:rPr>
          <w:rFonts w:ascii="Times New Roman" w:hAnsi="Times New Roman" w:cs="Times New Roman"/>
          <w:sz w:val="24"/>
          <w:szCs w:val="24"/>
        </w:rPr>
        <w:t xml:space="preserve"> disposition</w:t>
      </w:r>
      <w:r w:rsidRPr="00D0550D">
        <w:rPr>
          <w:rFonts w:ascii="Times New Roman" w:hAnsi="Times New Roman" w:cs="Times New Roman"/>
          <w:sz w:val="24"/>
          <w:szCs w:val="24"/>
        </w:rPr>
        <w:t xml:space="preserve">. </w:t>
      </w:r>
    </w:p>
    <w:p w:rsidR="00D0550D" w:rsidRPr="00C64B59" w:rsidRDefault="00D0550D" w:rsidP="000D3613">
      <w:pPr>
        <w:rPr>
          <w:rFonts w:ascii="Times New Roman" w:hAnsi="Times New Roman" w:cs="Times New Roman"/>
          <w:bCs/>
          <w:iCs/>
          <w:sz w:val="24"/>
          <w:szCs w:val="24"/>
        </w:rPr>
      </w:pPr>
    </w:p>
    <w:p w:rsidR="00137F64" w:rsidRPr="00C64B59" w:rsidRDefault="00137F64" w:rsidP="00137F64">
      <w:pPr>
        <w:keepNext/>
        <w:keepLines/>
        <w:widowControl/>
        <w:tabs>
          <w:tab w:val="left" w:pos="432"/>
          <w:tab w:val="left" w:pos="1008"/>
        </w:tabs>
        <w:rPr>
          <w:rFonts w:ascii="Times New Roman" w:hAnsi="Times New Roman" w:cs="Times New Roman"/>
          <w:sz w:val="24"/>
          <w:szCs w:val="24"/>
          <w:u w:val="single"/>
        </w:rPr>
      </w:pPr>
      <w:r w:rsidRPr="00C64B59">
        <w:rPr>
          <w:rFonts w:ascii="Times New Roman" w:hAnsi="Times New Roman" w:cs="Times New Roman"/>
          <w:sz w:val="24"/>
          <w:szCs w:val="24"/>
          <w:u w:val="single"/>
        </w:rPr>
        <w:t>Estimation Procedures</w:t>
      </w:r>
      <w:r w:rsidR="006E1A14">
        <w:rPr>
          <w:rFonts w:ascii="Times New Roman" w:hAnsi="Times New Roman" w:cs="Times New Roman"/>
          <w:sz w:val="24"/>
          <w:szCs w:val="24"/>
          <w:u w:val="single"/>
        </w:rPr>
        <w:t>/Sampling Errors</w:t>
      </w:r>
    </w:p>
    <w:p w:rsidR="00137F64" w:rsidRPr="00C64B59" w:rsidRDefault="00137F64" w:rsidP="00137F64">
      <w:pPr>
        <w:keepNext/>
        <w:keepLines/>
        <w:widowControl/>
        <w:tabs>
          <w:tab w:val="left" w:pos="432"/>
          <w:tab w:val="left" w:pos="1008"/>
        </w:tabs>
        <w:rPr>
          <w:rFonts w:ascii="Times New Roman" w:hAnsi="Times New Roman" w:cs="Times New Roman"/>
          <w:sz w:val="24"/>
          <w:szCs w:val="24"/>
          <w:u w:val="single"/>
        </w:rPr>
      </w:pPr>
    </w:p>
    <w:p w:rsidR="00D81023" w:rsidRDefault="00D81023" w:rsidP="00137F64">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Pretest data will be analyzed for internal use o</w:t>
      </w:r>
      <w:r w:rsidR="009222AA">
        <w:rPr>
          <w:rFonts w:ascii="Times New Roman" w:hAnsi="Times New Roman" w:cs="Times New Roman"/>
          <w:sz w:val="24"/>
          <w:szCs w:val="24"/>
        </w:rPr>
        <w:t>nly</w:t>
      </w:r>
      <w:r>
        <w:rPr>
          <w:rFonts w:ascii="Times New Roman" w:hAnsi="Times New Roman" w:cs="Times New Roman"/>
          <w:sz w:val="24"/>
          <w:szCs w:val="24"/>
        </w:rPr>
        <w:t xml:space="preserve">. </w:t>
      </w:r>
    </w:p>
    <w:p w:rsidR="009B2BBA" w:rsidRDefault="009B2BBA" w:rsidP="00137F64">
      <w:pPr>
        <w:widowControl/>
        <w:tabs>
          <w:tab w:val="left" w:pos="432"/>
          <w:tab w:val="left" w:pos="1008"/>
        </w:tabs>
        <w:rPr>
          <w:rFonts w:ascii="Times New Roman" w:hAnsi="Times New Roman" w:cs="Times New Roman"/>
          <w:sz w:val="24"/>
          <w:szCs w:val="24"/>
        </w:rPr>
      </w:pPr>
    </w:p>
    <w:p w:rsidR="004F4062" w:rsidRPr="00C64B59" w:rsidRDefault="004F4062" w:rsidP="004F4062">
      <w:pPr>
        <w:tabs>
          <w:tab w:val="left" w:pos="432"/>
          <w:tab w:val="left" w:pos="1008"/>
        </w:tabs>
        <w:rPr>
          <w:rFonts w:ascii="Times New Roman" w:hAnsi="Times New Roman" w:cs="Times New Roman"/>
          <w:bCs/>
          <w:sz w:val="24"/>
          <w:szCs w:val="24"/>
        </w:rPr>
      </w:pPr>
    </w:p>
    <w:p w:rsidR="00AA7028" w:rsidRPr="00C64B59" w:rsidRDefault="004D31A7" w:rsidP="00AA7028">
      <w:pPr>
        <w:widowControl/>
        <w:tabs>
          <w:tab w:val="left" w:pos="432"/>
          <w:tab w:val="left" w:pos="1008"/>
        </w:tabs>
        <w:rPr>
          <w:rFonts w:ascii="Times New Roman" w:hAnsi="Times New Roman"/>
          <w:sz w:val="24"/>
          <w:szCs w:val="24"/>
        </w:rPr>
      </w:pPr>
      <w:r w:rsidRPr="00C64B59">
        <w:rPr>
          <w:rFonts w:ascii="Times New Roman" w:hAnsi="Times New Roman" w:cs="Times New Roman"/>
          <w:b/>
          <w:bCs/>
          <w:sz w:val="24"/>
          <w:szCs w:val="24"/>
        </w:rPr>
        <w:t xml:space="preserve">3.  </w:t>
      </w:r>
      <w:r w:rsidRPr="00C64B59">
        <w:rPr>
          <w:rFonts w:ascii="Times New Roman" w:hAnsi="Times New Roman" w:cs="Times New Roman"/>
          <w:sz w:val="24"/>
          <w:szCs w:val="24"/>
        </w:rPr>
        <w:t xml:space="preserve"> </w:t>
      </w:r>
      <w:r w:rsidRPr="00C64B59">
        <w:rPr>
          <w:rFonts w:ascii="Times New Roman" w:hAnsi="Times New Roman" w:cs="Times New Roman"/>
          <w:b/>
          <w:bCs/>
          <w:sz w:val="24"/>
          <w:szCs w:val="24"/>
        </w:rPr>
        <w:t xml:space="preserve">Methods </w:t>
      </w:r>
      <w:r w:rsidR="000D3613">
        <w:rPr>
          <w:rFonts w:ascii="Times New Roman" w:hAnsi="Times New Roman" w:cs="Times New Roman"/>
          <w:b/>
          <w:bCs/>
          <w:sz w:val="24"/>
          <w:szCs w:val="24"/>
        </w:rPr>
        <w:t>t</w:t>
      </w:r>
      <w:r w:rsidRPr="00C64B59">
        <w:rPr>
          <w:rFonts w:ascii="Times New Roman" w:hAnsi="Times New Roman" w:cs="Times New Roman"/>
          <w:b/>
          <w:bCs/>
          <w:sz w:val="24"/>
          <w:szCs w:val="24"/>
        </w:rPr>
        <w:t xml:space="preserve">o Maximize Response Rates and Deal with </w:t>
      </w:r>
      <w:r w:rsidR="00CA3C8B" w:rsidRPr="00C64B59">
        <w:rPr>
          <w:rFonts w:ascii="Times New Roman" w:hAnsi="Times New Roman" w:cs="Times New Roman"/>
          <w:b/>
          <w:bCs/>
          <w:sz w:val="24"/>
          <w:szCs w:val="24"/>
        </w:rPr>
        <w:t>Non-response</w:t>
      </w:r>
    </w:p>
    <w:p w:rsidR="00AA7028" w:rsidRPr="00C64B59" w:rsidRDefault="00AA7028" w:rsidP="00AA7028">
      <w:pPr>
        <w:widowControl/>
        <w:tabs>
          <w:tab w:val="left" w:pos="432"/>
          <w:tab w:val="left" w:pos="1008"/>
        </w:tabs>
        <w:rPr>
          <w:rFonts w:ascii="Times New Roman" w:hAnsi="Times New Roman"/>
          <w:sz w:val="24"/>
          <w:szCs w:val="24"/>
        </w:rPr>
      </w:pPr>
    </w:p>
    <w:p w:rsidR="00DC54C0" w:rsidRPr="00C64B59" w:rsidRDefault="006C4339" w:rsidP="00AA7028">
      <w:pPr>
        <w:widowControl/>
        <w:tabs>
          <w:tab w:val="left" w:pos="432"/>
          <w:tab w:val="left" w:pos="1008"/>
        </w:tabs>
        <w:rPr>
          <w:rFonts w:ascii="Times New Roman" w:hAnsi="Times New Roman" w:cs="Times New Roman"/>
          <w:sz w:val="24"/>
          <w:szCs w:val="24"/>
        </w:rPr>
      </w:pPr>
      <w:r w:rsidRPr="00C64B59">
        <w:rPr>
          <w:rFonts w:ascii="Times New Roman" w:hAnsi="Times New Roman"/>
          <w:sz w:val="24"/>
          <w:szCs w:val="24"/>
        </w:rPr>
        <w:t>The credibility of analyses based on</w:t>
      </w:r>
      <w:r w:rsidR="00946A7D">
        <w:rPr>
          <w:rFonts w:ascii="Times New Roman" w:hAnsi="Times New Roman"/>
          <w:sz w:val="24"/>
          <w:szCs w:val="24"/>
        </w:rPr>
        <w:t xml:space="preserve"> the new survey</w:t>
      </w:r>
      <w:r w:rsidRPr="00C64B59">
        <w:rPr>
          <w:rFonts w:ascii="Times New Roman" w:hAnsi="Times New Roman"/>
          <w:sz w:val="24"/>
          <w:szCs w:val="24"/>
        </w:rPr>
        <w:t xml:space="preserve"> and </w:t>
      </w:r>
      <w:r w:rsidR="002A1A3A" w:rsidRPr="00C64B59">
        <w:rPr>
          <w:rFonts w:ascii="Times New Roman" w:hAnsi="Times New Roman"/>
          <w:sz w:val="24"/>
          <w:szCs w:val="24"/>
        </w:rPr>
        <w:t>ultimately</w:t>
      </w:r>
      <w:r w:rsidR="00483EAA" w:rsidRPr="00C64B59">
        <w:rPr>
          <w:rFonts w:ascii="Times New Roman" w:hAnsi="Times New Roman"/>
          <w:sz w:val="24"/>
          <w:szCs w:val="24"/>
        </w:rPr>
        <w:t xml:space="preserve"> of</w:t>
      </w:r>
      <w:r w:rsidRPr="00C64B59">
        <w:rPr>
          <w:rFonts w:ascii="Times New Roman" w:hAnsi="Times New Roman"/>
          <w:sz w:val="24"/>
          <w:szCs w:val="24"/>
        </w:rPr>
        <w:t xml:space="preserve"> the programs, policies, and decision-making </w:t>
      </w:r>
      <w:r w:rsidR="000A6B15" w:rsidRPr="00C64B59">
        <w:rPr>
          <w:rFonts w:ascii="Times New Roman" w:hAnsi="Times New Roman"/>
          <w:sz w:val="24"/>
          <w:szCs w:val="24"/>
        </w:rPr>
        <w:t>based on those findings rest</w:t>
      </w:r>
      <w:r w:rsidR="00483EAA" w:rsidRPr="00C64B59">
        <w:rPr>
          <w:rFonts w:ascii="Times New Roman" w:hAnsi="Times New Roman"/>
          <w:sz w:val="24"/>
          <w:szCs w:val="24"/>
        </w:rPr>
        <w:t>s</w:t>
      </w:r>
      <w:r w:rsidRPr="00C64B59">
        <w:rPr>
          <w:rFonts w:ascii="Times New Roman" w:hAnsi="Times New Roman"/>
          <w:sz w:val="24"/>
          <w:szCs w:val="24"/>
        </w:rPr>
        <w:t xml:space="preserve"> on achieving a high degree of cooperation among the sampled </w:t>
      </w:r>
      <w:r w:rsidR="009264A4">
        <w:rPr>
          <w:rFonts w:ascii="Times New Roman" w:hAnsi="Times New Roman"/>
          <w:sz w:val="24"/>
          <w:szCs w:val="24"/>
        </w:rPr>
        <w:t xml:space="preserve">pretest </w:t>
      </w:r>
      <w:r w:rsidR="009D7C47">
        <w:rPr>
          <w:rFonts w:ascii="Times New Roman" w:hAnsi="Times New Roman"/>
          <w:sz w:val="24"/>
          <w:szCs w:val="24"/>
        </w:rPr>
        <w:t>facilities</w:t>
      </w:r>
      <w:r w:rsidRPr="00C64B59">
        <w:rPr>
          <w:rFonts w:ascii="Times New Roman" w:hAnsi="Times New Roman"/>
          <w:sz w:val="24"/>
          <w:szCs w:val="24"/>
        </w:rPr>
        <w:t xml:space="preserve">. </w:t>
      </w:r>
      <w:r w:rsidR="00483EAA" w:rsidRPr="00C64B59">
        <w:rPr>
          <w:rFonts w:ascii="Times New Roman" w:hAnsi="Times New Roman"/>
          <w:sz w:val="24"/>
          <w:szCs w:val="24"/>
        </w:rPr>
        <w:t xml:space="preserve"> </w:t>
      </w:r>
    </w:p>
    <w:p w:rsidR="006E6348" w:rsidRDefault="006E6348" w:rsidP="00AA7028">
      <w:pPr>
        <w:widowControl/>
        <w:tabs>
          <w:tab w:val="left" w:pos="432"/>
          <w:tab w:val="left" w:pos="1008"/>
        </w:tabs>
        <w:rPr>
          <w:rFonts w:ascii="Times New Roman" w:hAnsi="Times New Roman" w:cs="Times New Roman"/>
          <w:sz w:val="24"/>
          <w:szCs w:val="24"/>
        </w:rPr>
      </w:pPr>
    </w:p>
    <w:p w:rsidR="00525C18" w:rsidRDefault="00506F83" w:rsidP="0071168C">
      <w:pPr>
        <w:widowControl/>
        <w:tabs>
          <w:tab w:val="left" w:pos="432"/>
          <w:tab w:val="left" w:pos="1008"/>
        </w:tabs>
        <w:rPr>
          <w:rFonts w:ascii="Times New Roman" w:hAnsi="Times New Roman" w:cs="Times New Roman"/>
          <w:sz w:val="24"/>
          <w:szCs w:val="24"/>
        </w:rPr>
      </w:pPr>
      <w:r>
        <w:rPr>
          <w:rFonts w:ascii="Times New Roman" w:hAnsi="Times New Roman"/>
          <w:sz w:val="24"/>
          <w:szCs w:val="24"/>
        </w:rPr>
        <w:t xml:space="preserve">In terms of recruitment, </w:t>
      </w:r>
      <w:r w:rsidR="00525C18">
        <w:rPr>
          <w:rFonts w:ascii="Times New Roman" w:hAnsi="Times New Roman"/>
          <w:sz w:val="24"/>
          <w:szCs w:val="24"/>
        </w:rPr>
        <w:t>hospitals</w:t>
      </w:r>
      <w:r w:rsidR="00345F24">
        <w:rPr>
          <w:rFonts w:ascii="Times New Roman" w:hAnsi="Times New Roman"/>
          <w:sz w:val="24"/>
          <w:szCs w:val="24"/>
        </w:rPr>
        <w:t xml:space="preserve"> will be mailed an </w:t>
      </w:r>
      <w:r w:rsidR="00091E87" w:rsidRPr="00C64B59">
        <w:rPr>
          <w:rFonts w:ascii="Times New Roman" w:hAnsi="Times New Roman"/>
          <w:sz w:val="24"/>
          <w:szCs w:val="24"/>
        </w:rPr>
        <w:t xml:space="preserve">introductory </w:t>
      </w:r>
      <w:r w:rsidR="002A1A3A" w:rsidRPr="00C64B59">
        <w:rPr>
          <w:rFonts w:ascii="Times New Roman" w:hAnsi="Times New Roman"/>
          <w:sz w:val="24"/>
          <w:szCs w:val="24"/>
        </w:rPr>
        <w:t>letter</w:t>
      </w:r>
      <w:r w:rsidR="00DC54C0" w:rsidRPr="00C64B59">
        <w:rPr>
          <w:rFonts w:ascii="Times New Roman" w:hAnsi="Times New Roman"/>
          <w:sz w:val="24"/>
          <w:szCs w:val="24"/>
        </w:rPr>
        <w:t xml:space="preserve"> from </w:t>
      </w:r>
      <w:r w:rsidR="00E25699" w:rsidRPr="00C64B59">
        <w:rPr>
          <w:rFonts w:ascii="Times New Roman" w:hAnsi="Times New Roman"/>
          <w:sz w:val="24"/>
          <w:szCs w:val="24"/>
        </w:rPr>
        <w:t xml:space="preserve">Dr. </w:t>
      </w:r>
      <w:r w:rsidR="00345F24">
        <w:rPr>
          <w:rFonts w:ascii="Times New Roman" w:hAnsi="Times New Roman"/>
          <w:sz w:val="24"/>
          <w:szCs w:val="24"/>
        </w:rPr>
        <w:t xml:space="preserve">Carol </w:t>
      </w:r>
      <w:r w:rsidR="00FA4386">
        <w:rPr>
          <w:rFonts w:ascii="Times New Roman" w:hAnsi="Times New Roman"/>
          <w:sz w:val="24"/>
          <w:szCs w:val="24"/>
        </w:rPr>
        <w:t>D</w:t>
      </w:r>
      <w:r w:rsidR="00345F24">
        <w:rPr>
          <w:rFonts w:ascii="Times New Roman" w:hAnsi="Times New Roman"/>
          <w:sz w:val="24"/>
          <w:szCs w:val="24"/>
        </w:rPr>
        <w:t>eFrances</w:t>
      </w:r>
      <w:r w:rsidR="00DC54C0" w:rsidRPr="00C64B59">
        <w:rPr>
          <w:rFonts w:ascii="Times New Roman" w:hAnsi="Times New Roman"/>
          <w:sz w:val="24"/>
          <w:szCs w:val="24"/>
        </w:rPr>
        <w:t xml:space="preserve">, </w:t>
      </w:r>
      <w:r w:rsidR="00345F24">
        <w:rPr>
          <w:rFonts w:ascii="Times New Roman" w:hAnsi="Times New Roman"/>
          <w:sz w:val="24"/>
          <w:szCs w:val="24"/>
        </w:rPr>
        <w:t>NHCS Team Leader</w:t>
      </w:r>
      <w:r w:rsidR="002A1A3A" w:rsidRPr="00C64B59">
        <w:rPr>
          <w:rFonts w:ascii="Times New Roman" w:hAnsi="Times New Roman"/>
          <w:sz w:val="24"/>
          <w:szCs w:val="24"/>
        </w:rPr>
        <w:t>, N</w:t>
      </w:r>
      <w:r w:rsidR="00525C18">
        <w:rPr>
          <w:rFonts w:ascii="Times New Roman" w:hAnsi="Times New Roman"/>
          <w:sz w:val="24"/>
          <w:szCs w:val="24"/>
        </w:rPr>
        <w:t>H</w:t>
      </w:r>
      <w:r w:rsidR="002A1A3A" w:rsidRPr="00C64B59">
        <w:rPr>
          <w:rFonts w:ascii="Times New Roman" w:hAnsi="Times New Roman"/>
          <w:sz w:val="24"/>
          <w:szCs w:val="24"/>
        </w:rPr>
        <w:t>CS</w:t>
      </w:r>
      <w:r w:rsidR="00525C18">
        <w:rPr>
          <w:rFonts w:ascii="Times New Roman" w:hAnsi="Times New Roman"/>
          <w:sz w:val="24"/>
          <w:szCs w:val="24"/>
        </w:rPr>
        <w:t xml:space="preserve"> and FSASCs will be mailed an </w:t>
      </w:r>
      <w:r w:rsidR="00525C18" w:rsidRPr="00C64B59">
        <w:rPr>
          <w:rFonts w:ascii="Times New Roman" w:hAnsi="Times New Roman"/>
          <w:sz w:val="24"/>
          <w:szCs w:val="24"/>
        </w:rPr>
        <w:t>introductory letter from</w:t>
      </w:r>
      <w:r w:rsidR="00525C18">
        <w:rPr>
          <w:rFonts w:ascii="Times New Roman" w:hAnsi="Times New Roman"/>
          <w:sz w:val="24"/>
          <w:szCs w:val="24"/>
        </w:rPr>
        <w:t xml:space="preserve"> Dr. Edward J. Sondik, Director, </w:t>
      </w:r>
      <w:proofErr w:type="gramStart"/>
      <w:r w:rsidR="00525C18">
        <w:rPr>
          <w:rFonts w:ascii="Times New Roman" w:hAnsi="Times New Roman"/>
          <w:sz w:val="24"/>
          <w:szCs w:val="24"/>
        </w:rPr>
        <w:t>CDC</w:t>
      </w:r>
      <w:proofErr w:type="gramEnd"/>
      <w:r w:rsidR="00525C18">
        <w:rPr>
          <w:rFonts w:ascii="Times New Roman" w:hAnsi="Times New Roman"/>
          <w:sz w:val="24"/>
          <w:szCs w:val="24"/>
        </w:rPr>
        <w:t>/NCHS</w:t>
      </w:r>
      <w:r w:rsidR="00437E3B">
        <w:rPr>
          <w:rFonts w:ascii="Times New Roman" w:hAnsi="Times New Roman"/>
          <w:sz w:val="24"/>
          <w:szCs w:val="24"/>
        </w:rPr>
        <w:t>.  In addition,</w:t>
      </w:r>
      <w:r w:rsidR="00DC54C0" w:rsidRPr="00C64B59">
        <w:rPr>
          <w:rFonts w:ascii="Times New Roman" w:hAnsi="Times New Roman"/>
          <w:sz w:val="24"/>
          <w:szCs w:val="24"/>
        </w:rPr>
        <w:t xml:space="preserve"> the NCHS Ethi</w:t>
      </w:r>
      <w:r w:rsidR="002A1A3A" w:rsidRPr="00C64B59">
        <w:rPr>
          <w:rFonts w:ascii="Times New Roman" w:hAnsi="Times New Roman"/>
          <w:sz w:val="24"/>
          <w:szCs w:val="24"/>
        </w:rPr>
        <w:t>cs Review Board approval letter</w:t>
      </w:r>
      <w:r w:rsidR="00345F24">
        <w:rPr>
          <w:rFonts w:ascii="Times New Roman" w:hAnsi="Times New Roman"/>
          <w:sz w:val="24"/>
          <w:szCs w:val="24"/>
        </w:rPr>
        <w:t xml:space="preserve"> </w:t>
      </w:r>
      <w:r w:rsidR="00525C18">
        <w:rPr>
          <w:rFonts w:ascii="Times New Roman" w:hAnsi="Times New Roman"/>
          <w:sz w:val="24"/>
          <w:szCs w:val="24"/>
        </w:rPr>
        <w:t xml:space="preserve">(Attachment C) </w:t>
      </w:r>
      <w:r w:rsidR="00345F24">
        <w:rPr>
          <w:rFonts w:ascii="Times New Roman" w:hAnsi="Times New Roman"/>
          <w:sz w:val="24"/>
          <w:szCs w:val="24"/>
        </w:rPr>
        <w:t xml:space="preserve">will be given to </w:t>
      </w:r>
      <w:r w:rsidR="00C15146">
        <w:rPr>
          <w:rFonts w:ascii="Times New Roman" w:hAnsi="Times New Roman"/>
          <w:sz w:val="24"/>
          <w:szCs w:val="24"/>
        </w:rPr>
        <w:t xml:space="preserve">field </w:t>
      </w:r>
      <w:r w:rsidR="00437E3B">
        <w:rPr>
          <w:rFonts w:ascii="Times New Roman" w:hAnsi="Times New Roman"/>
          <w:sz w:val="24"/>
          <w:szCs w:val="24"/>
        </w:rPr>
        <w:t>manager</w:t>
      </w:r>
      <w:r w:rsidR="00C15146">
        <w:rPr>
          <w:rFonts w:ascii="Times New Roman" w:hAnsi="Times New Roman"/>
          <w:sz w:val="24"/>
          <w:szCs w:val="24"/>
        </w:rPr>
        <w:t>s</w:t>
      </w:r>
      <w:r w:rsidR="00345F24">
        <w:rPr>
          <w:rFonts w:ascii="Times New Roman" w:hAnsi="Times New Roman"/>
          <w:sz w:val="24"/>
          <w:szCs w:val="24"/>
        </w:rPr>
        <w:t xml:space="preserve"> to show the respondent upon request</w:t>
      </w:r>
      <w:r w:rsidR="002A1A3A" w:rsidRPr="00C64B59">
        <w:rPr>
          <w:rFonts w:ascii="Times New Roman" w:hAnsi="Times New Roman"/>
          <w:sz w:val="24"/>
          <w:szCs w:val="24"/>
        </w:rPr>
        <w:t>.</w:t>
      </w:r>
      <w:r w:rsidR="009D34F3" w:rsidRPr="00C64B59">
        <w:rPr>
          <w:rFonts w:ascii="Times New Roman" w:hAnsi="Times New Roman" w:cs="Times New Roman"/>
          <w:sz w:val="24"/>
          <w:szCs w:val="24"/>
        </w:rPr>
        <w:t xml:space="preserve"> </w:t>
      </w:r>
      <w:r w:rsidR="00483EAA" w:rsidRPr="00C64B59">
        <w:rPr>
          <w:rFonts w:ascii="Times New Roman" w:hAnsi="Times New Roman" w:cs="Times New Roman"/>
          <w:sz w:val="24"/>
          <w:szCs w:val="24"/>
        </w:rPr>
        <w:t xml:space="preserve"> </w:t>
      </w:r>
      <w:r w:rsidR="00437E3B">
        <w:rPr>
          <w:rFonts w:ascii="Times New Roman" w:hAnsi="Times New Roman" w:cs="Times New Roman"/>
          <w:sz w:val="24"/>
          <w:szCs w:val="24"/>
        </w:rPr>
        <w:t xml:space="preserve">If the </w:t>
      </w:r>
      <w:r w:rsidR="00437E3B">
        <w:rPr>
          <w:rFonts w:ascii="Times New Roman" w:hAnsi="Times New Roman" w:cs="Times New Roman"/>
          <w:sz w:val="24"/>
          <w:szCs w:val="24"/>
        </w:rPr>
        <w:lastRenderedPageBreak/>
        <w:t xml:space="preserve">respondent is reluctant to participate due to privacy concerns, frequently asked </w:t>
      </w:r>
      <w:r w:rsidR="000151C2" w:rsidRPr="00C64B59">
        <w:rPr>
          <w:rFonts w:ascii="Times New Roman" w:hAnsi="Times New Roman" w:cs="Times New Roman"/>
          <w:sz w:val="24"/>
          <w:szCs w:val="24"/>
        </w:rPr>
        <w:t>ques</w:t>
      </w:r>
      <w:r w:rsidR="000A6B15" w:rsidRPr="00C64B59">
        <w:rPr>
          <w:rFonts w:ascii="Times New Roman" w:hAnsi="Times New Roman" w:cs="Times New Roman"/>
          <w:sz w:val="24"/>
          <w:szCs w:val="24"/>
        </w:rPr>
        <w:t xml:space="preserve">tions and answers </w:t>
      </w:r>
      <w:r w:rsidR="00437E3B">
        <w:rPr>
          <w:rFonts w:ascii="Times New Roman" w:hAnsi="Times New Roman" w:cs="Times New Roman"/>
          <w:sz w:val="24"/>
          <w:szCs w:val="24"/>
        </w:rPr>
        <w:t>will be provided</w:t>
      </w:r>
      <w:r w:rsidR="000A6B15" w:rsidRPr="00C64B59">
        <w:rPr>
          <w:rFonts w:ascii="Times New Roman" w:hAnsi="Times New Roman" w:cs="Times New Roman"/>
          <w:sz w:val="24"/>
          <w:szCs w:val="24"/>
        </w:rPr>
        <w:t xml:space="preserve"> to inform s</w:t>
      </w:r>
      <w:r w:rsidR="000151C2" w:rsidRPr="00C64B59">
        <w:rPr>
          <w:rFonts w:ascii="Times New Roman" w:hAnsi="Times New Roman" w:cs="Times New Roman"/>
          <w:sz w:val="24"/>
          <w:szCs w:val="24"/>
        </w:rPr>
        <w:t xml:space="preserve">ampled </w:t>
      </w:r>
      <w:r w:rsidR="00345F24">
        <w:rPr>
          <w:rFonts w:ascii="Times New Roman" w:hAnsi="Times New Roman" w:cs="Times New Roman"/>
          <w:sz w:val="24"/>
          <w:szCs w:val="24"/>
        </w:rPr>
        <w:t>facilities</w:t>
      </w:r>
      <w:r w:rsidR="000151C2" w:rsidRPr="00C64B59">
        <w:rPr>
          <w:rFonts w:ascii="Times New Roman" w:hAnsi="Times New Roman" w:cs="Times New Roman"/>
          <w:sz w:val="24"/>
          <w:szCs w:val="24"/>
        </w:rPr>
        <w:t xml:space="preserve"> that they </w:t>
      </w:r>
      <w:r w:rsidR="000A6B15" w:rsidRPr="00C64B59">
        <w:rPr>
          <w:rFonts w:ascii="Times New Roman" w:hAnsi="Times New Roman" w:cs="Times New Roman"/>
          <w:sz w:val="24"/>
          <w:szCs w:val="24"/>
        </w:rPr>
        <w:t>may</w:t>
      </w:r>
      <w:r w:rsidR="006638DD" w:rsidRPr="00C64B59">
        <w:rPr>
          <w:rFonts w:ascii="Times New Roman" w:hAnsi="Times New Roman" w:cs="Times New Roman"/>
          <w:sz w:val="24"/>
          <w:szCs w:val="24"/>
        </w:rPr>
        <w:t xml:space="preserve"> participate in the </w:t>
      </w:r>
      <w:r w:rsidR="0065565B">
        <w:rPr>
          <w:rFonts w:ascii="Times New Roman" w:hAnsi="Times New Roman" w:cs="Times New Roman"/>
          <w:sz w:val="24"/>
          <w:szCs w:val="24"/>
        </w:rPr>
        <w:t>pretest</w:t>
      </w:r>
      <w:r w:rsidR="000151C2" w:rsidRPr="00C64B59">
        <w:rPr>
          <w:rFonts w:ascii="Times New Roman" w:hAnsi="Times New Roman" w:cs="Times New Roman"/>
          <w:sz w:val="24"/>
          <w:szCs w:val="24"/>
        </w:rPr>
        <w:t xml:space="preserve"> and </w:t>
      </w:r>
      <w:r w:rsidR="00437E3B">
        <w:rPr>
          <w:rFonts w:ascii="Times New Roman" w:hAnsi="Times New Roman" w:cs="Times New Roman"/>
          <w:sz w:val="24"/>
          <w:szCs w:val="24"/>
        </w:rPr>
        <w:t xml:space="preserve">still </w:t>
      </w:r>
      <w:r w:rsidR="000151C2" w:rsidRPr="00C64B59">
        <w:rPr>
          <w:rFonts w:ascii="Times New Roman" w:hAnsi="Times New Roman" w:cs="Times New Roman"/>
          <w:sz w:val="24"/>
          <w:szCs w:val="24"/>
        </w:rPr>
        <w:t xml:space="preserve">be in compliance with </w:t>
      </w:r>
      <w:r w:rsidR="009E238E" w:rsidRPr="00C64B59">
        <w:rPr>
          <w:rFonts w:ascii="Times New Roman" w:hAnsi="Times New Roman" w:cs="Times New Roman"/>
          <w:sz w:val="24"/>
          <w:szCs w:val="24"/>
        </w:rPr>
        <w:t>HIPAA</w:t>
      </w:r>
      <w:r w:rsidR="00D32816" w:rsidRPr="007B4683">
        <w:rPr>
          <w:rFonts w:ascii="Times New Roman" w:hAnsi="Times New Roman" w:cs="Times New Roman"/>
          <w:sz w:val="24"/>
          <w:szCs w:val="24"/>
        </w:rPr>
        <w:t>.</w:t>
      </w:r>
    </w:p>
    <w:p w:rsidR="0071168C" w:rsidRDefault="0071168C" w:rsidP="0071168C">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 xml:space="preserve"> </w:t>
      </w:r>
    </w:p>
    <w:p w:rsidR="004D31A7" w:rsidRPr="00C64B59" w:rsidRDefault="004D31A7" w:rsidP="0071168C">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b/>
          <w:bCs/>
          <w:sz w:val="24"/>
          <w:szCs w:val="24"/>
        </w:rPr>
        <w:t xml:space="preserve">4.  Tests of Procedures and Methods </w:t>
      </w:r>
      <w:r w:rsidR="00537C65">
        <w:rPr>
          <w:rFonts w:ascii="Times New Roman" w:hAnsi="Times New Roman" w:cs="Times New Roman"/>
          <w:b/>
          <w:bCs/>
          <w:sz w:val="24"/>
          <w:szCs w:val="24"/>
        </w:rPr>
        <w:t>to</w:t>
      </w:r>
      <w:r w:rsidRPr="00C64B59">
        <w:rPr>
          <w:rFonts w:ascii="Times New Roman" w:hAnsi="Times New Roman" w:cs="Times New Roman"/>
          <w:b/>
          <w:bCs/>
          <w:sz w:val="24"/>
          <w:szCs w:val="24"/>
        </w:rPr>
        <w:t xml:space="preserve"> </w:t>
      </w:r>
      <w:r w:rsidR="004372EA">
        <w:rPr>
          <w:rFonts w:ascii="Times New Roman" w:hAnsi="Times New Roman" w:cs="Times New Roman"/>
          <w:b/>
          <w:bCs/>
          <w:sz w:val="24"/>
          <w:szCs w:val="24"/>
        </w:rPr>
        <w:t>B</w:t>
      </w:r>
      <w:r w:rsidRPr="00C64B59">
        <w:rPr>
          <w:rFonts w:ascii="Times New Roman" w:hAnsi="Times New Roman" w:cs="Times New Roman"/>
          <w:b/>
          <w:bCs/>
          <w:sz w:val="24"/>
          <w:szCs w:val="24"/>
        </w:rPr>
        <w:t>e Undertaken</w:t>
      </w:r>
    </w:p>
    <w:p w:rsidR="00517354" w:rsidRPr="00C64B59" w:rsidRDefault="00517354" w:rsidP="00202D8E">
      <w:pPr>
        <w:widowControl/>
        <w:tabs>
          <w:tab w:val="left" w:pos="432"/>
          <w:tab w:val="left" w:pos="1008"/>
        </w:tabs>
        <w:rPr>
          <w:rFonts w:ascii="Times New Roman" w:hAnsi="Times New Roman" w:cs="Times New Roman"/>
          <w:sz w:val="24"/>
          <w:szCs w:val="24"/>
        </w:rPr>
      </w:pPr>
    </w:p>
    <w:p w:rsidR="00893263" w:rsidRDefault="00D81023" w:rsidP="003A4AB9">
      <w:pPr>
        <w:rPr>
          <w:rFonts w:ascii="Times New Roman" w:hAnsi="Times New Roman" w:cs="Times New Roman"/>
          <w:sz w:val="24"/>
          <w:szCs w:val="24"/>
        </w:rPr>
      </w:pPr>
      <w:r>
        <w:rPr>
          <w:rFonts w:ascii="Times New Roman" w:hAnsi="Times New Roman" w:cs="Times New Roman"/>
          <w:sz w:val="24"/>
          <w:szCs w:val="24"/>
        </w:rPr>
        <w:t xml:space="preserve">The primary purpose of the ambulatory pretest is to test the feasibility of collecting ambulatory visit data through the National Hospital Care Survey.  This pretest will also test new questions </w:t>
      </w:r>
      <w:r w:rsidR="00955E90">
        <w:rPr>
          <w:rFonts w:ascii="Times New Roman" w:hAnsi="Times New Roman" w:cs="Times New Roman"/>
          <w:sz w:val="24"/>
          <w:szCs w:val="24"/>
        </w:rPr>
        <w:t>on</w:t>
      </w:r>
      <w:r>
        <w:rPr>
          <w:rFonts w:ascii="Times New Roman" w:hAnsi="Times New Roman" w:cs="Times New Roman"/>
          <w:sz w:val="24"/>
          <w:szCs w:val="24"/>
        </w:rPr>
        <w:t xml:space="preserve"> drug-</w:t>
      </w:r>
      <w:r w:rsidR="00955E90">
        <w:rPr>
          <w:rFonts w:ascii="Times New Roman" w:hAnsi="Times New Roman" w:cs="Times New Roman"/>
          <w:sz w:val="24"/>
          <w:szCs w:val="24"/>
        </w:rPr>
        <w:t>and mental illness-</w:t>
      </w:r>
      <w:r>
        <w:rPr>
          <w:rFonts w:ascii="Times New Roman" w:hAnsi="Times New Roman" w:cs="Times New Roman"/>
          <w:sz w:val="24"/>
          <w:szCs w:val="24"/>
        </w:rPr>
        <w:t xml:space="preserve">related </w:t>
      </w:r>
      <w:r w:rsidR="00D635BD">
        <w:rPr>
          <w:rFonts w:ascii="Times New Roman" w:hAnsi="Times New Roman" w:cs="Times New Roman"/>
          <w:sz w:val="24"/>
          <w:szCs w:val="24"/>
        </w:rPr>
        <w:t>ED</w:t>
      </w:r>
      <w:r>
        <w:rPr>
          <w:rFonts w:ascii="Times New Roman" w:hAnsi="Times New Roman" w:cs="Times New Roman"/>
          <w:sz w:val="24"/>
          <w:szCs w:val="24"/>
        </w:rPr>
        <w:t xml:space="preserve"> visits.</w:t>
      </w:r>
      <w:r w:rsidR="00DC4601" w:rsidRPr="00DC4601">
        <w:rPr>
          <w:rFonts w:ascii="Times New Roman" w:hAnsi="Times New Roman" w:cs="Times New Roman"/>
          <w:sz w:val="24"/>
          <w:szCs w:val="24"/>
        </w:rPr>
        <w:t xml:space="preserve"> </w:t>
      </w:r>
      <w:r w:rsidR="00DC4601">
        <w:rPr>
          <w:rFonts w:ascii="Times New Roman" w:hAnsi="Times New Roman" w:cs="Times New Roman"/>
          <w:sz w:val="24"/>
          <w:szCs w:val="24"/>
        </w:rPr>
        <w:t xml:space="preserve"> In addition, </w:t>
      </w:r>
      <w:r w:rsidR="00701DF6">
        <w:rPr>
          <w:rFonts w:ascii="Times New Roman" w:hAnsi="Times New Roman" w:cs="Times New Roman"/>
          <w:sz w:val="24"/>
          <w:szCs w:val="24"/>
        </w:rPr>
        <w:t xml:space="preserve">it will test </w:t>
      </w:r>
      <w:r w:rsidR="00701DF6" w:rsidRPr="00B81733">
        <w:rPr>
          <w:rFonts w:ascii="Times New Roman" w:hAnsi="Times New Roman" w:cs="Times New Roman"/>
          <w:sz w:val="24"/>
          <w:szCs w:val="24"/>
        </w:rPr>
        <w:t xml:space="preserve">new </w:t>
      </w:r>
      <w:r w:rsidR="00D635BD">
        <w:rPr>
          <w:rFonts w:ascii="Times New Roman" w:hAnsi="Times New Roman" w:cs="Times New Roman"/>
          <w:sz w:val="24"/>
          <w:szCs w:val="24"/>
        </w:rPr>
        <w:t xml:space="preserve">visit </w:t>
      </w:r>
      <w:r w:rsidR="00701DF6" w:rsidRPr="00B81733">
        <w:rPr>
          <w:rFonts w:ascii="Times New Roman" w:hAnsi="Times New Roman" w:cs="Times New Roman"/>
          <w:sz w:val="24"/>
          <w:szCs w:val="24"/>
        </w:rPr>
        <w:t xml:space="preserve">sampling </w:t>
      </w:r>
      <w:r w:rsidR="00701DF6">
        <w:rPr>
          <w:rFonts w:ascii="Times New Roman" w:hAnsi="Times New Roman" w:cs="Times New Roman"/>
          <w:sz w:val="24"/>
          <w:szCs w:val="24"/>
        </w:rPr>
        <w:t xml:space="preserve">procedures (e.g., collecting UB-04 </w:t>
      </w:r>
      <w:r w:rsidR="00D635BD">
        <w:rPr>
          <w:rFonts w:ascii="Times New Roman" w:hAnsi="Times New Roman" w:cs="Times New Roman"/>
          <w:sz w:val="24"/>
          <w:szCs w:val="24"/>
        </w:rPr>
        <w:t xml:space="preserve">billing </w:t>
      </w:r>
      <w:r w:rsidR="00701DF6">
        <w:rPr>
          <w:rFonts w:ascii="Times New Roman" w:hAnsi="Times New Roman" w:cs="Times New Roman"/>
          <w:sz w:val="24"/>
          <w:szCs w:val="24"/>
        </w:rPr>
        <w:t xml:space="preserve">data </w:t>
      </w:r>
      <w:r w:rsidR="00E1060A">
        <w:rPr>
          <w:rFonts w:ascii="Times New Roman" w:hAnsi="Times New Roman" w:cs="Times New Roman"/>
          <w:sz w:val="24"/>
          <w:szCs w:val="24"/>
        </w:rPr>
        <w:t xml:space="preserve">to use as a sampling frame, </w:t>
      </w:r>
      <w:r w:rsidR="00701DF6">
        <w:rPr>
          <w:rFonts w:ascii="Times New Roman" w:hAnsi="Times New Roman" w:cs="Times New Roman"/>
          <w:sz w:val="24"/>
          <w:szCs w:val="24"/>
        </w:rPr>
        <w:t>identify</w:t>
      </w:r>
      <w:r w:rsidR="00E1060A">
        <w:rPr>
          <w:rFonts w:ascii="Times New Roman" w:hAnsi="Times New Roman" w:cs="Times New Roman"/>
          <w:sz w:val="24"/>
          <w:szCs w:val="24"/>
        </w:rPr>
        <w:t>ing</w:t>
      </w:r>
      <w:r w:rsidR="00701DF6">
        <w:rPr>
          <w:rFonts w:ascii="Times New Roman" w:hAnsi="Times New Roman" w:cs="Times New Roman"/>
          <w:sz w:val="24"/>
          <w:szCs w:val="24"/>
        </w:rPr>
        <w:t xml:space="preserve"> drug-related </w:t>
      </w:r>
      <w:r w:rsidR="00E1060A">
        <w:rPr>
          <w:rFonts w:ascii="Times New Roman" w:hAnsi="Times New Roman" w:cs="Times New Roman"/>
          <w:sz w:val="24"/>
          <w:szCs w:val="24"/>
        </w:rPr>
        <w:t>ED visits</w:t>
      </w:r>
      <w:r w:rsidR="00B404FE">
        <w:rPr>
          <w:rFonts w:ascii="Times New Roman" w:hAnsi="Times New Roman" w:cs="Times New Roman"/>
          <w:sz w:val="24"/>
          <w:szCs w:val="24"/>
        </w:rPr>
        <w:t xml:space="preserve"> by ICD-9-CM code</w:t>
      </w:r>
      <w:r w:rsidR="00525C18">
        <w:rPr>
          <w:rFonts w:ascii="Times New Roman" w:hAnsi="Times New Roman" w:cs="Times New Roman"/>
          <w:sz w:val="24"/>
          <w:szCs w:val="24"/>
        </w:rPr>
        <w:t>s</w:t>
      </w:r>
      <w:r w:rsidR="00701DF6">
        <w:rPr>
          <w:rFonts w:ascii="Times New Roman" w:hAnsi="Times New Roman" w:cs="Times New Roman"/>
          <w:sz w:val="24"/>
          <w:szCs w:val="24"/>
        </w:rPr>
        <w:t xml:space="preserve">, increasing the reporting </w:t>
      </w:r>
      <w:r w:rsidR="00D635BD">
        <w:rPr>
          <w:rFonts w:ascii="Times New Roman" w:hAnsi="Times New Roman" w:cs="Times New Roman"/>
          <w:sz w:val="24"/>
          <w:szCs w:val="24"/>
        </w:rPr>
        <w:t xml:space="preserve">period) </w:t>
      </w:r>
      <w:r w:rsidR="00701DF6">
        <w:rPr>
          <w:rFonts w:ascii="Times New Roman" w:hAnsi="Times New Roman" w:cs="Times New Roman"/>
          <w:sz w:val="24"/>
          <w:szCs w:val="24"/>
        </w:rPr>
        <w:t>and</w:t>
      </w:r>
      <w:r w:rsidR="00701DF6" w:rsidRPr="00B81733">
        <w:rPr>
          <w:rFonts w:ascii="Times New Roman" w:hAnsi="Times New Roman" w:cs="Times New Roman"/>
          <w:sz w:val="24"/>
          <w:szCs w:val="24"/>
        </w:rPr>
        <w:t xml:space="preserve"> </w:t>
      </w:r>
      <w:r w:rsidR="00701DF6">
        <w:rPr>
          <w:rFonts w:ascii="Times New Roman" w:hAnsi="Times New Roman" w:cs="Times New Roman"/>
          <w:sz w:val="24"/>
          <w:szCs w:val="24"/>
        </w:rPr>
        <w:t>abstraction methods</w:t>
      </w:r>
      <w:r w:rsidR="00701DF6" w:rsidRPr="00B81733">
        <w:rPr>
          <w:rFonts w:ascii="Times New Roman" w:hAnsi="Times New Roman" w:cs="Times New Roman"/>
          <w:sz w:val="24"/>
          <w:szCs w:val="24"/>
        </w:rPr>
        <w:t xml:space="preserve"> </w:t>
      </w:r>
      <w:r w:rsidR="00701DF6">
        <w:rPr>
          <w:rFonts w:ascii="Times New Roman" w:hAnsi="Times New Roman" w:cs="Times New Roman"/>
          <w:sz w:val="24"/>
          <w:szCs w:val="24"/>
        </w:rPr>
        <w:t xml:space="preserve">(e.g., remote reporting).  </w:t>
      </w:r>
      <w:r w:rsidR="0066521D">
        <w:rPr>
          <w:rFonts w:ascii="Times New Roman" w:hAnsi="Times New Roman" w:cs="Times New Roman"/>
          <w:sz w:val="24"/>
          <w:szCs w:val="24"/>
        </w:rPr>
        <w:t>The results of the pretest will be used for the following</w:t>
      </w:r>
      <w:r w:rsidR="00000DE7">
        <w:rPr>
          <w:rFonts w:ascii="Times New Roman" w:hAnsi="Times New Roman" w:cs="Times New Roman"/>
          <w:sz w:val="24"/>
          <w:szCs w:val="24"/>
        </w:rPr>
        <w:t xml:space="preserve"> purposes</w:t>
      </w:r>
      <w:r w:rsidR="0066521D">
        <w:rPr>
          <w:rFonts w:ascii="Times New Roman" w:hAnsi="Times New Roman" w:cs="Times New Roman"/>
          <w:sz w:val="24"/>
          <w:szCs w:val="24"/>
        </w:rPr>
        <w:t xml:space="preserve">:  </w:t>
      </w:r>
      <w:r w:rsidR="00000DE7">
        <w:rPr>
          <w:rFonts w:ascii="Times New Roman" w:hAnsi="Times New Roman" w:cs="Times New Roman"/>
          <w:sz w:val="24"/>
          <w:szCs w:val="24"/>
        </w:rPr>
        <w:t xml:space="preserve">to </w:t>
      </w:r>
      <w:r w:rsidR="007A0258">
        <w:rPr>
          <w:rFonts w:ascii="Times New Roman" w:hAnsi="Times New Roman" w:cs="Times New Roman"/>
          <w:sz w:val="24"/>
          <w:szCs w:val="24"/>
        </w:rPr>
        <w:t xml:space="preserve">approve, </w:t>
      </w:r>
      <w:r w:rsidR="0066521D">
        <w:rPr>
          <w:rFonts w:ascii="Times New Roman" w:hAnsi="Times New Roman" w:cs="Times New Roman"/>
          <w:sz w:val="24"/>
          <w:szCs w:val="24"/>
        </w:rPr>
        <w:t xml:space="preserve">modify or delete the new questions; </w:t>
      </w:r>
      <w:r w:rsidR="00000DE7">
        <w:rPr>
          <w:rFonts w:ascii="Times New Roman" w:hAnsi="Times New Roman" w:cs="Times New Roman"/>
          <w:sz w:val="24"/>
          <w:szCs w:val="24"/>
        </w:rPr>
        <w:t xml:space="preserve">to </w:t>
      </w:r>
      <w:r w:rsidR="006A6890">
        <w:rPr>
          <w:rFonts w:ascii="Times New Roman" w:hAnsi="Times New Roman" w:cs="Times New Roman"/>
          <w:sz w:val="24"/>
          <w:szCs w:val="24"/>
        </w:rPr>
        <w:t>establish</w:t>
      </w:r>
      <w:r w:rsidR="0066521D">
        <w:rPr>
          <w:rFonts w:ascii="Times New Roman" w:hAnsi="Times New Roman" w:cs="Times New Roman"/>
          <w:sz w:val="24"/>
          <w:szCs w:val="24"/>
        </w:rPr>
        <w:t xml:space="preserve"> </w:t>
      </w:r>
      <w:r w:rsidR="00000DE7">
        <w:rPr>
          <w:rFonts w:ascii="Times New Roman" w:hAnsi="Times New Roman" w:cs="Times New Roman"/>
          <w:sz w:val="24"/>
          <w:szCs w:val="24"/>
        </w:rPr>
        <w:t>the</w:t>
      </w:r>
      <w:r w:rsidR="0066521D">
        <w:rPr>
          <w:rFonts w:ascii="Times New Roman" w:hAnsi="Times New Roman" w:cs="Times New Roman"/>
          <w:sz w:val="24"/>
          <w:szCs w:val="24"/>
        </w:rPr>
        <w:t xml:space="preserve"> sampling procedure(s) for selecting visits; </w:t>
      </w:r>
      <w:r w:rsidR="00000DE7">
        <w:rPr>
          <w:rFonts w:ascii="Times New Roman" w:hAnsi="Times New Roman" w:cs="Times New Roman"/>
          <w:sz w:val="24"/>
          <w:szCs w:val="24"/>
        </w:rPr>
        <w:t xml:space="preserve">to </w:t>
      </w:r>
      <w:r w:rsidR="0066521D">
        <w:rPr>
          <w:rFonts w:ascii="Times New Roman" w:hAnsi="Times New Roman" w:cs="Times New Roman"/>
          <w:sz w:val="24"/>
          <w:szCs w:val="24"/>
        </w:rPr>
        <w:t xml:space="preserve">determine the method(s) of medical record abstraction for visits; </w:t>
      </w:r>
      <w:r w:rsidR="00E1060A">
        <w:rPr>
          <w:rFonts w:ascii="Times New Roman" w:hAnsi="Times New Roman" w:cs="Times New Roman"/>
          <w:sz w:val="24"/>
          <w:szCs w:val="24"/>
        </w:rPr>
        <w:t>to compare the drug-related ED visits identified by reviewing all cases via remote reporting with the drug-related ED visits identified by ICD-9-CM codes</w:t>
      </w:r>
      <w:r w:rsidR="008D0698">
        <w:rPr>
          <w:rFonts w:ascii="Times New Roman" w:hAnsi="Times New Roman" w:cs="Times New Roman"/>
          <w:sz w:val="24"/>
          <w:szCs w:val="24"/>
        </w:rPr>
        <w:t xml:space="preserve"> using the UB-04 outpatient </w:t>
      </w:r>
      <w:r w:rsidR="00777DD0">
        <w:rPr>
          <w:rFonts w:ascii="Times New Roman" w:hAnsi="Times New Roman" w:cs="Times New Roman"/>
          <w:sz w:val="24"/>
          <w:szCs w:val="24"/>
        </w:rPr>
        <w:t>billing</w:t>
      </w:r>
      <w:r w:rsidR="008D0698">
        <w:rPr>
          <w:rFonts w:ascii="Times New Roman" w:hAnsi="Times New Roman" w:cs="Times New Roman"/>
          <w:sz w:val="24"/>
          <w:szCs w:val="24"/>
        </w:rPr>
        <w:t xml:space="preserve"> data</w:t>
      </w:r>
      <w:r w:rsidR="00E1060A">
        <w:rPr>
          <w:rFonts w:ascii="Times New Roman" w:hAnsi="Times New Roman" w:cs="Times New Roman"/>
          <w:sz w:val="24"/>
          <w:szCs w:val="24"/>
        </w:rPr>
        <w:t xml:space="preserve">; </w:t>
      </w:r>
      <w:r w:rsidR="008D0698">
        <w:rPr>
          <w:rFonts w:ascii="Times New Roman" w:hAnsi="Times New Roman" w:cs="Times New Roman"/>
          <w:sz w:val="24"/>
          <w:szCs w:val="24"/>
        </w:rPr>
        <w:t xml:space="preserve">to </w:t>
      </w:r>
      <w:r w:rsidR="00E1060A">
        <w:rPr>
          <w:rFonts w:ascii="Times New Roman" w:hAnsi="Times New Roman" w:cs="Times New Roman"/>
          <w:sz w:val="24"/>
          <w:szCs w:val="24"/>
        </w:rPr>
        <w:t xml:space="preserve">determine if UB-04 outpatient </w:t>
      </w:r>
      <w:r w:rsidR="00777DD0">
        <w:rPr>
          <w:rFonts w:ascii="Times New Roman" w:hAnsi="Times New Roman" w:cs="Times New Roman"/>
          <w:sz w:val="24"/>
          <w:szCs w:val="24"/>
        </w:rPr>
        <w:t>billing</w:t>
      </w:r>
      <w:r w:rsidR="00E1060A">
        <w:rPr>
          <w:rFonts w:ascii="Times New Roman" w:hAnsi="Times New Roman" w:cs="Times New Roman"/>
          <w:sz w:val="24"/>
          <w:szCs w:val="24"/>
        </w:rPr>
        <w:t xml:space="preserve"> data can  identify the eligibility of ambulatory units and visits and how much the sample size should be inflated to account for ineligible visits</w:t>
      </w:r>
      <w:r w:rsidR="00000DE7">
        <w:rPr>
          <w:rFonts w:ascii="Times New Roman" w:hAnsi="Times New Roman" w:cs="Times New Roman"/>
          <w:sz w:val="24"/>
          <w:szCs w:val="24"/>
        </w:rPr>
        <w:t>.</w:t>
      </w:r>
    </w:p>
    <w:p w:rsidR="00D95FCE" w:rsidRDefault="00701DF6" w:rsidP="003A4AB9">
      <w:pPr>
        <w:rPr>
          <w:rFonts w:ascii="Times New Roman" w:hAnsi="Times New Roman" w:cs="Times New Roman"/>
          <w:sz w:val="24"/>
          <w:szCs w:val="24"/>
        </w:rPr>
      </w:pPr>
      <w:r>
        <w:rPr>
          <w:rFonts w:ascii="Times New Roman" w:hAnsi="Times New Roman" w:cs="Times New Roman"/>
          <w:sz w:val="24"/>
          <w:szCs w:val="24"/>
        </w:rPr>
        <w:t xml:space="preserve"> </w:t>
      </w:r>
    </w:p>
    <w:p w:rsidR="00E853D8" w:rsidRDefault="0094418F" w:rsidP="003A4AB9">
      <w:pPr>
        <w:rPr>
          <w:rFonts w:ascii="Times New Roman" w:hAnsi="Times New Roman" w:cs="Times New Roman"/>
          <w:sz w:val="24"/>
          <w:szCs w:val="24"/>
        </w:rPr>
      </w:pPr>
      <w:r w:rsidRPr="00423392">
        <w:rPr>
          <w:rFonts w:ascii="Times New Roman" w:hAnsi="Times New Roman" w:cs="Times New Roman"/>
          <w:color w:val="000000"/>
          <w:sz w:val="24"/>
          <w:szCs w:val="24"/>
        </w:rPr>
        <w:t>Th</w:t>
      </w:r>
      <w:r>
        <w:rPr>
          <w:rFonts w:ascii="Times New Roman" w:hAnsi="Times New Roman" w:cs="Times New Roman"/>
          <w:color w:val="000000"/>
          <w:sz w:val="24"/>
          <w:szCs w:val="24"/>
        </w:rPr>
        <w:t>e</w:t>
      </w:r>
      <w:r w:rsidRPr="00423392">
        <w:rPr>
          <w:rFonts w:ascii="Times New Roman" w:hAnsi="Times New Roman" w:cs="Times New Roman"/>
          <w:color w:val="000000"/>
          <w:sz w:val="24"/>
          <w:szCs w:val="24"/>
        </w:rPr>
        <w:t xml:space="preserve"> pretest will </w:t>
      </w:r>
      <w:r>
        <w:rPr>
          <w:rFonts w:ascii="Times New Roman" w:hAnsi="Times New Roman" w:cs="Times New Roman"/>
          <w:color w:val="000000"/>
          <w:sz w:val="24"/>
          <w:szCs w:val="24"/>
        </w:rPr>
        <w:t xml:space="preserve">also </w:t>
      </w:r>
      <w:r w:rsidRPr="00423392">
        <w:rPr>
          <w:rFonts w:ascii="Times New Roman" w:hAnsi="Times New Roman" w:cs="Times New Roman"/>
          <w:color w:val="000000"/>
          <w:sz w:val="24"/>
          <w:szCs w:val="24"/>
        </w:rPr>
        <w:t xml:space="preserve">assess the feasibility of obtaining information on colorectal cancer screening during ambulatory surgery visits where a colonoscopy is </w:t>
      </w:r>
      <w:r w:rsidRPr="00423392">
        <w:rPr>
          <w:rFonts w:ascii="Times New Roman" w:hAnsi="Times New Roman" w:cs="Times New Roman"/>
          <w:bCs/>
          <w:color w:val="000000"/>
          <w:sz w:val="24"/>
          <w:szCs w:val="24"/>
        </w:rPr>
        <w:t>performed</w:t>
      </w:r>
      <w:r>
        <w:rPr>
          <w:rFonts w:ascii="Times New Roman" w:hAnsi="Times New Roman" w:cs="Times New Roman"/>
          <w:bCs/>
          <w:color w:val="000000"/>
          <w:sz w:val="24"/>
          <w:szCs w:val="24"/>
        </w:rPr>
        <w:t xml:space="preserve"> and</w:t>
      </w:r>
      <w:r>
        <w:rPr>
          <w:rFonts w:ascii="Times New Roman" w:hAnsi="Times New Roman" w:cs="Times New Roman"/>
          <w:sz w:val="24"/>
          <w:szCs w:val="24"/>
        </w:rPr>
        <w:t xml:space="preserve"> test new questions related to colorectal cancer screening at ambulatory surgery.</w:t>
      </w:r>
      <w:r w:rsidR="00E75EE6" w:rsidRPr="00E75EE6">
        <w:rPr>
          <w:rFonts w:ascii="Times New Roman" w:hAnsi="Times New Roman" w:cs="Times New Roman"/>
          <w:sz w:val="24"/>
          <w:szCs w:val="24"/>
        </w:rPr>
        <w:t xml:space="preserve"> </w:t>
      </w:r>
      <w:r w:rsidR="00E75EE6" w:rsidRPr="00423392">
        <w:rPr>
          <w:rFonts w:ascii="Times New Roman" w:hAnsi="Times New Roman" w:cs="Times New Roman"/>
          <w:sz w:val="24"/>
          <w:szCs w:val="24"/>
        </w:rPr>
        <w:t xml:space="preserve">The </w:t>
      </w:r>
      <w:r w:rsidR="00E75EE6">
        <w:rPr>
          <w:rFonts w:ascii="Times New Roman" w:hAnsi="Times New Roman" w:cs="Times New Roman"/>
          <w:sz w:val="24"/>
          <w:szCs w:val="24"/>
        </w:rPr>
        <w:t xml:space="preserve">results </w:t>
      </w:r>
      <w:r w:rsidR="00E75EE6" w:rsidRPr="00423392">
        <w:rPr>
          <w:rFonts w:ascii="Times New Roman" w:hAnsi="Times New Roman" w:cs="Times New Roman"/>
          <w:sz w:val="24"/>
          <w:szCs w:val="24"/>
        </w:rPr>
        <w:t xml:space="preserve">will inform our federal partners as to the </w:t>
      </w:r>
      <w:r w:rsidR="00E75EE6">
        <w:rPr>
          <w:rFonts w:ascii="Times New Roman" w:hAnsi="Times New Roman" w:cs="Times New Roman"/>
          <w:sz w:val="24"/>
          <w:szCs w:val="24"/>
        </w:rPr>
        <w:t>value</w:t>
      </w:r>
      <w:r w:rsidR="00E75EE6" w:rsidRPr="00423392">
        <w:rPr>
          <w:rFonts w:ascii="Times New Roman" w:hAnsi="Times New Roman" w:cs="Times New Roman"/>
          <w:sz w:val="24"/>
          <w:szCs w:val="24"/>
        </w:rPr>
        <w:t xml:space="preserve"> of fielding a full-scale module</w:t>
      </w:r>
      <w:r w:rsidR="00E75EE6">
        <w:rPr>
          <w:rFonts w:ascii="Times New Roman" w:hAnsi="Times New Roman" w:cs="Times New Roman"/>
          <w:sz w:val="24"/>
          <w:szCs w:val="24"/>
        </w:rPr>
        <w:t xml:space="preserve"> that will produce estimates of annual colorectal screening rates as well as answer other research questions</w:t>
      </w:r>
      <w:r w:rsidR="005C0B90">
        <w:rPr>
          <w:rFonts w:ascii="Times New Roman" w:hAnsi="Times New Roman" w:cs="Times New Roman"/>
          <w:sz w:val="24"/>
          <w:szCs w:val="24"/>
        </w:rPr>
        <w:t xml:space="preserve"> related to performing colonoscopies</w:t>
      </w:r>
      <w:r w:rsidR="00E75EE6" w:rsidRPr="00423392">
        <w:rPr>
          <w:rFonts w:ascii="Times New Roman" w:hAnsi="Times New Roman" w:cs="Times New Roman"/>
          <w:sz w:val="24"/>
          <w:szCs w:val="24"/>
        </w:rPr>
        <w:t xml:space="preserve">.  </w:t>
      </w:r>
    </w:p>
    <w:p w:rsidR="00E853D8" w:rsidRDefault="00E853D8" w:rsidP="003A4AB9">
      <w:pPr>
        <w:rPr>
          <w:rFonts w:ascii="Times New Roman" w:hAnsi="Times New Roman" w:cs="Times New Roman"/>
          <w:sz w:val="24"/>
          <w:szCs w:val="24"/>
        </w:rPr>
      </w:pPr>
    </w:p>
    <w:p w:rsidR="004D31A7" w:rsidRPr="00C64B59" w:rsidRDefault="0023770E" w:rsidP="004D31A7">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b/>
          <w:bCs/>
          <w:sz w:val="24"/>
          <w:szCs w:val="24"/>
        </w:rPr>
        <w:t>5.  Individuals Consulted on Statistical Aspects and Individuals Collecting and/or Analyzing Data</w:t>
      </w: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 xml:space="preserve">The statistician responsible for the </w:t>
      </w:r>
      <w:r w:rsidR="009264A4">
        <w:rPr>
          <w:rFonts w:ascii="Times New Roman" w:hAnsi="Times New Roman" w:cs="Times New Roman"/>
          <w:sz w:val="24"/>
          <w:szCs w:val="24"/>
        </w:rPr>
        <w:t xml:space="preserve">pretest and the </w:t>
      </w:r>
      <w:r w:rsidR="0018092F" w:rsidRPr="00C64B59">
        <w:rPr>
          <w:rFonts w:ascii="Times New Roman" w:hAnsi="Times New Roman" w:cs="Times New Roman"/>
          <w:sz w:val="24"/>
          <w:szCs w:val="24"/>
        </w:rPr>
        <w:t>current</w:t>
      </w:r>
      <w:r w:rsidR="00DD07E4">
        <w:rPr>
          <w:rFonts w:ascii="Times New Roman" w:hAnsi="Times New Roman" w:cs="Times New Roman"/>
          <w:sz w:val="24"/>
          <w:szCs w:val="24"/>
        </w:rPr>
        <w:t xml:space="preserve"> </w:t>
      </w:r>
      <w:r w:rsidR="0065565B">
        <w:rPr>
          <w:rFonts w:ascii="Times New Roman" w:hAnsi="Times New Roman" w:cs="Times New Roman"/>
          <w:sz w:val="24"/>
          <w:szCs w:val="24"/>
        </w:rPr>
        <w:t>NHAMCS</w:t>
      </w:r>
      <w:r w:rsidR="0065565B" w:rsidRPr="00C64B59">
        <w:rPr>
          <w:rFonts w:ascii="Times New Roman" w:hAnsi="Times New Roman" w:cs="Times New Roman"/>
          <w:sz w:val="24"/>
          <w:szCs w:val="24"/>
        </w:rPr>
        <w:t xml:space="preserve"> </w:t>
      </w:r>
      <w:r w:rsidR="0018092F" w:rsidRPr="00C64B59">
        <w:rPr>
          <w:rFonts w:ascii="Times New Roman" w:hAnsi="Times New Roman" w:cs="Times New Roman"/>
          <w:sz w:val="24"/>
          <w:szCs w:val="24"/>
        </w:rPr>
        <w:t xml:space="preserve">and </w:t>
      </w:r>
      <w:r w:rsidR="00D95FCE">
        <w:rPr>
          <w:rFonts w:ascii="Times New Roman" w:hAnsi="Times New Roman" w:cs="Times New Roman"/>
          <w:sz w:val="24"/>
          <w:szCs w:val="24"/>
        </w:rPr>
        <w:t>NH</w:t>
      </w:r>
      <w:r w:rsidR="00DD07E4">
        <w:rPr>
          <w:rFonts w:ascii="Times New Roman" w:hAnsi="Times New Roman" w:cs="Times New Roman"/>
          <w:sz w:val="24"/>
          <w:szCs w:val="24"/>
        </w:rPr>
        <w:t>C</w:t>
      </w:r>
      <w:r w:rsidR="00D95FCE">
        <w:rPr>
          <w:rFonts w:ascii="Times New Roman" w:hAnsi="Times New Roman" w:cs="Times New Roman"/>
          <w:sz w:val="24"/>
          <w:szCs w:val="24"/>
        </w:rPr>
        <w:t>S</w:t>
      </w:r>
      <w:r w:rsidRPr="00C64B59">
        <w:rPr>
          <w:rFonts w:ascii="Times New Roman" w:hAnsi="Times New Roman" w:cs="Times New Roman"/>
          <w:sz w:val="24"/>
          <w:szCs w:val="24"/>
        </w:rPr>
        <w:t xml:space="preserve"> is:</w:t>
      </w:r>
    </w:p>
    <w:p w:rsidR="004D31A7" w:rsidRPr="00C64B59" w:rsidRDefault="004D31A7" w:rsidP="004D31A7">
      <w:pPr>
        <w:keepNext/>
        <w:keepLines/>
        <w:widowControl/>
        <w:tabs>
          <w:tab w:val="left" w:pos="432"/>
          <w:tab w:val="left" w:pos="1008"/>
        </w:tabs>
        <w:ind w:left="432"/>
        <w:rPr>
          <w:rFonts w:ascii="Times New Roman" w:hAnsi="Times New Roman" w:cs="Times New Roman"/>
          <w:sz w:val="24"/>
          <w:szCs w:val="24"/>
        </w:rPr>
      </w:pPr>
      <w:r w:rsidRPr="00C64B59">
        <w:rPr>
          <w:rFonts w:ascii="Times New Roman" w:hAnsi="Times New Roman" w:cs="Times New Roman"/>
          <w:sz w:val="24"/>
          <w:szCs w:val="24"/>
        </w:rPr>
        <w:t>Iris Shimizu, Ph.D.</w:t>
      </w: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t>Office of Research and Methodology</w:t>
      </w: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t>National Center for Health Statistics</w:t>
      </w:r>
    </w:p>
    <w:p w:rsidR="004D31A7" w:rsidRPr="00C64B59" w:rsidRDefault="004D31A7" w:rsidP="004D31A7">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t>(301) 458-4497</w:t>
      </w:r>
    </w:p>
    <w:p w:rsidR="00A618E2" w:rsidRDefault="00A618E2" w:rsidP="004D31A7">
      <w:pPr>
        <w:keepNext/>
        <w:keepLines/>
        <w:widowControl/>
        <w:tabs>
          <w:tab w:val="left" w:pos="432"/>
          <w:tab w:val="left" w:pos="1008"/>
        </w:tabs>
      </w:pPr>
      <w:r w:rsidRPr="00C64B59">
        <w:rPr>
          <w:rFonts w:ascii="Times New Roman" w:hAnsi="Times New Roman" w:cs="Times New Roman"/>
          <w:sz w:val="24"/>
          <w:szCs w:val="24"/>
        </w:rPr>
        <w:tab/>
      </w:r>
      <w:hyperlink r:id="rId10" w:history="1">
        <w:r w:rsidRPr="00C64B59">
          <w:rPr>
            <w:rStyle w:val="Hyperlink"/>
            <w:rFonts w:ascii="Times New Roman" w:hAnsi="Times New Roman" w:cs="Times New Roman"/>
            <w:color w:val="auto"/>
            <w:sz w:val="24"/>
            <w:szCs w:val="24"/>
          </w:rPr>
          <w:t>ishimizu@cdc.gov</w:t>
        </w:r>
      </w:hyperlink>
    </w:p>
    <w:p w:rsidR="00C27983" w:rsidRDefault="00C27983" w:rsidP="004D31A7">
      <w:pPr>
        <w:keepNext/>
        <w:keepLines/>
        <w:widowControl/>
        <w:tabs>
          <w:tab w:val="left" w:pos="432"/>
          <w:tab w:val="left" w:pos="1008"/>
        </w:tabs>
      </w:pPr>
    </w:p>
    <w:p w:rsidR="0065565B" w:rsidRPr="00C64B59" w:rsidRDefault="0065565B" w:rsidP="0065565B">
      <w:pPr>
        <w:keepNext/>
        <w:keepLines/>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 xml:space="preserve">The person responsible for the data collection aspects of the </w:t>
      </w:r>
      <w:r>
        <w:rPr>
          <w:rFonts w:ascii="Times New Roman" w:hAnsi="Times New Roman" w:cs="Times New Roman"/>
          <w:sz w:val="24"/>
          <w:szCs w:val="24"/>
        </w:rPr>
        <w:t>NHCS pretest is</w:t>
      </w:r>
      <w:r w:rsidRPr="00C64B59">
        <w:rPr>
          <w:rFonts w:ascii="Times New Roman" w:hAnsi="Times New Roman" w:cs="Times New Roman"/>
          <w:sz w:val="24"/>
          <w:szCs w:val="24"/>
        </w:rPr>
        <w:t>:</w:t>
      </w:r>
    </w:p>
    <w:p w:rsidR="0065565B" w:rsidRDefault="0065565B" w:rsidP="00C27983">
      <w:pPr>
        <w:keepNext/>
        <w:keepLines/>
        <w:widowControl/>
        <w:ind w:left="450"/>
        <w:rPr>
          <w:rFonts w:ascii="Times New Roman" w:hAnsi="Times New Roman" w:cs="Times New Roman"/>
          <w:sz w:val="24"/>
          <w:szCs w:val="24"/>
        </w:rPr>
      </w:pPr>
      <w:r>
        <w:rPr>
          <w:rFonts w:ascii="Times New Roman" w:hAnsi="Times New Roman" w:cs="Times New Roman"/>
          <w:sz w:val="24"/>
          <w:szCs w:val="24"/>
        </w:rPr>
        <w:t>Kathy Chimes</w:t>
      </w:r>
      <w:r w:rsidR="00C27983">
        <w:rPr>
          <w:rFonts w:ascii="Times New Roman" w:hAnsi="Times New Roman" w:cs="Times New Roman"/>
          <w:sz w:val="24"/>
          <w:szCs w:val="24"/>
        </w:rPr>
        <w:t>, BA</w:t>
      </w:r>
    </w:p>
    <w:p w:rsidR="00C27983" w:rsidRDefault="00C27983" w:rsidP="00C27983">
      <w:pPr>
        <w:keepNext/>
        <w:keepLines/>
        <w:widowControl/>
        <w:ind w:left="450"/>
        <w:rPr>
          <w:rFonts w:ascii="Times New Roman" w:hAnsi="Times New Roman" w:cs="Times New Roman"/>
          <w:sz w:val="24"/>
          <w:szCs w:val="24"/>
        </w:rPr>
      </w:pPr>
      <w:r>
        <w:rPr>
          <w:rFonts w:ascii="Times New Roman" w:hAnsi="Times New Roman" w:cs="Times New Roman"/>
          <w:sz w:val="24"/>
          <w:szCs w:val="24"/>
        </w:rPr>
        <w:t>Project Director</w:t>
      </w:r>
    </w:p>
    <w:p w:rsidR="00AC4317" w:rsidRDefault="00C27983" w:rsidP="00C27983">
      <w:pPr>
        <w:keepNext/>
        <w:keepLines/>
        <w:widowControl/>
        <w:ind w:left="450"/>
        <w:rPr>
          <w:rFonts w:ascii="Times New Roman" w:hAnsi="Times New Roman" w:cs="Times New Roman"/>
          <w:sz w:val="24"/>
          <w:szCs w:val="24"/>
        </w:rPr>
      </w:pPr>
      <w:r>
        <w:rPr>
          <w:rFonts w:ascii="Times New Roman" w:hAnsi="Times New Roman" w:cs="Times New Roman"/>
          <w:sz w:val="24"/>
          <w:szCs w:val="24"/>
        </w:rPr>
        <w:t>Westat, Inc.</w:t>
      </w:r>
    </w:p>
    <w:p w:rsidR="00C27983" w:rsidRDefault="00C27983" w:rsidP="00C27983">
      <w:pPr>
        <w:keepNext/>
        <w:keepLines/>
        <w:widowControl/>
        <w:ind w:left="450"/>
        <w:rPr>
          <w:rFonts w:ascii="Times New Roman" w:hAnsi="Times New Roman" w:cs="Times New Roman"/>
          <w:sz w:val="24"/>
          <w:szCs w:val="24"/>
        </w:rPr>
      </w:pPr>
      <w:r>
        <w:rPr>
          <w:rFonts w:ascii="Times New Roman" w:hAnsi="Times New Roman" w:cs="Times New Roman"/>
          <w:sz w:val="24"/>
          <w:szCs w:val="24"/>
        </w:rPr>
        <w:t>(301) 251-4302</w:t>
      </w:r>
    </w:p>
    <w:p w:rsidR="00C27983" w:rsidRDefault="004E095F" w:rsidP="00C27983">
      <w:pPr>
        <w:keepNext/>
        <w:keepLines/>
        <w:widowControl/>
        <w:ind w:left="450"/>
        <w:rPr>
          <w:rFonts w:ascii="Times New Roman" w:hAnsi="Times New Roman" w:cs="Times New Roman"/>
          <w:sz w:val="24"/>
          <w:szCs w:val="24"/>
        </w:rPr>
      </w:pPr>
      <w:hyperlink r:id="rId11" w:history="1">
        <w:r w:rsidR="0068325C" w:rsidRPr="00645E71">
          <w:rPr>
            <w:rStyle w:val="Hyperlink"/>
            <w:rFonts w:ascii="Times New Roman" w:hAnsi="Times New Roman" w:cs="Times New Roman"/>
            <w:sz w:val="24"/>
            <w:szCs w:val="24"/>
          </w:rPr>
          <w:t>chimesk1@westat.com</w:t>
        </w:r>
      </w:hyperlink>
    </w:p>
    <w:p w:rsidR="0035399C" w:rsidRDefault="0035399C">
      <w:pPr>
        <w:widowControl/>
        <w:autoSpaceDE/>
        <w:autoSpaceDN/>
        <w:adjustRightInd/>
        <w:rPr>
          <w:rFonts w:ascii="Times New Roman" w:hAnsi="Times New Roman" w:cs="Times New Roman"/>
          <w:sz w:val="24"/>
          <w:szCs w:val="24"/>
        </w:rPr>
      </w:pPr>
      <w:r>
        <w:rPr>
          <w:rFonts w:ascii="Times New Roman" w:hAnsi="Times New Roman" w:cs="Times New Roman"/>
          <w:sz w:val="24"/>
          <w:szCs w:val="24"/>
        </w:rPr>
        <w:br w:type="page"/>
      </w:r>
    </w:p>
    <w:p w:rsidR="004D31A7" w:rsidRPr="00C64B59" w:rsidRDefault="004D31A7" w:rsidP="004D31A7">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lastRenderedPageBreak/>
        <w:t xml:space="preserve">The person responsible for the analytic aspects of the </w:t>
      </w:r>
      <w:r w:rsidR="00E54611">
        <w:rPr>
          <w:rFonts w:ascii="Times New Roman" w:hAnsi="Times New Roman" w:cs="Times New Roman"/>
          <w:sz w:val="24"/>
          <w:szCs w:val="24"/>
        </w:rPr>
        <w:t>NHCS</w:t>
      </w:r>
      <w:r w:rsidRPr="00C64B59">
        <w:rPr>
          <w:rFonts w:ascii="Times New Roman" w:hAnsi="Times New Roman" w:cs="Times New Roman"/>
          <w:sz w:val="24"/>
          <w:szCs w:val="24"/>
        </w:rPr>
        <w:t xml:space="preserve"> is:</w:t>
      </w:r>
    </w:p>
    <w:p w:rsidR="004D31A7" w:rsidRDefault="004D31A7" w:rsidP="004D31A7">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r>
      <w:r w:rsidR="00AA39FE">
        <w:rPr>
          <w:rFonts w:ascii="Times New Roman" w:hAnsi="Times New Roman" w:cs="Times New Roman"/>
          <w:sz w:val="24"/>
          <w:szCs w:val="24"/>
        </w:rPr>
        <w:t>Carol DeFrances</w:t>
      </w:r>
      <w:r w:rsidR="00087734" w:rsidRPr="00C64B59">
        <w:rPr>
          <w:rFonts w:ascii="Times New Roman" w:hAnsi="Times New Roman" w:cs="Times New Roman"/>
          <w:sz w:val="24"/>
          <w:szCs w:val="24"/>
        </w:rPr>
        <w:t>, Ph.D</w:t>
      </w:r>
      <w:r w:rsidR="00617AA1" w:rsidRPr="00C64B59">
        <w:rPr>
          <w:rFonts w:ascii="Times New Roman" w:hAnsi="Times New Roman" w:cs="Times New Roman"/>
          <w:sz w:val="24"/>
          <w:szCs w:val="24"/>
        </w:rPr>
        <w:t>.</w:t>
      </w:r>
    </w:p>
    <w:p w:rsidR="00AA39FE" w:rsidRPr="00C64B59" w:rsidRDefault="00AA39FE" w:rsidP="004D31A7">
      <w:pPr>
        <w:widowControl/>
        <w:tabs>
          <w:tab w:val="left" w:pos="432"/>
          <w:tab w:val="left" w:pos="1008"/>
        </w:tabs>
        <w:rPr>
          <w:rFonts w:ascii="Times New Roman" w:hAnsi="Times New Roman" w:cs="Times New Roman"/>
          <w:sz w:val="24"/>
          <w:szCs w:val="24"/>
        </w:rPr>
      </w:pPr>
      <w:r>
        <w:rPr>
          <w:rFonts w:ascii="Times New Roman" w:hAnsi="Times New Roman" w:cs="Times New Roman"/>
          <w:sz w:val="24"/>
          <w:szCs w:val="24"/>
        </w:rPr>
        <w:tab/>
        <w:t>Lead Statistician, Hospital Care Team</w:t>
      </w:r>
    </w:p>
    <w:p w:rsidR="004D31A7" w:rsidRPr="00C64B59" w:rsidRDefault="004D31A7" w:rsidP="004D31A7">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r>
      <w:r w:rsidR="0018092F" w:rsidRPr="00C64B59">
        <w:rPr>
          <w:rFonts w:ascii="Times New Roman" w:hAnsi="Times New Roman" w:cs="Times New Roman"/>
          <w:sz w:val="24"/>
          <w:szCs w:val="24"/>
        </w:rPr>
        <w:t xml:space="preserve">Ambulatory </w:t>
      </w:r>
      <w:r w:rsidR="00BF5907" w:rsidRPr="00C64B59">
        <w:rPr>
          <w:rFonts w:ascii="Times New Roman" w:hAnsi="Times New Roman" w:cs="Times New Roman"/>
          <w:sz w:val="24"/>
          <w:szCs w:val="24"/>
        </w:rPr>
        <w:t xml:space="preserve">and Hospital </w:t>
      </w:r>
      <w:r w:rsidR="0018092F" w:rsidRPr="00C64B59">
        <w:rPr>
          <w:rFonts w:ascii="Times New Roman" w:hAnsi="Times New Roman" w:cs="Times New Roman"/>
          <w:sz w:val="24"/>
          <w:szCs w:val="24"/>
        </w:rPr>
        <w:t>Care</w:t>
      </w:r>
      <w:r w:rsidRPr="00C64B59">
        <w:rPr>
          <w:rFonts w:ascii="Times New Roman" w:hAnsi="Times New Roman" w:cs="Times New Roman"/>
          <w:sz w:val="24"/>
          <w:szCs w:val="24"/>
        </w:rPr>
        <w:t xml:space="preserve"> Statistics Branch</w:t>
      </w:r>
    </w:p>
    <w:p w:rsidR="004D31A7" w:rsidRPr="00C64B59" w:rsidRDefault="004D31A7" w:rsidP="004D31A7">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 xml:space="preserve">       Division of Health Care Statistics</w:t>
      </w:r>
    </w:p>
    <w:p w:rsidR="004D31A7" w:rsidRPr="00C64B59" w:rsidRDefault="004D31A7" w:rsidP="004D31A7">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t>National Center for Health Statistics</w:t>
      </w:r>
    </w:p>
    <w:p w:rsidR="004D31A7" w:rsidRPr="00C64B59" w:rsidRDefault="004D31A7" w:rsidP="004D31A7">
      <w:pPr>
        <w:widowControl/>
        <w:tabs>
          <w:tab w:val="left" w:pos="432"/>
          <w:tab w:val="left" w:pos="1008"/>
        </w:tabs>
        <w:rPr>
          <w:rFonts w:ascii="Times New Roman" w:hAnsi="Times New Roman" w:cs="Times New Roman"/>
          <w:sz w:val="24"/>
          <w:szCs w:val="24"/>
        </w:rPr>
      </w:pPr>
      <w:r w:rsidRPr="00C64B59">
        <w:rPr>
          <w:rFonts w:ascii="Times New Roman" w:hAnsi="Times New Roman" w:cs="Times New Roman"/>
          <w:sz w:val="24"/>
          <w:szCs w:val="24"/>
        </w:rPr>
        <w:tab/>
        <w:t>(301) 458-</w:t>
      </w:r>
      <w:r w:rsidR="00AA39FE">
        <w:rPr>
          <w:rFonts w:ascii="Times New Roman" w:hAnsi="Times New Roman" w:cs="Times New Roman"/>
          <w:sz w:val="24"/>
          <w:szCs w:val="24"/>
        </w:rPr>
        <w:t>4440</w:t>
      </w:r>
    </w:p>
    <w:p w:rsidR="00A618E2" w:rsidRDefault="00A618E2" w:rsidP="004D31A7">
      <w:pPr>
        <w:widowControl/>
        <w:tabs>
          <w:tab w:val="left" w:pos="432"/>
          <w:tab w:val="left" w:pos="1008"/>
        </w:tabs>
        <w:rPr>
          <w:rFonts w:ascii="Times New Roman" w:hAnsi="Times New Roman" w:cs="Times New Roman"/>
          <w:sz w:val="24"/>
          <w:szCs w:val="24"/>
          <w:u w:val="single"/>
        </w:rPr>
      </w:pPr>
      <w:r w:rsidRPr="00C64B59">
        <w:rPr>
          <w:rFonts w:ascii="Times New Roman" w:hAnsi="Times New Roman" w:cs="Times New Roman"/>
          <w:sz w:val="24"/>
          <w:szCs w:val="24"/>
        </w:rPr>
        <w:tab/>
      </w:r>
      <w:hyperlink r:id="rId12" w:history="1">
        <w:r w:rsidR="008716C4" w:rsidRPr="00E21B1E">
          <w:rPr>
            <w:rStyle w:val="Hyperlink"/>
            <w:rFonts w:ascii="Times New Roman" w:hAnsi="Times New Roman" w:cs="Times New Roman"/>
            <w:sz w:val="24"/>
            <w:szCs w:val="24"/>
          </w:rPr>
          <w:t>cdefrances@cdc.gov</w:t>
        </w:r>
      </w:hyperlink>
    </w:p>
    <w:p w:rsidR="00331D2F" w:rsidRPr="00C64B59" w:rsidRDefault="00331D2F" w:rsidP="00F22E30">
      <w:pPr>
        <w:widowControl/>
        <w:tabs>
          <w:tab w:val="left" w:pos="432"/>
          <w:tab w:val="left" w:pos="1008"/>
        </w:tabs>
        <w:rPr>
          <w:rFonts w:ascii="Times New Roman" w:hAnsi="Times New Roman" w:cs="Times New Roman"/>
          <w:sz w:val="24"/>
          <w:szCs w:val="24"/>
        </w:rPr>
      </w:pPr>
    </w:p>
    <w:p w:rsidR="00D95FCE" w:rsidRPr="00C64B59" w:rsidRDefault="00786B12" w:rsidP="00D95FCE">
      <w:pPr>
        <w:jc w:val="center"/>
        <w:outlineLvl w:val="0"/>
        <w:rPr>
          <w:rFonts w:ascii="Times New Roman" w:hAnsi="Times New Roman" w:cs="Times New Roman"/>
          <w:b/>
          <w:sz w:val="24"/>
          <w:szCs w:val="24"/>
          <w:u w:val="single"/>
        </w:rPr>
      </w:pPr>
      <w:r w:rsidRPr="00C64B59">
        <w:rPr>
          <w:rFonts w:ascii="Times New Roman" w:hAnsi="Times New Roman" w:cs="Times New Roman"/>
          <w:b/>
          <w:sz w:val="24"/>
          <w:szCs w:val="24"/>
          <w:u w:val="single"/>
        </w:rPr>
        <w:br w:type="page"/>
      </w:r>
      <w:r w:rsidR="00D95FCE" w:rsidRPr="00C64B59" w:rsidDel="00D95FCE">
        <w:rPr>
          <w:rFonts w:ascii="Times New Roman" w:hAnsi="Times New Roman" w:cs="Times New Roman"/>
          <w:b/>
          <w:sz w:val="24"/>
          <w:szCs w:val="24"/>
          <w:u w:val="single"/>
        </w:rPr>
        <w:lastRenderedPageBreak/>
        <w:t xml:space="preserve"> </w:t>
      </w:r>
      <w:r w:rsidR="00D95FCE" w:rsidRPr="00C64B59">
        <w:rPr>
          <w:rFonts w:ascii="Times New Roman" w:hAnsi="Times New Roman" w:cs="Times New Roman"/>
          <w:b/>
          <w:sz w:val="24"/>
          <w:szCs w:val="24"/>
          <w:u w:val="single"/>
        </w:rPr>
        <w:t>ATTACHMENTS</w:t>
      </w:r>
    </w:p>
    <w:p w:rsidR="00D95FCE" w:rsidRPr="00C64B59" w:rsidRDefault="00D95FCE" w:rsidP="00D95FCE">
      <w:pPr>
        <w:rPr>
          <w:rFonts w:ascii="Times New Roman" w:hAnsi="Times New Roman" w:cs="Times New Roman"/>
          <w:sz w:val="24"/>
          <w:szCs w:val="24"/>
        </w:rPr>
      </w:pPr>
    </w:p>
    <w:p w:rsidR="00E21D4C" w:rsidRPr="00E21D4C" w:rsidRDefault="00E21D4C" w:rsidP="00E21D4C">
      <w:pPr>
        <w:pStyle w:val="ListParagraph"/>
        <w:numPr>
          <w:ilvl w:val="0"/>
          <w:numId w:val="50"/>
        </w:numPr>
        <w:tabs>
          <w:tab w:val="left" w:pos="360"/>
        </w:tabs>
        <w:rPr>
          <w:rFonts w:ascii="Times New Roman" w:hAnsi="Times New Roman" w:cs="Times New Roman"/>
          <w:sz w:val="24"/>
          <w:szCs w:val="24"/>
        </w:rPr>
      </w:pPr>
      <w:r w:rsidRPr="00E21D4C">
        <w:rPr>
          <w:rFonts w:ascii="Times New Roman" w:hAnsi="Times New Roman" w:cs="Times New Roman"/>
          <w:sz w:val="24"/>
          <w:szCs w:val="24"/>
        </w:rPr>
        <w:t>Applicable Laws and Regulations</w:t>
      </w:r>
    </w:p>
    <w:p w:rsidR="00E21D4C" w:rsidRPr="00E21D4C" w:rsidRDefault="00E21D4C" w:rsidP="00E21D4C">
      <w:pPr>
        <w:tabs>
          <w:tab w:val="left" w:pos="360"/>
        </w:tabs>
        <w:ind w:left="360"/>
        <w:rPr>
          <w:rFonts w:ascii="Times New Roman" w:hAnsi="Times New Roman" w:cs="Times New Roman"/>
          <w:sz w:val="24"/>
          <w:szCs w:val="24"/>
        </w:rPr>
      </w:pPr>
    </w:p>
    <w:p w:rsidR="00E21D4C" w:rsidRPr="00E21D4C" w:rsidRDefault="00E21D4C" w:rsidP="00E21D4C">
      <w:pPr>
        <w:pStyle w:val="ListParagraph"/>
        <w:numPr>
          <w:ilvl w:val="0"/>
          <w:numId w:val="50"/>
        </w:numPr>
        <w:tabs>
          <w:tab w:val="left" w:pos="360"/>
        </w:tabs>
        <w:rPr>
          <w:rFonts w:ascii="Times New Roman" w:hAnsi="Times New Roman" w:cs="Times New Roman"/>
          <w:sz w:val="24"/>
          <w:szCs w:val="24"/>
        </w:rPr>
      </w:pPr>
      <w:r w:rsidRPr="00E21D4C">
        <w:rPr>
          <w:rFonts w:ascii="Times New Roman" w:hAnsi="Times New Roman" w:cs="Times New Roman"/>
          <w:sz w:val="24"/>
          <w:szCs w:val="24"/>
        </w:rPr>
        <w:t>Federal Register 60-Day Notice</w:t>
      </w:r>
    </w:p>
    <w:p w:rsidR="00E21D4C" w:rsidRPr="00E21D4C" w:rsidRDefault="00E21D4C" w:rsidP="00D8014D">
      <w:pPr>
        <w:tabs>
          <w:tab w:val="left" w:pos="360"/>
        </w:tabs>
        <w:rPr>
          <w:rFonts w:ascii="Times New Roman" w:hAnsi="Times New Roman" w:cs="Times New Roman"/>
          <w:sz w:val="24"/>
          <w:szCs w:val="24"/>
        </w:rPr>
      </w:pPr>
    </w:p>
    <w:p w:rsidR="00E21D4C" w:rsidRPr="00E21D4C" w:rsidRDefault="00E21D4C" w:rsidP="00E21D4C">
      <w:pPr>
        <w:pStyle w:val="ListParagraph"/>
        <w:numPr>
          <w:ilvl w:val="0"/>
          <w:numId w:val="50"/>
        </w:numPr>
        <w:tabs>
          <w:tab w:val="left" w:pos="360"/>
        </w:tabs>
        <w:rPr>
          <w:rFonts w:ascii="Times New Roman" w:hAnsi="Times New Roman" w:cs="Times New Roman"/>
          <w:sz w:val="24"/>
          <w:szCs w:val="24"/>
        </w:rPr>
      </w:pPr>
      <w:r w:rsidRPr="00E21D4C">
        <w:rPr>
          <w:rFonts w:ascii="Times New Roman" w:hAnsi="Times New Roman" w:cs="Times New Roman"/>
          <w:sz w:val="24"/>
          <w:szCs w:val="24"/>
        </w:rPr>
        <w:t>CDC #200</w:t>
      </w:r>
      <w:r w:rsidR="004A170F">
        <w:rPr>
          <w:rFonts w:ascii="Times New Roman" w:hAnsi="Times New Roman" w:cs="Times New Roman"/>
          <w:sz w:val="24"/>
          <w:szCs w:val="24"/>
        </w:rPr>
        <w:t>9</w:t>
      </w:r>
      <w:r w:rsidRPr="00E21D4C">
        <w:rPr>
          <w:rFonts w:ascii="Times New Roman" w:hAnsi="Times New Roman" w:cs="Times New Roman"/>
          <w:sz w:val="24"/>
          <w:szCs w:val="24"/>
        </w:rPr>
        <w:t>-</w:t>
      </w:r>
      <w:r w:rsidR="004A170F">
        <w:rPr>
          <w:rFonts w:ascii="Times New Roman" w:hAnsi="Times New Roman" w:cs="Times New Roman"/>
          <w:sz w:val="24"/>
          <w:szCs w:val="24"/>
        </w:rPr>
        <w:t>21</w:t>
      </w:r>
      <w:r w:rsidRPr="00E21D4C">
        <w:rPr>
          <w:rFonts w:ascii="Times New Roman" w:hAnsi="Times New Roman" w:cs="Times New Roman"/>
          <w:sz w:val="24"/>
          <w:szCs w:val="24"/>
        </w:rPr>
        <w:t xml:space="preserve"> IRB Approval for Continuation of Protocol</w:t>
      </w:r>
    </w:p>
    <w:p w:rsidR="00E21D4C" w:rsidRPr="00E21D4C" w:rsidRDefault="00E21D4C" w:rsidP="00E21D4C">
      <w:pPr>
        <w:tabs>
          <w:tab w:val="left" w:pos="360"/>
        </w:tabs>
        <w:ind w:left="360"/>
        <w:rPr>
          <w:rFonts w:ascii="Times New Roman" w:hAnsi="Times New Roman" w:cs="Times New Roman"/>
          <w:sz w:val="24"/>
          <w:szCs w:val="24"/>
        </w:rPr>
      </w:pPr>
    </w:p>
    <w:p w:rsidR="00E21D4C" w:rsidRPr="00E21D4C" w:rsidRDefault="00E21D4C" w:rsidP="00E21D4C">
      <w:pPr>
        <w:pStyle w:val="ListParagraph"/>
        <w:numPr>
          <w:ilvl w:val="0"/>
          <w:numId w:val="50"/>
        </w:numPr>
        <w:tabs>
          <w:tab w:val="left" w:pos="360"/>
        </w:tabs>
        <w:rPr>
          <w:rFonts w:ascii="Times New Roman" w:hAnsi="Times New Roman" w:cs="Times New Roman"/>
          <w:sz w:val="24"/>
          <w:szCs w:val="24"/>
        </w:rPr>
      </w:pPr>
      <w:r>
        <w:rPr>
          <w:rFonts w:ascii="Times New Roman" w:hAnsi="Times New Roman" w:cs="Times New Roman"/>
          <w:sz w:val="24"/>
          <w:szCs w:val="24"/>
        </w:rPr>
        <w:t>Introductory Letter</w:t>
      </w:r>
      <w:r w:rsidRPr="00E21D4C">
        <w:rPr>
          <w:rFonts w:ascii="Times New Roman" w:hAnsi="Times New Roman" w:cs="Times New Roman"/>
          <w:sz w:val="24"/>
          <w:szCs w:val="24"/>
        </w:rPr>
        <w:t xml:space="preserve"> to Hospital</w:t>
      </w:r>
    </w:p>
    <w:p w:rsidR="00E21D4C" w:rsidRPr="00E21D4C" w:rsidRDefault="00E21D4C" w:rsidP="00E21D4C">
      <w:pPr>
        <w:tabs>
          <w:tab w:val="left" w:pos="360"/>
        </w:tabs>
        <w:rPr>
          <w:rFonts w:ascii="Times New Roman" w:hAnsi="Times New Roman" w:cs="Times New Roman"/>
          <w:sz w:val="24"/>
          <w:szCs w:val="24"/>
        </w:rPr>
      </w:pPr>
    </w:p>
    <w:p w:rsidR="00E21D4C" w:rsidRDefault="00C45E6D" w:rsidP="00E21D4C">
      <w:pPr>
        <w:pStyle w:val="ListParagraph"/>
        <w:numPr>
          <w:ilvl w:val="0"/>
          <w:numId w:val="50"/>
        </w:numPr>
        <w:tabs>
          <w:tab w:val="left" w:pos="360"/>
        </w:tabs>
        <w:rPr>
          <w:rFonts w:ascii="Times New Roman" w:hAnsi="Times New Roman" w:cs="Times New Roman"/>
          <w:sz w:val="24"/>
          <w:szCs w:val="24"/>
        </w:rPr>
      </w:pPr>
      <w:r>
        <w:rPr>
          <w:rFonts w:ascii="Times New Roman" w:hAnsi="Times New Roman" w:cs="Times New Roman"/>
          <w:sz w:val="24"/>
          <w:szCs w:val="24"/>
        </w:rPr>
        <w:t>Introductory Letter to Freestanding Ambulatory Surgery Center</w:t>
      </w:r>
    </w:p>
    <w:p w:rsidR="004E5290" w:rsidRPr="00EF1044" w:rsidRDefault="004E5290" w:rsidP="00EF1044">
      <w:pPr>
        <w:pStyle w:val="ListParagraph"/>
        <w:rPr>
          <w:rFonts w:ascii="Times New Roman" w:hAnsi="Times New Roman" w:cs="Times New Roman"/>
          <w:sz w:val="24"/>
          <w:szCs w:val="24"/>
        </w:rPr>
      </w:pPr>
    </w:p>
    <w:p w:rsidR="004E5290" w:rsidRPr="00E21D4C" w:rsidRDefault="004E5290" w:rsidP="00E21D4C">
      <w:pPr>
        <w:pStyle w:val="ListParagraph"/>
        <w:numPr>
          <w:ilvl w:val="0"/>
          <w:numId w:val="50"/>
        </w:numPr>
        <w:tabs>
          <w:tab w:val="left" w:pos="360"/>
        </w:tabs>
        <w:rPr>
          <w:rFonts w:ascii="Times New Roman" w:hAnsi="Times New Roman" w:cs="Times New Roman"/>
          <w:sz w:val="24"/>
          <w:szCs w:val="24"/>
        </w:rPr>
      </w:pPr>
      <w:r>
        <w:rPr>
          <w:rFonts w:ascii="Times New Roman" w:hAnsi="Times New Roman" w:cs="Times New Roman"/>
          <w:sz w:val="24"/>
          <w:szCs w:val="24"/>
        </w:rPr>
        <w:t>Hospital Ambulatory Data Collection Flowchart</w:t>
      </w:r>
    </w:p>
    <w:p w:rsidR="00E21D4C" w:rsidRPr="00E21D4C" w:rsidRDefault="00E21D4C" w:rsidP="00E21D4C">
      <w:pPr>
        <w:tabs>
          <w:tab w:val="left" w:pos="360"/>
        </w:tabs>
        <w:ind w:left="360"/>
        <w:rPr>
          <w:rFonts w:ascii="Times New Roman" w:hAnsi="Times New Roman" w:cs="Times New Roman"/>
          <w:sz w:val="24"/>
          <w:szCs w:val="24"/>
        </w:rPr>
      </w:pPr>
    </w:p>
    <w:p w:rsidR="00344395" w:rsidRDefault="00E21D4C" w:rsidP="00E21D4C">
      <w:pPr>
        <w:pStyle w:val="ListParagraph"/>
        <w:numPr>
          <w:ilvl w:val="0"/>
          <w:numId w:val="50"/>
        </w:numPr>
        <w:tabs>
          <w:tab w:val="left" w:pos="360"/>
        </w:tabs>
        <w:rPr>
          <w:rFonts w:ascii="Times New Roman" w:hAnsi="Times New Roman" w:cs="Times New Roman"/>
          <w:sz w:val="24"/>
          <w:szCs w:val="24"/>
        </w:rPr>
      </w:pPr>
      <w:r w:rsidRPr="00E21D4C">
        <w:rPr>
          <w:rFonts w:ascii="Times New Roman" w:hAnsi="Times New Roman" w:cs="Times New Roman"/>
          <w:sz w:val="24"/>
          <w:szCs w:val="24"/>
        </w:rPr>
        <w:t>Hospital Induction Form</w:t>
      </w:r>
    </w:p>
    <w:p w:rsidR="00344395" w:rsidRPr="00EF1044" w:rsidRDefault="00344395" w:rsidP="00EF1044">
      <w:pPr>
        <w:pStyle w:val="ListParagraph"/>
        <w:rPr>
          <w:rFonts w:ascii="Times New Roman" w:hAnsi="Times New Roman" w:cs="Times New Roman"/>
          <w:sz w:val="24"/>
          <w:szCs w:val="24"/>
        </w:rPr>
      </w:pPr>
    </w:p>
    <w:p w:rsidR="00E21D4C" w:rsidRPr="00E21D4C" w:rsidRDefault="00344395" w:rsidP="00E21D4C">
      <w:pPr>
        <w:pStyle w:val="ListParagraph"/>
        <w:numPr>
          <w:ilvl w:val="0"/>
          <w:numId w:val="50"/>
        </w:numPr>
        <w:tabs>
          <w:tab w:val="left" w:pos="360"/>
        </w:tabs>
        <w:rPr>
          <w:rFonts w:ascii="Times New Roman" w:hAnsi="Times New Roman" w:cs="Times New Roman"/>
          <w:sz w:val="24"/>
          <w:szCs w:val="24"/>
        </w:rPr>
      </w:pPr>
      <w:r>
        <w:rPr>
          <w:rFonts w:ascii="Times New Roman" w:hAnsi="Times New Roman" w:cs="Times New Roman"/>
          <w:sz w:val="24"/>
          <w:szCs w:val="24"/>
        </w:rPr>
        <w:t>F</w:t>
      </w:r>
      <w:r w:rsidR="00C45E6D">
        <w:rPr>
          <w:rFonts w:ascii="Times New Roman" w:hAnsi="Times New Roman" w:cs="Times New Roman"/>
          <w:sz w:val="24"/>
          <w:szCs w:val="24"/>
        </w:rPr>
        <w:t xml:space="preserve">reestanding </w:t>
      </w:r>
      <w:r>
        <w:rPr>
          <w:rFonts w:ascii="Times New Roman" w:hAnsi="Times New Roman" w:cs="Times New Roman"/>
          <w:sz w:val="24"/>
          <w:szCs w:val="24"/>
        </w:rPr>
        <w:t>A</w:t>
      </w:r>
      <w:r w:rsidR="00C45E6D">
        <w:rPr>
          <w:rFonts w:ascii="Times New Roman" w:hAnsi="Times New Roman" w:cs="Times New Roman"/>
          <w:sz w:val="24"/>
          <w:szCs w:val="24"/>
        </w:rPr>
        <w:t xml:space="preserve">mbulatory </w:t>
      </w:r>
      <w:r>
        <w:rPr>
          <w:rFonts w:ascii="Times New Roman" w:hAnsi="Times New Roman" w:cs="Times New Roman"/>
          <w:sz w:val="24"/>
          <w:szCs w:val="24"/>
        </w:rPr>
        <w:t>S</w:t>
      </w:r>
      <w:r w:rsidR="00C45E6D">
        <w:rPr>
          <w:rFonts w:ascii="Times New Roman" w:hAnsi="Times New Roman" w:cs="Times New Roman"/>
          <w:sz w:val="24"/>
          <w:szCs w:val="24"/>
        </w:rPr>
        <w:t xml:space="preserve">urgery </w:t>
      </w:r>
      <w:r>
        <w:rPr>
          <w:rFonts w:ascii="Times New Roman" w:hAnsi="Times New Roman" w:cs="Times New Roman"/>
          <w:sz w:val="24"/>
          <w:szCs w:val="24"/>
        </w:rPr>
        <w:t>C</w:t>
      </w:r>
      <w:r w:rsidR="00C45E6D">
        <w:rPr>
          <w:rFonts w:ascii="Times New Roman" w:hAnsi="Times New Roman" w:cs="Times New Roman"/>
          <w:sz w:val="24"/>
          <w:szCs w:val="24"/>
        </w:rPr>
        <w:t xml:space="preserve">enter </w:t>
      </w:r>
      <w:r>
        <w:rPr>
          <w:rFonts w:ascii="Times New Roman" w:hAnsi="Times New Roman" w:cs="Times New Roman"/>
          <w:sz w:val="24"/>
          <w:szCs w:val="24"/>
        </w:rPr>
        <w:t>Induction Form</w:t>
      </w:r>
      <w:r w:rsidR="00E21D4C" w:rsidRPr="00E21D4C">
        <w:rPr>
          <w:rFonts w:ascii="Times New Roman" w:hAnsi="Times New Roman" w:cs="Times New Roman"/>
          <w:sz w:val="24"/>
          <w:szCs w:val="24"/>
        </w:rPr>
        <w:t xml:space="preserve"> </w:t>
      </w:r>
    </w:p>
    <w:p w:rsidR="00E21D4C" w:rsidRPr="00E21D4C" w:rsidRDefault="00E21D4C" w:rsidP="00E21D4C">
      <w:pPr>
        <w:tabs>
          <w:tab w:val="left" w:pos="360"/>
        </w:tabs>
        <w:ind w:left="360"/>
        <w:rPr>
          <w:rFonts w:ascii="Times New Roman" w:hAnsi="Times New Roman" w:cs="Times New Roman"/>
          <w:sz w:val="24"/>
          <w:szCs w:val="24"/>
        </w:rPr>
      </w:pPr>
    </w:p>
    <w:p w:rsidR="00E21D4C" w:rsidRPr="00E21D4C" w:rsidRDefault="003F2AF2" w:rsidP="00E21D4C">
      <w:pPr>
        <w:pStyle w:val="ListParagraph"/>
        <w:numPr>
          <w:ilvl w:val="0"/>
          <w:numId w:val="50"/>
        </w:numPr>
        <w:tabs>
          <w:tab w:val="left" w:pos="360"/>
        </w:tabs>
        <w:rPr>
          <w:rFonts w:ascii="Times New Roman" w:hAnsi="Times New Roman" w:cs="Times New Roman"/>
          <w:sz w:val="24"/>
          <w:szCs w:val="24"/>
        </w:rPr>
      </w:pPr>
      <w:r>
        <w:rPr>
          <w:rFonts w:ascii="Times New Roman" w:hAnsi="Times New Roman" w:cs="Times New Roman"/>
          <w:sz w:val="24"/>
          <w:szCs w:val="24"/>
        </w:rPr>
        <w:t xml:space="preserve">  </w:t>
      </w:r>
      <w:r w:rsidR="00E21D4C" w:rsidRPr="00E21D4C">
        <w:rPr>
          <w:rFonts w:ascii="Times New Roman" w:hAnsi="Times New Roman" w:cs="Times New Roman"/>
          <w:sz w:val="24"/>
          <w:szCs w:val="24"/>
        </w:rPr>
        <w:t>Ambulatory Unit Induction Form</w:t>
      </w:r>
    </w:p>
    <w:p w:rsidR="00E21D4C" w:rsidRPr="00E21D4C" w:rsidRDefault="00E21D4C" w:rsidP="00E21D4C">
      <w:pPr>
        <w:tabs>
          <w:tab w:val="left" w:pos="360"/>
        </w:tabs>
        <w:ind w:left="360"/>
        <w:rPr>
          <w:rFonts w:ascii="Times New Roman" w:hAnsi="Times New Roman" w:cs="Times New Roman"/>
          <w:sz w:val="24"/>
          <w:szCs w:val="24"/>
        </w:rPr>
      </w:pPr>
    </w:p>
    <w:p w:rsidR="00E21D4C" w:rsidRPr="00E21D4C" w:rsidRDefault="003F2AF2" w:rsidP="00E21D4C">
      <w:pPr>
        <w:pStyle w:val="ListParagraph"/>
        <w:numPr>
          <w:ilvl w:val="0"/>
          <w:numId w:val="50"/>
        </w:numPr>
        <w:tabs>
          <w:tab w:val="left" w:pos="360"/>
        </w:tabs>
        <w:rPr>
          <w:rFonts w:ascii="Times New Roman" w:hAnsi="Times New Roman" w:cs="Times New Roman"/>
          <w:sz w:val="24"/>
          <w:szCs w:val="24"/>
        </w:rPr>
      </w:pPr>
      <w:r>
        <w:rPr>
          <w:rFonts w:ascii="Times New Roman" w:hAnsi="Times New Roman" w:cs="Times New Roman"/>
          <w:sz w:val="24"/>
          <w:szCs w:val="24"/>
        </w:rPr>
        <w:t xml:space="preserve">  </w:t>
      </w:r>
      <w:r w:rsidR="00E21D4C" w:rsidRPr="00E21D4C">
        <w:rPr>
          <w:rFonts w:ascii="Times New Roman" w:hAnsi="Times New Roman" w:cs="Times New Roman"/>
          <w:sz w:val="24"/>
          <w:szCs w:val="24"/>
        </w:rPr>
        <w:t xml:space="preserve">Emergency Department Patient Record form </w:t>
      </w:r>
    </w:p>
    <w:p w:rsidR="00E21D4C" w:rsidRPr="00E21D4C" w:rsidRDefault="00E21D4C" w:rsidP="00E21D4C">
      <w:pPr>
        <w:tabs>
          <w:tab w:val="left" w:pos="360"/>
        </w:tabs>
        <w:ind w:left="360"/>
        <w:rPr>
          <w:rFonts w:ascii="Times New Roman" w:hAnsi="Times New Roman" w:cs="Times New Roman"/>
          <w:sz w:val="24"/>
          <w:szCs w:val="24"/>
        </w:rPr>
      </w:pPr>
    </w:p>
    <w:p w:rsidR="00E21D4C" w:rsidRPr="00E21D4C" w:rsidRDefault="00E21D4C" w:rsidP="00E21D4C">
      <w:pPr>
        <w:pStyle w:val="ListParagraph"/>
        <w:numPr>
          <w:ilvl w:val="0"/>
          <w:numId w:val="50"/>
        </w:numPr>
        <w:tabs>
          <w:tab w:val="left" w:pos="360"/>
        </w:tabs>
        <w:rPr>
          <w:rFonts w:ascii="Times New Roman" w:hAnsi="Times New Roman" w:cs="Times New Roman"/>
          <w:sz w:val="24"/>
          <w:szCs w:val="24"/>
        </w:rPr>
      </w:pPr>
      <w:r w:rsidRPr="00E21D4C">
        <w:rPr>
          <w:rFonts w:ascii="Times New Roman" w:hAnsi="Times New Roman" w:cs="Times New Roman"/>
          <w:sz w:val="24"/>
          <w:szCs w:val="24"/>
        </w:rPr>
        <w:t xml:space="preserve">Outpatient Department Patient Record form </w:t>
      </w:r>
    </w:p>
    <w:p w:rsidR="00E21D4C" w:rsidRPr="00E21D4C" w:rsidRDefault="00E21D4C" w:rsidP="00E21D4C">
      <w:pPr>
        <w:tabs>
          <w:tab w:val="left" w:pos="360"/>
        </w:tabs>
        <w:ind w:left="360"/>
        <w:rPr>
          <w:rFonts w:ascii="Times New Roman" w:hAnsi="Times New Roman" w:cs="Times New Roman"/>
          <w:sz w:val="24"/>
          <w:szCs w:val="24"/>
        </w:rPr>
      </w:pPr>
    </w:p>
    <w:p w:rsidR="00E21D4C" w:rsidRPr="00E21D4C" w:rsidRDefault="00E21D4C" w:rsidP="00E21D4C">
      <w:pPr>
        <w:pStyle w:val="ListParagraph"/>
        <w:numPr>
          <w:ilvl w:val="0"/>
          <w:numId w:val="50"/>
        </w:numPr>
        <w:tabs>
          <w:tab w:val="left" w:pos="360"/>
        </w:tabs>
        <w:rPr>
          <w:rFonts w:ascii="Times New Roman" w:hAnsi="Times New Roman" w:cs="Times New Roman"/>
          <w:sz w:val="24"/>
          <w:szCs w:val="24"/>
        </w:rPr>
      </w:pPr>
      <w:r w:rsidRPr="00E21D4C">
        <w:rPr>
          <w:rFonts w:ascii="Times New Roman" w:hAnsi="Times New Roman" w:cs="Times New Roman"/>
          <w:sz w:val="24"/>
          <w:szCs w:val="24"/>
        </w:rPr>
        <w:t>Ambulatory Surgery Patient Record form</w:t>
      </w:r>
    </w:p>
    <w:p w:rsidR="00E21D4C" w:rsidRPr="00E21D4C" w:rsidRDefault="00E21D4C" w:rsidP="00E21D4C">
      <w:pPr>
        <w:tabs>
          <w:tab w:val="left" w:pos="360"/>
        </w:tabs>
        <w:ind w:left="360"/>
        <w:rPr>
          <w:rFonts w:ascii="Times New Roman" w:hAnsi="Times New Roman" w:cs="Times New Roman"/>
          <w:sz w:val="24"/>
          <w:szCs w:val="24"/>
        </w:rPr>
      </w:pPr>
    </w:p>
    <w:p w:rsidR="00E21D4C" w:rsidRPr="00E21D4C" w:rsidRDefault="00E21D4C" w:rsidP="00E21D4C">
      <w:pPr>
        <w:pStyle w:val="ListParagraph"/>
        <w:numPr>
          <w:ilvl w:val="0"/>
          <w:numId w:val="50"/>
        </w:numPr>
        <w:tabs>
          <w:tab w:val="left" w:pos="360"/>
        </w:tabs>
        <w:rPr>
          <w:rFonts w:ascii="Times New Roman" w:hAnsi="Times New Roman" w:cs="Times New Roman"/>
          <w:sz w:val="24"/>
          <w:szCs w:val="24"/>
        </w:rPr>
      </w:pPr>
      <w:r w:rsidRPr="00E21D4C">
        <w:rPr>
          <w:rFonts w:ascii="Times New Roman" w:hAnsi="Times New Roman" w:cs="Times New Roman"/>
          <w:sz w:val="24"/>
          <w:szCs w:val="24"/>
        </w:rPr>
        <w:t xml:space="preserve">Pulling and </w:t>
      </w:r>
      <w:proofErr w:type="spellStart"/>
      <w:r w:rsidRPr="00E21D4C">
        <w:rPr>
          <w:rFonts w:ascii="Times New Roman" w:hAnsi="Times New Roman" w:cs="Times New Roman"/>
          <w:sz w:val="24"/>
          <w:szCs w:val="24"/>
        </w:rPr>
        <w:t>Refiling</w:t>
      </w:r>
      <w:proofErr w:type="spellEnd"/>
      <w:r w:rsidRPr="00E21D4C">
        <w:rPr>
          <w:rFonts w:ascii="Times New Roman" w:hAnsi="Times New Roman" w:cs="Times New Roman"/>
          <w:sz w:val="24"/>
          <w:szCs w:val="24"/>
        </w:rPr>
        <w:t xml:space="preserve"> Medical Records</w:t>
      </w:r>
    </w:p>
    <w:p w:rsidR="00E21D4C" w:rsidRPr="00E21D4C" w:rsidRDefault="00E21D4C" w:rsidP="00E21D4C">
      <w:pPr>
        <w:tabs>
          <w:tab w:val="left" w:pos="360"/>
        </w:tabs>
        <w:ind w:left="360"/>
        <w:rPr>
          <w:rFonts w:ascii="Times New Roman" w:hAnsi="Times New Roman" w:cs="Times New Roman"/>
          <w:sz w:val="24"/>
          <w:szCs w:val="24"/>
        </w:rPr>
      </w:pPr>
    </w:p>
    <w:p w:rsidR="00E21D4C" w:rsidRDefault="00105982" w:rsidP="00E21D4C">
      <w:pPr>
        <w:pStyle w:val="ListParagraph"/>
        <w:numPr>
          <w:ilvl w:val="0"/>
          <w:numId w:val="50"/>
        </w:numPr>
        <w:tabs>
          <w:tab w:val="left" w:pos="360"/>
        </w:tabs>
        <w:outlineLvl w:val="1"/>
        <w:rPr>
          <w:rFonts w:ascii="Times New Roman" w:hAnsi="Times New Roman" w:cs="Times New Roman"/>
          <w:sz w:val="24"/>
          <w:szCs w:val="24"/>
        </w:rPr>
      </w:pPr>
      <w:r>
        <w:rPr>
          <w:rFonts w:ascii="Times New Roman" w:hAnsi="Times New Roman" w:cs="Times New Roman"/>
          <w:sz w:val="24"/>
          <w:szCs w:val="24"/>
        </w:rPr>
        <w:t>Performance of C</w:t>
      </w:r>
      <w:r w:rsidRPr="00E21D4C">
        <w:rPr>
          <w:rFonts w:ascii="Times New Roman" w:hAnsi="Times New Roman" w:cs="Times New Roman"/>
          <w:sz w:val="24"/>
          <w:szCs w:val="24"/>
        </w:rPr>
        <w:t xml:space="preserve">olonoscopy </w:t>
      </w:r>
      <w:r>
        <w:rPr>
          <w:rFonts w:ascii="Times New Roman" w:hAnsi="Times New Roman" w:cs="Times New Roman"/>
          <w:sz w:val="24"/>
          <w:szCs w:val="24"/>
        </w:rPr>
        <w:t>in the United States</w:t>
      </w:r>
    </w:p>
    <w:p w:rsidR="00E21D4C" w:rsidRPr="00E21D4C" w:rsidRDefault="00E21D4C" w:rsidP="00E21D4C">
      <w:pPr>
        <w:pStyle w:val="ListParagraph"/>
        <w:rPr>
          <w:rFonts w:ascii="Times New Roman" w:hAnsi="Times New Roman" w:cs="Times New Roman"/>
          <w:sz w:val="24"/>
          <w:szCs w:val="24"/>
        </w:rPr>
      </w:pPr>
    </w:p>
    <w:p w:rsidR="006D1A41" w:rsidRDefault="006D1A41" w:rsidP="00E21D4C">
      <w:pPr>
        <w:tabs>
          <w:tab w:val="left" w:pos="360"/>
        </w:tabs>
        <w:ind w:left="360"/>
        <w:outlineLvl w:val="1"/>
        <w:rPr>
          <w:rFonts w:ascii="Times New Roman" w:hAnsi="Times New Roman" w:cs="Times New Roman"/>
          <w:sz w:val="24"/>
          <w:szCs w:val="24"/>
        </w:rPr>
      </w:pPr>
    </w:p>
    <w:p w:rsidR="00317729" w:rsidRPr="00C64B59" w:rsidRDefault="00317729" w:rsidP="00D95FCE">
      <w:pPr>
        <w:outlineLvl w:val="1"/>
        <w:rPr>
          <w:rFonts w:ascii="Times New Roman" w:hAnsi="Times New Roman" w:cs="Times New Roman"/>
          <w:sz w:val="24"/>
          <w:szCs w:val="24"/>
        </w:rPr>
      </w:pPr>
    </w:p>
    <w:p w:rsidR="00D95FCE" w:rsidRPr="00C64B59" w:rsidRDefault="00D95FCE" w:rsidP="00D95FCE">
      <w:pPr>
        <w:jc w:val="center"/>
        <w:outlineLvl w:val="0"/>
        <w:rPr>
          <w:rFonts w:ascii="Times New Roman" w:hAnsi="Times New Roman" w:cs="Times New Roman"/>
          <w:sz w:val="24"/>
          <w:szCs w:val="24"/>
        </w:rPr>
      </w:pPr>
    </w:p>
    <w:p w:rsidR="00E14E39" w:rsidRDefault="00E14E39" w:rsidP="00D95FCE">
      <w:pPr>
        <w:jc w:val="center"/>
        <w:outlineLvl w:val="0"/>
        <w:rPr>
          <w:rFonts w:ascii="Times New Roman" w:hAnsi="Times New Roman" w:cs="Times New Roman"/>
          <w:sz w:val="24"/>
          <w:szCs w:val="24"/>
        </w:rPr>
      </w:pPr>
    </w:p>
    <w:p w:rsidR="00E0470C" w:rsidRPr="00144A84" w:rsidRDefault="00E0470C" w:rsidP="00E0470C">
      <w:pPr>
        <w:rPr>
          <w:rFonts w:ascii="Times New Roman" w:hAnsi="Times New Roman" w:cs="Times New Roman"/>
          <w:sz w:val="24"/>
          <w:szCs w:val="24"/>
        </w:rPr>
      </w:pPr>
    </w:p>
    <w:sectPr w:rsidR="00E0470C" w:rsidRPr="00144A84" w:rsidSect="00C5458E">
      <w:headerReference w:type="even" r:id="rId13"/>
      <w:headerReference w:type="default" r:id="rId14"/>
      <w:footerReference w:type="default" r:id="rId15"/>
      <w:headerReference w:type="first" r:id="rId16"/>
      <w:footerReference w:type="first" r:id="rId17"/>
      <w:type w:val="continuous"/>
      <w:pgSz w:w="12240" w:h="15840" w:code="1"/>
      <w:pgMar w:top="1440" w:right="1440" w:bottom="1440" w:left="1080" w:header="720" w:footer="720" w:gutter="0"/>
      <w:pgNumType w:start="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2D9B" w:rsidRDefault="000B2D9B">
      <w:r>
        <w:separator/>
      </w:r>
    </w:p>
  </w:endnote>
  <w:endnote w:type="continuationSeparator" w:id="0">
    <w:p w:rsidR="000B2D9B" w:rsidRDefault="000B2D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FC" w:rsidRPr="007031B9" w:rsidRDefault="008403FC" w:rsidP="00455053">
    <w:pPr>
      <w:pStyle w:val="Footer"/>
      <w:framePr w:wrap="auto" w:vAnchor="text" w:hAnchor="margin" w:xAlign="center" w:y="1"/>
      <w:rPr>
        <w:rStyle w:val="PageNumber"/>
        <w:rFonts w:ascii="Times New Roman" w:hAnsi="Times New Roman" w:cs="Times New Roman"/>
      </w:rPr>
    </w:pPr>
    <w:r w:rsidRPr="007031B9">
      <w:rPr>
        <w:rStyle w:val="PageNumber"/>
        <w:rFonts w:ascii="Times New Roman" w:hAnsi="Times New Roman" w:cs="Times New Roman"/>
      </w:rPr>
      <w:fldChar w:fldCharType="begin"/>
    </w:r>
    <w:r w:rsidRPr="007031B9">
      <w:rPr>
        <w:rStyle w:val="PageNumber"/>
        <w:rFonts w:ascii="Times New Roman" w:hAnsi="Times New Roman" w:cs="Times New Roman"/>
      </w:rPr>
      <w:instrText xml:space="preserve">PAGE  </w:instrText>
    </w:r>
    <w:r w:rsidRPr="007031B9">
      <w:rPr>
        <w:rStyle w:val="PageNumber"/>
        <w:rFonts w:ascii="Times New Roman" w:hAnsi="Times New Roman" w:cs="Times New Roman"/>
      </w:rPr>
      <w:fldChar w:fldCharType="separate"/>
    </w:r>
    <w:r w:rsidR="004E095F">
      <w:rPr>
        <w:rStyle w:val="PageNumber"/>
        <w:rFonts w:ascii="Times New Roman" w:hAnsi="Times New Roman" w:cs="Times New Roman"/>
        <w:noProof/>
      </w:rPr>
      <w:t>1</w:t>
    </w:r>
    <w:r w:rsidRPr="007031B9">
      <w:rPr>
        <w:rStyle w:val="PageNumber"/>
        <w:rFonts w:ascii="Times New Roman" w:hAnsi="Times New Roman" w:cs="Times New Roman"/>
      </w:rPr>
      <w:fldChar w:fldCharType="end"/>
    </w:r>
  </w:p>
  <w:p w:rsidR="008403FC" w:rsidRPr="00455053" w:rsidRDefault="008403FC" w:rsidP="00B86E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FC" w:rsidRDefault="008403FC">
    <w:pPr>
      <w:pStyle w:val="Footer"/>
      <w:jc w:val="center"/>
    </w:pPr>
  </w:p>
  <w:p w:rsidR="008403FC" w:rsidRDefault="008403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2D9B" w:rsidRDefault="000B2D9B">
      <w:r>
        <w:separator/>
      </w:r>
    </w:p>
  </w:footnote>
  <w:footnote w:type="continuationSeparator" w:id="0">
    <w:p w:rsidR="000B2D9B" w:rsidRDefault="000B2D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FC" w:rsidRDefault="008403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FC" w:rsidRDefault="008403F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3FC" w:rsidRDefault="008403F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A22FF"/>
    <w:multiLevelType w:val="hybridMultilevel"/>
    <w:tmpl w:val="E31EA83C"/>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0E214A0"/>
    <w:multiLevelType w:val="hybridMultilevel"/>
    <w:tmpl w:val="5524B91A"/>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3B01DC1"/>
    <w:multiLevelType w:val="hybridMultilevel"/>
    <w:tmpl w:val="4D70468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4C47E25"/>
    <w:multiLevelType w:val="hybridMultilevel"/>
    <w:tmpl w:val="DC1A74E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8B450E"/>
    <w:multiLevelType w:val="hybridMultilevel"/>
    <w:tmpl w:val="E1423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7E91B7C"/>
    <w:multiLevelType w:val="hybridMultilevel"/>
    <w:tmpl w:val="13BC83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8555BDB"/>
    <w:multiLevelType w:val="hybridMultilevel"/>
    <w:tmpl w:val="4F422C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0A88264B"/>
    <w:multiLevelType w:val="hybridMultilevel"/>
    <w:tmpl w:val="7A84B8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B7C45D0"/>
    <w:multiLevelType w:val="hybridMultilevel"/>
    <w:tmpl w:val="984E7246"/>
    <w:lvl w:ilvl="0" w:tplc="AED497D0">
      <w:start w:val="2"/>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9">
    <w:nsid w:val="0CBB1191"/>
    <w:multiLevelType w:val="hybridMultilevel"/>
    <w:tmpl w:val="506A8AF8"/>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0CEC6714"/>
    <w:multiLevelType w:val="hybridMultilevel"/>
    <w:tmpl w:val="5A32C9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4621D17"/>
    <w:multiLevelType w:val="multilevel"/>
    <w:tmpl w:val="334E993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14E549C9"/>
    <w:multiLevelType w:val="hybridMultilevel"/>
    <w:tmpl w:val="AD5C26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FB04FCE"/>
    <w:multiLevelType w:val="hybridMultilevel"/>
    <w:tmpl w:val="B1626C6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204C29A7"/>
    <w:multiLevelType w:val="hybridMultilevel"/>
    <w:tmpl w:val="8338A1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1532EB2"/>
    <w:multiLevelType w:val="hybridMultilevel"/>
    <w:tmpl w:val="56B0F8A2"/>
    <w:lvl w:ilvl="0" w:tplc="04090015">
      <w:start w:val="1"/>
      <w:numFmt w:val="upperLetter"/>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EC165F"/>
    <w:multiLevelType w:val="hybridMultilevel"/>
    <w:tmpl w:val="0FFA5AF2"/>
    <w:lvl w:ilvl="0" w:tplc="9260F9C8">
      <w:start w:val="4"/>
      <w:numFmt w:val="upperLetter"/>
      <w:lvlText w:val="%1."/>
      <w:lvlJc w:val="left"/>
      <w:pPr>
        <w:tabs>
          <w:tab w:val="num" w:pos="852"/>
        </w:tabs>
        <w:ind w:left="852" w:hanging="360"/>
      </w:pPr>
      <w:rPr>
        <w:rFonts w:hint="default"/>
      </w:rPr>
    </w:lvl>
    <w:lvl w:ilvl="1" w:tplc="04090019" w:tentative="1">
      <w:start w:val="1"/>
      <w:numFmt w:val="lowerLetter"/>
      <w:lvlText w:val="%2."/>
      <w:lvlJc w:val="left"/>
      <w:pPr>
        <w:tabs>
          <w:tab w:val="num" w:pos="1572"/>
        </w:tabs>
        <w:ind w:left="1572" w:hanging="360"/>
      </w:pPr>
    </w:lvl>
    <w:lvl w:ilvl="2" w:tplc="0409001B" w:tentative="1">
      <w:start w:val="1"/>
      <w:numFmt w:val="lowerRoman"/>
      <w:lvlText w:val="%3."/>
      <w:lvlJc w:val="right"/>
      <w:pPr>
        <w:tabs>
          <w:tab w:val="num" w:pos="2292"/>
        </w:tabs>
        <w:ind w:left="2292" w:hanging="180"/>
      </w:pPr>
    </w:lvl>
    <w:lvl w:ilvl="3" w:tplc="0409000F" w:tentative="1">
      <w:start w:val="1"/>
      <w:numFmt w:val="decimal"/>
      <w:lvlText w:val="%4."/>
      <w:lvlJc w:val="left"/>
      <w:pPr>
        <w:tabs>
          <w:tab w:val="num" w:pos="3012"/>
        </w:tabs>
        <w:ind w:left="3012" w:hanging="360"/>
      </w:pPr>
    </w:lvl>
    <w:lvl w:ilvl="4" w:tplc="04090019" w:tentative="1">
      <w:start w:val="1"/>
      <w:numFmt w:val="lowerLetter"/>
      <w:lvlText w:val="%5."/>
      <w:lvlJc w:val="left"/>
      <w:pPr>
        <w:tabs>
          <w:tab w:val="num" w:pos="3732"/>
        </w:tabs>
        <w:ind w:left="3732" w:hanging="360"/>
      </w:pPr>
    </w:lvl>
    <w:lvl w:ilvl="5" w:tplc="0409001B" w:tentative="1">
      <w:start w:val="1"/>
      <w:numFmt w:val="lowerRoman"/>
      <w:lvlText w:val="%6."/>
      <w:lvlJc w:val="right"/>
      <w:pPr>
        <w:tabs>
          <w:tab w:val="num" w:pos="4452"/>
        </w:tabs>
        <w:ind w:left="4452" w:hanging="180"/>
      </w:pPr>
    </w:lvl>
    <w:lvl w:ilvl="6" w:tplc="0409000F" w:tentative="1">
      <w:start w:val="1"/>
      <w:numFmt w:val="decimal"/>
      <w:lvlText w:val="%7."/>
      <w:lvlJc w:val="left"/>
      <w:pPr>
        <w:tabs>
          <w:tab w:val="num" w:pos="5172"/>
        </w:tabs>
        <w:ind w:left="5172" w:hanging="360"/>
      </w:pPr>
    </w:lvl>
    <w:lvl w:ilvl="7" w:tplc="04090019" w:tentative="1">
      <w:start w:val="1"/>
      <w:numFmt w:val="lowerLetter"/>
      <w:lvlText w:val="%8."/>
      <w:lvlJc w:val="left"/>
      <w:pPr>
        <w:tabs>
          <w:tab w:val="num" w:pos="5892"/>
        </w:tabs>
        <w:ind w:left="5892" w:hanging="360"/>
      </w:pPr>
    </w:lvl>
    <w:lvl w:ilvl="8" w:tplc="0409001B" w:tentative="1">
      <w:start w:val="1"/>
      <w:numFmt w:val="lowerRoman"/>
      <w:lvlText w:val="%9."/>
      <w:lvlJc w:val="right"/>
      <w:pPr>
        <w:tabs>
          <w:tab w:val="num" w:pos="6612"/>
        </w:tabs>
        <w:ind w:left="6612" w:hanging="180"/>
      </w:pPr>
    </w:lvl>
  </w:abstractNum>
  <w:abstractNum w:abstractNumId="17">
    <w:nsid w:val="24395C78"/>
    <w:multiLevelType w:val="hybridMultilevel"/>
    <w:tmpl w:val="4BF67FD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5380EBE"/>
    <w:multiLevelType w:val="hybridMultilevel"/>
    <w:tmpl w:val="93E2E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6007F6A"/>
    <w:multiLevelType w:val="hybridMultilevel"/>
    <w:tmpl w:val="02F4B1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281A3379"/>
    <w:multiLevelType w:val="hybridMultilevel"/>
    <w:tmpl w:val="F30CCA4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2A345A87"/>
    <w:multiLevelType w:val="hybridMultilevel"/>
    <w:tmpl w:val="7526C5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2A390E50"/>
    <w:multiLevelType w:val="hybridMultilevel"/>
    <w:tmpl w:val="A81A68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nsid w:val="2E1510DE"/>
    <w:multiLevelType w:val="hybridMultilevel"/>
    <w:tmpl w:val="724C59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03362DA"/>
    <w:multiLevelType w:val="hybridMultilevel"/>
    <w:tmpl w:val="396E95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3B72674"/>
    <w:multiLevelType w:val="hybridMultilevel"/>
    <w:tmpl w:val="FE742A8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37253B2F"/>
    <w:multiLevelType w:val="multilevel"/>
    <w:tmpl w:val="FF38D538"/>
    <w:lvl w:ilvl="0">
      <w:start w:val="1"/>
      <w:numFmt w:val="upperLetter"/>
      <w:lvlText w:val="%1."/>
      <w:lvlJc w:val="left"/>
      <w:pPr>
        <w:tabs>
          <w:tab w:val="num" w:pos="945"/>
        </w:tabs>
        <w:ind w:left="945"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3C10732F"/>
    <w:multiLevelType w:val="hybridMultilevel"/>
    <w:tmpl w:val="513A91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C8E415F"/>
    <w:multiLevelType w:val="hybridMultilevel"/>
    <w:tmpl w:val="334E9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3D245CDF"/>
    <w:multiLevelType w:val="hybridMultilevel"/>
    <w:tmpl w:val="35AC6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3F932E09"/>
    <w:multiLevelType w:val="hybridMultilevel"/>
    <w:tmpl w:val="A676655C"/>
    <w:lvl w:ilvl="0" w:tplc="B16067BE">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0832041"/>
    <w:multiLevelType w:val="hybridMultilevel"/>
    <w:tmpl w:val="FCC4A830"/>
    <w:lvl w:ilvl="0" w:tplc="EAD0ED88">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32">
    <w:nsid w:val="45C43D5F"/>
    <w:multiLevelType w:val="hybridMultilevel"/>
    <w:tmpl w:val="92683896"/>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63C38D8"/>
    <w:multiLevelType w:val="multilevel"/>
    <w:tmpl w:val="FE742A8A"/>
    <w:lvl w:ilvl="0">
      <w:start w:val="1"/>
      <w:numFmt w:val="upp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4B9C68FA"/>
    <w:multiLevelType w:val="hybridMultilevel"/>
    <w:tmpl w:val="03260DE4"/>
    <w:lvl w:ilvl="0" w:tplc="66CAAAF4">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5">
    <w:nsid w:val="4D447D70"/>
    <w:multiLevelType w:val="hybridMultilevel"/>
    <w:tmpl w:val="90E62F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D72553A"/>
    <w:multiLevelType w:val="hybridMultilevel"/>
    <w:tmpl w:val="DBD046CE"/>
    <w:lvl w:ilvl="0" w:tplc="877C45BE">
      <w:start w:val="4"/>
      <w:numFmt w:val="upperLetter"/>
      <w:lvlText w:val="%1."/>
      <w:lvlJc w:val="left"/>
      <w:pPr>
        <w:tabs>
          <w:tab w:val="num" w:pos="792"/>
        </w:tabs>
        <w:ind w:left="792" w:hanging="360"/>
      </w:pPr>
      <w:rPr>
        <w:rFonts w:hint="default"/>
      </w:rPr>
    </w:lvl>
    <w:lvl w:ilvl="1" w:tplc="04090019" w:tentative="1">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abstractNum w:abstractNumId="37">
    <w:nsid w:val="4F6F0D96"/>
    <w:multiLevelType w:val="hybridMultilevel"/>
    <w:tmpl w:val="FF38D538"/>
    <w:lvl w:ilvl="0" w:tplc="5B3C6A28">
      <w:start w:val="1"/>
      <w:numFmt w:val="upperLetter"/>
      <w:lvlText w:val="%1."/>
      <w:lvlJc w:val="left"/>
      <w:pPr>
        <w:tabs>
          <w:tab w:val="num" w:pos="945"/>
        </w:tabs>
        <w:ind w:left="945" w:hanging="58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8">
    <w:nsid w:val="536230C7"/>
    <w:multiLevelType w:val="hybridMultilevel"/>
    <w:tmpl w:val="237EFB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58DB1D41"/>
    <w:multiLevelType w:val="hybridMultilevel"/>
    <w:tmpl w:val="5EC872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92768B3"/>
    <w:multiLevelType w:val="hybridMultilevel"/>
    <w:tmpl w:val="F56CBC8E"/>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CC41A7F"/>
    <w:multiLevelType w:val="hybridMultilevel"/>
    <w:tmpl w:val="CEE228A6"/>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nsid w:val="60624D5D"/>
    <w:multiLevelType w:val="hybridMultilevel"/>
    <w:tmpl w:val="DE168B88"/>
    <w:lvl w:ilvl="0" w:tplc="DDFA4454">
      <w:start w:val="12"/>
      <w:numFmt w:val="decimal"/>
      <w:lvlText w:val="%1."/>
      <w:lvlJc w:val="left"/>
      <w:pPr>
        <w:tabs>
          <w:tab w:val="num" w:pos="780"/>
        </w:tabs>
        <w:ind w:left="780" w:hanging="4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nsid w:val="60C40FF0"/>
    <w:multiLevelType w:val="hybridMultilevel"/>
    <w:tmpl w:val="D1AC654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3A87AFF"/>
    <w:multiLevelType w:val="hybridMultilevel"/>
    <w:tmpl w:val="F2568C64"/>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3F91D74"/>
    <w:multiLevelType w:val="hybridMultilevel"/>
    <w:tmpl w:val="15442C96"/>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46">
    <w:nsid w:val="655657DE"/>
    <w:multiLevelType w:val="hybridMultilevel"/>
    <w:tmpl w:val="3776F9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nsid w:val="679C0F4A"/>
    <w:multiLevelType w:val="hybridMultilevel"/>
    <w:tmpl w:val="74C66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82525B3"/>
    <w:multiLevelType w:val="hybridMultilevel"/>
    <w:tmpl w:val="E99460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B23689D"/>
    <w:multiLevelType w:val="hybridMultilevel"/>
    <w:tmpl w:val="A3CC49B8"/>
    <w:lvl w:ilvl="0" w:tplc="5B122E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F060806"/>
    <w:multiLevelType w:val="hybridMultilevel"/>
    <w:tmpl w:val="1CE4D71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72E766D1"/>
    <w:multiLevelType w:val="hybridMultilevel"/>
    <w:tmpl w:val="CED8EF7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742E5982"/>
    <w:multiLevelType w:val="hybridMultilevel"/>
    <w:tmpl w:val="F33850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7D5D2D2E"/>
    <w:multiLevelType w:val="multilevel"/>
    <w:tmpl w:val="FF38D538"/>
    <w:lvl w:ilvl="0">
      <w:start w:val="1"/>
      <w:numFmt w:val="upperLetter"/>
      <w:lvlText w:val="%1."/>
      <w:lvlJc w:val="left"/>
      <w:pPr>
        <w:tabs>
          <w:tab w:val="num" w:pos="945"/>
        </w:tabs>
        <w:ind w:left="945" w:hanging="58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7"/>
  </w:num>
  <w:num w:numId="2">
    <w:abstractNumId w:val="26"/>
  </w:num>
  <w:num w:numId="3">
    <w:abstractNumId w:val="53"/>
  </w:num>
  <w:num w:numId="4">
    <w:abstractNumId w:val="22"/>
  </w:num>
  <w:num w:numId="5">
    <w:abstractNumId w:val="40"/>
  </w:num>
  <w:num w:numId="6">
    <w:abstractNumId w:val="36"/>
  </w:num>
  <w:num w:numId="7">
    <w:abstractNumId w:val="25"/>
  </w:num>
  <w:num w:numId="8">
    <w:abstractNumId w:val="41"/>
  </w:num>
  <w:num w:numId="9">
    <w:abstractNumId w:val="44"/>
  </w:num>
  <w:num w:numId="10">
    <w:abstractNumId w:val="33"/>
  </w:num>
  <w:num w:numId="11">
    <w:abstractNumId w:val="51"/>
  </w:num>
  <w:num w:numId="12">
    <w:abstractNumId w:val="42"/>
  </w:num>
  <w:num w:numId="13">
    <w:abstractNumId w:val="31"/>
  </w:num>
  <w:num w:numId="14">
    <w:abstractNumId w:val="39"/>
  </w:num>
  <w:num w:numId="15">
    <w:abstractNumId w:val="50"/>
  </w:num>
  <w:num w:numId="16">
    <w:abstractNumId w:val="52"/>
  </w:num>
  <w:num w:numId="17">
    <w:abstractNumId w:val="1"/>
  </w:num>
  <w:num w:numId="18">
    <w:abstractNumId w:val="16"/>
  </w:num>
  <w:num w:numId="19">
    <w:abstractNumId w:val="32"/>
  </w:num>
  <w:num w:numId="20">
    <w:abstractNumId w:val="45"/>
  </w:num>
  <w:num w:numId="21">
    <w:abstractNumId w:val="4"/>
  </w:num>
  <w:num w:numId="22">
    <w:abstractNumId w:val="19"/>
  </w:num>
  <w:num w:numId="23">
    <w:abstractNumId w:val="21"/>
  </w:num>
  <w:num w:numId="24">
    <w:abstractNumId w:val="23"/>
  </w:num>
  <w:num w:numId="25">
    <w:abstractNumId w:val="28"/>
  </w:num>
  <w:num w:numId="26">
    <w:abstractNumId w:val="2"/>
  </w:num>
  <w:num w:numId="27">
    <w:abstractNumId w:val="8"/>
  </w:num>
  <w:num w:numId="28">
    <w:abstractNumId w:val="34"/>
  </w:num>
  <w:num w:numId="29">
    <w:abstractNumId w:val="12"/>
  </w:num>
  <w:num w:numId="30">
    <w:abstractNumId w:val="30"/>
  </w:num>
  <w:num w:numId="31">
    <w:abstractNumId w:val="11"/>
  </w:num>
  <w:num w:numId="32">
    <w:abstractNumId w:val="10"/>
  </w:num>
  <w:num w:numId="33">
    <w:abstractNumId w:val="7"/>
  </w:num>
  <w:num w:numId="34">
    <w:abstractNumId w:val="38"/>
  </w:num>
  <w:num w:numId="35">
    <w:abstractNumId w:val="48"/>
  </w:num>
  <w:num w:numId="36">
    <w:abstractNumId w:val="18"/>
  </w:num>
  <w:num w:numId="37">
    <w:abstractNumId w:val="29"/>
  </w:num>
  <w:num w:numId="38">
    <w:abstractNumId w:val="5"/>
  </w:num>
  <w:num w:numId="39">
    <w:abstractNumId w:val="27"/>
  </w:num>
  <w:num w:numId="40">
    <w:abstractNumId w:val="3"/>
  </w:num>
  <w:num w:numId="41">
    <w:abstractNumId w:val="6"/>
  </w:num>
  <w:num w:numId="42">
    <w:abstractNumId w:val="13"/>
  </w:num>
  <w:num w:numId="43">
    <w:abstractNumId w:val="47"/>
  </w:num>
  <w:num w:numId="44">
    <w:abstractNumId w:val="0"/>
  </w:num>
  <w:num w:numId="45">
    <w:abstractNumId w:val="14"/>
  </w:num>
  <w:num w:numId="46">
    <w:abstractNumId w:val="9"/>
  </w:num>
  <w:num w:numId="47">
    <w:abstractNumId w:val="17"/>
  </w:num>
  <w:num w:numId="48">
    <w:abstractNumId w:val="20"/>
  </w:num>
  <w:num w:numId="49">
    <w:abstractNumId w:val="43"/>
  </w:num>
  <w:num w:numId="50">
    <w:abstractNumId w:val="15"/>
  </w:num>
  <w:num w:numId="51">
    <w:abstractNumId w:val="35"/>
  </w:num>
  <w:num w:numId="52">
    <w:abstractNumId w:val="24"/>
  </w:num>
  <w:num w:numId="53">
    <w:abstractNumId w:val="49"/>
  </w:num>
  <w:num w:numId="54">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2AF0"/>
    <w:rsid w:val="00000CF2"/>
    <w:rsid w:val="00000DE7"/>
    <w:rsid w:val="00002E02"/>
    <w:rsid w:val="00003FCA"/>
    <w:rsid w:val="000069BC"/>
    <w:rsid w:val="0001154A"/>
    <w:rsid w:val="00012800"/>
    <w:rsid w:val="000143B8"/>
    <w:rsid w:val="000144AC"/>
    <w:rsid w:val="000151C2"/>
    <w:rsid w:val="00015ABA"/>
    <w:rsid w:val="00015C57"/>
    <w:rsid w:val="00016365"/>
    <w:rsid w:val="000277DA"/>
    <w:rsid w:val="00027C06"/>
    <w:rsid w:val="000306B3"/>
    <w:rsid w:val="0003140C"/>
    <w:rsid w:val="00031426"/>
    <w:rsid w:val="00032AFB"/>
    <w:rsid w:val="00035A56"/>
    <w:rsid w:val="00037203"/>
    <w:rsid w:val="000410FF"/>
    <w:rsid w:val="000416EC"/>
    <w:rsid w:val="00042553"/>
    <w:rsid w:val="0004428C"/>
    <w:rsid w:val="00045758"/>
    <w:rsid w:val="000478AF"/>
    <w:rsid w:val="00047A7E"/>
    <w:rsid w:val="00047EF6"/>
    <w:rsid w:val="000504A0"/>
    <w:rsid w:val="000508BE"/>
    <w:rsid w:val="00051766"/>
    <w:rsid w:val="00051831"/>
    <w:rsid w:val="00051F51"/>
    <w:rsid w:val="00052FFB"/>
    <w:rsid w:val="00055F05"/>
    <w:rsid w:val="00057270"/>
    <w:rsid w:val="00057594"/>
    <w:rsid w:val="00057638"/>
    <w:rsid w:val="00062063"/>
    <w:rsid w:val="000622D9"/>
    <w:rsid w:val="000637B7"/>
    <w:rsid w:val="00064B45"/>
    <w:rsid w:val="0006628A"/>
    <w:rsid w:val="00066376"/>
    <w:rsid w:val="0006760D"/>
    <w:rsid w:val="00067A24"/>
    <w:rsid w:val="00067BA7"/>
    <w:rsid w:val="00070D47"/>
    <w:rsid w:val="00071D44"/>
    <w:rsid w:val="00071E56"/>
    <w:rsid w:val="00071F30"/>
    <w:rsid w:val="000723A1"/>
    <w:rsid w:val="00073541"/>
    <w:rsid w:val="00073609"/>
    <w:rsid w:val="00073A40"/>
    <w:rsid w:val="000743CF"/>
    <w:rsid w:val="00074D5A"/>
    <w:rsid w:val="0007502C"/>
    <w:rsid w:val="00076A8B"/>
    <w:rsid w:val="00076E27"/>
    <w:rsid w:val="00077E8D"/>
    <w:rsid w:val="000805AE"/>
    <w:rsid w:val="00085274"/>
    <w:rsid w:val="00085726"/>
    <w:rsid w:val="00086199"/>
    <w:rsid w:val="00086548"/>
    <w:rsid w:val="00087427"/>
    <w:rsid w:val="00087734"/>
    <w:rsid w:val="00090241"/>
    <w:rsid w:val="000914D1"/>
    <w:rsid w:val="00091B93"/>
    <w:rsid w:val="00091BB3"/>
    <w:rsid w:val="00091E87"/>
    <w:rsid w:val="00091FD1"/>
    <w:rsid w:val="00093585"/>
    <w:rsid w:val="00093801"/>
    <w:rsid w:val="000942E0"/>
    <w:rsid w:val="00094C76"/>
    <w:rsid w:val="00096BBF"/>
    <w:rsid w:val="000978DA"/>
    <w:rsid w:val="000A00AE"/>
    <w:rsid w:val="000A03C0"/>
    <w:rsid w:val="000A28A7"/>
    <w:rsid w:val="000A4594"/>
    <w:rsid w:val="000A4ED4"/>
    <w:rsid w:val="000A5685"/>
    <w:rsid w:val="000A6B15"/>
    <w:rsid w:val="000B026D"/>
    <w:rsid w:val="000B03D7"/>
    <w:rsid w:val="000B1B06"/>
    <w:rsid w:val="000B2D9B"/>
    <w:rsid w:val="000B6866"/>
    <w:rsid w:val="000B6EE6"/>
    <w:rsid w:val="000B7A2A"/>
    <w:rsid w:val="000C019E"/>
    <w:rsid w:val="000C1164"/>
    <w:rsid w:val="000C145F"/>
    <w:rsid w:val="000C27C1"/>
    <w:rsid w:val="000C2E90"/>
    <w:rsid w:val="000C3922"/>
    <w:rsid w:val="000C4AED"/>
    <w:rsid w:val="000C4CE3"/>
    <w:rsid w:val="000C4E3D"/>
    <w:rsid w:val="000C4EB2"/>
    <w:rsid w:val="000C54CC"/>
    <w:rsid w:val="000C753C"/>
    <w:rsid w:val="000D13FB"/>
    <w:rsid w:val="000D3613"/>
    <w:rsid w:val="000D3EE8"/>
    <w:rsid w:val="000D4A6A"/>
    <w:rsid w:val="000D66A9"/>
    <w:rsid w:val="000D7811"/>
    <w:rsid w:val="000E0631"/>
    <w:rsid w:val="000E1166"/>
    <w:rsid w:val="000E1FE2"/>
    <w:rsid w:val="000E370D"/>
    <w:rsid w:val="000E4150"/>
    <w:rsid w:val="000E5908"/>
    <w:rsid w:val="000E62FF"/>
    <w:rsid w:val="000E68DB"/>
    <w:rsid w:val="000E7EF6"/>
    <w:rsid w:val="000F2C60"/>
    <w:rsid w:val="000F3442"/>
    <w:rsid w:val="000F360D"/>
    <w:rsid w:val="000F3E39"/>
    <w:rsid w:val="000F5F6A"/>
    <w:rsid w:val="000F7132"/>
    <w:rsid w:val="000F7268"/>
    <w:rsid w:val="000F73DF"/>
    <w:rsid w:val="000F7D98"/>
    <w:rsid w:val="00101D29"/>
    <w:rsid w:val="00102655"/>
    <w:rsid w:val="00103CC9"/>
    <w:rsid w:val="00104778"/>
    <w:rsid w:val="00105982"/>
    <w:rsid w:val="00106A7C"/>
    <w:rsid w:val="00106CF3"/>
    <w:rsid w:val="00110FAA"/>
    <w:rsid w:val="00111AB6"/>
    <w:rsid w:val="00112034"/>
    <w:rsid w:val="0011270F"/>
    <w:rsid w:val="00112A7B"/>
    <w:rsid w:val="00113E00"/>
    <w:rsid w:val="00114B0F"/>
    <w:rsid w:val="00114B17"/>
    <w:rsid w:val="001151B5"/>
    <w:rsid w:val="001176DC"/>
    <w:rsid w:val="001177FD"/>
    <w:rsid w:val="00117B75"/>
    <w:rsid w:val="00117FAA"/>
    <w:rsid w:val="00121DCD"/>
    <w:rsid w:val="00124F5F"/>
    <w:rsid w:val="00124FB0"/>
    <w:rsid w:val="0012533E"/>
    <w:rsid w:val="001256D3"/>
    <w:rsid w:val="00125873"/>
    <w:rsid w:val="00126CA8"/>
    <w:rsid w:val="00127AFE"/>
    <w:rsid w:val="0013093D"/>
    <w:rsid w:val="00130F17"/>
    <w:rsid w:val="00131A42"/>
    <w:rsid w:val="0013308C"/>
    <w:rsid w:val="001346DC"/>
    <w:rsid w:val="0013472C"/>
    <w:rsid w:val="00135187"/>
    <w:rsid w:val="001359FB"/>
    <w:rsid w:val="00136754"/>
    <w:rsid w:val="00137F64"/>
    <w:rsid w:val="00140408"/>
    <w:rsid w:val="00140797"/>
    <w:rsid w:val="00143B57"/>
    <w:rsid w:val="00144A84"/>
    <w:rsid w:val="00144C21"/>
    <w:rsid w:val="00151FE4"/>
    <w:rsid w:val="001523F4"/>
    <w:rsid w:val="00153960"/>
    <w:rsid w:val="00154005"/>
    <w:rsid w:val="00155A75"/>
    <w:rsid w:val="00155C55"/>
    <w:rsid w:val="0016039A"/>
    <w:rsid w:val="00160BF1"/>
    <w:rsid w:val="00162A94"/>
    <w:rsid w:val="0016599D"/>
    <w:rsid w:val="0016722B"/>
    <w:rsid w:val="00170BF6"/>
    <w:rsid w:val="00172267"/>
    <w:rsid w:val="00172645"/>
    <w:rsid w:val="00172657"/>
    <w:rsid w:val="001745B5"/>
    <w:rsid w:val="0017666D"/>
    <w:rsid w:val="001773A2"/>
    <w:rsid w:val="001777EB"/>
    <w:rsid w:val="00180007"/>
    <w:rsid w:val="001805C9"/>
    <w:rsid w:val="0018092F"/>
    <w:rsid w:val="001809A3"/>
    <w:rsid w:val="001832FF"/>
    <w:rsid w:val="001840E3"/>
    <w:rsid w:val="00184C17"/>
    <w:rsid w:val="001875BA"/>
    <w:rsid w:val="00190433"/>
    <w:rsid w:val="00191AD9"/>
    <w:rsid w:val="001921C6"/>
    <w:rsid w:val="0019428F"/>
    <w:rsid w:val="001947A1"/>
    <w:rsid w:val="001951F5"/>
    <w:rsid w:val="001955CB"/>
    <w:rsid w:val="001A0F6B"/>
    <w:rsid w:val="001A1C0E"/>
    <w:rsid w:val="001A213D"/>
    <w:rsid w:val="001A2847"/>
    <w:rsid w:val="001A4736"/>
    <w:rsid w:val="001A4D25"/>
    <w:rsid w:val="001A5478"/>
    <w:rsid w:val="001A6599"/>
    <w:rsid w:val="001B035A"/>
    <w:rsid w:val="001B0C23"/>
    <w:rsid w:val="001B1100"/>
    <w:rsid w:val="001B236F"/>
    <w:rsid w:val="001B42FC"/>
    <w:rsid w:val="001B50CA"/>
    <w:rsid w:val="001B578A"/>
    <w:rsid w:val="001B6A5A"/>
    <w:rsid w:val="001C1EB0"/>
    <w:rsid w:val="001C45E1"/>
    <w:rsid w:val="001C4664"/>
    <w:rsid w:val="001C4993"/>
    <w:rsid w:val="001C4C8F"/>
    <w:rsid w:val="001C5389"/>
    <w:rsid w:val="001C54F8"/>
    <w:rsid w:val="001C721C"/>
    <w:rsid w:val="001D1096"/>
    <w:rsid w:val="001D17BA"/>
    <w:rsid w:val="001D3D9E"/>
    <w:rsid w:val="001D5E2B"/>
    <w:rsid w:val="001D6988"/>
    <w:rsid w:val="001D715C"/>
    <w:rsid w:val="001D7F72"/>
    <w:rsid w:val="001E1084"/>
    <w:rsid w:val="001E3A33"/>
    <w:rsid w:val="001E7D87"/>
    <w:rsid w:val="001F028F"/>
    <w:rsid w:val="001F0B1B"/>
    <w:rsid w:val="001F19BF"/>
    <w:rsid w:val="001F1AB0"/>
    <w:rsid w:val="001F3470"/>
    <w:rsid w:val="001F497E"/>
    <w:rsid w:val="001F52F9"/>
    <w:rsid w:val="001F5B38"/>
    <w:rsid w:val="001F730A"/>
    <w:rsid w:val="001F78E1"/>
    <w:rsid w:val="001F7BB9"/>
    <w:rsid w:val="00200DC2"/>
    <w:rsid w:val="00202771"/>
    <w:rsid w:val="00202D8E"/>
    <w:rsid w:val="00203423"/>
    <w:rsid w:val="00205798"/>
    <w:rsid w:val="00207DC5"/>
    <w:rsid w:val="00210569"/>
    <w:rsid w:val="00211003"/>
    <w:rsid w:val="00212817"/>
    <w:rsid w:val="002149D9"/>
    <w:rsid w:val="002158F2"/>
    <w:rsid w:val="00215C89"/>
    <w:rsid w:val="00215E76"/>
    <w:rsid w:val="00215EF7"/>
    <w:rsid w:val="00215FD3"/>
    <w:rsid w:val="00216A9B"/>
    <w:rsid w:val="00217170"/>
    <w:rsid w:val="00217E44"/>
    <w:rsid w:val="0022359E"/>
    <w:rsid w:val="0022462B"/>
    <w:rsid w:val="00224F1E"/>
    <w:rsid w:val="002267AF"/>
    <w:rsid w:val="00226A5B"/>
    <w:rsid w:val="00227887"/>
    <w:rsid w:val="00227C82"/>
    <w:rsid w:val="00230896"/>
    <w:rsid w:val="0023390E"/>
    <w:rsid w:val="00234533"/>
    <w:rsid w:val="00235543"/>
    <w:rsid w:val="00236C02"/>
    <w:rsid w:val="0023770E"/>
    <w:rsid w:val="00237F8B"/>
    <w:rsid w:val="00240846"/>
    <w:rsid w:val="0024135B"/>
    <w:rsid w:val="0024152A"/>
    <w:rsid w:val="00241DFC"/>
    <w:rsid w:val="002429E0"/>
    <w:rsid w:val="002431A9"/>
    <w:rsid w:val="00243E7D"/>
    <w:rsid w:val="00244224"/>
    <w:rsid w:val="002445F4"/>
    <w:rsid w:val="00246866"/>
    <w:rsid w:val="00247110"/>
    <w:rsid w:val="00251FE3"/>
    <w:rsid w:val="00252845"/>
    <w:rsid w:val="00254AEA"/>
    <w:rsid w:val="00254FE0"/>
    <w:rsid w:val="002566FB"/>
    <w:rsid w:val="0025735D"/>
    <w:rsid w:val="00262B14"/>
    <w:rsid w:val="0026351C"/>
    <w:rsid w:val="002652DD"/>
    <w:rsid w:val="00265FBB"/>
    <w:rsid w:val="002723D7"/>
    <w:rsid w:val="0027339C"/>
    <w:rsid w:val="0027350F"/>
    <w:rsid w:val="002744F0"/>
    <w:rsid w:val="002749E1"/>
    <w:rsid w:val="00274B78"/>
    <w:rsid w:val="00275524"/>
    <w:rsid w:val="00277629"/>
    <w:rsid w:val="00277935"/>
    <w:rsid w:val="00277C81"/>
    <w:rsid w:val="0028011D"/>
    <w:rsid w:val="00280A1F"/>
    <w:rsid w:val="00281E18"/>
    <w:rsid w:val="0028293F"/>
    <w:rsid w:val="00282ADA"/>
    <w:rsid w:val="00286D0C"/>
    <w:rsid w:val="002874C5"/>
    <w:rsid w:val="0028773F"/>
    <w:rsid w:val="00290371"/>
    <w:rsid w:val="00291CFA"/>
    <w:rsid w:val="0029244C"/>
    <w:rsid w:val="00293129"/>
    <w:rsid w:val="002934AA"/>
    <w:rsid w:val="002934D3"/>
    <w:rsid w:val="002936B8"/>
    <w:rsid w:val="002949B7"/>
    <w:rsid w:val="00294CA1"/>
    <w:rsid w:val="002970D9"/>
    <w:rsid w:val="002A13E9"/>
    <w:rsid w:val="002A1A3A"/>
    <w:rsid w:val="002A242D"/>
    <w:rsid w:val="002A63B0"/>
    <w:rsid w:val="002A713F"/>
    <w:rsid w:val="002B11F5"/>
    <w:rsid w:val="002B4766"/>
    <w:rsid w:val="002B499D"/>
    <w:rsid w:val="002B5976"/>
    <w:rsid w:val="002B68F1"/>
    <w:rsid w:val="002B706A"/>
    <w:rsid w:val="002C124C"/>
    <w:rsid w:val="002C196B"/>
    <w:rsid w:val="002C2FB5"/>
    <w:rsid w:val="002C3241"/>
    <w:rsid w:val="002C370A"/>
    <w:rsid w:val="002C5954"/>
    <w:rsid w:val="002C7316"/>
    <w:rsid w:val="002D16FB"/>
    <w:rsid w:val="002D33C3"/>
    <w:rsid w:val="002D472E"/>
    <w:rsid w:val="002D6891"/>
    <w:rsid w:val="002D739C"/>
    <w:rsid w:val="002D7408"/>
    <w:rsid w:val="002E086F"/>
    <w:rsid w:val="002E0C96"/>
    <w:rsid w:val="002E3017"/>
    <w:rsid w:val="002E36DD"/>
    <w:rsid w:val="002F2D95"/>
    <w:rsid w:val="002F32E8"/>
    <w:rsid w:val="002F4165"/>
    <w:rsid w:val="002F4917"/>
    <w:rsid w:val="002F4EE3"/>
    <w:rsid w:val="002F785D"/>
    <w:rsid w:val="00301042"/>
    <w:rsid w:val="00303F73"/>
    <w:rsid w:val="003060E3"/>
    <w:rsid w:val="00306FF7"/>
    <w:rsid w:val="00310275"/>
    <w:rsid w:val="00310932"/>
    <w:rsid w:val="00312D0D"/>
    <w:rsid w:val="00312DAB"/>
    <w:rsid w:val="00312E17"/>
    <w:rsid w:val="003142E3"/>
    <w:rsid w:val="00314321"/>
    <w:rsid w:val="003147BF"/>
    <w:rsid w:val="00317729"/>
    <w:rsid w:val="00317DA9"/>
    <w:rsid w:val="00320130"/>
    <w:rsid w:val="00321091"/>
    <w:rsid w:val="00321C83"/>
    <w:rsid w:val="0032451E"/>
    <w:rsid w:val="00324790"/>
    <w:rsid w:val="00330E7F"/>
    <w:rsid w:val="00331D2F"/>
    <w:rsid w:val="003334F8"/>
    <w:rsid w:val="00333C06"/>
    <w:rsid w:val="00334FAD"/>
    <w:rsid w:val="00335550"/>
    <w:rsid w:val="00336BAD"/>
    <w:rsid w:val="00337120"/>
    <w:rsid w:val="00343303"/>
    <w:rsid w:val="00343818"/>
    <w:rsid w:val="00344395"/>
    <w:rsid w:val="00344C2C"/>
    <w:rsid w:val="00345F24"/>
    <w:rsid w:val="00347CE1"/>
    <w:rsid w:val="00352AFA"/>
    <w:rsid w:val="0035399C"/>
    <w:rsid w:val="00353FC8"/>
    <w:rsid w:val="003546DF"/>
    <w:rsid w:val="003568E1"/>
    <w:rsid w:val="00357FC6"/>
    <w:rsid w:val="0036094C"/>
    <w:rsid w:val="003616CB"/>
    <w:rsid w:val="00362E67"/>
    <w:rsid w:val="0036327E"/>
    <w:rsid w:val="00363554"/>
    <w:rsid w:val="00363CF2"/>
    <w:rsid w:val="00367913"/>
    <w:rsid w:val="00371069"/>
    <w:rsid w:val="00372E25"/>
    <w:rsid w:val="00372F6D"/>
    <w:rsid w:val="003735BA"/>
    <w:rsid w:val="00373A76"/>
    <w:rsid w:val="003741CC"/>
    <w:rsid w:val="00377274"/>
    <w:rsid w:val="00381427"/>
    <w:rsid w:val="00382E6E"/>
    <w:rsid w:val="00384945"/>
    <w:rsid w:val="003872A3"/>
    <w:rsid w:val="003879BC"/>
    <w:rsid w:val="00390457"/>
    <w:rsid w:val="0039057C"/>
    <w:rsid w:val="00390913"/>
    <w:rsid w:val="00391905"/>
    <w:rsid w:val="0039256A"/>
    <w:rsid w:val="00395905"/>
    <w:rsid w:val="00395BB8"/>
    <w:rsid w:val="003A0F17"/>
    <w:rsid w:val="003A1463"/>
    <w:rsid w:val="003A1EBF"/>
    <w:rsid w:val="003A4AB9"/>
    <w:rsid w:val="003A4AC9"/>
    <w:rsid w:val="003A74ED"/>
    <w:rsid w:val="003B0474"/>
    <w:rsid w:val="003B14B7"/>
    <w:rsid w:val="003B1657"/>
    <w:rsid w:val="003B191C"/>
    <w:rsid w:val="003B1BCF"/>
    <w:rsid w:val="003B1E9E"/>
    <w:rsid w:val="003B59BA"/>
    <w:rsid w:val="003B7023"/>
    <w:rsid w:val="003C1133"/>
    <w:rsid w:val="003C3CBD"/>
    <w:rsid w:val="003C495D"/>
    <w:rsid w:val="003C55DD"/>
    <w:rsid w:val="003C5EE6"/>
    <w:rsid w:val="003C7148"/>
    <w:rsid w:val="003C7A64"/>
    <w:rsid w:val="003D00F3"/>
    <w:rsid w:val="003D2CC1"/>
    <w:rsid w:val="003D2ED3"/>
    <w:rsid w:val="003D3F06"/>
    <w:rsid w:val="003D44E0"/>
    <w:rsid w:val="003D5985"/>
    <w:rsid w:val="003E20F8"/>
    <w:rsid w:val="003E2B42"/>
    <w:rsid w:val="003E3737"/>
    <w:rsid w:val="003E4C21"/>
    <w:rsid w:val="003E751A"/>
    <w:rsid w:val="003E7597"/>
    <w:rsid w:val="003F0F7F"/>
    <w:rsid w:val="003F1A4A"/>
    <w:rsid w:val="003F26D0"/>
    <w:rsid w:val="003F2AF2"/>
    <w:rsid w:val="003F2D20"/>
    <w:rsid w:val="003F32E8"/>
    <w:rsid w:val="003F4814"/>
    <w:rsid w:val="003F60AD"/>
    <w:rsid w:val="003F7340"/>
    <w:rsid w:val="00400628"/>
    <w:rsid w:val="00401413"/>
    <w:rsid w:val="00402946"/>
    <w:rsid w:val="00404D09"/>
    <w:rsid w:val="004050BE"/>
    <w:rsid w:val="00405E3B"/>
    <w:rsid w:val="0040662B"/>
    <w:rsid w:val="00406D20"/>
    <w:rsid w:val="00417584"/>
    <w:rsid w:val="0041793B"/>
    <w:rsid w:val="00421D37"/>
    <w:rsid w:val="00425224"/>
    <w:rsid w:val="004259BB"/>
    <w:rsid w:val="00426CDC"/>
    <w:rsid w:val="004271D3"/>
    <w:rsid w:val="00427839"/>
    <w:rsid w:val="00427F7E"/>
    <w:rsid w:val="004300BB"/>
    <w:rsid w:val="004314D6"/>
    <w:rsid w:val="0043223F"/>
    <w:rsid w:val="00432B06"/>
    <w:rsid w:val="00433E26"/>
    <w:rsid w:val="004343FD"/>
    <w:rsid w:val="004354ED"/>
    <w:rsid w:val="00435D73"/>
    <w:rsid w:val="004361FE"/>
    <w:rsid w:val="004367C4"/>
    <w:rsid w:val="004372EA"/>
    <w:rsid w:val="00437CD2"/>
    <w:rsid w:val="00437E3B"/>
    <w:rsid w:val="00441878"/>
    <w:rsid w:val="00442450"/>
    <w:rsid w:val="00442E44"/>
    <w:rsid w:val="00443AB5"/>
    <w:rsid w:val="004457B4"/>
    <w:rsid w:val="0044742A"/>
    <w:rsid w:val="00447E66"/>
    <w:rsid w:val="0045240F"/>
    <w:rsid w:val="0045436B"/>
    <w:rsid w:val="00455053"/>
    <w:rsid w:val="004551D7"/>
    <w:rsid w:val="004576AB"/>
    <w:rsid w:val="00457D1A"/>
    <w:rsid w:val="0046029A"/>
    <w:rsid w:val="00461688"/>
    <w:rsid w:val="00461A20"/>
    <w:rsid w:val="00462149"/>
    <w:rsid w:val="00462200"/>
    <w:rsid w:val="00463859"/>
    <w:rsid w:val="00472232"/>
    <w:rsid w:val="0047388A"/>
    <w:rsid w:val="00474054"/>
    <w:rsid w:val="00474AC5"/>
    <w:rsid w:val="0047610D"/>
    <w:rsid w:val="00476AB9"/>
    <w:rsid w:val="00482653"/>
    <w:rsid w:val="00483EAA"/>
    <w:rsid w:val="004865B6"/>
    <w:rsid w:val="00492316"/>
    <w:rsid w:val="00493512"/>
    <w:rsid w:val="00495149"/>
    <w:rsid w:val="004951B2"/>
    <w:rsid w:val="00495625"/>
    <w:rsid w:val="00495A65"/>
    <w:rsid w:val="0049609D"/>
    <w:rsid w:val="0049760A"/>
    <w:rsid w:val="00497936"/>
    <w:rsid w:val="00497CA4"/>
    <w:rsid w:val="004A045F"/>
    <w:rsid w:val="004A04DD"/>
    <w:rsid w:val="004A056E"/>
    <w:rsid w:val="004A0B3D"/>
    <w:rsid w:val="004A170F"/>
    <w:rsid w:val="004A40DD"/>
    <w:rsid w:val="004A5B76"/>
    <w:rsid w:val="004A64B4"/>
    <w:rsid w:val="004A7BF3"/>
    <w:rsid w:val="004B0852"/>
    <w:rsid w:val="004B229C"/>
    <w:rsid w:val="004B2D09"/>
    <w:rsid w:val="004B420B"/>
    <w:rsid w:val="004B55A3"/>
    <w:rsid w:val="004B5AA5"/>
    <w:rsid w:val="004B5B54"/>
    <w:rsid w:val="004B61E3"/>
    <w:rsid w:val="004B620E"/>
    <w:rsid w:val="004B6C1C"/>
    <w:rsid w:val="004C1672"/>
    <w:rsid w:val="004C2AB2"/>
    <w:rsid w:val="004C671F"/>
    <w:rsid w:val="004D31A7"/>
    <w:rsid w:val="004D4CF4"/>
    <w:rsid w:val="004D4F20"/>
    <w:rsid w:val="004D55D9"/>
    <w:rsid w:val="004D5B56"/>
    <w:rsid w:val="004D7D2E"/>
    <w:rsid w:val="004E095F"/>
    <w:rsid w:val="004E0C04"/>
    <w:rsid w:val="004E48D9"/>
    <w:rsid w:val="004E5290"/>
    <w:rsid w:val="004E623A"/>
    <w:rsid w:val="004E77B2"/>
    <w:rsid w:val="004F0EDA"/>
    <w:rsid w:val="004F15DC"/>
    <w:rsid w:val="004F262B"/>
    <w:rsid w:val="004F3240"/>
    <w:rsid w:val="004F4062"/>
    <w:rsid w:val="004F42EA"/>
    <w:rsid w:val="004F6694"/>
    <w:rsid w:val="005004CF"/>
    <w:rsid w:val="00502649"/>
    <w:rsid w:val="00502A4C"/>
    <w:rsid w:val="0050377C"/>
    <w:rsid w:val="0050382E"/>
    <w:rsid w:val="00506F83"/>
    <w:rsid w:val="00507621"/>
    <w:rsid w:val="00511608"/>
    <w:rsid w:val="00511B88"/>
    <w:rsid w:val="00513905"/>
    <w:rsid w:val="00514377"/>
    <w:rsid w:val="00514420"/>
    <w:rsid w:val="005153FA"/>
    <w:rsid w:val="005161B1"/>
    <w:rsid w:val="00517354"/>
    <w:rsid w:val="0052038C"/>
    <w:rsid w:val="005214B1"/>
    <w:rsid w:val="0052190C"/>
    <w:rsid w:val="005238ED"/>
    <w:rsid w:val="00525532"/>
    <w:rsid w:val="00525C18"/>
    <w:rsid w:val="005275EA"/>
    <w:rsid w:val="00531315"/>
    <w:rsid w:val="00532D0C"/>
    <w:rsid w:val="005340D1"/>
    <w:rsid w:val="00536ECE"/>
    <w:rsid w:val="00537402"/>
    <w:rsid w:val="00537C65"/>
    <w:rsid w:val="005410CC"/>
    <w:rsid w:val="00542FBE"/>
    <w:rsid w:val="005443CA"/>
    <w:rsid w:val="005450DD"/>
    <w:rsid w:val="0055036C"/>
    <w:rsid w:val="0055116A"/>
    <w:rsid w:val="005533F4"/>
    <w:rsid w:val="00553B95"/>
    <w:rsid w:val="00553E45"/>
    <w:rsid w:val="00553E8D"/>
    <w:rsid w:val="00554628"/>
    <w:rsid w:val="00554B1C"/>
    <w:rsid w:val="00554C46"/>
    <w:rsid w:val="005569DE"/>
    <w:rsid w:val="00557443"/>
    <w:rsid w:val="00563009"/>
    <w:rsid w:val="005650B6"/>
    <w:rsid w:val="00566372"/>
    <w:rsid w:val="005704FC"/>
    <w:rsid w:val="00572DF4"/>
    <w:rsid w:val="0057396C"/>
    <w:rsid w:val="0057431D"/>
    <w:rsid w:val="005753E7"/>
    <w:rsid w:val="00575686"/>
    <w:rsid w:val="00577711"/>
    <w:rsid w:val="00581D08"/>
    <w:rsid w:val="00582D2F"/>
    <w:rsid w:val="00582E10"/>
    <w:rsid w:val="00583F57"/>
    <w:rsid w:val="00585746"/>
    <w:rsid w:val="00586533"/>
    <w:rsid w:val="0058747A"/>
    <w:rsid w:val="00590A25"/>
    <w:rsid w:val="00590D84"/>
    <w:rsid w:val="00593E04"/>
    <w:rsid w:val="0059592B"/>
    <w:rsid w:val="00597C03"/>
    <w:rsid w:val="005A0825"/>
    <w:rsid w:val="005A09EA"/>
    <w:rsid w:val="005A1856"/>
    <w:rsid w:val="005A1D34"/>
    <w:rsid w:val="005A1F4A"/>
    <w:rsid w:val="005A2ED7"/>
    <w:rsid w:val="005A4836"/>
    <w:rsid w:val="005B44BE"/>
    <w:rsid w:val="005B4EBD"/>
    <w:rsid w:val="005B69DB"/>
    <w:rsid w:val="005C05E9"/>
    <w:rsid w:val="005C0B90"/>
    <w:rsid w:val="005C191D"/>
    <w:rsid w:val="005C2D34"/>
    <w:rsid w:val="005C2DD4"/>
    <w:rsid w:val="005C362E"/>
    <w:rsid w:val="005C446A"/>
    <w:rsid w:val="005D06D3"/>
    <w:rsid w:val="005D1912"/>
    <w:rsid w:val="005D23C9"/>
    <w:rsid w:val="005D4925"/>
    <w:rsid w:val="005D4E2D"/>
    <w:rsid w:val="005D5373"/>
    <w:rsid w:val="005D63EA"/>
    <w:rsid w:val="005E052C"/>
    <w:rsid w:val="005E0F30"/>
    <w:rsid w:val="005E1C7C"/>
    <w:rsid w:val="005E45B3"/>
    <w:rsid w:val="005E6DD4"/>
    <w:rsid w:val="005F027C"/>
    <w:rsid w:val="005F22CD"/>
    <w:rsid w:val="005F4490"/>
    <w:rsid w:val="005F58A7"/>
    <w:rsid w:val="005F5E99"/>
    <w:rsid w:val="005F5FA1"/>
    <w:rsid w:val="005F75AA"/>
    <w:rsid w:val="00600247"/>
    <w:rsid w:val="006002E6"/>
    <w:rsid w:val="00604216"/>
    <w:rsid w:val="006045BC"/>
    <w:rsid w:val="0060553F"/>
    <w:rsid w:val="006057A4"/>
    <w:rsid w:val="00605ED3"/>
    <w:rsid w:val="0060724E"/>
    <w:rsid w:val="00613396"/>
    <w:rsid w:val="00614AA8"/>
    <w:rsid w:val="00616B6B"/>
    <w:rsid w:val="00616DCB"/>
    <w:rsid w:val="00617AA1"/>
    <w:rsid w:val="00620E42"/>
    <w:rsid w:val="0062227F"/>
    <w:rsid w:val="006227B7"/>
    <w:rsid w:val="00622CFB"/>
    <w:rsid w:val="006233BC"/>
    <w:rsid w:val="00623658"/>
    <w:rsid w:val="00624B29"/>
    <w:rsid w:val="00625ACA"/>
    <w:rsid w:val="00625B29"/>
    <w:rsid w:val="00626306"/>
    <w:rsid w:val="0062737B"/>
    <w:rsid w:val="00627486"/>
    <w:rsid w:val="00630570"/>
    <w:rsid w:val="00632381"/>
    <w:rsid w:val="006327C3"/>
    <w:rsid w:val="006342C3"/>
    <w:rsid w:val="00634B2D"/>
    <w:rsid w:val="006356FE"/>
    <w:rsid w:val="00635B76"/>
    <w:rsid w:val="0064031F"/>
    <w:rsid w:val="00643716"/>
    <w:rsid w:val="00645863"/>
    <w:rsid w:val="006466E4"/>
    <w:rsid w:val="0064694B"/>
    <w:rsid w:val="00646BC4"/>
    <w:rsid w:val="00646E0E"/>
    <w:rsid w:val="00652436"/>
    <w:rsid w:val="00652559"/>
    <w:rsid w:val="00655355"/>
    <w:rsid w:val="00655651"/>
    <w:rsid w:val="0065565B"/>
    <w:rsid w:val="00660D28"/>
    <w:rsid w:val="006638DD"/>
    <w:rsid w:val="00664DB0"/>
    <w:rsid w:val="0066521D"/>
    <w:rsid w:val="006700D5"/>
    <w:rsid w:val="00670C9F"/>
    <w:rsid w:val="00670FE3"/>
    <w:rsid w:val="00671A6B"/>
    <w:rsid w:val="00672271"/>
    <w:rsid w:val="00674B0C"/>
    <w:rsid w:val="00675529"/>
    <w:rsid w:val="0067570A"/>
    <w:rsid w:val="00675FE6"/>
    <w:rsid w:val="006809E4"/>
    <w:rsid w:val="00681641"/>
    <w:rsid w:val="00681D79"/>
    <w:rsid w:val="00682234"/>
    <w:rsid w:val="0068325C"/>
    <w:rsid w:val="00683A41"/>
    <w:rsid w:val="006840D0"/>
    <w:rsid w:val="00684277"/>
    <w:rsid w:val="00684735"/>
    <w:rsid w:val="00686E74"/>
    <w:rsid w:val="00687123"/>
    <w:rsid w:val="006873C5"/>
    <w:rsid w:val="00687ABB"/>
    <w:rsid w:val="00687F27"/>
    <w:rsid w:val="00690DFB"/>
    <w:rsid w:val="0069542F"/>
    <w:rsid w:val="00695A2E"/>
    <w:rsid w:val="00695FDA"/>
    <w:rsid w:val="00696157"/>
    <w:rsid w:val="00697951"/>
    <w:rsid w:val="00697CC9"/>
    <w:rsid w:val="006A086C"/>
    <w:rsid w:val="006A1C86"/>
    <w:rsid w:val="006A378D"/>
    <w:rsid w:val="006A3EF5"/>
    <w:rsid w:val="006A4DE2"/>
    <w:rsid w:val="006A568C"/>
    <w:rsid w:val="006A5B47"/>
    <w:rsid w:val="006A5C6A"/>
    <w:rsid w:val="006A6890"/>
    <w:rsid w:val="006A72B5"/>
    <w:rsid w:val="006A754B"/>
    <w:rsid w:val="006B0929"/>
    <w:rsid w:val="006B0A03"/>
    <w:rsid w:val="006B1437"/>
    <w:rsid w:val="006B494A"/>
    <w:rsid w:val="006B4EBD"/>
    <w:rsid w:val="006B54D0"/>
    <w:rsid w:val="006B60F3"/>
    <w:rsid w:val="006B720C"/>
    <w:rsid w:val="006C0FBE"/>
    <w:rsid w:val="006C1646"/>
    <w:rsid w:val="006C3E50"/>
    <w:rsid w:val="006C4339"/>
    <w:rsid w:val="006D060F"/>
    <w:rsid w:val="006D0900"/>
    <w:rsid w:val="006D1A41"/>
    <w:rsid w:val="006D2504"/>
    <w:rsid w:val="006D2553"/>
    <w:rsid w:val="006D3459"/>
    <w:rsid w:val="006D785A"/>
    <w:rsid w:val="006E1A14"/>
    <w:rsid w:val="006E50EB"/>
    <w:rsid w:val="006E6348"/>
    <w:rsid w:val="006E6E37"/>
    <w:rsid w:val="006F16FB"/>
    <w:rsid w:val="006F1F8F"/>
    <w:rsid w:val="006F27F5"/>
    <w:rsid w:val="006F4689"/>
    <w:rsid w:val="006F4E07"/>
    <w:rsid w:val="006F60FC"/>
    <w:rsid w:val="00700E75"/>
    <w:rsid w:val="0070153C"/>
    <w:rsid w:val="00701A26"/>
    <w:rsid w:val="00701DF6"/>
    <w:rsid w:val="00702F71"/>
    <w:rsid w:val="007031B9"/>
    <w:rsid w:val="007072F1"/>
    <w:rsid w:val="00711540"/>
    <w:rsid w:val="0071168C"/>
    <w:rsid w:val="007117F9"/>
    <w:rsid w:val="00711C93"/>
    <w:rsid w:val="0071369B"/>
    <w:rsid w:val="00715BFE"/>
    <w:rsid w:val="00715CEA"/>
    <w:rsid w:val="00717C3F"/>
    <w:rsid w:val="00721932"/>
    <w:rsid w:val="007225F6"/>
    <w:rsid w:val="00722902"/>
    <w:rsid w:val="0072409C"/>
    <w:rsid w:val="00726756"/>
    <w:rsid w:val="007272F2"/>
    <w:rsid w:val="00727DFB"/>
    <w:rsid w:val="00730D54"/>
    <w:rsid w:val="00731DE1"/>
    <w:rsid w:val="007324FF"/>
    <w:rsid w:val="00732834"/>
    <w:rsid w:val="00733C1D"/>
    <w:rsid w:val="00733C6D"/>
    <w:rsid w:val="007354BD"/>
    <w:rsid w:val="00735713"/>
    <w:rsid w:val="007407CD"/>
    <w:rsid w:val="007427A7"/>
    <w:rsid w:val="00742A8A"/>
    <w:rsid w:val="007450DE"/>
    <w:rsid w:val="00747DB5"/>
    <w:rsid w:val="00751A34"/>
    <w:rsid w:val="007564FC"/>
    <w:rsid w:val="007620DA"/>
    <w:rsid w:val="00762E8C"/>
    <w:rsid w:val="00764DBB"/>
    <w:rsid w:val="00765B2E"/>
    <w:rsid w:val="00767699"/>
    <w:rsid w:val="00770E62"/>
    <w:rsid w:val="0077113C"/>
    <w:rsid w:val="00771ECE"/>
    <w:rsid w:val="007729B2"/>
    <w:rsid w:val="00772EED"/>
    <w:rsid w:val="00773D2D"/>
    <w:rsid w:val="007747FF"/>
    <w:rsid w:val="007750A0"/>
    <w:rsid w:val="007759BE"/>
    <w:rsid w:val="00776ED4"/>
    <w:rsid w:val="00777376"/>
    <w:rsid w:val="00777A5B"/>
    <w:rsid w:val="00777DD0"/>
    <w:rsid w:val="007808FF"/>
    <w:rsid w:val="0078116D"/>
    <w:rsid w:val="00781F24"/>
    <w:rsid w:val="00786209"/>
    <w:rsid w:val="00786505"/>
    <w:rsid w:val="00786B12"/>
    <w:rsid w:val="00790372"/>
    <w:rsid w:val="00790445"/>
    <w:rsid w:val="007907BC"/>
    <w:rsid w:val="00790F74"/>
    <w:rsid w:val="00792337"/>
    <w:rsid w:val="00792AE1"/>
    <w:rsid w:val="00792D79"/>
    <w:rsid w:val="0079381D"/>
    <w:rsid w:val="00793CF0"/>
    <w:rsid w:val="00794111"/>
    <w:rsid w:val="00795DFC"/>
    <w:rsid w:val="007967E9"/>
    <w:rsid w:val="00797CA6"/>
    <w:rsid w:val="007A0258"/>
    <w:rsid w:val="007A0578"/>
    <w:rsid w:val="007A0C59"/>
    <w:rsid w:val="007A29FB"/>
    <w:rsid w:val="007A2E36"/>
    <w:rsid w:val="007A39A9"/>
    <w:rsid w:val="007A3B9B"/>
    <w:rsid w:val="007A4B43"/>
    <w:rsid w:val="007A5CF5"/>
    <w:rsid w:val="007A627D"/>
    <w:rsid w:val="007A6E0C"/>
    <w:rsid w:val="007A7D81"/>
    <w:rsid w:val="007B024F"/>
    <w:rsid w:val="007B0584"/>
    <w:rsid w:val="007B13EF"/>
    <w:rsid w:val="007B364B"/>
    <w:rsid w:val="007B3E40"/>
    <w:rsid w:val="007B3F45"/>
    <w:rsid w:val="007B428D"/>
    <w:rsid w:val="007B4683"/>
    <w:rsid w:val="007B6D03"/>
    <w:rsid w:val="007C1600"/>
    <w:rsid w:val="007C373A"/>
    <w:rsid w:val="007C3E3C"/>
    <w:rsid w:val="007C574D"/>
    <w:rsid w:val="007C604E"/>
    <w:rsid w:val="007C7A33"/>
    <w:rsid w:val="007D2673"/>
    <w:rsid w:val="007D378E"/>
    <w:rsid w:val="007D3CF2"/>
    <w:rsid w:val="007D6025"/>
    <w:rsid w:val="007E0DEC"/>
    <w:rsid w:val="007E0E81"/>
    <w:rsid w:val="007E42E2"/>
    <w:rsid w:val="007E4410"/>
    <w:rsid w:val="007E4A0F"/>
    <w:rsid w:val="007E647F"/>
    <w:rsid w:val="007E679F"/>
    <w:rsid w:val="007E705B"/>
    <w:rsid w:val="007E706E"/>
    <w:rsid w:val="007E7F70"/>
    <w:rsid w:val="007F04BD"/>
    <w:rsid w:val="007F0567"/>
    <w:rsid w:val="007F0FB8"/>
    <w:rsid w:val="007F1734"/>
    <w:rsid w:val="007F1B74"/>
    <w:rsid w:val="007F1ED1"/>
    <w:rsid w:val="007F1F7C"/>
    <w:rsid w:val="007F3243"/>
    <w:rsid w:val="007F41FC"/>
    <w:rsid w:val="007F44A4"/>
    <w:rsid w:val="007F4A34"/>
    <w:rsid w:val="007F5A2B"/>
    <w:rsid w:val="007F5F1A"/>
    <w:rsid w:val="007F5F43"/>
    <w:rsid w:val="008011FA"/>
    <w:rsid w:val="008030BA"/>
    <w:rsid w:val="00803DE8"/>
    <w:rsid w:val="00806DEF"/>
    <w:rsid w:val="00806E76"/>
    <w:rsid w:val="00807DB1"/>
    <w:rsid w:val="008111D4"/>
    <w:rsid w:val="00811B0F"/>
    <w:rsid w:val="008120FD"/>
    <w:rsid w:val="008131CB"/>
    <w:rsid w:val="0081421E"/>
    <w:rsid w:val="00815CB4"/>
    <w:rsid w:val="00815D4E"/>
    <w:rsid w:val="0081763E"/>
    <w:rsid w:val="00821CCC"/>
    <w:rsid w:val="00823707"/>
    <w:rsid w:val="00824404"/>
    <w:rsid w:val="00825EAC"/>
    <w:rsid w:val="00825F66"/>
    <w:rsid w:val="008269E4"/>
    <w:rsid w:val="00827DA2"/>
    <w:rsid w:val="00831227"/>
    <w:rsid w:val="008313FF"/>
    <w:rsid w:val="00831804"/>
    <w:rsid w:val="00831E40"/>
    <w:rsid w:val="00832DF3"/>
    <w:rsid w:val="00835AA1"/>
    <w:rsid w:val="008403FC"/>
    <w:rsid w:val="00841289"/>
    <w:rsid w:val="008425C8"/>
    <w:rsid w:val="00842709"/>
    <w:rsid w:val="008455DA"/>
    <w:rsid w:val="008461BA"/>
    <w:rsid w:val="00851304"/>
    <w:rsid w:val="0085149E"/>
    <w:rsid w:val="00854C36"/>
    <w:rsid w:val="00854F29"/>
    <w:rsid w:val="0085571C"/>
    <w:rsid w:val="008574D0"/>
    <w:rsid w:val="00861CD2"/>
    <w:rsid w:val="008716C4"/>
    <w:rsid w:val="00871865"/>
    <w:rsid w:val="00873308"/>
    <w:rsid w:val="008736C7"/>
    <w:rsid w:val="00873F1B"/>
    <w:rsid w:val="00874744"/>
    <w:rsid w:val="00876B4F"/>
    <w:rsid w:val="0087713A"/>
    <w:rsid w:val="00877F4F"/>
    <w:rsid w:val="008804F0"/>
    <w:rsid w:val="0088054A"/>
    <w:rsid w:val="00881436"/>
    <w:rsid w:val="0088186E"/>
    <w:rsid w:val="0088271C"/>
    <w:rsid w:val="00882742"/>
    <w:rsid w:val="00885B69"/>
    <w:rsid w:val="00886611"/>
    <w:rsid w:val="008872F8"/>
    <w:rsid w:val="00887761"/>
    <w:rsid w:val="00887E05"/>
    <w:rsid w:val="00887E7B"/>
    <w:rsid w:val="00890B20"/>
    <w:rsid w:val="00893263"/>
    <w:rsid w:val="00893318"/>
    <w:rsid w:val="008939F7"/>
    <w:rsid w:val="00894525"/>
    <w:rsid w:val="00894CF0"/>
    <w:rsid w:val="0089531D"/>
    <w:rsid w:val="008A060E"/>
    <w:rsid w:val="008A0FE9"/>
    <w:rsid w:val="008A2F07"/>
    <w:rsid w:val="008A4357"/>
    <w:rsid w:val="008A4B22"/>
    <w:rsid w:val="008A60C6"/>
    <w:rsid w:val="008A6966"/>
    <w:rsid w:val="008A7D51"/>
    <w:rsid w:val="008B087F"/>
    <w:rsid w:val="008B18F1"/>
    <w:rsid w:val="008B2A26"/>
    <w:rsid w:val="008B3FB7"/>
    <w:rsid w:val="008B62F5"/>
    <w:rsid w:val="008B6B9D"/>
    <w:rsid w:val="008C0DE1"/>
    <w:rsid w:val="008C16E3"/>
    <w:rsid w:val="008C3C98"/>
    <w:rsid w:val="008C5813"/>
    <w:rsid w:val="008C632C"/>
    <w:rsid w:val="008C7F75"/>
    <w:rsid w:val="008D0698"/>
    <w:rsid w:val="008D36D7"/>
    <w:rsid w:val="008D3F1E"/>
    <w:rsid w:val="008D432D"/>
    <w:rsid w:val="008E354F"/>
    <w:rsid w:val="008E53B0"/>
    <w:rsid w:val="008E6301"/>
    <w:rsid w:val="008F1399"/>
    <w:rsid w:val="008F1BFE"/>
    <w:rsid w:val="008F1E00"/>
    <w:rsid w:val="008F3D66"/>
    <w:rsid w:val="008F3F3D"/>
    <w:rsid w:val="008F48C6"/>
    <w:rsid w:val="008F522A"/>
    <w:rsid w:val="008F7CC0"/>
    <w:rsid w:val="009007DE"/>
    <w:rsid w:val="00901EC3"/>
    <w:rsid w:val="0090212F"/>
    <w:rsid w:val="0090328C"/>
    <w:rsid w:val="009066F9"/>
    <w:rsid w:val="009072D8"/>
    <w:rsid w:val="009105D8"/>
    <w:rsid w:val="0091075C"/>
    <w:rsid w:val="00911A66"/>
    <w:rsid w:val="0091247B"/>
    <w:rsid w:val="00913B1F"/>
    <w:rsid w:val="00913D34"/>
    <w:rsid w:val="00916CE2"/>
    <w:rsid w:val="009222AA"/>
    <w:rsid w:val="009229D8"/>
    <w:rsid w:val="00922F4C"/>
    <w:rsid w:val="0092592F"/>
    <w:rsid w:val="009264A4"/>
    <w:rsid w:val="00926EBF"/>
    <w:rsid w:val="00930CE5"/>
    <w:rsid w:val="009322C1"/>
    <w:rsid w:val="0093431F"/>
    <w:rsid w:val="009347BC"/>
    <w:rsid w:val="00934851"/>
    <w:rsid w:val="00934ADF"/>
    <w:rsid w:val="00934C58"/>
    <w:rsid w:val="00934D6C"/>
    <w:rsid w:val="00935A1B"/>
    <w:rsid w:val="009369C9"/>
    <w:rsid w:val="00940313"/>
    <w:rsid w:val="00940EF4"/>
    <w:rsid w:val="009425AA"/>
    <w:rsid w:val="00942D8E"/>
    <w:rsid w:val="0094418F"/>
    <w:rsid w:val="00946A7D"/>
    <w:rsid w:val="009471C0"/>
    <w:rsid w:val="0094736F"/>
    <w:rsid w:val="00947428"/>
    <w:rsid w:val="00947E0E"/>
    <w:rsid w:val="0095022A"/>
    <w:rsid w:val="00951396"/>
    <w:rsid w:val="00951D91"/>
    <w:rsid w:val="00951ED0"/>
    <w:rsid w:val="00953BA3"/>
    <w:rsid w:val="00954DF9"/>
    <w:rsid w:val="00955E90"/>
    <w:rsid w:val="009569DF"/>
    <w:rsid w:val="0095710F"/>
    <w:rsid w:val="00961000"/>
    <w:rsid w:val="0096312D"/>
    <w:rsid w:val="0096415D"/>
    <w:rsid w:val="00964D97"/>
    <w:rsid w:val="009673AC"/>
    <w:rsid w:val="009711F2"/>
    <w:rsid w:val="009726F2"/>
    <w:rsid w:val="0097278A"/>
    <w:rsid w:val="00975165"/>
    <w:rsid w:val="009757D2"/>
    <w:rsid w:val="00976272"/>
    <w:rsid w:val="009767BF"/>
    <w:rsid w:val="00977074"/>
    <w:rsid w:val="00980C72"/>
    <w:rsid w:val="00981F7C"/>
    <w:rsid w:val="009822EB"/>
    <w:rsid w:val="0098386D"/>
    <w:rsid w:val="009853C2"/>
    <w:rsid w:val="0099072B"/>
    <w:rsid w:val="00990AD5"/>
    <w:rsid w:val="0099144E"/>
    <w:rsid w:val="00991DBD"/>
    <w:rsid w:val="0099434B"/>
    <w:rsid w:val="009965CA"/>
    <w:rsid w:val="00997B49"/>
    <w:rsid w:val="009A0148"/>
    <w:rsid w:val="009A0770"/>
    <w:rsid w:val="009A38F3"/>
    <w:rsid w:val="009A3CBC"/>
    <w:rsid w:val="009A50ED"/>
    <w:rsid w:val="009A579A"/>
    <w:rsid w:val="009A668C"/>
    <w:rsid w:val="009B0BC1"/>
    <w:rsid w:val="009B1272"/>
    <w:rsid w:val="009B134B"/>
    <w:rsid w:val="009B2BBA"/>
    <w:rsid w:val="009B3CD2"/>
    <w:rsid w:val="009B4893"/>
    <w:rsid w:val="009B4946"/>
    <w:rsid w:val="009C1326"/>
    <w:rsid w:val="009C24D5"/>
    <w:rsid w:val="009C405B"/>
    <w:rsid w:val="009C47DB"/>
    <w:rsid w:val="009C51F3"/>
    <w:rsid w:val="009C530C"/>
    <w:rsid w:val="009C54D3"/>
    <w:rsid w:val="009C7367"/>
    <w:rsid w:val="009C7B23"/>
    <w:rsid w:val="009D34F3"/>
    <w:rsid w:val="009D4E1F"/>
    <w:rsid w:val="009D5350"/>
    <w:rsid w:val="009D7C47"/>
    <w:rsid w:val="009E238E"/>
    <w:rsid w:val="009E2987"/>
    <w:rsid w:val="009E34F0"/>
    <w:rsid w:val="009E4BBF"/>
    <w:rsid w:val="009E4FD4"/>
    <w:rsid w:val="009E504E"/>
    <w:rsid w:val="009E5DAF"/>
    <w:rsid w:val="009E6038"/>
    <w:rsid w:val="009E7F98"/>
    <w:rsid w:val="009F0797"/>
    <w:rsid w:val="009F29A0"/>
    <w:rsid w:val="009F2A32"/>
    <w:rsid w:val="009F2C0F"/>
    <w:rsid w:val="009F45F3"/>
    <w:rsid w:val="009F63F0"/>
    <w:rsid w:val="009F6F06"/>
    <w:rsid w:val="00A00D42"/>
    <w:rsid w:val="00A0137A"/>
    <w:rsid w:val="00A013BB"/>
    <w:rsid w:val="00A056B7"/>
    <w:rsid w:val="00A06361"/>
    <w:rsid w:val="00A12041"/>
    <w:rsid w:val="00A15FDD"/>
    <w:rsid w:val="00A2025E"/>
    <w:rsid w:val="00A20753"/>
    <w:rsid w:val="00A21243"/>
    <w:rsid w:val="00A2144C"/>
    <w:rsid w:val="00A21C91"/>
    <w:rsid w:val="00A21E92"/>
    <w:rsid w:val="00A23E6A"/>
    <w:rsid w:val="00A25C04"/>
    <w:rsid w:val="00A26209"/>
    <w:rsid w:val="00A26213"/>
    <w:rsid w:val="00A26312"/>
    <w:rsid w:val="00A264C7"/>
    <w:rsid w:val="00A30CF3"/>
    <w:rsid w:val="00A318FC"/>
    <w:rsid w:val="00A32942"/>
    <w:rsid w:val="00A365DB"/>
    <w:rsid w:val="00A3743E"/>
    <w:rsid w:val="00A377AB"/>
    <w:rsid w:val="00A37845"/>
    <w:rsid w:val="00A428A9"/>
    <w:rsid w:val="00A42AAF"/>
    <w:rsid w:val="00A43A9D"/>
    <w:rsid w:val="00A43D1E"/>
    <w:rsid w:val="00A43D8F"/>
    <w:rsid w:val="00A45978"/>
    <w:rsid w:val="00A45E6D"/>
    <w:rsid w:val="00A46612"/>
    <w:rsid w:val="00A47EC3"/>
    <w:rsid w:val="00A5307A"/>
    <w:rsid w:val="00A538AE"/>
    <w:rsid w:val="00A53BF2"/>
    <w:rsid w:val="00A55D80"/>
    <w:rsid w:val="00A60711"/>
    <w:rsid w:val="00A6161D"/>
    <w:rsid w:val="00A618E2"/>
    <w:rsid w:val="00A63868"/>
    <w:rsid w:val="00A640D5"/>
    <w:rsid w:val="00A65EFC"/>
    <w:rsid w:val="00A7020E"/>
    <w:rsid w:val="00A7233F"/>
    <w:rsid w:val="00A72553"/>
    <w:rsid w:val="00A7435D"/>
    <w:rsid w:val="00A75932"/>
    <w:rsid w:val="00A759F3"/>
    <w:rsid w:val="00A76F2A"/>
    <w:rsid w:val="00A76F36"/>
    <w:rsid w:val="00A77628"/>
    <w:rsid w:val="00A82AF0"/>
    <w:rsid w:val="00A84A8B"/>
    <w:rsid w:val="00A84D94"/>
    <w:rsid w:val="00A857C4"/>
    <w:rsid w:val="00A857ED"/>
    <w:rsid w:val="00A857F1"/>
    <w:rsid w:val="00A8617F"/>
    <w:rsid w:val="00A8631F"/>
    <w:rsid w:val="00A868EA"/>
    <w:rsid w:val="00A86A1F"/>
    <w:rsid w:val="00A87591"/>
    <w:rsid w:val="00A90105"/>
    <w:rsid w:val="00A9070D"/>
    <w:rsid w:val="00A92161"/>
    <w:rsid w:val="00A9339A"/>
    <w:rsid w:val="00A9382C"/>
    <w:rsid w:val="00A938DF"/>
    <w:rsid w:val="00A93AE8"/>
    <w:rsid w:val="00A9479A"/>
    <w:rsid w:val="00AA045D"/>
    <w:rsid w:val="00AA0C13"/>
    <w:rsid w:val="00AA332C"/>
    <w:rsid w:val="00AA39FE"/>
    <w:rsid w:val="00AA3FF4"/>
    <w:rsid w:val="00AA406D"/>
    <w:rsid w:val="00AA4442"/>
    <w:rsid w:val="00AA4690"/>
    <w:rsid w:val="00AA6608"/>
    <w:rsid w:val="00AA7028"/>
    <w:rsid w:val="00AB0548"/>
    <w:rsid w:val="00AB55B8"/>
    <w:rsid w:val="00AB5931"/>
    <w:rsid w:val="00AB6E52"/>
    <w:rsid w:val="00AB7085"/>
    <w:rsid w:val="00AB7B01"/>
    <w:rsid w:val="00AC002A"/>
    <w:rsid w:val="00AC1C0E"/>
    <w:rsid w:val="00AC34C8"/>
    <w:rsid w:val="00AC3C04"/>
    <w:rsid w:val="00AC4317"/>
    <w:rsid w:val="00AC5AE5"/>
    <w:rsid w:val="00AD0C64"/>
    <w:rsid w:val="00AD14B9"/>
    <w:rsid w:val="00AD23E4"/>
    <w:rsid w:val="00AD47E0"/>
    <w:rsid w:val="00AD49A4"/>
    <w:rsid w:val="00AD5269"/>
    <w:rsid w:val="00AD5BEA"/>
    <w:rsid w:val="00AD6082"/>
    <w:rsid w:val="00AD65C9"/>
    <w:rsid w:val="00AD680B"/>
    <w:rsid w:val="00AE1524"/>
    <w:rsid w:val="00AE26F9"/>
    <w:rsid w:val="00AE2D22"/>
    <w:rsid w:val="00AE343F"/>
    <w:rsid w:val="00AE4547"/>
    <w:rsid w:val="00AE724D"/>
    <w:rsid w:val="00AF0B39"/>
    <w:rsid w:val="00AF12E4"/>
    <w:rsid w:val="00AF16B1"/>
    <w:rsid w:val="00AF3417"/>
    <w:rsid w:val="00AF4BC5"/>
    <w:rsid w:val="00AF4FCA"/>
    <w:rsid w:val="00AF5C68"/>
    <w:rsid w:val="00AF5D4E"/>
    <w:rsid w:val="00B00303"/>
    <w:rsid w:val="00B03091"/>
    <w:rsid w:val="00B04A10"/>
    <w:rsid w:val="00B106ED"/>
    <w:rsid w:val="00B11012"/>
    <w:rsid w:val="00B1111B"/>
    <w:rsid w:val="00B112A5"/>
    <w:rsid w:val="00B1140E"/>
    <w:rsid w:val="00B11414"/>
    <w:rsid w:val="00B11AFD"/>
    <w:rsid w:val="00B11FB6"/>
    <w:rsid w:val="00B125DB"/>
    <w:rsid w:val="00B12E4D"/>
    <w:rsid w:val="00B14342"/>
    <w:rsid w:val="00B14F77"/>
    <w:rsid w:val="00B17CC5"/>
    <w:rsid w:val="00B17EA3"/>
    <w:rsid w:val="00B20E3A"/>
    <w:rsid w:val="00B23DF8"/>
    <w:rsid w:val="00B2643F"/>
    <w:rsid w:val="00B26945"/>
    <w:rsid w:val="00B26A57"/>
    <w:rsid w:val="00B26D78"/>
    <w:rsid w:val="00B2737D"/>
    <w:rsid w:val="00B3135B"/>
    <w:rsid w:val="00B333D9"/>
    <w:rsid w:val="00B34D9B"/>
    <w:rsid w:val="00B34E4A"/>
    <w:rsid w:val="00B35D53"/>
    <w:rsid w:val="00B35ECE"/>
    <w:rsid w:val="00B36A30"/>
    <w:rsid w:val="00B371FD"/>
    <w:rsid w:val="00B404FE"/>
    <w:rsid w:val="00B4121D"/>
    <w:rsid w:val="00B42391"/>
    <w:rsid w:val="00B4479A"/>
    <w:rsid w:val="00B46048"/>
    <w:rsid w:val="00B4626C"/>
    <w:rsid w:val="00B4746A"/>
    <w:rsid w:val="00B47F21"/>
    <w:rsid w:val="00B5093D"/>
    <w:rsid w:val="00B52868"/>
    <w:rsid w:val="00B52B08"/>
    <w:rsid w:val="00B60058"/>
    <w:rsid w:val="00B60ABE"/>
    <w:rsid w:val="00B61A94"/>
    <w:rsid w:val="00B62589"/>
    <w:rsid w:val="00B64153"/>
    <w:rsid w:val="00B651A8"/>
    <w:rsid w:val="00B6614A"/>
    <w:rsid w:val="00B666A8"/>
    <w:rsid w:val="00B669FC"/>
    <w:rsid w:val="00B66E44"/>
    <w:rsid w:val="00B67CAB"/>
    <w:rsid w:val="00B7087E"/>
    <w:rsid w:val="00B708DD"/>
    <w:rsid w:val="00B721AA"/>
    <w:rsid w:val="00B72C0F"/>
    <w:rsid w:val="00B74F4F"/>
    <w:rsid w:val="00B77021"/>
    <w:rsid w:val="00B770E4"/>
    <w:rsid w:val="00B7726B"/>
    <w:rsid w:val="00B77511"/>
    <w:rsid w:val="00B77949"/>
    <w:rsid w:val="00B7797C"/>
    <w:rsid w:val="00B81652"/>
    <w:rsid w:val="00B838BD"/>
    <w:rsid w:val="00B84103"/>
    <w:rsid w:val="00B85EEF"/>
    <w:rsid w:val="00B86E75"/>
    <w:rsid w:val="00B87059"/>
    <w:rsid w:val="00B8737A"/>
    <w:rsid w:val="00B873DA"/>
    <w:rsid w:val="00B877D8"/>
    <w:rsid w:val="00B91683"/>
    <w:rsid w:val="00B9241F"/>
    <w:rsid w:val="00B939B3"/>
    <w:rsid w:val="00B96DBD"/>
    <w:rsid w:val="00BA0486"/>
    <w:rsid w:val="00BA049C"/>
    <w:rsid w:val="00BA0C63"/>
    <w:rsid w:val="00BA18B0"/>
    <w:rsid w:val="00BA417C"/>
    <w:rsid w:val="00BA4BCE"/>
    <w:rsid w:val="00BB05BB"/>
    <w:rsid w:val="00BB0616"/>
    <w:rsid w:val="00BB20A2"/>
    <w:rsid w:val="00BB3D7C"/>
    <w:rsid w:val="00BB4F95"/>
    <w:rsid w:val="00BB64DA"/>
    <w:rsid w:val="00BB65F3"/>
    <w:rsid w:val="00BB6EE1"/>
    <w:rsid w:val="00BB73A1"/>
    <w:rsid w:val="00BC14B8"/>
    <w:rsid w:val="00BC2282"/>
    <w:rsid w:val="00BC42CD"/>
    <w:rsid w:val="00BC5C73"/>
    <w:rsid w:val="00BC61E6"/>
    <w:rsid w:val="00BC64A8"/>
    <w:rsid w:val="00BD23A2"/>
    <w:rsid w:val="00BD324C"/>
    <w:rsid w:val="00BD5130"/>
    <w:rsid w:val="00BD6C9C"/>
    <w:rsid w:val="00BD7653"/>
    <w:rsid w:val="00BE49F5"/>
    <w:rsid w:val="00BE4C44"/>
    <w:rsid w:val="00BE4DB3"/>
    <w:rsid w:val="00BE5E7B"/>
    <w:rsid w:val="00BE7486"/>
    <w:rsid w:val="00BE74EF"/>
    <w:rsid w:val="00BE7EED"/>
    <w:rsid w:val="00BF035E"/>
    <w:rsid w:val="00BF3C17"/>
    <w:rsid w:val="00BF5907"/>
    <w:rsid w:val="00BF7891"/>
    <w:rsid w:val="00C003B1"/>
    <w:rsid w:val="00C0262D"/>
    <w:rsid w:val="00C037C3"/>
    <w:rsid w:val="00C03B43"/>
    <w:rsid w:val="00C0463B"/>
    <w:rsid w:val="00C04CAD"/>
    <w:rsid w:val="00C04DD1"/>
    <w:rsid w:val="00C05359"/>
    <w:rsid w:val="00C057E6"/>
    <w:rsid w:val="00C0667A"/>
    <w:rsid w:val="00C07161"/>
    <w:rsid w:val="00C11464"/>
    <w:rsid w:val="00C121C1"/>
    <w:rsid w:val="00C12394"/>
    <w:rsid w:val="00C13953"/>
    <w:rsid w:val="00C14670"/>
    <w:rsid w:val="00C15146"/>
    <w:rsid w:val="00C172B1"/>
    <w:rsid w:val="00C2180E"/>
    <w:rsid w:val="00C222A3"/>
    <w:rsid w:val="00C253B6"/>
    <w:rsid w:val="00C27983"/>
    <w:rsid w:val="00C27FA2"/>
    <w:rsid w:val="00C318B9"/>
    <w:rsid w:val="00C31A05"/>
    <w:rsid w:val="00C33491"/>
    <w:rsid w:val="00C35C2B"/>
    <w:rsid w:val="00C364D7"/>
    <w:rsid w:val="00C37EAB"/>
    <w:rsid w:val="00C40692"/>
    <w:rsid w:val="00C40A3C"/>
    <w:rsid w:val="00C4121C"/>
    <w:rsid w:val="00C44FDE"/>
    <w:rsid w:val="00C45158"/>
    <w:rsid w:val="00C45243"/>
    <w:rsid w:val="00C45E6D"/>
    <w:rsid w:val="00C46422"/>
    <w:rsid w:val="00C50E32"/>
    <w:rsid w:val="00C5217D"/>
    <w:rsid w:val="00C52905"/>
    <w:rsid w:val="00C53F76"/>
    <w:rsid w:val="00C54178"/>
    <w:rsid w:val="00C5458E"/>
    <w:rsid w:val="00C5595E"/>
    <w:rsid w:val="00C560D1"/>
    <w:rsid w:val="00C57E49"/>
    <w:rsid w:val="00C600B0"/>
    <w:rsid w:val="00C601FC"/>
    <w:rsid w:val="00C60266"/>
    <w:rsid w:val="00C60E45"/>
    <w:rsid w:val="00C619D1"/>
    <w:rsid w:val="00C6247D"/>
    <w:rsid w:val="00C64712"/>
    <w:rsid w:val="00C64B59"/>
    <w:rsid w:val="00C64FBB"/>
    <w:rsid w:val="00C653D5"/>
    <w:rsid w:val="00C65DF7"/>
    <w:rsid w:val="00C67D83"/>
    <w:rsid w:val="00C67FB3"/>
    <w:rsid w:val="00C74DF8"/>
    <w:rsid w:val="00C77A22"/>
    <w:rsid w:val="00C81C0D"/>
    <w:rsid w:val="00C82BA4"/>
    <w:rsid w:val="00C83F7C"/>
    <w:rsid w:val="00C85F48"/>
    <w:rsid w:val="00C85FBD"/>
    <w:rsid w:val="00C90D65"/>
    <w:rsid w:val="00C94CA5"/>
    <w:rsid w:val="00C96296"/>
    <w:rsid w:val="00C9634E"/>
    <w:rsid w:val="00CA3821"/>
    <w:rsid w:val="00CA3C8B"/>
    <w:rsid w:val="00CB044B"/>
    <w:rsid w:val="00CB268A"/>
    <w:rsid w:val="00CB35AD"/>
    <w:rsid w:val="00CB4AA0"/>
    <w:rsid w:val="00CC3276"/>
    <w:rsid w:val="00CC5DA5"/>
    <w:rsid w:val="00CC7F61"/>
    <w:rsid w:val="00CD06EA"/>
    <w:rsid w:val="00CD0B8D"/>
    <w:rsid w:val="00CD1969"/>
    <w:rsid w:val="00CD3140"/>
    <w:rsid w:val="00CD66BA"/>
    <w:rsid w:val="00CD6E70"/>
    <w:rsid w:val="00CD7226"/>
    <w:rsid w:val="00CE0457"/>
    <w:rsid w:val="00CE1A0A"/>
    <w:rsid w:val="00CE4BEC"/>
    <w:rsid w:val="00CE52E5"/>
    <w:rsid w:val="00CE55EA"/>
    <w:rsid w:val="00CE6331"/>
    <w:rsid w:val="00CE7103"/>
    <w:rsid w:val="00CF025E"/>
    <w:rsid w:val="00CF0C6C"/>
    <w:rsid w:val="00CF0FDD"/>
    <w:rsid w:val="00CF2AED"/>
    <w:rsid w:val="00CF3D11"/>
    <w:rsid w:val="00CF49BA"/>
    <w:rsid w:val="00CF61DB"/>
    <w:rsid w:val="00CF6552"/>
    <w:rsid w:val="00CF6C08"/>
    <w:rsid w:val="00CF7967"/>
    <w:rsid w:val="00D0126E"/>
    <w:rsid w:val="00D023FC"/>
    <w:rsid w:val="00D02D08"/>
    <w:rsid w:val="00D02E76"/>
    <w:rsid w:val="00D02F22"/>
    <w:rsid w:val="00D04CF3"/>
    <w:rsid w:val="00D0550D"/>
    <w:rsid w:val="00D05E94"/>
    <w:rsid w:val="00D06531"/>
    <w:rsid w:val="00D06ACD"/>
    <w:rsid w:val="00D10450"/>
    <w:rsid w:val="00D1294D"/>
    <w:rsid w:val="00D13821"/>
    <w:rsid w:val="00D13FFE"/>
    <w:rsid w:val="00D16055"/>
    <w:rsid w:val="00D16544"/>
    <w:rsid w:val="00D17903"/>
    <w:rsid w:val="00D21EF0"/>
    <w:rsid w:val="00D224B7"/>
    <w:rsid w:val="00D241A6"/>
    <w:rsid w:val="00D24FC4"/>
    <w:rsid w:val="00D25E98"/>
    <w:rsid w:val="00D26506"/>
    <w:rsid w:val="00D30444"/>
    <w:rsid w:val="00D30559"/>
    <w:rsid w:val="00D30672"/>
    <w:rsid w:val="00D30CA8"/>
    <w:rsid w:val="00D32812"/>
    <w:rsid w:val="00D32816"/>
    <w:rsid w:val="00D350E6"/>
    <w:rsid w:val="00D362BC"/>
    <w:rsid w:val="00D37B66"/>
    <w:rsid w:val="00D41ADD"/>
    <w:rsid w:val="00D43882"/>
    <w:rsid w:val="00D450CC"/>
    <w:rsid w:val="00D472CD"/>
    <w:rsid w:val="00D47578"/>
    <w:rsid w:val="00D47FC1"/>
    <w:rsid w:val="00D51CD8"/>
    <w:rsid w:val="00D5615F"/>
    <w:rsid w:val="00D56B1B"/>
    <w:rsid w:val="00D57A08"/>
    <w:rsid w:val="00D60990"/>
    <w:rsid w:val="00D621A6"/>
    <w:rsid w:val="00D6285A"/>
    <w:rsid w:val="00D62F38"/>
    <w:rsid w:val="00D6318B"/>
    <w:rsid w:val="00D635BD"/>
    <w:rsid w:val="00D63AC6"/>
    <w:rsid w:val="00D660E6"/>
    <w:rsid w:val="00D6670E"/>
    <w:rsid w:val="00D66BB6"/>
    <w:rsid w:val="00D748BE"/>
    <w:rsid w:val="00D76166"/>
    <w:rsid w:val="00D8014D"/>
    <w:rsid w:val="00D8018D"/>
    <w:rsid w:val="00D80C12"/>
    <w:rsid w:val="00D81023"/>
    <w:rsid w:val="00D8149D"/>
    <w:rsid w:val="00D81666"/>
    <w:rsid w:val="00D823C2"/>
    <w:rsid w:val="00D82CE6"/>
    <w:rsid w:val="00D855E9"/>
    <w:rsid w:val="00D861CE"/>
    <w:rsid w:val="00D87B26"/>
    <w:rsid w:val="00D87E9E"/>
    <w:rsid w:val="00D9054F"/>
    <w:rsid w:val="00D90750"/>
    <w:rsid w:val="00D91087"/>
    <w:rsid w:val="00D9147C"/>
    <w:rsid w:val="00D95FB6"/>
    <w:rsid w:val="00D95FCE"/>
    <w:rsid w:val="00D96577"/>
    <w:rsid w:val="00D9782E"/>
    <w:rsid w:val="00D97A91"/>
    <w:rsid w:val="00DA02CE"/>
    <w:rsid w:val="00DA0D1C"/>
    <w:rsid w:val="00DA48F4"/>
    <w:rsid w:val="00DA5F7D"/>
    <w:rsid w:val="00DA6EF3"/>
    <w:rsid w:val="00DB22F8"/>
    <w:rsid w:val="00DB2D8A"/>
    <w:rsid w:val="00DB32DC"/>
    <w:rsid w:val="00DB42D3"/>
    <w:rsid w:val="00DB5FE0"/>
    <w:rsid w:val="00DC2C64"/>
    <w:rsid w:val="00DC34CE"/>
    <w:rsid w:val="00DC399C"/>
    <w:rsid w:val="00DC45C8"/>
    <w:rsid w:val="00DC4601"/>
    <w:rsid w:val="00DC52D6"/>
    <w:rsid w:val="00DC54C0"/>
    <w:rsid w:val="00DC579D"/>
    <w:rsid w:val="00DC615E"/>
    <w:rsid w:val="00DD0289"/>
    <w:rsid w:val="00DD07E4"/>
    <w:rsid w:val="00DD0A48"/>
    <w:rsid w:val="00DD10F9"/>
    <w:rsid w:val="00DD11B3"/>
    <w:rsid w:val="00DD1E2D"/>
    <w:rsid w:val="00DD756B"/>
    <w:rsid w:val="00DE1A05"/>
    <w:rsid w:val="00DE224E"/>
    <w:rsid w:val="00DE40EB"/>
    <w:rsid w:val="00DE4C11"/>
    <w:rsid w:val="00DE6248"/>
    <w:rsid w:val="00DE7B4F"/>
    <w:rsid w:val="00DF0857"/>
    <w:rsid w:val="00DF1422"/>
    <w:rsid w:val="00DF2B7F"/>
    <w:rsid w:val="00DF34F6"/>
    <w:rsid w:val="00DF5497"/>
    <w:rsid w:val="00E00FCD"/>
    <w:rsid w:val="00E01114"/>
    <w:rsid w:val="00E040B3"/>
    <w:rsid w:val="00E0470C"/>
    <w:rsid w:val="00E04733"/>
    <w:rsid w:val="00E1060A"/>
    <w:rsid w:val="00E10B65"/>
    <w:rsid w:val="00E14DFA"/>
    <w:rsid w:val="00E14E39"/>
    <w:rsid w:val="00E14EDB"/>
    <w:rsid w:val="00E15F3A"/>
    <w:rsid w:val="00E16A11"/>
    <w:rsid w:val="00E16B30"/>
    <w:rsid w:val="00E17111"/>
    <w:rsid w:val="00E2092C"/>
    <w:rsid w:val="00E2189B"/>
    <w:rsid w:val="00E21D4C"/>
    <w:rsid w:val="00E22272"/>
    <w:rsid w:val="00E2244F"/>
    <w:rsid w:val="00E23073"/>
    <w:rsid w:val="00E23121"/>
    <w:rsid w:val="00E2324C"/>
    <w:rsid w:val="00E23BAD"/>
    <w:rsid w:val="00E24EA8"/>
    <w:rsid w:val="00E25699"/>
    <w:rsid w:val="00E25C46"/>
    <w:rsid w:val="00E26529"/>
    <w:rsid w:val="00E31E54"/>
    <w:rsid w:val="00E334F8"/>
    <w:rsid w:val="00E33762"/>
    <w:rsid w:val="00E34C6A"/>
    <w:rsid w:val="00E358A7"/>
    <w:rsid w:val="00E3602D"/>
    <w:rsid w:val="00E37CD7"/>
    <w:rsid w:val="00E4484B"/>
    <w:rsid w:val="00E45D3E"/>
    <w:rsid w:val="00E476FE"/>
    <w:rsid w:val="00E50BF1"/>
    <w:rsid w:val="00E50F08"/>
    <w:rsid w:val="00E52780"/>
    <w:rsid w:val="00E52F5A"/>
    <w:rsid w:val="00E53271"/>
    <w:rsid w:val="00E53427"/>
    <w:rsid w:val="00E535A8"/>
    <w:rsid w:val="00E53930"/>
    <w:rsid w:val="00E54611"/>
    <w:rsid w:val="00E55629"/>
    <w:rsid w:val="00E60B41"/>
    <w:rsid w:val="00E61816"/>
    <w:rsid w:val="00E619F2"/>
    <w:rsid w:val="00E63E48"/>
    <w:rsid w:val="00E66EAE"/>
    <w:rsid w:val="00E671FA"/>
    <w:rsid w:val="00E67C1C"/>
    <w:rsid w:val="00E70696"/>
    <w:rsid w:val="00E71780"/>
    <w:rsid w:val="00E72FBC"/>
    <w:rsid w:val="00E7325A"/>
    <w:rsid w:val="00E73F86"/>
    <w:rsid w:val="00E74512"/>
    <w:rsid w:val="00E749CB"/>
    <w:rsid w:val="00E75974"/>
    <w:rsid w:val="00E759D5"/>
    <w:rsid w:val="00E75EE6"/>
    <w:rsid w:val="00E802D3"/>
    <w:rsid w:val="00E8086E"/>
    <w:rsid w:val="00E811B4"/>
    <w:rsid w:val="00E81975"/>
    <w:rsid w:val="00E82864"/>
    <w:rsid w:val="00E82F52"/>
    <w:rsid w:val="00E83662"/>
    <w:rsid w:val="00E836FF"/>
    <w:rsid w:val="00E845CF"/>
    <w:rsid w:val="00E853D8"/>
    <w:rsid w:val="00E86031"/>
    <w:rsid w:val="00E90511"/>
    <w:rsid w:val="00E925BF"/>
    <w:rsid w:val="00EA0710"/>
    <w:rsid w:val="00EA103A"/>
    <w:rsid w:val="00EA1479"/>
    <w:rsid w:val="00EA1D3B"/>
    <w:rsid w:val="00EA249A"/>
    <w:rsid w:val="00EA26F3"/>
    <w:rsid w:val="00EA3261"/>
    <w:rsid w:val="00EA3405"/>
    <w:rsid w:val="00EA3A3C"/>
    <w:rsid w:val="00EA6A32"/>
    <w:rsid w:val="00EB13C6"/>
    <w:rsid w:val="00EB2646"/>
    <w:rsid w:val="00EB2653"/>
    <w:rsid w:val="00EB3F99"/>
    <w:rsid w:val="00EB5CD7"/>
    <w:rsid w:val="00EB5F4F"/>
    <w:rsid w:val="00EC0313"/>
    <w:rsid w:val="00EC0316"/>
    <w:rsid w:val="00EC3A8E"/>
    <w:rsid w:val="00EC411C"/>
    <w:rsid w:val="00EC7CAA"/>
    <w:rsid w:val="00ED20FE"/>
    <w:rsid w:val="00ED3D97"/>
    <w:rsid w:val="00ED5683"/>
    <w:rsid w:val="00ED5CAF"/>
    <w:rsid w:val="00ED6449"/>
    <w:rsid w:val="00ED7BD3"/>
    <w:rsid w:val="00EE0817"/>
    <w:rsid w:val="00EE0CC8"/>
    <w:rsid w:val="00EE1E46"/>
    <w:rsid w:val="00EE6309"/>
    <w:rsid w:val="00EE6A3B"/>
    <w:rsid w:val="00EE758C"/>
    <w:rsid w:val="00EE7C0A"/>
    <w:rsid w:val="00EF1044"/>
    <w:rsid w:val="00EF2E30"/>
    <w:rsid w:val="00EF3330"/>
    <w:rsid w:val="00EF3B01"/>
    <w:rsid w:val="00EF3DBD"/>
    <w:rsid w:val="00EF3E29"/>
    <w:rsid w:val="00EF460C"/>
    <w:rsid w:val="00EF7037"/>
    <w:rsid w:val="00F003B0"/>
    <w:rsid w:val="00F02200"/>
    <w:rsid w:val="00F02B48"/>
    <w:rsid w:val="00F05E49"/>
    <w:rsid w:val="00F0610B"/>
    <w:rsid w:val="00F064E8"/>
    <w:rsid w:val="00F067F5"/>
    <w:rsid w:val="00F06BA3"/>
    <w:rsid w:val="00F10BE4"/>
    <w:rsid w:val="00F11A70"/>
    <w:rsid w:val="00F12146"/>
    <w:rsid w:val="00F12D4B"/>
    <w:rsid w:val="00F16177"/>
    <w:rsid w:val="00F16BF3"/>
    <w:rsid w:val="00F20AA6"/>
    <w:rsid w:val="00F21904"/>
    <w:rsid w:val="00F22E30"/>
    <w:rsid w:val="00F24372"/>
    <w:rsid w:val="00F25EBE"/>
    <w:rsid w:val="00F30235"/>
    <w:rsid w:val="00F33624"/>
    <w:rsid w:val="00F35D94"/>
    <w:rsid w:val="00F4154F"/>
    <w:rsid w:val="00F44098"/>
    <w:rsid w:val="00F44F4A"/>
    <w:rsid w:val="00F465C3"/>
    <w:rsid w:val="00F504DB"/>
    <w:rsid w:val="00F51D2F"/>
    <w:rsid w:val="00F52EF6"/>
    <w:rsid w:val="00F54B04"/>
    <w:rsid w:val="00F55CE9"/>
    <w:rsid w:val="00F569BE"/>
    <w:rsid w:val="00F57731"/>
    <w:rsid w:val="00F57D83"/>
    <w:rsid w:val="00F603C9"/>
    <w:rsid w:val="00F60CA7"/>
    <w:rsid w:val="00F612E0"/>
    <w:rsid w:val="00F61402"/>
    <w:rsid w:val="00F62634"/>
    <w:rsid w:val="00F64E2E"/>
    <w:rsid w:val="00F6527F"/>
    <w:rsid w:val="00F657EE"/>
    <w:rsid w:val="00F65E10"/>
    <w:rsid w:val="00F66F85"/>
    <w:rsid w:val="00F67063"/>
    <w:rsid w:val="00F70510"/>
    <w:rsid w:val="00F716B0"/>
    <w:rsid w:val="00F72FB9"/>
    <w:rsid w:val="00F73802"/>
    <w:rsid w:val="00F7385B"/>
    <w:rsid w:val="00F73B3B"/>
    <w:rsid w:val="00F76DA8"/>
    <w:rsid w:val="00F772FB"/>
    <w:rsid w:val="00F82789"/>
    <w:rsid w:val="00F8592F"/>
    <w:rsid w:val="00F8706F"/>
    <w:rsid w:val="00F94B52"/>
    <w:rsid w:val="00F95A16"/>
    <w:rsid w:val="00F96154"/>
    <w:rsid w:val="00FA0161"/>
    <w:rsid w:val="00FA0858"/>
    <w:rsid w:val="00FA4386"/>
    <w:rsid w:val="00FA79EF"/>
    <w:rsid w:val="00FB0279"/>
    <w:rsid w:val="00FB02E4"/>
    <w:rsid w:val="00FB1646"/>
    <w:rsid w:val="00FB3119"/>
    <w:rsid w:val="00FB314F"/>
    <w:rsid w:val="00FB3C0E"/>
    <w:rsid w:val="00FB48D6"/>
    <w:rsid w:val="00FB4B3B"/>
    <w:rsid w:val="00FC35D1"/>
    <w:rsid w:val="00FC3A47"/>
    <w:rsid w:val="00FC47D6"/>
    <w:rsid w:val="00FC77A9"/>
    <w:rsid w:val="00FC7E90"/>
    <w:rsid w:val="00FD03C6"/>
    <w:rsid w:val="00FD1DFD"/>
    <w:rsid w:val="00FD3E58"/>
    <w:rsid w:val="00FD46C0"/>
    <w:rsid w:val="00FD5D09"/>
    <w:rsid w:val="00FD75DD"/>
    <w:rsid w:val="00FE22D0"/>
    <w:rsid w:val="00FE4809"/>
    <w:rsid w:val="00FE5ADC"/>
    <w:rsid w:val="00FE66E6"/>
    <w:rsid w:val="00FF00E0"/>
    <w:rsid w:val="00FF0490"/>
    <w:rsid w:val="00FF070B"/>
    <w:rsid w:val="00FF0CD5"/>
    <w:rsid w:val="00FF10CF"/>
    <w:rsid w:val="00FF1F07"/>
    <w:rsid w:val="00FF5D73"/>
    <w:rsid w:val="00FF5DF8"/>
    <w:rsid w:val="00FF5E30"/>
    <w:rsid w:val="00FF7E83"/>
    <w:rsid w:val="00FF7F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1A7"/>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C5595E"/>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C5595E"/>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F10BE4"/>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8D36D7"/>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D36D7"/>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D36D7"/>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D36D7"/>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D36D7"/>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D36D7"/>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D36D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D36D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D36D7"/>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D36D7"/>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D36D7"/>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D36D7"/>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D36D7"/>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D36D7"/>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D36D7"/>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D36D7"/>
    <w:pPr>
      <w:widowControl w:val="0"/>
      <w:autoSpaceDE w:val="0"/>
      <w:autoSpaceDN w:val="0"/>
      <w:adjustRightInd w:val="0"/>
      <w:jc w:val="both"/>
    </w:pPr>
    <w:rPr>
      <w:rFonts w:ascii="Courier" w:hAnsi="Courier" w:cs="Courier"/>
      <w:sz w:val="24"/>
      <w:szCs w:val="24"/>
    </w:rPr>
  </w:style>
  <w:style w:type="paragraph" w:customStyle="1" w:styleId="1Document">
    <w:name w:val="1Document"/>
    <w:rsid w:val="008D36D7"/>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D36D7"/>
    <w:pPr>
      <w:widowControl w:val="0"/>
      <w:autoSpaceDE w:val="0"/>
      <w:autoSpaceDN w:val="0"/>
      <w:adjustRightInd w:val="0"/>
      <w:jc w:val="both"/>
    </w:pPr>
    <w:rPr>
      <w:rFonts w:ascii="Courier" w:hAnsi="Courier" w:cs="Courier"/>
      <w:sz w:val="24"/>
      <w:szCs w:val="24"/>
    </w:rPr>
  </w:style>
  <w:style w:type="paragraph" w:customStyle="1" w:styleId="3Document">
    <w:name w:val="3Document"/>
    <w:rsid w:val="008D36D7"/>
    <w:pPr>
      <w:widowControl w:val="0"/>
      <w:autoSpaceDE w:val="0"/>
      <w:autoSpaceDN w:val="0"/>
      <w:adjustRightInd w:val="0"/>
      <w:jc w:val="both"/>
    </w:pPr>
    <w:rPr>
      <w:rFonts w:ascii="Courier" w:hAnsi="Courier" w:cs="Courier"/>
      <w:sz w:val="24"/>
      <w:szCs w:val="24"/>
    </w:rPr>
  </w:style>
  <w:style w:type="paragraph" w:customStyle="1" w:styleId="4Document">
    <w:name w:val="4Document"/>
    <w:rsid w:val="008D36D7"/>
    <w:pPr>
      <w:widowControl w:val="0"/>
      <w:autoSpaceDE w:val="0"/>
      <w:autoSpaceDN w:val="0"/>
      <w:adjustRightInd w:val="0"/>
    </w:pPr>
    <w:rPr>
      <w:rFonts w:ascii="Courier" w:hAnsi="Courier" w:cs="Courier"/>
      <w:sz w:val="24"/>
      <w:szCs w:val="24"/>
    </w:rPr>
  </w:style>
  <w:style w:type="paragraph" w:customStyle="1" w:styleId="5Document">
    <w:name w:val="5Document"/>
    <w:rsid w:val="008D36D7"/>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D36D7"/>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D36D7"/>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D36D7"/>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D36D7"/>
  </w:style>
  <w:style w:type="character" w:customStyle="1" w:styleId="Bibliogrphy">
    <w:name w:val="Bibliogrphy"/>
    <w:rsid w:val="008D36D7"/>
  </w:style>
  <w:style w:type="paragraph" w:styleId="Header">
    <w:name w:val="header"/>
    <w:basedOn w:val="Normal"/>
    <w:rsid w:val="008D36D7"/>
    <w:pPr>
      <w:tabs>
        <w:tab w:val="center" w:pos="4320"/>
        <w:tab w:val="right" w:pos="8640"/>
      </w:tabs>
    </w:pPr>
  </w:style>
  <w:style w:type="character" w:styleId="PageNumber">
    <w:name w:val="page number"/>
    <w:basedOn w:val="DefaultParagraphFont"/>
    <w:rsid w:val="008D36D7"/>
  </w:style>
  <w:style w:type="table" w:styleId="TableGrid">
    <w:name w:val="Table Grid"/>
    <w:basedOn w:val="TableNormal"/>
    <w:rsid w:val="00C85FBD"/>
    <w:pPr>
      <w:widowControl w:val="0"/>
      <w:autoSpaceDE w:val="0"/>
      <w:autoSpaceDN w:val="0"/>
      <w:adjustRightInd w:val="0"/>
    </w:pPr>
    <w:rPr>
      <w:rFonts w:ascii="Courier" w:hAnsi="Courier" w:cs="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697951"/>
    <w:rPr>
      <w:sz w:val="16"/>
      <w:szCs w:val="16"/>
    </w:rPr>
  </w:style>
  <w:style w:type="paragraph" w:styleId="CommentText">
    <w:name w:val="annotation text"/>
    <w:basedOn w:val="Normal"/>
    <w:semiHidden/>
    <w:rsid w:val="00697951"/>
  </w:style>
  <w:style w:type="paragraph" w:styleId="CommentSubject">
    <w:name w:val="annotation subject"/>
    <w:basedOn w:val="CommentText"/>
    <w:next w:val="CommentText"/>
    <w:semiHidden/>
    <w:rsid w:val="00697951"/>
    <w:rPr>
      <w:b/>
      <w:bCs/>
    </w:rPr>
  </w:style>
  <w:style w:type="paragraph" w:styleId="BalloonText">
    <w:name w:val="Balloon Text"/>
    <w:basedOn w:val="Normal"/>
    <w:semiHidden/>
    <w:rsid w:val="00697951"/>
    <w:rPr>
      <w:rFonts w:ascii="Tahoma" w:hAnsi="Tahoma" w:cs="Tahoma"/>
      <w:sz w:val="16"/>
      <w:szCs w:val="16"/>
    </w:rPr>
  </w:style>
  <w:style w:type="paragraph" w:styleId="Footer">
    <w:name w:val="footer"/>
    <w:basedOn w:val="Normal"/>
    <w:link w:val="FooterChar"/>
    <w:uiPriority w:val="99"/>
    <w:rsid w:val="008C7F75"/>
    <w:pPr>
      <w:tabs>
        <w:tab w:val="center" w:pos="4320"/>
        <w:tab w:val="right" w:pos="8640"/>
      </w:tabs>
    </w:pPr>
  </w:style>
  <w:style w:type="paragraph" w:styleId="FootnoteText">
    <w:name w:val="footnote text"/>
    <w:basedOn w:val="Normal"/>
    <w:link w:val="FootnoteTextChar"/>
    <w:uiPriority w:val="99"/>
    <w:semiHidden/>
    <w:rsid w:val="007D6025"/>
  </w:style>
  <w:style w:type="character" w:styleId="FootnoteReference">
    <w:name w:val="footnote reference"/>
    <w:basedOn w:val="DefaultParagraphFont"/>
    <w:semiHidden/>
    <w:rsid w:val="007D6025"/>
    <w:rPr>
      <w:vertAlign w:val="superscript"/>
    </w:rPr>
  </w:style>
  <w:style w:type="character" w:customStyle="1" w:styleId="Heading3Char">
    <w:name w:val="Heading 3 Char"/>
    <w:aliases w:val="subhead 2 Char,h3 Char1,h3 Char Char"/>
    <w:basedOn w:val="DefaultParagraphFont"/>
    <w:link w:val="Heading3"/>
    <w:rsid w:val="00C5595E"/>
    <w:rPr>
      <w:rFonts w:ascii="Arial" w:hAnsi="Arial"/>
      <w:b/>
      <w:i/>
      <w:sz w:val="24"/>
      <w:lang w:val="en-US" w:eastAsia="en-US" w:bidi="ar-SA"/>
    </w:rPr>
  </w:style>
  <w:style w:type="paragraph" w:styleId="BodyText">
    <w:name w:val="Body Text"/>
    <w:basedOn w:val="Normal"/>
    <w:rsid w:val="00F10BE4"/>
    <w:pPr>
      <w:jc w:val="both"/>
    </w:pPr>
    <w:rPr>
      <w:rFonts w:ascii="Courier New" w:hAnsi="Courier New" w:cs="Courier New"/>
      <w:sz w:val="24"/>
      <w:szCs w:val="24"/>
    </w:rPr>
  </w:style>
  <w:style w:type="character" w:styleId="Hyperlink">
    <w:name w:val="Hyperlink"/>
    <w:basedOn w:val="DefaultParagraphFont"/>
    <w:rsid w:val="002A13E9"/>
    <w:rPr>
      <w:color w:val="0000FF"/>
      <w:u w:val="single"/>
    </w:rPr>
  </w:style>
  <w:style w:type="paragraph" w:customStyle="1" w:styleId="Section">
    <w:name w:val="Section"/>
    <w:basedOn w:val="Normal"/>
    <w:rsid w:val="00881436"/>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81436"/>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C45243"/>
    <w:rPr>
      <w:color w:val="800080"/>
      <w:u w:val="single"/>
    </w:rPr>
  </w:style>
  <w:style w:type="paragraph" w:customStyle="1" w:styleId="BodyText1">
    <w:name w:val="Body Text1"/>
    <w:basedOn w:val="Normal"/>
    <w:link w:val="bodytextChar"/>
    <w:rsid w:val="00E8086E"/>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E8086E"/>
    <w:rPr>
      <w:rFonts w:ascii="Verdana" w:eastAsia="MS Mincho" w:hAnsi="Verdana"/>
      <w:lang w:val="en-US" w:eastAsia="en-US" w:bidi="ar-SA"/>
    </w:rPr>
  </w:style>
  <w:style w:type="character" w:customStyle="1" w:styleId="a1">
    <w:name w:val="a1"/>
    <w:basedOn w:val="DefaultParagraphFont"/>
    <w:rsid w:val="00625B29"/>
    <w:rPr>
      <w:color w:val="008000"/>
    </w:rPr>
  </w:style>
  <w:style w:type="character" w:styleId="Strong">
    <w:name w:val="Strong"/>
    <w:basedOn w:val="DefaultParagraphFont"/>
    <w:qFormat/>
    <w:rsid w:val="006700D5"/>
    <w:rPr>
      <w:b/>
      <w:bCs/>
    </w:rPr>
  </w:style>
  <w:style w:type="paragraph" w:styleId="ListParagraph">
    <w:name w:val="List Paragraph"/>
    <w:basedOn w:val="Normal"/>
    <w:uiPriority w:val="34"/>
    <w:qFormat/>
    <w:rsid w:val="00D32816"/>
    <w:pPr>
      <w:ind w:left="720"/>
      <w:contextualSpacing/>
    </w:pPr>
  </w:style>
  <w:style w:type="character" w:customStyle="1" w:styleId="FooterChar">
    <w:name w:val="Footer Char"/>
    <w:basedOn w:val="DefaultParagraphFont"/>
    <w:link w:val="Footer"/>
    <w:uiPriority w:val="99"/>
    <w:rsid w:val="007F0FB8"/>
    <w:rPr>
      <w:rFonts w:ascii="Courier" w:hAnsi="Courier" w:cs="Courier"/>
    </w:rPr>
  </w:style>
  <w:style w:type="character" w:customStyle="1" w:styleId="FootnoteTextChar">
    <w:name w:val="Footnote Text Char"/>
    <w:basedOn w:val="DefaultParagraphFont"/>
    <w:link w:val="FootnoteText"/>
    <w:uiPriority w:val="99"/>
    <w:semiHidden/>
    <w:rsid w:val="00314321"/>
    <w:rPr>
      <w:rFonts w:ascii="Courier" w:hAnsi="Courier" w:cs="Courier"/>
    </w:rPr>
  </w:style>
  <w:style w:type="paragraph" w:styleId="Revision">
    <w:name w:val="Revision"/>
    <w:hidden/>
    <w:uiPriority w:val="99"/>
    <w:semiHidden/>
    <w:rsid w:val="00427839"/>
    <w:rPr>
      <w:rFonts w:ascii="Courier" w:hAnsi="Courier" w:cs="Courie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D31A7"/>
    <w:pPr>
      <w:widowControl w:val="0"/>
      <w:autoSpaceDE w:val="0"/>
      <w:autoSpaceDN w:val="0"/>
      <w:adjustRightInd w:val="0"/>
    </w:pPr>
    <w:rPr>
      <w:rFonts w:ascii="Courier" w:hAnsi="Courier" w:cs="Courier"/>
    </w:rPr>
  </w:style>
  <w:style w:type="paragraph" w:styleId="Heading2">
    <w:name w:val="heading 2"/>
    <w:aliases w:val="subhead 1,h2"/>
    <w:basedOn w:val="Normal"/>
    <w:next w:val="Normal"/>
    <w:qFormat/>
    <w:rsid w:val="00C5595E"/>
    <w:pPr>
      <w:keepNext/>
      <w:keepLines/>
      <w:widowControl/>
      <w:tabs>
        <w:tab w:val="left" w:pos="480"/>
      </w:tabs>
      <w:autoSpaceDE/>
      <w:autoSpaceDN/>
      <w:adjustRightInd/>
      <w:spacing w:before="480" w:line="480" w:lineRule="auto"/>
      <w:ind w:firstLine="720"/>
      <w:outlineLvl w:val="1"/>
    </w:pPr>
    <w:rPr>
      <w:rFonts w:ascii="Arial" w:hAnsi="Arial" w:cs="Times New Roman"/>
      <w:b/>
      <w:sz w:val="28"/>
    </w:rPr>
  </w:style>
  <w:style w:type="paragraph" w:styleId="Heading3">
    <w:name w:val="heading 3"/>
    <w:aliases w:val="subhead 2,h3,h3 Char"/>
    <w:basedOn w:val="Normal"/>
    <w:next w:val="Normal"/>
    <w:link w:val="Heading3Char"/>
    <w:qFormat/>
    <w:rsid w:val="00C5595E"/>
    <w:pPr>
      <w:keepNext/>
      <w:keepLines/>
      <w:widowControl/>
      <w:tabs>
        <w:tab w:val="left" w:pos="480"/>
      </w:tabs>
      <w:autoSpaceDE/>
      <w:autoSpaceDN/>
      <w:adjustRightInd/>
      <w:spacing w:before="480" w:line="480" w:lineRule="auto"/>
      <w:ind w:firstLine="720"/>
      <w:outlineLvl w:val="2"/>
    </w:pPr>
    <w:rPr>
      <w:rFonts w:ascii="Arial" w:hAnsi="Arial" w:cs="Times New Roman"/>
      <w:b/>
      <w:i/>
      <w:sz w:val="24"/>
    </w:rPr>
  </w:style>
  <w:style w:type="paragraph" w:styleId="Heading4">
    <w:name w:val="heading 4"/>
    <w:basedOn w:val="Normal"/>
    <w:next w:val="Normal"/>
    <w:qFormat/>
    <w:rsid w:val="00F10BE4"/>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RightPar">
    <w:name w:val="1Right Par"/>
    <w:rsid w:val="008D36D7"/>
    <w:pPr>
      <w:widowControl w:val="0"/>
      <w:tabs>
        <w:tab w:val="left" w:pos="720"/>
      </w:tabs>
      <w:autoSpaceDE w:val="0"/>
      <w:autoSpaceDN w:val="0"/>
      <w:adjustRightInd w:val="0"/>
      <w:ind w:left="720" w:hanging="1440"/>
      <w:jc w:val="both"/>
    </w:pPr>
    <w:rPr>
      <w:rFonts w:ascii="Courier" w:hAnsi="Courier" w:cs="Courier"/>
      <w:sz w:val="24"/>
      <w:szCs w:val="24"/>
    </w:rPr>
  </w:style>
  <w:style w:type="paragraph" w:customStyle="1" w:styleId="2RightPar">
    <w:name w:val="2Right Par"/>
    <w:rsid w:val="008D36D7"/>
    <w:pPr>
      <w:widowControl w:val="0"/>
      <w:tabs>
        <w:tab w:val="left" w:pos="720"/>
        <w:tab w:val="left" w:pos="1440"/>
      </w:tabs>
      <w:autoSpaceDE w:val="0"/>
      <w:autoSpaceDN w:val="0"/>
      <w:adjustRightInd w:val="0"/>
      <w:ind w:left="1440" w:hanging="2160"/>
      <w:jc w:val="both"/>
    </w:pPr>
    <w:rPr>
      <w:rFonts w:ascii="Courier" w:hAnsi="Courier" w:cs="Courier"/>
      <w:sz w:val="24"/>
      <w:szCs w:val="24"/>
    </w:rPr>
  </w:style>
  <w:style w:type="paragraph" w:customStyle="1" w:styleId="3RightPar">
    <w:name w:val="3Right Par"/>
    <w:rsid w:val="008D36D7"/>
    <w:pPr>
      <w:widowControl w:val="0"/>
      <w:tabs>
        <w:tab w:val="left" w:pos="720"/>
        <w:tab w:val="left" w:pos="1440"/>
        <w:tab w:val="left" w:pos="2160"/>
      </w:tabs>
      <w:autoSpaceDE w:val="0"/>
      <w:autoSpaceDN w:val="0"/>
      <w:adjustRightInd w:val="0"/>
      <w:ind w:left="2160" w:hanging="3600"/>
      <w:jc w:val="both"/>
    </w:pPr>
    <w:rPr>
      <w:rFonts w:ascii="Courier" w:hAnsi="Courier" w:cs="Courier"/>
      <w:sz w:val="24"/>
      <w:szCs w:val="24"/>
    </w:rPr>
  </w:style>
  <w:style w:type="paragraph" w:customStyle="1" w:styleId="4RightPar">
    <w:name w:val="4Right Par"/>
    <w:rsid w:val="008D36D7"/>
    <w:pPr>
      <w:widowControl w:val="0"/>
      <w:tabs>
        <w:tab w:val="left" w:pos="720"/>
        <w:tab w:val="left" w:pos="1440"/>
        <w:tab w:val="left" w:pos="2160"/>
        <w:tab w:val="left" w:pos="2880"/>
      </w:tabs>
      <w:autoSpaceDE w:val="0"/>
      <w:autoSpaceDN w:val="0"/>
      <w:adjustRightInd w:val="0"/>
      <w:ind w:left="2880" w:hanging="5040"/>
      <w:jc w:val="both"/>
    </w:pPr>
    <w:rPr>
      <w:rFonts w:ascii="Courier" w:hAnsi="Courier" w:cs="Courier"/>
      <w:sz w:val="24"/>
      <w:szCs w:val="24"/>
    </w:rPr>
  </w:style>
  <w:style w:type="paragraph" w:customStyle="1" w:styleId="5RightPar">
    <w:name w:val="5Right Par"/>
    <w:rsid w:val="008D36D7"/>
    <w:pPr>
      <w:widowControl w:val="0"/>
      <w:tabs>
        <w:tab w:val="left" w:pos="720"/>
        <w:tab w:val="left" w:pos="1440"/>
        <w:tab w:val="left" w:pos="2160"/>
        <w:tab w:val="left" w:pos="2880"/>
        <w:tab w:val="left" w:pos="3600"/>
      </w:tabs>
      <w:autoSpaceDE w:val="0"/>
      <w:autoSpaceDN w:val="0"/>
      <w:adjustRightInd w:val="0"/>
      <w:ind w:left="3600" w:hanging="6480"/>
      <w:jc w:val="both"/>
    </w:pPr>
    <w:rPr>
      <w:rFonts w:ascii="Courier" w:hAnsi="Courier" w:cs="Courier"/>
      <w:sz w:val="24"/>
      <w:szCs w:val="24"/>
    </w:rPr>
  </w:style>
  <w:style w:type="paragraph" w:customStyle="1" w:styleId="6RightPar">
    <w:name w:val="6Right Par"/>
    <w:rsid w:val="008D36D7"/>
    <w:pPr>
      <w:widowControl w:val="0"/>
      <w:tabs>
        <w:tab w:val="left" w:pos="720"/>
        <w:tab w:val="left" w:pos="1440"/>
        <w:tab w:val="left" w:pos="2160"/>
        <w:tab w:val="left" w:pos="2880"/>
        <w:tab w:val="left" w:pos="3600"/>
        <w:tab w:val="left" w:pos="4320"/>
      </w:tabs>
      <w:autoSpaceDE w:val="0"/>
      <w:autoSpaceDN w:val="0"/>
      <w:adjustRightInd w:val="0"/>
      <w:ind w:left="4320" w:hanging="7920"/>
      <w:jc w:val="both"/>
    </w:pPr>
    <w:rPr>
      <w:rFonts w:ascii="Courier" w:hAnsi="Courier" w:cs="Courier"/>
      <w:sz w:val="24"/>
      <w:szCs w:val="24"/>
    </w:rPr>
  </w:style>
  <w:style w:type="paragraph" w:customStyle="1" w:styleId="7RightPar">
    <w:name w:val="7Right Par"/>
    <w:rsid w:val="008D36D7"/>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9360"/>
      <w:jc w:val="both"/>
    </w:pPr>
    <w:rPr>
      <w:rFonts w:ascii="Courier" w:hAnsi="Courier" w:cs="Courier"/>
      <w:sz w:val="24"/>
      <w:szCs w:val="24"/>
    </w:rPr>
  </w:style>
  <w:style w:type="paragraph" w:customStyle="1" w:styleId="8RightPar">
    <w:name w:val="8Right Par"/>
    <w:rsid w:val="008D36D7"/>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10800"/>
      <w:jc w:val="both"/>
    </w:pPr>
    <w:rPr>
      <w:rFonts w:ascii="Courier" w:hAnsi="Courier" w:cs="Courier"/>
      <w:sz w:val="24"/>
      <w:szCs w:val="24"/>
    </w:rPr>
  </w:style>
  <w:style w:type="paragraph" w:customStyle="1" w:styleId="1Technical">
    <w:name w:val="1Technical"/>
    <w:rsid w:val="008D36D7"/>
    <w:pPr>
      <w:widowControl w:val="0"/>
      <w:autoSpaceDE w:val="0"/>
      <w:autoSpaceDN w:val="0"/>
      <w:adjustRightInd w:val="0"/>
      <w:jc w:val="both"/>
    </w:pPr>
    <w:rPr>
      <w:rFonts w:ascii="Courier" w:hAnsi="Courier" w:cs="Courier"/>
      <w:sz w:val="24"/>
      <w:szCs w:val="24"/>
    </w:rPr>
  </w:style>
  <w:style w:type="paragraph" w:customStyle="1" w:styleId="2Technical">
    <w:name w:val="2Technical"/>
    <w:rsid w:val="008D36D7"/>
    <w:pPr>
      <w:widowControl w:val="0"/>
      <w:autoSpaceDE w:val="0"/>
      <w:autoSpaceDN w:val="0"/>
      <w:adjustRightInd w:val="0"/>
      <w:jc w:val="both"/>
    </w:pPr>
    <w:rPr>
      <w:rFonts w:ascii="Courier" w:hAnsi="Courier" w:cs="Courier"/>
      <w:sz w:val="24"/>
      <w:szCs w:val="24"/>
    </w:rPr>
  </w:style>
  <w:style w:type="paragraph" w:customStyle="1" w:styleId="3Technical">
    <w:name w:val="3Technical"/>
    <w:rsid w:val="008D36D7"/>
    <w:pPr>
      <w:widowControl w:val="0"/>
      <w:autoSpaceDE w:val="0"/>
      <w:autoSpaceDN w:val="0"/>
      <w:adjustRightInd w:val="0"/>
      <w:jc w:val="both"/>
    </w:pPr>
    <w:rPr>
      <w:rFonts w:ascii="Courier" w:hAnsi="Courier" w:cs="Courier"/>
      <w:sz w:val="24"/>
      <w:szCs w:val="24"/>
    </w:rPr>
  </w:style>
  <w:style w:type="paragraph" w:customStyle="1" w:styleId="4Technical">
    <w:name w:val="4Technical"/>
    <w:rsid w:val="008D36D7"/>
    <w:pPr>
      <w:widowControl w:val="0"/>
      <w:autoSpaceDE w:val="0"/>
      <w:autoSpaceDN w:val="0"/>
      <w:adjustRightInd w:val="0"/>
      <w:jc w:val="both"/>
    </w:pPr>
    <w:rPr>
      <w:rFonts w:ascii="Courier" w:hAnsi="Courier" w:cs="Courier"/>
      <w:sz w:val="24"/>
      <w:szCs w:val="24"/>
    </w:rPr>
  </w:style>
  <w:style w:type="paragraph" w:customStyle="1" w:styleId="5Technical">
    <w:name w:val="5Technical"/>
    <w:rsid w:val="008D36D7"/>
    <w:pPr>
      <w:widowControl w:val="0"/>
      <w:autoSpaceDE w:val="0"/>
      <w:autoSpaceDN w:val="0"/>
      <w:adjustRightInd w:val="0"/>
      <w:jc w:val="both"/>
    </w:pPr>
    <w:rPr>
      <w:rFonts w:ascii="Courier" w:hAnsi="Courier" w:cs="Courier"/>
      <w:sz w:val="24"/>
      <w:szCs w:val="24"/>
    </w:rPr>
  </w:style>
  <w:style w:type="paragraph" w:customStyle="1" w:styleId="6Technical">
    <w:name w:val="6Technical"/>
    <w:rsid w:val="008D36D7"/>
    <w:pPr>
      <w:widowControl w:val="0"/>
      <w:autoSpaceDE w:val="0"/>
      <w:autoSpaceDN w:val="0"/>
      <w:adjustRightInd w:val="0"/>
      <w:jc w:val="both"/>
    </w:pPr>
    <w:rPr>
      <w:rFonts w:ascii="Courier" w:hAnsi="Courier" w:cs="Courier"/>
      <w:sz w:val="24"/>
      <w:szCs w:val="24"/>
    </w:rPr>
  </w:style>
  <w:style w:type="paragraph" w:customStyle="1" w:styleId="7Technical">
    <w:name w:val="7Technical"/>
    <w:rsid w:val="008D36D7"/>
    <w:pPr>
      <w:widowControl w:val="0"/>
      <w:autoSpaceDE w:val="0"/>
      <w:autoSpaceDN w:val="0"/>
      <w:adjustRightInd w:val="0"/>
      <w:jc w:val="both"/>
    </w:pPr>
    <w:rPr>
      <w:rFonts w:ascii="Courier" w:hAnsi="Courier" w:cs="Courier"/>
      <w:sz w:val="24"/>
      <w:szCs w:val="24"/>
    </w:rPr>
  </w:style>
  <w:style w:type="paragraph" w:customStyle="1" w:styleId="8Technical">
    <w:name w:val="8Technical"/>
    <w:rsid w:val="008D36D7"/>
    <w:pPr>
      <w:widowControl w:val="0"/>
      <w:autoSpaceDE w:val="0"/>
      <w:autoSpaceDN w:val="0"/>
      <w:adjustRightInd w:val="0"/>
      <w:jc w:val="both"/>
    </w:pPr>
    <w:rPr>
      <w:rFonts w:ascii="Courier" w:hAnsi="Courier" w:cs="Courier"/>
      <w:sz w:val="24"/>
      <w:szCs w:val="24"/>
    </w:rPr>
  </w:style>
  <w:style w:type="paragraph" w:customStyle="1" w:styleId="1Document">
    <w:name w:val="1Document"/>
    <w:rsid w:val="008D36D7"/>
    <w:pPr>
      <w:keepNext/>
      <w:widowControl w:val="0"/>
      <w:autoSpaceDE w:val="0"/>
      <w:autoSpaceDN w:val="0"/>
      <w:adjustRightInd w:val="0"/>
      <w:jc w:val="center"/>
    </w:pPr>
    <w:rPr>
      <w:rFonts w:ascii="Courier" w:hAnsi="Courier" w:cs="Courier"/>
      <w:sz w:val="24"/>
      <w:szCs w:val="24"/>
    </w:rPr>
  </w:style>
  <w:style w:type="paragraph" w:customStyle="1" w:styleId="2Document">
    <w:name w:val="2Document"/>
    <w:rsid w:val="008D36D7"/>
    <w:pPr>
      <w:widowControl w:val="0"/>
      <w:autoSpaceDE w:val="0"/>
      <w:autoSpaceDN w:val="0"/>
      <w:adjustRightInd w:val="0"/>
      <w:jc w:val="both"/>
    </w:pPr>
    <w:rPr>
      <w:rFonts w:ascii="Courier" w:hAnsi="Courier" w:cs="Courier"/>
      <w:sz w:val="24"/>
      <w:szCs w:val="24"/>
    </w:rPr>
  </w:style>
  <w:style w:type="paragraph" w:customStyle="1" w:styleId="3Document">
    <w:name w:val="3Document"/>
    <w:rsid w:val="008D36D7"/>
    <w:pPr>
      <w:widowControl w:val="0"/>
      <w:autoSpaceDE w:val="0"/>
      <w:autoSpaceDN w:val="0"/>
      <w:adjustRightInd w:val="0"/>
      <w:jc w:val="both"/>
    </w:pPr>
    <w:rPr>
      <w:rFonts w:ascii="Courier" w:hAnsi="Courier" w:cs="Courier"/>
      <w:sz w:val="24"/>
      <w:szCs w:val="24"/>
    </w:rPr>
  </w:style>
  <w:style w:type="paragraph" w:customStyle="1" w:styleId="4Document">
    <w:name w:val="4Document"/>
    <w:rsid w:val="008D36D7"/>
    <w:pPr>
      <w:widowControl w:val="0"/>
      <w:autoSpaceDE w:val="0"/>
      <w:autoSpaceDN w:val="0"/>
      <w:adjustRightInd w:val="0"/>
    </w:pPr>
    <w:rPr>
      <w:rFonts w:ascii="Courier" w:hAnsi="Courier" w:cs="Courier"/>
      <w:sz w:val="24"/>
      <w:szCs w:val="24"/>
    </w:rPr>
  </w:style>
  <w:style w:type="paragraph" w:customStyle="1" w:styleId="5Document">
    <w:name w:val="5Document"/>
    <w:rsid w:val="008D36D7"/>
    <w:pPr>
      <w:widowControl w:val="0"/>
      <w:autoSpaceDE w:val="0"/>
      <w:autoSpaceDN w:val="0"/>
      <w:adjustRightInd w:val="0"/>
      <w:ind w:left="720"/>
      <w:jc w:val="both"/>
    </w:pPr>
    <w:rPr>
      <w:rFonts w:ascii="Courier" w:hAnsi="Courier" w:cs="Courier"/>
      <w:sz w:val="24"/>
      <w:szCs w:val="24"/>
    </w:rPr>
  </w:style>
  <w:style w:type="paragraph" w:customStyle="1" w:styleId="6Document">
    <w:name w:val="6Document"/>
    <w:rsid w:val="008D36D7"/>
    <w:pPr>
      <w:widowControl w:val="0"/>
      <w:autoSpaceDE w:val="0"/>
      <w:autoSpaceDN w:val="0"/>
      <w:adjustRightInd w:val="0"/>
      <w:ind w:left="720" w:right="720"/>
      <w:jc w:val="both"/>
    </w:pPr>
    <w:rPr>
      <w:rFonts w:ascii="Courier" w:hAnsi="Courier" w:cs="Courier"/>
      <w:sz w:val="24"/>
      <w:szCs w:val="24"/>
    </w:rPr>
  </w:style>
  <w:style w:type="paragraph" w:customStyle="1" w:styleId="7Document">
    <w:name w:val="7Document"/>
    <w:rsid w:val="008D36D7"/>
    <w:pPr>
      <w:widowControl w:val="0"/>
      <w:autoSpaceDE w:val="0"/>
      <w:autoSpaceDN w:val="0"/>
      <w:adjustRightInd w:val="0"/>
      <w:ind w:left="1440"/>
      <w:jc w:val="both"/>
    </w:pPr>
    <w:rPr>
      <w:rFonts w:ascii="Courier" w:hAnsi="Courier" w:cs="Courier"/>
      <w:sz w:val="24"/>
      <w:szCs w:val="24"/>
    </w:rPr>
  </w:style>
  <w:style w:type="paragraph" w:customStyle="1" w:styleId="8Document">
    <w:name w:val="8Document"/>
    <w:rsid w:val="008D36D7"/>
    <w:pPr>
      <w:widowControl w:val="0"/>
      <w:autoSpaceDE w:val="0"/>
      <w:autoSpaceDN w:val="0"/>
      <w:adjustRightInd w:val="0"/>
      <w:ind w:left="1440" w:right="720"/>
      <w:jc w:val="both"/>
    </w:pPr>
    <w:rPr>
      <w:rFonts w:ascii="Courier" w:hAnsi="Courier" w:cs="Courier"/>
      <w:sz w:val="24"/>
      <w:szCs w:val="24"/>
    </w:rPr>
  </w:style>
  <w:style w:type="character" w:customStyle="1" w:styleId="DocInit">
    <w:name w:val="Doc Init"/>
    <w:rsid w:val="008D36D7"/>
  </w:style>
  <w:style w:type="character" w:customStyle="1" w:styleId="Bibliogrphy">
    <w:name w:val="Bibliogrphy"/>
    <w:rsid w:val="008D36D7"/>
  </w:style>
  <w:style w:type="paragraph" w:styleId="Header">
    <w:name w:val="header"/>
    <w:basedOn w:val="Normal"/>
    <w:rsid w:val="008D36D7"/>
    <w:pPr>
      <w:tabs>
        <w:tab w:val="center" w:pos="4320"/>
        <w:tab w:val="right" w:pos="8640"/>
      </w:tabs>
    </w:pPr>
  </w:style>
  <w:style w:type="character" w:styleId="PageNumber">
    <w:name w:val="page number"/>
    <w:basedOn w:val="DefaultParagraphFont"/>
    <w:rsid w:val="008D36D7"/>
  </w:style>
  <w:style w:type="table" w:styleId="TableGrid">
    <w:name w:val="Table Grid"/>
    <w:basedOn w:val="TableNormal"/>
    <w:rsid w:val="00C85FBD"/>
    <w:pPr>
      <w:widowControl w:val="0"/>
      <w:autoSpaceDE w:val="0"/>
      <w:autoSpaceDN w:val="0"/>
      <w:adjustRightInd w:val="0"/>
    </w:pPr>
    <w:rPr>
      <w:rFonts w:ascii="Courier" w:hAnsi="Courier" w:cs="Courie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semiHidden/>
    <w:rsid w:val="00697951"/>
    <w:rPr>
      <w:sz w:val="16"/>
      <w:szCs w:val="16"/>
    </w:rPr>
  </w:style>
  <w:style w:type="paragraph" w:styleId="CommentText">
    <w:name w:val="annotation text"/>
    <w:basedOn w:val="Normal"/>
    <w:semiHidden/>
    <w:rsid w:val="00697951"/>
  </w:style>
  <w:style w:type="paragraph" w:styleId="CommentSubject">
    <w:name w:val="annotation subject"/>
    <w:basedOn w:val="CommentText"/>
    <w:next w:val="CommentText"/>
    <w:semiHidden/>
    <w:rsid w:val="00697951"/>
    <w:rPr>
      <w:b/>
      <w:bCs/>
    </w:rPr>
  </w:style>
  <w:style w:type="paragraph" w:styleId="BalloonText">
    <w:name w:val="Balloon Text"/>
    <w:basedOn w:val="Normal"/>
    <w:semiHidden/>
    <w:rsid w:val="00697951"/>
    <w:rPr>
      <w:rFonts w:ascii="Tahoma" w:hAnsi="Tahoma" w:cs="Tahoma"/>
      <w:sz w:val="16"/>
      <w:szCs w:val="16"/>
    </w:rPr>
  </w:style>
  <w:style w:type="paragraph" w:styleId="Footer">
    <w:name w:val="footer"/>
    <w:basedOn w:val="Normal"/>
    <w:link w:val="FooterChar"/>
    <w:uiPriority w:val="99"/>
    <w:rsid w:val="008C7F75"/>
    <w:pPr>
      <w:tabs>
        <w:tab w:val="center" w:pos="4320"/>
        <w:tab w:val="right" w:pos="8640"/>
      </w:tabs>
    </w:pPr>
  </w:style>
  <w:style w:type="paragraph" w:styleId="FootnoteText">
    <w:name w:val="footnote text"/>
    <w:basedOn w:val="Normal"/>
    <w:link w:val="FootnoteTextChar"/>
    <w:uiPriority w:val="99"/>
    <w:semiHidden/>
    <w:rsid w:val="007D6025"/>
  </w:style>
  <w:style w:type="character" w:styleId="FootnoteReference">
    <w:name w:val="footnote reference"/>
    <w:basedOn w:val="DefaultParagraphFont"/>
    <w:semiHidden/>
    <w:rsid w:val="007D6025"/>
    <w:rPr>
      <w:vertAlign w:val="superscript"/>
    </w:rPr>
  </w:style>
  <w:style w:type="character" w:customStyle="1" w:styleId="Heading3Char">
    <w:name w:val="Heading 3 Char"/>
    <w:aliases w:val="subhead 2 Char,h3 Char1,h3 Char Char"/>
    <w:basedOn w:val="DefaultParagraphFont"/>
    <w:link w:val="Heading3"/>
    <w:rsid w:val="00C5595E"/>
    <w:rPr>
      <w:rFonts w:ascii="Arial" w:hAnsi="Arial"/>
      <w:b/>
      <w:i/>
      <w:sz w:val="24"/>
      <w:lang w:val="en-US" w:eastAsia="en-US" w:bidi="ar-SA"/>
    </w:rPr>
  </w:style>
  <w:style w:type="paragraph" w:styleId="BodyText">
    <w:name w:val="Body Text"/>
    <w:basedOn w:val="Normal"/>
    <w:rsid w:val="00F10BE4"/>
    <w:pPr>
      <w:jc w:val="both"/>
    </w:pPr>
    <w:rPr>
      <w:rFonts w:ascii="Courier New" w:hAnsi="Courier New" w:cs="Courier New"/>
      <w:sz w:val="24"/>
      <w:szCs w:val="24"/>
    </w:rPr>
  </w:style>
  <w:style w:type="character" w:styleId="Hyperlink">
    <w:name w:val="Hyperlink"/>
    <w:basedOn w:val="DefaultParagraphFont"/>
    <w:rsid w:val="002A13E9"/>
    <w:rPr>
      <w:color w:val="0000FF"/>
      <w:u w:val="single"/>
    </w:rPr>
  </w:style>
  <w:style w:type="paragraph" w:customStyle="1" w:styleId="Section">
    <w:name w:val="Section"/>
    <w:basedOn w:val="Normal"/>
    <w:rsid w:val="00881436"/>
    <w:pPr>
      <w:widowControl/>
      <w:autoSpaceDE/>
      <w:autoSpaceDN/>
      <w:adjustRightInd/>
      <w:spacing w:after="120"/>
      <w:jc w:val="center"/>
    </w:pPr>
    <w:rPr>
      <w:rFonts w:ascii="Times New Roman" w:hAnsi="Times New Roman" w:cs="Times New Roman"/>
      <w:b/>
      <w:sz w:val="24"/>
    </w:rPr>
  </w:style>
  <w:style w:type="paragraph" w:styleId="BodyText2">
    <w:name w:val="Body Text 2"/>
    <w:basedOn w:val="Normal"/>
    <w:rsid w:val="00881436"/>
    <w:pPr>
      <w:widowControl/>
      <w:autoSpaceDE/>
      <w:autoSpaceDN/>
      <w:adjustRightInd/>
      <w:spacing w:after="120" w:line="480" w:lineRule="auto"/>
    </w:pPr>
    <w:rPr>
      <w:rFonts w:ascii="Times New Roman" w:hAnsi="Times New Roman" w:cs="Times New Roman"/>
    </w:rPr>
  </w:style>
  <w:style w:type="character" w:styleId="FollowedHyperlink">
    <w:name w:val="FollowedHyperlink"/>
    <w:basedOn w:val="DefaultParagraphFont"/>
    <w:rsid w:val="00C45243"/>
    <w:rPr>
      <w:color w:val="800080"/>
      <w:u w:val="single"/>
    </w:rPr>
  </w:style>
  <w:style w:type="paragraph" w:customStyle="1" w:styleId="BodyText1">
    <w:name w:val="Body Text1"/>
    <w:basedOn w:val="Normal"/>
    <w:link w:val="bodytextChar"/>
    <w:rsid w:val="00E8086E"/>
    <w:pPr>
      <w:widowControl/>
      <w:autoSpaceDE/>
      <w:autoSpaceDN/>
      <w:adjustRightInd/>
      <w:spacing w:after="160" w:line="320" w:lineRule="exact"/>
    </w:pPr>
    <w:rPr>
      <w:rFonts w:ascii="Verdana" w:eastAsia="MS Mincho" w:hAnsi="Verdana" w:cs="Times New Roman"/>
    </w:rPr>
  </w:style>
  <w:style w:type="character" w:customStyle="1" w:styleId="bodytextChar">
    <w:name w:val="body text Char"/>
    <w:basedOn w:val="DefaultParagraphFont"/>
    <w:link w:val="BodyText1"/>
    <w:rsid w:val="00E8086E"/>
    <w:rPr>
      <w:rFonts w:ascii="Verdana" w:eastAsia="MS Mincho" w:hAnsi="Verdana"/>
      <w:lang w:val="en-US" w:eastAsia="en-US" w:bidi="ar-SA"/>
    </w:rPr>
  </w:style>
  <w:style w:type="character" w:customStyle="1" w:styleId="a1">
    <w:name w:val="a1"/>
    <w:basedOn w:val="DefaultParagraphFont"/>
    <w:rsid w:val="00625B29"/>
    <w:rPr>
      <w:color w:val="008000"/>
    </w:rPr>
  </w:style>
  <w:style w:type="character" w:styleId="Strong">
    <w:name w:val="Strong"/>
    <w:basedOn w:val="DefaultParagraphFont"/>
    <w:qFormat/>
    <w:rsid w:val="006700D5"/>
    <w:rPr>
      <w:b/>
      <w:bCs/>
    </w:rPr>
  </w:style>
  <w:style w:type="paragraph" w:styleId="ListParagraph">
    <w:name w:val="List Paragraph"/>
    <w:basedOn w:val="Normal"/>
    <w:uiPriority w:val="34"/>
    <w:qFormat/>
    <w:rsid w:val="00D32816"/>
    <w:pPr>
      <w:ind w:left="720"/>
      <w:contextualSpacing/>
    </w:pPr>
  </w:style>
  <w:style w:type="character" w:customStyle="1" w:styleId="FooterChar">
    <w:name w:val="Footer Char"/>
    <w:basedOn w:val="DefaultParagraphFont"/>
    <w:link w:val="Footer"/>
    <w:uiPriority w:val="99"/>
    <w:rsid w:val="007F0FB8"/>
    <w:rPr>
      <w:rFonts w:ascii="Courier" w:hAnsi="Courier" w:cs="Courier"/>
    </w:rPr>
  </w:style>
  <w:style w:type="character" w:customStyle="1" w:styleId="FootnoteTextChar">
    <w:name w:val="Footnote Text Char"/>
    <w:basedOn w:val="DefaultParagraphFont"/>
    <w:link w:val="FootnoteText"/>
    <w:uiPriority w:val="99"/>
    <w:semiHidden/>
    <w:rsid w:val="00314321"/>
    <w:rPr>
      <w:rFonts w:ascii="Courier" w:hAnsi="Courier" w:cs="Courier"/>
    </w:rPr>
  </w:style>
  <w:style w:type="paragraph" w:styleId="Revision">
    <w:name w:val="Revision"/>
    <w:hidden/>
    <w:uiPriority w:val="99"/>
    <w:semiHidden/>
    <w:rsid w:val="00427839"/>
    <w:rPr>
      <w:rFonts w:ascii="Courier" w:hAnsi="Courier" w:cs="Courie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9159">
      <w:bodyDiv w:val="1"/>
      <w:marLeft w:val="0"/>
      <w:marRight w:val="0"/>
      <w:marTop w:val="0"/>
      <w:marBottom w:val="0"/>
      <w:divBdr>
        <w:top w:val="none" w:sz="0" w:space="0" w:color="auto"/>
        <w:left w:val="none" w:sz="0" w:space="0" w:color="auto"/>
        <w:bottom w:val="none" w:sz="0" w:space="0" w:color="auto"/>
        <w:right w:val="none" w:sz="0" w:space="0" w:color="auto"/>
      </w:divBdr>
    </w:div>
    <w:div w:id="187186706">
      <w:bodyDiv w:val="1"/>
      <w:marLeft w:val="0"/>
      <w:marRight w:val="0"/>
      <w:marTop w:val="0"/>
      <w:marBottom w:val="0"/>
      <w:divBdr>
        <w:top w:val="none" w:sz="0" w:space="0" w:color="auto"/>
        <w:left w:val="none" w:sz="0" w:space="0" w:color="auto"/>
        <w:bottom w:val="none" w:sz="0" w:space="0" w:color="auto"/>
        <w:right w:val="none" w:sz="0" w:space="0" w:color="auto"/>
      </w:divBdr>
    </w:div>
    <w:div w:id="220406234">
      <w:bodyDiv w:val="1"/>
      <w:marLeft w:val="0"/>
      <w:marRight w:val="0"/>
      <w:marTop w:val="0"/>
      <w:marBottom w:val="0"/>
      <w:divBdr>
        <w:top w:val="none" w:sz="0" w:space="0" w:color="auto"/>
        <w:left w:val="none" w:sz="0" w:space="0" w:color="auto"/>
        <w:bottom w:val="none" w:sz="0" w:space="0" w:color="auto"/>
        <w:right w:val="none" w:sz="0" w:space="0" w:color="auto"/>
      </w:divBdr>
    </w:div>
    <w:div w:id="473254335">
      <w:bodyDiv w:val="1"/>
      <w:marLeft w:val="0"/>
      <w:marRight w:val="0"/>
      <w:marTop w:val="0"/>
      <w:marBottom w:val="0"/>
      <w:divBdr>
        <w:top w:val="none" w:sz="0" w:space="0" w:color="auto"/>
        <w:left w:val="none" w:sz="0" w:space="0" w:color="auto"/>
        <w:bottom w:val="none" w:sz="0" w:space="0" w:color="auto"/>
        <w:right w:val="none" w:sz="0" w:space="0" w:color="auto"/>
      </w:divBdr>
    </w:div>
    <w:div w:id="655963922">
      <w:bodyDiv w:val="1"/>
      <w:marLeft w:val="0"/>
      <w:marRight w:val="0"/>
      <w:marTop w:val="0"/>
      <w:marBottom w:val="0"/>
      <w:divBdr>
        <w:top w:val="none" w:sz="0" w:space="0" w:color="auto"/>
        <w:left w:val="none" w:sz="0" w:space="0" w:color="auto"/>
        <w:bottom w:val="none" w:sz="0" w:space="0" w:color="auto"/>
        <w:right w:val="none" w:sz="0" w:space="0" w:color="auto"/>
      </w:divBdr>
    </w:div>
    <w:div w:id="1265915344">
      <w:bodyDiv w:val="1"/>
      <w:marLeft w:val="0"/>
      <w:marRight w:val="0"/>
      <w:marTop w:val="0"/>
      <w:marBottom w:val="0"/>
      <w:divBdr>
        <w:top w:val="none" w:sz="0" w:space="0" w:color="auto"/>
        <w:left w:val="none" w:sz="0" w:space="0" w:color="auto"/>
        <w:bottom w:val="none" w:sz="0" w:space="0" w:color="auto"/>
        <w:right w:val="none" w:sz="0" w:space="0" w:color="auto"/>
      </w:divBdr>
    </w:div>
    <w:div w:id="1520048252">
      <w:bodyDiv w:val="1"/>
      <w:marLeft w:val="0"/>
      <w:marRight w:val="0"/>
      <w:marTop w:val="0"/>
      <w:marBottom w:val="0"/>
      <w:divBdr>
        <w:top w:val="none" w:sz="0" w:space="0" w:color="auto"/>
        <w:left w:val="none" w:sz="0" w:space="0" w:color="auto"/>
        <w:bottom w:val="none" w:sz="0" w:space="0" w:color="auto"/>
        <w:right w:val="none" w:sz="0" w:space="0" w:color="auto"/>
      </w:divBdr>
    </w:div>
    <w:div w:id="1816339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cdefrances@cdc.go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imesk1@westat.co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shimizu@cdc.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cdefrances@cdc.gov"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E49CD9-1713-4649-A849-41708A6354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2325</Words>
  <Characters>13468</Characters>
  <Application>Microsoft Office Word</Application>
  <DocSecurity>4</DocSecurity>
  <Lines>112</Lines>
  <Paragraphs>31</Paragraphs>
  <ScaleCrop>false</ScaleCrop>
  <HeadingPairs>
    <vt:vector size="2" baseType="variant">
      <vt:variant>
        <vt:lpstr>Title</vt:lpstr>
      </vt:variant>
      <vt:variant>
        <vt:i4>1</vt:i4>
      </vt:variant>
    </vt:vector>
  </HeadingPairs>
  <TitlesOfParts>
    <vt:vector size="1" baseType="lpstr">
      <vt:lpstr>OMB</vt:lpstr>
    </vt:vector>
  </TitlesOfParts>
  <Company>NCHS</Company>
  <LinksUpToDate>false</LinksUpToDate>
  <CharactersWithSpaces>15762</CharactersWithSpaces>
  <SharedDoc>false</SharedDoc>
  <HLinks>
    <vt:vector size="18" baseType="variant">
      <vt:variant>
        <vt:i4>7471174</vt:i4>
      </vt:variant>
      <vt:variant>
        <vt:i4>6</vt:i4>
      </vt:variant>
      <vt:variant>
        <vt:i4>0</vt:i4>
      </vt:variant>
      <vt:variant>
        <vt:i4>5</vt:i4>
      </vt:variant>
      <vt:variant>
        <vt:lpwstr>mailto:sdp@rti.org</vt:lpwstr>
      </vt:variant>
      <vt:variant>
        <vt:lpwstr/>
      </vt:variant>
      <vt:variant>
        <vt:i4>1114155</vt:i4>
      </vt:variant>
      <vt:variant>
        <vt:i4>3</vt:i4>
      </vt:variant>
      <vt:variant>
        <vt:i4>0</vt:i4>
      </vt:variant>
      <vt:variant>
        <vt:i4>5</vt:i4>
      </vt:variant>
      <vt:variant>
        <vt:lpwstr>mailto:ishimizu@cdc.gov</vt:lpwstr>
      </vt:variant>
      <vt:variant>
        <vt:lpwstr/>
      </vt:variant>
      <vt:variant>
        <vt:i4>7864414</vt:i4>
      </vt:variant>
      <vt:variant>
        <vt:i4>0</vt:i4>
      </vt:variant>
      <vt:variant>
        <vt:i4>0</vt:i4>
      </vt:variant>
      <vt:variant>
        <vt:i4>5</vt:i4>
      </vt:variant>
      <vt:variant>
        <vt:lpwstr>mailto:cdefrances@cdc.gov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dc:title>
  <dc:creator>Christine</dc:creator>
  <dc:description>This has the reworked budget table with 30 hospitals in the pretest (instead of 40).  Also has changes to data items we are collecting; more justification to  data items other than PHI and going from 9 to 4 digits of the SSN.</dc:description>
  <cp:lastModifiedBy>Moien, Mary (CDC/OSELS/NCHS)</cp:lastModifiedBy>
  <cp:revision>2</cp:revision>
  <cp:lastPrinted>2012-04-11T11:33:00Z</cp:lastPrinted>
  <dcterms:created xsi:type="dcterms:W3CDTF">2012-05-03T13:35:00Z</dcterms:created>
  <dcterms:modified xsi:type="dcterms:W3CDTF">2012-05-03T13:35:00Z</dcterms:modified>
</cp:coreProperties>
</file>