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EA" w:rsidRPr="00472BE8" w:rsidRDefault="001F4AEA" w:rsidP="001F4AE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472BE8">
        <w:rPr>
          <w:rFonts w:ascii="Times New Roman" w:hAnsi="Times New Roman"/>
          <w:b/>
          <w:bCs/>
          <w:sz w:val="32"/>
          <w:szCs w:val="32"/>
        </w:rPr>
        <w:t>Supporting Statement for Paperwork Reduction Act Submission</w:t>
      </w:r>
    </w:p>
    <w:p w:rsidR="001F4AEA" w:rsidRPr="00472BE8" w:rsidRDefault="001F4AEA" w:rsidP="001F4AE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bCs/>
          <w:sz w:val="32"/>
          <w:szCs w:val="32"/>
        </w:rPr>
      </w:pPr>
    </w:p>
    <w:p w:rsidR="001F4AEA" w:rsidRPr="00472BE8" w:rsidRDefault="001F4AEA" w:rsidP="001F4AE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sz w:val="32"/>
          <w:szCs w:val="32"/>
        </w:rPr>
      </w:pPr>
      <w:r w:rsidRPr="00472BE8">
        <w:rPr>
          <w:rFonts w:ascii="Times New Roman" w:hAnsi="Times New Roman"/>
          <w:b/>
          <w:bCs/>
          <w:sz w:val="32"/>
          <w:szCs w:val="32"/>
        </w:rPr>
        <w:t>OMB Control Number 3037-00</w:t>
      </w:r>
      <w:r>
        <w:rPr>
          <w:rFonts w:ascii="Times New Roman" w:hAnsi="Times New Roman"/>
          <w:b/>
          <w:bCs/>
          <w:sz w:val="32"/>
          <w:szCs w:val="32"/>
        </w:rPr>
        <w:t>11</w:t>
      </w:r>
    </w:p>
    <w:p w:rsidR="001F4AEA" w:rsidRPr="00472BE8" w:rsidRDefault="001F4AEA" w:rsidP="001F4AE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32"/>
          <w:szCs w:val="32"/>
        </w:rPr>
      </w:pPr>
    </w:p>
    <w:p w:rsidR="001F4AEA" w:rsidRPr="00472BE8" w:rsidRDefault="001F4AEA" w:rsidP="001F4AEA">
      <w:pPr>
        <w:widowControl w:val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AbilityOne</w:t>
      </w:r>
      <w:proofErr w:type="spellEnd"/>
      <w:r>
        <w:rPr>
          <w:rFonts w:ascii="Arial" w:hAnsi="Arial" w:cs="Arial"/>
          <w:b/>
          <w:bCs/>
        </w:rPr>
        <w:t xml:space="preserve"> Program Individual Eligibility Evaluation</w:t>
      </w:r>
    </w:p>
    <w:p w:rsidR="001F4AEA" w:rsidRPr="00472BE8" w:rsidRDefault="001F4AEA" w:rsidP="001F4AEA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41 CFR 51</w:t>
      </w:r>
      <w:r w:rsidRPr="00472BE8">
        <w:rPr>
          <w:rFonts w:ascii="Arial" w:hAnsi="Arial" w:cs="Arial"/>
          <w:b/>
          <w:bCs/>
        </w:rPr>
        <w:t>-4.3</w:t>
      </w:r>
    </w:p>
    <w:p w:rsidR="001F4AEA" w:rsidRPr="00472BE8" w:rsidRDefault="001F4AEA" w:rsidP="001F4AEA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September</w:t>
      </w:r>
      <w:r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, 2012</w:t>
      </w:r>
    </w:p>
    <w:p w:rsidR="00907E99" w:rsidRDefault="00907E99" w:rsidP="00907E99"/>
    <w:p w:rsidR="00907E99" w:rsidRDefault="00907E99" w:rsidP="00907E99">
      <w:r>
        <w:t>B.</w:t>
      </w:r>
      <w:r>
        <w:tab/>
        <w:t>Collections of Information Employing Statistical Methods</w:t>
      </w:r>
    </w:p>
    <w:p w:rsidR="0083567E" w:rsidRDefault="00907E99" w:rsidP="00907E99">
      <w:r>
        <w:t>This collection does not employ statistical methods</w:t>
      </w:r>
    </w:p>
    <w:sectPr w:rsidR="0083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99"/>
    <w:rsid w:val="001F4AEA"/>
    <w:rsid w:val="0083567E"/>
    <w:rsid w:val="009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Yang [EYang@AbilityOne.gov]</dc:creator>
  <cp:lastModifiedBy>Edward Yang [EYang@AbilityOne.gov]</cp:lastModifiedBy>
  <cp:revision>2</cp:revision>
  <dcterms:created xsi:type="dcterms:W3CDTF">2012-09-10T14:12:00Z</dcterms:created>
  <dcterms:modified xsi:type="dcterms:W3CDTF">2012-09-10T14:13:00Z</dcterms:modified>
</cp:coreProperties>
</file>