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42" w:rsidRPr="00827842" w:rsidRDefault="00827842" w:rsidP="00827842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Lucida Sans" w:hAnsi="Lucida Sans" w:cs="Lucida Sans"/>
          <w:b/>
          <w:caps/>
          <w:color w:val="000000"/>
          <w:sz w:val="20"/>
          <w:szCs w:val="20"/>
        </w:rPr>
      </w:pPr>
      <w:bookmarkStart w:id="0" w:name="_GoBack"/>
      <w:bookmarkEnd w:id="0"/>
    </w:p>
    <w:p w:rsidR="00827842" w:rsidRPr="00827842" w:rsidRDefault="00827842" w:rsidP="00827842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Lucida Sans" w:hAnsi="Lucida Sans" w:cs="Lucida Sans"/>
          <w:b/>
          <w:caps/>
          <w:color w:val="000000"/>
          <w:sz w:val="20"/>
          <w:szCs w:val="20"/>
        </w:rPr>
      </w:pPr>
    </w:p>
    <w:p w:rsidR="00827842" w:rsidRPr="00827842" w:rsidRDefault="00827842" w:rsidP="00827842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Lucida Sans" w:hAnsi="Lucida Sans" w:cs="Lucida Sans"/>
          <w:b/>
          <w:caps/>
          <w:color w:val="000000"/>
          <w:sz w:val="20"/>
          <w:szCs w:val="20"/>
        </w:rPr>
      </w:pPr>
    </w:p>
    <w:p w:rsidR="00827842" w:rsidRPr="00827842" w:rsidRDefault="00827842" w:rsidP="00827842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Lucida Sans" w:hAnsi="Lucida Sans" w:cs="Lucida Sans"/>
          <w:b/>
          <w:caps/>
          <w:color w:val="000000"/>
          <w:sz w:val="20"/>
          <w:szCs w:val="20"/>
        </w:rPr>
      </w:pPr>
    </w:p>
    <w:p w:rsidR="00827842" w:rsidRPr="00827842" w:rsidRDefault="00827842" w:rsidP="00827842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Lucida Sans" w:hAnsi="Lucida Sans" w:cs="Lucida Sans"/>
          <w:b/>
          <w:caps/>
          <w:color w:val="000000"/>
          <w:sz w:val="20"/>
          <w:szCs w:val="20"/>
        </w:rPr>
      </w:pPr>
    </w:p>
    <w:p w:rsidR="00827842" w:rsidRPr="00827842" w:rsidRDefault="00827842" w:rsidP="00827842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Lucida Sans" w:hAnsi="Lucida Sans" w:cs="Lucida Sans"/>
          <w:b/>
          <w:caps/>
          <w:color w:val="000000"/>
          <w:sz w:val="20"/>
          <w:szCs w:val="20"/>
        </w:rPr>
      </w:pPr>
    </w:p>
    <w:p w:rsidR="00827842" w:rsidRPr="00827842" w:rsidRDefault="00827842" w:rsidP="00827842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Lucida Sans" w:hAnsi="Lucida Sans" w:cs="Lucida Sans"/>
          <w:b/>
          <w:caps/>
          <w:color w:val="000000"/>
          <w:sz w:val="20"/>
          <w:szCs w:val="20"/>
        </w:rPr>
      </w:pPr>
    </w:p>
    <w:p w:rsidR="00827842" w:rsidRPr="00827842" w:rsidRDefault="00827842" w:rsidP="00827842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Lucida Sans" w:hAnsi="Lucida Sans" w:cs="Lucida Sans"/>
          <w:b/>
          <w:caps/>
          <w:color w:val="000000"/>
          <w:sz w:val="20"/>
          <w:szCs w:val="20"/>
        </w:rPr>
      </w:pPr>
    </w:p>
    <w:p w:rsidR="00827842" w:rsidRPr="00827842" w:rsidRDefault="00827842" w:rsidP="00827842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Lucida Sans" w:hAnsi="Lucida Sans" w:cs="Lucida Sans"/>
          <w:b/>
          <w:caps/>
          <w:color w:val="000000"/>
          <w:sz w:val="20"/>
          <w:szCs w:val="20"/>
        </w:rPr>
      </w:pPr>
    </w:p>
    <w:p w:rsidR="00827842" w:rsidRPr="00827842" w:rsidRDefault="00827842" w:rsidP="00827842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Lucida Sans" w:hAnsi="Lucida Sans" w:cs="Lucida Sans"/>
          <w:b/>
          <w:caps/>
          <w:color w:val="000000"/>
          <w:sz w:val="20"/>
          <w:szCs w:val="20"/>
        </w:rPr>
      </w:pPr>
    </w:p>
    <w:p w:rsidR="00827842" w:rsidRPr="00827842" w:rsidRDefault="00827842" w:rsidP="00827842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Lucida Sans" w:hAnsi="Lucida Sans" w:cs="Lucida Sans"/>
          <w:b/>
          <w:caps/>
          <w:color w:val="000000"/>
          <w:sz w:val="20"/>
          <w:szCs w:val="20"/>
        </w:rPr>
      </w:pPr>
    </w:p>
    <w:p w:rsidR="00827842" w:rsidRPr="00827842" w:rsidRDefault="00827842" w:rsidP="00827842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Lucida Sans" w:hAnsi="Lucida Sans" w:cs="Lucida Sans"/>
          <w:b/>
          <w:caps/>
          <w:color w:val="000000"/>
          <w:sz w:val="20"/>
          <w:szCs w:val="20"/>
        </w:rPr>
      </w:pPr>
    </w:p>
    <w:p w:rsidR="00827842" w:rsidRDefault="00827842" w:rsidP="00827842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Lucida Sans" w:hAnsi="Lucida Sans" w:cs="Lucida Sans"/>
          <w:b/>
          <w:caps/>
          <w:color w:val="000000"/>
          <w:sz w:val="20"/>
          <w:szCs w:val="20"/>
        </w:rPr>
      </w:pPr>
    </w:p>
    <w:p w:rsidR="00827842" w:rsidRDefault="00827842" w:rsidP="00827842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Lucida Sans" w:hAnsi="Lucida Sans" w:cs="Lucida Sans"/>
          <w:b/>
          <w:caps/>
          <w:color w:val="000000"/>
          <w:sz w:val="20"/>
          <w:szCs w:val="20"/>
        </w:rPr>
      </w:pPr>
    </w:p>
    <w:p w:rsidR="00827842" w:rsidRPr="00827842" w:rsidRDefault="00827842" w:rsidP="00827842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Lucida Sans" w:hAnsi="Lucida Sans" w:cs="Lucida Sans"/>
          <w:b/>
          <w:caps/>
          <w:color w:val="000000"/>
          <w:sz w:val="20"/>
          <w:szCs w:val="20"/>
        </w:rPr>
      </w:pPr>
    </w:p>
    <w:p w:rsidR="00827842" w:rsidRPr="00827842" w:rsidRDefault="00827842" w:rsidP="00827842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Lucida Sans" w:hAnsi="Lucida Sans" w:cs="Lucida Sans"/>
          <w:b/>
          <w:caps/>
          <w:color w:val="000000"/>
          <w:sz w:val="20"/>
          <w:szCs w:val="20"/>
        </w:rPr>
      </w:pPr>
    </w:p>
    <w:p w:rsidR="00827842" w:rsidRPr="001A3A90" w:rsidRDefault="00827842" w:rsidP="00827842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Lucida Sans" w:hAnsi="Lucida Sans" w:cs="Lucida Sans"/>
          <w:b/>
          <w:caps/>
          <w:color w:val="000000"/>
        </w:rPr>
      </w:pPr>
      <w:r w:rsidRPr="001A3A90">
        <w:rPr>
          <w:rFonts w:ascii="Lucida Sans" w:hAnsi="Lucida Sans" w:cs="Lucida Sans"/>
          <w:b/>
          <w:caps/>
          <w:color w:val="000000"/>
        </w:rPr>
        <w:t>Attachment</w:t>
      </w:r>
      <w:bookmarkStart w:id="1" w:name="AppLetter"/>
      <w:bookmarkEnd w:id="1"/>
      <w:r>
        <w:rPr>
          <w:rFonts w:ascii="Lucida Sans" w:hAnsi="Lucida Sans" w:cs="Lucida Sans"/>
          <w:b/>
          <w:caps/>
          <w:color w:val="000000"/>
        </w:rPr>
        <w:t xml:space="preserve"> J</w:t>
      </w:r>
    </w:p>
    <w:p w:rsidR="00827842" w:rsidRPr="001A3A90" w:rsidRDefault="00827842" w:rsidP="00827842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Lucida Sans" w:hAnsi="Lucida Sans" w:cs="Lucida Sans"/>
          <w:b/>
          <w:caps/>
          <w:color w:val="000000"/>
        </w:rPr>
      </w:pPr>
    </w:p>
    <w:p w:rsidR="00827842" w:rsidRPr="001A3A90" w:rsidRDefault="00827842" w:rsidP="00827842">
      <w:pPr>
        <w:spacing w:line="240" w:lineRule="auto"/>
        <w:jc w:val="center"/>
        <w:outlineLvl w:val="0"/>
        <w:rPr>
          <w:rFonts w:ascii="Times New Roman" w:hAnsi="Times New Roman"/>
          <w:b/>
        </w:rPr>
      </w:pPr>
      <w:bookmarkStart w:id="2" w:name="AppTitle"/>
      <w:bookmarkEnd w:id="2"/>
      <w:r w:rsidRPr="00827842">
        <w:rPr>
          <w:rFonts w:ascii="Lucida Sans" w:hAnsi="Lucida Sans" w:cs="Lucida Sans"/>
          <w:b/>
          <w:caps/>
          <w:color w:val="000000"/>
        </w:rPr>
        <w:t xml:space="preserve">CHIPra ele tECHNICAL aSSISTANCE gROUP MEMBERs </w:t>
      </w:r>
    </w:p>
    <w:p w:rsidR="00827842" w:rsidRDefault="00827842" w:rsidP="00827842">
      <w:pPr>
        <w:tabs>
          <w:tab w:val="left" w:pos="-1440"/>
        </w:tabs>
      </w:pPr>
    </w:p>
    <w:p w:rsidR="00827842" w:rsidRDefault="00827842" w:rsidP="00827842">
      <w:pPr>
        <w:ind w:firstLine="0"/>
        <w:jc w:val="center"/>
        <w:outlineLvl w:val="0"/>
        <w:rPr>
          <w:rFonts w:ascii="Lucida Sans" w:hAnsi="Lucida Sans"/>
          <w:b/>
        </w:rPr>
      </w:pPr>
    </w:p>
    <w:p w:rsidR="00827842" w:rsidRDefault="00827842" w:rsidP="00827842">
      <w:pPr>
        <w:ind w:firstLine="0"/>
        <w:jc w:val="center"/>
        <w:outlineLvl w:val="0"/>
        <w:rPr>
          <w:rFonts w:ascii="Lucida Sans" w:hAnsi="Lucida Sans"/>
          <w:b/>
        </w:rPr>
        <w:sectPr w:rsidR="00827842" w:rsidSect="00827842">
          <w:pgSz w:w="12240" w:h="15840"/>
          <w:pgMar w:top="1080" w:right="1440" w:bottom="720" w:left="1440" w:header="576" w:footer="720" w:gutter="0"/>
          <w:cols w:space="720"/>
          <w:docGrid w:linePitch="360"/>
        </w:sectPr>
      </w:pPr>
    </w:p>
    <w:p w:rsidR="006E4D5E" w:rsidRPr="00827842" w:rsidRDefault="0000695F" w:rsidP="00827842">
      <w:pPr>
        <w:ind w:firstLine="0"/>
        <w:jc w:val="center"/>
        <w:outlineLvl w:val="0"/>
        <w:rPr>
          <w:rFonts w:ascii="Lucida Sans" w:hAnsi="Lucida Sans"/>
          <w:b/>
        </w:rPr>
      </w:pPr>
      <w:r w:rsidRPr="00827842">
        <w:rPr>
          <w:rFonts w:ascii="Lucida Sans" w:hAnsi="Lucida Sans"/>
          <w:b/>
        </w:rPr>
        <w:lastRenderedPageBreak/>
        <w:t>Technical Advisory Group (TAG) Members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46"/>
        <w:gridCol w:w="2314"/>
        <w:gridCol w:w="1762"/>
        <w:gridCol w:w="3654"/>
      </w:tblGrid>
      <w:tr w:rsidR="009727ED" w:rsidRPr="00827842" w:rsidTr="00827842">
        <w:tc>
          <w:tcPr>
            <w:tcW w:w="964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9727ED" w:rsidRPr="00827842" w:rsidRDefault="0000695F" w:rsidP="00827842">
            <w:pPr>
              <w:pStyle w:val="NormalSS"/>
              <w:spacing w:before="120" w:after="6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Name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9727ED" w:rsidRPr="00827842" w:rsidRDefault="009727ED" w:rsidP="00827842">
            <w:pPr>
              <w:pStyle w:val="NormalSS"/>
              <w:spacing w:before="120" w:after="6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Affiliation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9727ED" w:rsidRPr="00827842" w:rsidRDefault="009727ED" w:rsidP="00827842">
            <w:pPr>
              <w:pStyle w:val="NormalSS"/>
              <w:spacing w:before="120" w:after="6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Degree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9727ED" w:rsidRPr="00827842" w:rsidRDefault="009727ED" w:rsidP="00827842">
            <w:pPr>
              <w:pStyle w:val="NormalSS"/>
              <w:spacing w:before="120" w:after="6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Contact Information</w:t>
            </w:r>
          </w:p>
        </w:tc>
      </w:tr>
      <w:tr w:rsidR="009727ED" w:rsidRPr="00827842" w:rsidTr="00827842">
        <w:tc>
          <w:tcPr>
            <w:tcW w:w="3092" w:type="pct"/>
            <w:gridSpan w:val="3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:rsidR="009727ED" w:rsidRPr="00827842" w:rsidRDefault="009727ED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b/>
                <w:sz w:val="18"/>
                <w:szCs w:val="18"/>
              </w:rPr>
            </w:pPr>
            <w:r w:rsidRPr="00827842">
              <w:rPr>
                <w:rFonts w:ascii="Lucida Sans" w:hAnsi="Lucida Sans"/>
                <w:b/>
                <w:sz w:val="18"/>
                <w:szCs w:val="18"/>
              </w:rPr>
              <w:t>State Government Officials</w:t>
            </w:r>
          </w:p>
        </w:tc>
        <w:tc>
          <w:tcPr>
            <w:tcW w:w="1908" w:type="pct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:rsidR="009727ED" w:rsidRPr="00827842" w:rsidRDefault="009727ED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b/>
                <w:sz w:val="18"/>
                <w:szCs w:val="18"/>
              </w:rPr>
            </w:pPr>
          </w:p>
        </w:tc>
      </w:tr>
      <w:tr w:rsidR="009727ED" w:rsidRPr="00827842" w:rsidTr="00827842">
        <w:tc>
          <w:tcPr>
            <w:tcW w:w="964" w:type="pct"/>
            <w:tcBorders>
              <w:left w:val="nil"/>
              <w:bottom w:val="nil"/>
              <w:right w:val="nil"/>
            </w:tcBorders>
          </w:tcPr>
          <w:p w:rsidR="009727ED" w:rsidRPr="00827842" w:rsidRDefault="009727ED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Lesli Boudreaux</w:t>
            </w:r>
          </w:p>
        </w:tc>
        <w:tc>
          <w:tcPr>
            <w:tcW w:w="1208" w:type="pct"/>
            <w:tcBorders>
              <w:left w:val="nil"/>
              <w:bottom w:val="nil"/>
              <w:right w:val="nil"/>
            </w:tcBorders>
          </w:tcPr>
          <w:p w:rsidR="009727ED" w:rsidRPr="00827842" w:rsidRDefault="009727ED" w:rsidP="00827842">
            <w:pPr>
              <w:pStyle w:val="NormalSS"/>
              <w:spacing w:after="6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LaCHIP Director</w:t>
            </w:r>
          </w:p>
          <w:p w:rsidR="009727ED" w:rsidRPr="00827842" w:rsidRDefault="009727ED" w:rsidP="00827842">
            <w:pPr>
              <w:pStyle w:val="NormalSS"/>
              <w:spacing w:after="6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Louisiana Dept. of Health and Hospitals</w:t>
            </w:r>
          </w:p>
        </w:tc>
        <w:tc>
          <w:tcPr>
            <w:tcW w:w="920" w:type="pct"/>
            <w:tcBorders>
              <w:left w:val="nil"/>
              <w:bottom w:val="nil"/>
              <w:right w:val="nil"/>
            </w:tcBorders>
          </w:tcPr>
          <w:p w:rsidR="009727ED" w:rsidRPr="00827842" w:rsidRDefault="00F23CAA" w:rsidP="00F23CAA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B.A. in Secondary Education</w:t>
            </w:r>
          </w:p>
        </w:tc>
        <w:tc>
          <w:tcPr>
            <w:tcW w:w="1908" w:type="pct"/>
            <w:tcBorders>
              <w:left w:val="nil"/>
              <w:bottom w:val="nil"/>
              <w:right w:val="nil"/>
            </w:tcBorders>
          </w:tcPr>
          <w:p w:rsidR="009727ED" w:rsidRPr="00827842" w:rsidRDefault="00BE68A3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877-252-2447</w:t>
            </w:r>
          </w:p>
          <w:p w:rsidR="00BE68A3" w:rsidRPr="00827842" w:rsidRDefault="00046A91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hyperlink r:id="rId7" w:history="1">
              <w:r w:rsidR="00BE68A3" w:rsidRPr="00827842">
                <w:rPr>
                  <w:rStyle w:val="Hyperlink"/>
                  <w:rFonts w:ascii="Lucida Sans" w:hAnsi="Lucida Sans"/>
                  <w:sz w:val="18"/>
                  <w:szCs w:val="18"/>
                </w:rPr>
                <w:t>Lesli.Boudreaux@la.gov</w:t>
              </w:r>
            </w:hyperlink>
            <w:r w:rsidR="00BE68A3" w:rsidRPr="00827842">
              <w:rPr>
                <w:rFonts w:ascii="Lucida Sans" w:hAnsi="Lucida Sans"/>
                <w:sz w:val="18"/>
                <w:szCs w:val="18"/>
              </w:rPr>
              <w:t xml:space="preserve"> </w:t>
            </w:r>
          </w:p>
        </w:tc>
      </w:tr>
      <w:tr w:rsidR="009727ED" w:rsidRPr="00827842" w:rsidTr="00827842"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</w:tcPr>
          <w:p w:rsidR="009727ED" w:rsidRPr="00827842" w:rsidRDefault="009727ED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Gretel Felton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:rsidR="009727ED" w:rsidRPr="00827842" w:rsidRDefault="009727ED" w:rsidP="00827842">
            <w:pPr>
              <w:pStyle w:val="NormalSS"/>
              <w:spacing w:after="6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Director</w:t>
            </w:r>
          </w:p>
          <w:p w:rsidR="009727ED" w:rsidRPr="00827842" w:rsidRDefault="009727ED" w:rsidP="00827842">
            <w:pPr>
              <w:pStyle w:val="NormalSS"/>
              <w:spacing w:after="6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Certification Support Division, Alabama Medical Agency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</w:tcPr>
          <w:p w:rsidR="009727ED" w:rsidRPr="00827842" w:rsidRDefault="00E063CB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B.A. in Psychology</w:t>
            </w:r>
          </w:p>
        </w:tc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</w:tcPr>
          <w:p w:rsidR="009727ED" w:rsidRPr="00827842" w:rsidRDefault="00BE68A3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334-242-1720</w:t>
            </w:r>
          </w:p>
          <w:p w:rsidR="00BE68A3" w:rsidRPr="00827842" w:rsidRDefault="00046A91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hyperlink r:id="rId8" w:history="1">
              <w:r w:rsidR="00BE68A3" w:rsidRPr="00827842">
                <w:rPr>
                  <w:rStyle w:val="Hyperlink"/>
                  <w:rFonts w:ascii="Lucida Sans" w:hAnsi="Lucida Sans"/>
                  <w:sz w:val="18"/>
                  <w:szCs w:val="18"/>
                </w:rPr>
                <w:t>Gretel.Felton@medicaid.alabama.gov</w:t>
              </w:r>
            </w:hyperlink>
            <w:r w:rsidR="00BE68A3" w:rsidRPr="00827842">
              <w:rPr>
                <w:rFonts w:ascii="Lucida Sans" w:hAnsi="Lucida Sans"/>
                <w:sz w:val="18"/>
                <w:szCs w:val="18"/>
              </w:rPr>
              <w:t xml:space="preserve"> </w:t>
            </w:r>
          </w:p>
        </w:tc>
      </w:tr>
      <w:tr w:rsidR="009727ED" w:rsidRPr="00827842" w:rsidTr="00827842"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</w:tcPr>
          <w:p w:rsidR="009727ED" w:rsidRPr="00827842" w:rsidRDefault="009727ED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 xml:space="preserve">Becky </w:t>
            </w:r>
            <w:proofErr w:type="spellStart"/>
            <w:r w:rsidRPr="00827842">
              <w:rPr>
                <w:rFonts w:ascii="Lucida Sans" w:hAnsi="Lucida Sans"/>
                <w:sz w:val="18"/>
                <w:szCs w:val="18"/>
              </w:rPr>
              <w:t>Pasternik-Ikard</w:t>
            </w:r>
            <w:proofErr w:type="spellEnd"/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:rsidR="009727ED" w:rsidRPr="00827842" w:rsidRDefault="009727ED" w:rsidP="00827842">
            <w:pPr>
              <w:pStyle w:val="NormalSS"/>
              <w:spacing w:after="6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Deputy State Medicaid Director</w:t>
            </w:r>
          </w:p>
          <w:p w:rsidR="009727ED" w:rsidRPr="00827842" w:rsidRDefault="009727ED" w:rsidP="00827842">
            <w:pPr>
              <w:pStyle w:val="NormalSS"/>
              <w:spacing w:after="6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Oklahoma Health Care Authority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</w:tcPr>
          <w:p w:rsidR="009727ED" w:rsidRPr="00827842" w:rsidRDefault="00BE68A3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J.D.</w:t>
            </w:r>
            <w:r w:rsidR="00850CB1" w:rsidRPr="00827842">
              <w:rPr>
                <w:rFonts w:ascii="Lucida Sans" w:hAnsi="Lucida Sans"/>
                <w:sz w:val="18"/>
                <w:szCs w:val="18"/>
              </w:rPr>
              <w:t>, M.S., B.S. in nursing</w:t>
            </w:r>
          </w:p>
        </w:tc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</w:tcPr>
          <w:p w:rsidR="009727ED" w:rsidRPr="00827842" w:rsidRDefault="00BE68A3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405-522-7208</w:t>
            </w:r>
          </w:p>
          <w:p w:rsidR="00BE68A3" w:rsidRPr="00827842" w:rsidRDefault="00046A91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hyperlink r:id="rId9" w:history="1">
              <w:r w:rsidR="00BE68A3" w:rsidRPr="00827842">
                <w:rPr>
                  <w:rStyle w:val="Hyperlink"/>
                  <w:rFonts w:ascii="Lucida Sans" w:hAnsi="Lucida Sans"/>
                  <w:sz w:val="18"/>
                  <w:szCs w:val="18"/>
                </w:rPr>
                <w:t>becky.pasternik-ikard@okhca.org</w:t>
              </w:r>
            </w:hyperlink>
            <w:r w:rsidR="00BE68A3" w:rsidRPr="00827842">
              <w:rPr>
                <w:rFonts w:ascii="Lucida Sans" w:hAnsi="Lucida Sans"/>
                <w:sz w:val="18"/>
                <w:szCs w:val="18"/>
              </w:rPr>
              <w:t xml:space="preserve"> </w:t>
            </w:r>
          </w:p>
        </w:tc>
      </w:tr>
      <w:tr w:rsidR="009727ED" w:rsidRPr="00827842" w:rsidTr="00827842">
        <w:tc>
          <w:tcPr>
            <w:tcW w:w="964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727ED" w:rsidRPr="00827842" w:rsidRDefault="009727ED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Anita Smith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727ED" w:rsidRPr="00827842" w:rsidRDefault="00827842" w:rsidP="00827842">
            <w:pPr>
              <w:pStyle w:val="NormalSS"/>
              <w:spacing w:after="6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Bureau Chief</w:t>
            </w:r>
          </w:p>
          <w:p w:rsidR="009727ED" w:rsidRPr="00827842" w:rsidRDefault="009727ED" w:rsidP="00827842">
            <w:pPr>
              <w:pStyle w:val="NormalSS"/>
              <w:spacing w:after="6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Iowa Department of Human Services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727ED" w:rsidRPr="00827842" w:rsidRDefault="00B00C36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 xml:space="preserve"> 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BE68A3" w:rsidRPr="00827842" w:rsidRDefault="00BE68A3" w:rsidP="00BE68A3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515-281-8791</w:t>
            </w:r>
          </w:p>
          <w:p w:rsidR="009727ED" w:rsidRPr="00827842" w:rsidRDefault="00046A91" w:rsidP="00BE68A3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hyperlink r:id="rId10" w:history="1">
              <w:r w:rsidR="00BE68A3" w:rsidRPr="00827842">
                <w:rPr>
                  <w:rStyle w:val="Hyperlink"/>
                  <w:rFonts w:ascii="Lucida Sans" w:hAnsi="Lucida Sans"/>
                  <w:sz w:val="18"/>
                  <w:szCs w:val="18"/>
                </w:rPr>
                <w:t>asmith@dhs.state.ia.us</w:t>
              </w:r>
            </w:hyperlink>
            <w:r w:rsidR="00BE68A3" w:rsidRPr="00827842">
              <w:rPr>
                <w:rFonts w:ascii="Lucida Sans" w:hAnsi="Lucida Sans"/>
                <w:sz w:val="18"/>
                <w:szCs w:val="18"/>
              </w:rPr>
              <w:t xml:space="preserve">    </w:t>
            </w:r>
          </w:p>
        </w:tc>
      </w:tr>
      <w:tr w:rsidR="009727ED" w:rsidRPr="00827842" w:rsidTr="00827842">
        <w:tc>
          <w:tcPr>
            <w:tcW w:w="3092" w:type="pct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:rsidR="009727ED" w:rsidRPr="00827842" w:rsidRDefault="009727ED" w:rsidP="00827842">
            <w:pPr>
              <w:pStyle w:val="NormalSS"/>
              <w:spacing w:after="60"/>
              <w:ind w:firstLine="0"/>
              <w:jc w:val="left"/>
              <w:rPr>
                <w:rFonts w:ascii="Lucida Sans" w:hAnsi="Lucida Sans"/>
                <w:b/>
                <w:sz w:val="18"/>
                <w:szCs w:val="18"/>
              </w:rPr>
            </w:pPr>
            <w:r w:rsidRPr="00827842">
              <w:rPr>
                <w:rFonts w:ascii="Lucida Sans" w:hAnsi="Lucida Sans"/>
                <w:b/>
                <w:sz w:val="18"/>
                <w:szCs w:val="18"/>
              </w:rPr>
              <w:t>Thought Leaders from Private/Nonprofit Sector</w:t>
            </w:r>
          </w:p>
        </w:tc>
        <w:tc>
          <w:tcPr>
            <w:tcW w:w="1908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:rsidR="009727ED" w:rsidRPr="00827842" w:rsidRDefault="009727ED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b/>
                <w:sz w:val="18"/>
                <w:szCs w:val="18"/>
              </w:rPr>
            </w:pPr>
          </w:p>
        </w:tc>
      </w:tr>
      <w:tr w:rsidR="009727ED" w:rsidRPr="00827842" w:rsidTr="00827842">
        <w:tc>
          <w:tcPr>
            <w:tcW w:w="964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9727ED" w:rsidRPr="00827842" w:rsidRDefault="009727ED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Tricia Brooks</w:t>
            </w:r>
          </w:p>
        </w:tc>
        <w:tc>
          <w:tcPr>
            <w:tcW w:w="1208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9727ED" w:rsidRPr="00827842" w:rsidRDefault="009727ED" w:rsidP="00827842">
            <w:pPr>
              <w:pStyle w:val="NormalSS"/>
              <w:spacing w:after="6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Senior Fellow</w:t>
            </w:r>
          </w:p>
          <w:p w:rsidR="009727ED" w:rsidRPr="00827842" w:rsidRDefault="009727ED" w:rsidP="00827842">
            <w:pPr>
              <w:pStyle w:val="NormalSS"/>
              <w:spacing w:after="6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Georgetown University Center for Children and Families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9727ED" w:rsidRPr="00827842" w:rsidRDefault="00850CB1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M.B.A., B.S.</w:t>
            </w:r>
          </w:p>
        </w:tc>
        <w:tc>
          <w:tcPr>
            <w:tcW w:w="1908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E57884" w:rsidRPr="00827842" w:rsidRDefault="00E57884" w:rsidP="00E5788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202-365-9148</w:t>
            </w:r>
          </w:p>
          <w:p w:rsidR="00BE68A3" w:rsidRPr="00827842" w:rsidRDefault="00046A91" w:rsidP="00E5788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hyperlink r:id="rId11" w:history="1">
              <w:r w:rsidR="00E57884" w:rsidRPr="00827842">
                <w:rPr>
                  <w:rStyle w:val="Hyperlink"/>
                  <w:rFonts w:ascii="Lucida Sans" w:hAnsi="Lucida Sans"/>
                  <w:sz w:val="18"/>
                  <w:szCs w:val="18"/>
                </w:rPr>
                <w:t>pab62@georgetown.edu</w:t>
              </w:r>
            </w:hyperlink>
          </w:p>
        </w:tc>
      </w:tr>
      <w:tr w:rsidR="009727ED" w:rsidRPr="00827842" w:rsidTr="00827842"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</w:tcPr>
          <w:p w:rsidR="009727ED" w:rsidRPr="00827842" w:rsidRDefault="00E57884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Anne Dunkelberg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:rsidR="00E57884" w:rsidRPr="00827842" w:rsidRDefault="00E57884" w:rsidP="00827842">
            <w:pPr>
              <w:pStyle w:val="NormalSS"/>
              <w:spacing w:after="6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Associate Director</w:t>
            </w:r>
          </w:p>
          <w:p w:rsidR="009727ED" w:rsidRPr="00827842" w:rsidRDefault="00E57884" w:rsidP="00827842">
            <w:pPr>
              <w:pStyle w:val="NormalSS"/>
              <w:spacing w:after="6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Center for Public Policy Priorities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</w:tcPr>
          <w:p w:rsidR="009727ED" w:rsidRPr="00827842" w:rsidRDefault="00E57884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M.P.A., B.A.</w:t>
            </w:r>
          </w:p>
        </w:tc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</w:tcPr>
          <w:p w:rsidR="00E57884" w:rsidRPr="00827842" w:rsidRDefault="00BE68A3" w:rsidP="00E5788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00E57884" w:rsidRPr="00827842">
              <w:rPr>
                <w:rFonts w:ascii="Lucida Sans" w:hAnsi="Lucida Sans"/>
                <w:sz w:val="18"/>
                <w:szCs w:val="18"/>
              </w:rPr>
              <w:t>512-320-0222 x102</w:t>
            </w:r>
          </w:p>
          <w:p w:rsidR="00BE68A3" w:rsidRPr="00827842" w:rsidRDefault="00046A91" w:rsidP="00E5788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hyperlink r:id="rId12" w:history="1">
              <w:r w:rsidR="00E57884" w:rsidRPr="00827842">
                <w:rPr>
                  <w:rStyle w:val="Hyperlink"/>
                  <w:rFonts w:ascii="Lucida Sans" w:hAnsi="Lucida Sans"/>
                  <w:sz w:val="18"/>
                  <w:szCs w:val="18"/>
                </w:rPr>
                <w:t>dunkelberg@cppp.org</w:t>
              </w:r>
            </w:hyperlink>
          </w:p>
        </w:tc>
      </w:tr>
      <w:tr w:rsidR="009727ED" w:rsidRPr="00827842" w:rsidTr="00827842">
        <w:tc>
          <w:tcPr>
            <w:tcW w:w="964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727ED" w:rsidRPr="00827842" w:rsidRDefault="009727ED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Beth Morrow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727ED" w:rsidRPr="00827842" w:rsidRDefault="009727ED" w:rsidP="00827842">
            <w:pPr>
              <w:pStyle w:val="NormalSS"/>
              <w:spacing w:after="6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Director of Heath IT Initiatives</w:t>
            </w:r>
          </w:p>
          <w:p w:rsidR="009727ED" w:rsidRPr="00827842" w:rsidRDefault="009727ED" w:rsidP="00827842">
            <w:pPr>
              <w:pStyle w:val="NormalSS"/>
              <w:spacing w:after="6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The Children’s Partnership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727ED" w:rsidRPr="00827842" w:rsidRDefault="00BE68A3" w:rsidP="004F1179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J.D.</w:t>
            </w:r>
            <w:r w:rsidR="004F1179" w:rsidRPr="00827842">
              <w:rPr>
                <w:rFonts w:ascii="Lucida Sans" w:hAnsi="Lucida Sans"/>
                <w:sz w:val="18"/>
                <w:szCs w:val="18"/>
              </w:rPr>
              <w:t>, B.A.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727ED" w:rsidRPr="00827842" w:rsidRDefault="00BE68A3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718-832-6061</w:t>
            </w:r>
          </w:p>
          <w:p w:rsidR="00BE68A3" w:rsidRPr="00827842" w:rsidRDefault="00046A91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hyperlink r:id="rId13" w:history="1">
              <w:r w:rsidR="00BE68A3" w:rsidRPr="00827842">
                <w:rPr>
                  <w:rStyle w:val="Hyperlink"/>
                  <w:rFonts w:ascii="Lucida Sans" w:hAnsi="Lucida Sans"/>
                  <w:sz w:val="18"/>
                  <w:szCs w:val="18"/>
                </w:rPr>
                <w:t>bmorrow@childrenspartnership.org</w:t>
              </w:r>
            </w:hyperlink>
            <w:r w:rsidR="00BE68A3" w:rsidRPr="00827842">
              <w:rPr>
                <w:rFonts w:ascii="Lucida Sans" w:hAnsi="Lucida Sans"/>
                <w:sz w:val="18"/>
                <w:szCs w:val="18"/>
              </w:rPr>
              <w:t xml:space="preserve"> </w:t>
            </w:r>
          </w:p>
        </w:tc>
      </w:tr>
      <w:tr w:rsidR="009727ED" w:rsidRPr="00827842" w:rsidTr="00827842">
        <w:tc>
          <w:tcPr>
            <w:tcW w:w="3092" w:type="pct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:rsidR="009727ED" w:rsidRPr="00827842" w:rsidRDefault="009727ED" w:rsidP="00827842">
            <w:pPr>
              <w:pStyle w:val="NormalSS"/>
              <w:spacing w:after="60"/>
              <w:ind w:firstLine="0"/>
              <w:jc w:val="left"/>
              <w:rPr>
                <w:rFonts w:ascii="Lucida Sans" w:hAnsi="Lucida Sans"/>
                <w:b/>
                <w:sz w:val="18"/>
                <w:szCs w:val="18"/>
              </w:rPr>
            </w:pPr>
            <w:r w:rsidRPr="00827842">
              <w:rPr>
                <w:rFonts w:ascii="Lucida Sans" w:hAnsi="Lucida Sans"/>
                <w:b/>
                <w:sz w:val="18"/>
                <w:szCs w:val="18"/>
              </w:rPr>
              <w:t>Federal Government Officials</w:t>
            </w:r>
          </w:p>
        </w:tc>
        <w:tc>
          <w:tcPr>
            <w:tcW w:w="1908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:rsidR="009727ED" w:rsidRPr="00827842" w:rsidRDefault="009727ED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b/>
                <w:sz w:val="18"/>
                <w:szCs w:val="18"/>
              </w:rPr>
            </w:pPr>
          </w:p>
        </w:tc>
      </w:tr>
      <w:tr w:rsidR="00E57884" w:rsidRPr="00827842" w:rsidTr="00827842">
        <w:tc>
          <w:tcPr>
            <w:tcW w:w="964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E57884" w:rsidRPr="00827842" w:rsidRDefault="00E57884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Anne Marie Costello</w:t>
            </w:r>
          </w:p>
        </w:tc>
        <w:tc>
          <w:tcPr>
            <w:tcW w:w="1208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E57884" w:rsidRPr="00827842" w:rsidRDefault="00E57884" w:rsidP="00827842">
            <w:pPr>
              <w:pStyle w:val="NormalSS"/>
              <w:spacing w:after="6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Technical Director</w:t>
            </w:r>
          </w:p>
          <w:p w:rsidR="00E57884" w:rsidRPr="00827842" w:rsidRDefault="00E57884" w:rsidP="00827842">
            <w:pPr>
              <w:pStyle w:val="NormalSS"/>
              <w:spacing w:after="6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Division of Eligibility, Enrollment and Outreach Centers for Medicare &amp; Medicaid Services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E57884" w:rsidRPr="00827842" w:rsidRDefault="00E57884" w:rsidP="004F1179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M.P.H.</w:t>
            </w:r>
          </w:p>
        </w:tc>
        <w:tc>
          <w:tcPr>
            <w:tcW w:w="1908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E57884" w:rsidRPr="00827842" w:rsidRDefault="00E57884" w:rsidP="00E5788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410-786-5075</w:t>
            </w:r>
          </w:p>
          <w:p w:rsidR="00E57884" w:rsidRPr="00827842" w:rsidRDefault="00046A91" w:rsidP="00E5788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hyperlink r:id="rId14" w:history="1">
              <w:r w:rsidR="00E57884" w:rsidRPr="00827842">
                <w:rPr>
                  <w:rStyle w:val="Hyperlink"/>
                  <w:rFonts w:ascii="Lucida Sans" w:hAnsi="Lucida Sans"/>
                  <w:sz w:val="18"/>
                  <w:szCs w:val="18"/>
                </w:rPr>
                <w:t>AnneMarie.Costello@CMS.hhs.gov</w:t>
              </w:r>
            </w:hyperlink>
          </w:p>
        </w:tc>
      </w:tr>
      <w:tr w:rsidR="009727ED" w:rsidRPr="00827842" w:rsidTr="00827842"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</w:tcPr>
          <w:p w:rsidR="009727ED" w:rsidRPr="00827842" w:rsidRDefault="009727ED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Vivian Lees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:rsidR="009727ED" w:rsidRPr="00827842" w:rsidRDefault="009727ED" w:rsidP="00827842">
            <w:pPr>
              <w:pStyle w:val="NormalSS"/>
              <w:spacing w:after="6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Branch Chief, State Systems Support Branch</w:t>
            </w:r>
          </w:p>
          <w:p w:rsidR="009727ED" w:rsidRPr="00827842" w:rsidRDefault="009727ED" w:rsidP="00827842">
            <w:pPr>
              <w:pStyle w:val="NormalSS"/>
              <w:spacing w:after="6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Child Nutrition Division, United States Department of Agriculture, Food and Nutrition Services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</w:tcPr>
          <w:p w:rsidR="009727ED" w:rsidRPr="00827842" w:rsidRDefault="004B5A7E" w:rsidP="004B5A7E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B.S.</w:t>
            </w:r>
            <w:r w:rsidR="00933F52" w:rsidRPr="00827842">
              <w:rPr>
                <w:rFonts w:ascii="Lucida Sans" w:hAnsi="Lucida Sans"/>
                <w:sz w:val="18"/>
                <w:szCs w:val="18"/>
              </w:rPr>
              <w:t>, P.M.P.</w:t>
            </w:r>
          </w:p>
        </w:tc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</w:tcPr>
          <w:p w:rsidR="009727ED" w:rsidRPr="00827842" w:rsidRDefault="00BE68A3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703-305-2322</w:t>
            </w:r>
          </w:p>
          <w:p w:rsidR="00BE68A3" w:rsidRPr="00827842" w:rsidRDefault="00046A91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hyperlink r:id="rId15" w:history="1">
              <w:r w:rsidR="00BE68A3" w:rsidRPr="00827842">
                <w:rPr>
                  <w:rStyle w:val="Hyperlink"/>
                  <w:rFonts w:ascii="Lucida Sans" w:hAnsi="Lucida Sans"/>
                  <w:sz w:val="18"/>
                  <w:szCs w:val="18"/>
                </w:rPr>
                <w:t>vivian.lees@fns.usda.gov</w:t>
              </w:r>
            </w:hyperlink>
            <w:r w:rsidR="00BE68A3" w:rsidRPr="00827842">
              <w:rPr>
                <w:rFonts w:ascii="Lucida Sans" w:hAnsi="Lucida Sans"/>
                <w:sz w:val="18"/>
                <w:szCs w:val="18"/>
              </w:rPr>
              <w:t xml:space="preserve"> </w:t>
            </w:r>
          </w:p>
        </w:tc>
      </w:tr>
      <w:tr w:rsidR="009727ED" w:rsidRPr="00827842" w:rsidTr="00827842"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</w:tcPr>
          <w:p w:rsidR="009727ED" w:rsidRPr="00827842" w:rsidRDefault="009727ED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Jennifer Ryan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:rsidR="009727ED" w:rsidRPr="00827842" w:rsidRDefault="009727ED" w:rsidP="00827842">
            <w:pPr>
              <w:pStyle w:val="NormalSS"/>
              <w:spacing w:after="6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Deputy Director</w:t>
            </w:r>
          </w:p>
          <w:p w:rsidR="009727ED" w:rsidRPr="00827842" w:rsidRDefault="009727ED" w:rsidP="00827842">
            <w:pPr>
              <w:pStyle w:val="NormalSS"/>
              <w:spacing w:after="6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Children and Adults Health Programs Group, Centers for Medicare &amp; Medicaid Services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</w:tcPr>
          <w:p w:rsidR="009727ED" w:rsidRPr="00827842" w:rsidRDefault="00A4626E" w:rsidP="00A4626E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B.A. in Political Science</w:t>
            </w:r>
          </w:p>
        </w:tc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</w:tcPr>
          <w:p w:rsidR="009727ED" w:rsidRPr="00827842" w:rsidRDefault="00BE68A3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410-786-3393</w:t>
            </w:r>
          </w:p>
          <w:p w:rsidR="00BE68A3" w:rsidRPr="00827842" w:rsidRDefault="00046A91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hyperlink r:id="rId16" w:history="1">
              <w:r w:rsidR="00BE68A3" w:rsidRPr="00827842">
                <w:rPr>
                  <w:rStyle w:val="Hyperlink"/>
                  <w:rFonts w:ascii="Lucida Sans" w:hAnsi="Lucida Sans"/>
                  <w:sz w:val="18"/>
                  <w:szCs w:val="18"/>
                </w:rPr>
                <w:t>jennifer.ryan@cms.hhs.gov</w:t>
              </w:r>
            </w:hyperlink>
            <w:r w:rsidR="00BE68A3" w:rsidRPr="00827842">
              <w:rPr>
                <w:rFonts w:ascii="Lucida Sans" w:hAnsi="Lucida Sans"/>
                <w:sz w:val="18"/>
                <w:szCs w:val="18"/>
              </w:rPr>
              <w:t xml:space="preserve"> </w:t>
            </w:r>
          </w:p>
        </w:tc>
      </w:tr>
      <w:tr w:rsidR="009727ED" w:rsidRPr="00827842" w:rsidTr="00827842">
        <w:tc>
          <w:tcPr>
            <w:tcW w:w="964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727ED" w:rsidRPr="00827842" w:rsidRDefault="009727ED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Benjamin Sommers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727ED" w:rsidRPr="00827842" w:rsidRDefault="009727ED" w:rsidP="00827842">
            <w:pPr>
              <w:pStyle w:val="NormalSS"/>
              <w:spacing w:after="6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Senior Advisor</w:t>
            </w:r>
          </w:p>
          <w:p w:rsidR="009727ED" w:rsidRPr="00827842" w:rsidRDefault="009727ED" w:rsidP="00827842">
            <w:pPr>
              <w:pStyle w:val="NormalSS"/>
              <w:spacing w:after="6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Office of the Assistant Secretary for Planning and Evaluation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727ED" w:rsidRPr="00827842" w:rsidRDefault="00F23CAA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M.D., Ph.D.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727ED" w:rsidRPr="00827842" w:rsidRDefault="00BE68A3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r w:rsidRPr="00827842">
              <w:rPr>
                <w:rFonts w:ascii="Lucida Sans" w:hAnsi="Lucida Sans"/>
                <w:sz w:val="18"/>
                <w:szCs w:val="18"/>
              </w:rPr>
              <w:t>202-690-6102</w:t>
            </w:r>
          </w:p>
          <w:p w:rsidR="00BE68A3" w:rsidRPr="00827842" w:rsidRDefault="00046A91" w:rsidP="003A55D4">
            <w:pPr>
              <w:pStyle w:val="NormalSS"/>
              <w:spacing w:after="0"/>
              <w:ind w:firstLine="0"/>
              <w:jc w:val="left"/>
              <w:rPr>
                <w:rFonts w:ascii="Lucida Sans" w:hAnsi="Lucida Sans"/>
                <w:sz w:val="18"/>
                <w:szCs w:val="18"/>
              </w:rPr>
            </w:pPr>
            <w:hyperlink r:id="rId17" w:history="1">
              <w:r w:rsidR="00BE68A3" w:rsidRPr="00827842">
                <w:rPr>
                  <w:rStyle w:val="Hyperlink"/>
                  <w:rFonts w:ascii="Lucida Sans" w:hAnsi="Lucida Sans"/>
                  <w:sz w:val="18"/>
                  <w:szCs w:val="18"/>
                </w:rPr>
                <w:t>Ben.Sommers@hhs.gov</w:t>
              </w:r>
            </w:hyperlink>
            <w:r w:rsidR="00BE68A3" w:rsidRPr="00827842">
              <w:rPr>
                <w:rFonts w:ascii="Lucida Sans" w:hAnsi="Lucida Sans"/>
                <w:sz w:val="18"/>
                <w:szCs w:val="18"/>
              </w:rPr>
              <w:t xml:space="preserve"> </w:t>
            </w:r>
          </w:p>
        </w:tc>
      </w:tr>
    </w:tbl>
    <w:p w:rsidR="00A861EB" w:rsidRDefault="00A861EB" w:rsidP="009727ED">
      <w:pPr>
        <w:ind w:firstLine="0"/>
      </w:pPr>
    </w:p>
    <w:sectPr w:rsidR="00A861EB" w:rsidSect="00827842">
      <w:pgSz w:w="12240" w:h="15840"/>
      <w:pgMar w:top="1080" w:right="1440" w:bottom="72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A91" w:rsidRDefault="00046A91" w:rsidP="00827842">
      <w:pPr>
        <w:spacing w:line="240" w:lineRule="auto"/>
      </w:pPr>
      <w:r>
        <w:separator/>
      </w:r>
    </w:p>
  </w:endnote>
  <w:endnote w:type="continuationSeparator" w:id="0">
    <w:p w:rsidR="00046A91" w:rsidRDefault="00046A91" w:rsidP="008278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A91" w:rsidRDefault="00046A91" w:rsidP="00827842">
      <w:pPr>
        <w:spacing w:line="240" w:lineRule="auto"/>
      </w:pPr>
      <w:r>
        <w:separator/>
      </w:r>
    </w:p>
  </w:footnote>
  <w:footnote w:type="continuationSeparator" w:id="0">
    <w:p w:rsidR="00046A91" w:rsidRDefault="00046A91" w:rsidP="0082784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4D5E"/>
    <w:rsid w:val="0000695F"/>
    <w:rsid w:val="0003447F"/>
    <w:rsid w:val="00046A91"/>
    <w:rsid w:val="000F0D35"/>
    <w:rsid w:val="001A2FFD"/>
    <w:rsid w:val="001F5C0F"/>
    <w:rsid w:val="00281C7F"/>
    <w:rsid w:val="00361AEC"/>
    <w:rsid w:val="003E070C"/>
    <w:rsid w:val="004B5A7E"/>
    <w:rsid w:val="004F1179"/>
    <w:rsid w:val="006E4D5E"/>
    <w:rsid w:val="007003FA"/>
    <w:rsid w:val="00751419"/>
    <w:rsid w:val="007D3442"/>
    <w:rsid w:val="00827842"/>
    <w:rsid w:val="00831383"/>
    <w:rsid w:val="00850CB1"/>
    <w:rsid w:val="00933F52"/>
    <w:rsid w:val="009665A2"/>
    <w:rsid w:val="009727ED"/>
    <w:rsid w:val="00990C05"/>
    <w:rsid w:val="00A4626E"/>
    <w:rsid w:val="00A861EB"/>
    <w:rsid w:val="00B00C36"/>
    <w:rsid w:val="00B937E4"/>
    <w:rsid w:val="00BE68A3"/>
    <w:rsid w:val="00C215C5"/>
    <w:rsid w:val="00C36A3A"/>
    <w:rsid w:val="00CA47F4"/>
    <w:rsid w:val="00CC4766"/>
    <w:rsid w:val="00E063CB"/>
    <w:rsid w:val="00E57884"/>
    <w:rsid w:val="00F23CAA"/>
    <w:rsid w:val="00FC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D5E"/>
    <w:pPr>
      <w:tabs>
        <w:tab w:val="left" w:pos="432"/>
      </w:tabs>
      <w:spacing w:after="0" w:line="480" w:lineRule="auto"/>
      <w:ind w:firstLine="432"/>
      <w:jc w:val="both"/>
    </w:pPr>
    <w:rPr>
      <w:rFonts w:ascii="Garamond" w:eastAsia="Times New Roman" w:hAnsi="Garamond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link w:val="NormalSSChar"/>
    <w:qFormat/>
    <w:rsid w:val="006E4D5E"/>
    <w:pPr>
      <w:spacing w:after="240" w:line="240" w:lineRule="auto"/>
    </w:pPr>
  </w:style>
  <w:style w:type="table" w:styleId="TableGrid">
    <w:name w:val="Table Grid"/>
    <w:basedOn w:val="TableNormal"/>
    <w:uiPriority w:val="59"/>
    <w:rsid w:val="006E4D5E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6E4D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E4D5E"/>
    <w:pPr>
      <w:widowControl w:val="0"/>
      <w:tabs>
        <w:tab w:val="clear" w:pos="432"/>
      </w:tabs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4D5E"/>
    <w:rPr>
      <w:rFonts w:ascii="Times New Roman" w:eastAsia="Times New Roman" w:hAnsi="Times New Roman" w:cs="Times New Roman"/>
      <w:sz w:val="20"/>
      <w:szCs w:val="20"/>
    </w:rPr>
  </w:style>
  <w:style w:type="character" w:customStyle="1" w:styleId="NormalSSChar">
    <w:name w:val="NormalSS Char"/>
    <w:basedOn w:val="DefaultParagraphFont"/>
    <w:link w:val="NormalSS"/>
    <w:locked/>
    <w:rsid w:val="006E4D5E"/>
    <w:rPr>
      <w:rFonts w:ascii="Garamond" w:eastAsia="Times New Roman" w:hAnsi="Garamond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D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D5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68A3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8A3"/>
    <w:pPr>
      <w:widowControl/>
      <w:tabs>
        <w:tab w:val="left" w:pos="432"/>
      </w:tabs>
      <w:autoSpaceDE/>
      <w:autoSpaceDN/>
      <w:adjustRightInd/>
      <w:ind w:firstLine="432"/>
      <w:jc w:val="both"/>
    </w:pPr>
    <w:rPr>
      <w:rFonts w:ascii="Garamond" w:hAnsi="Garamond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8A3"/>
    <w:rPr>
      <w:rFonts w:ascii="Garamond" w:eastAsia="Times New Roman" w:hAnsi="Garamond" w:cs="Times New Roman"/>
      <w:b/>
      <w:bCs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F23CAA"/>
    <w:rPr>
      <w:i w:val="0"/>
      <w:iCs w:val="0"/>
      <w:color w:val="009933"/>
    </w:rPr>
  </w:style>
  <w:style w:type="character" w:styleId="FollowedHyperlink">
    <w:name w:val="FollowedHyperlink"/>
    <w:basedOn w:val="DefaultParagraphFont"/>
    <w:uiPriority w:val="99"/>
    <w:semiHidden/>
    <w:unhideWhenUsed/>
    <w:rsid w:val="00CC4766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78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784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27842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7842"/>
    <w:rPr>
      <w:rFonts w:ascii="Garamond" w:eastAsia="Times New Roman" w:hAnsi="Garamond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27842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7842"/>
    <w:rPr>
      <w:rFonts w:ascii="Garamond" w:eastAsia="Times New Roman" w:hAnsi="Garamond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D5E"/>
    <w:pPr>
      <w:tabs>
        <w:tab w:val="left" w:pos="432"/>
      </w:tabs>
      <w:spacing w:after="0" w:line="480" w:lineRule="auto"/>
      <w:ind w:firstLine="432"/>
      <w:jc w:val="both"/>
    </w:pPr>
    <w:rPr>
      <w:rFonts w:ascii="Garamond" w:eastAsia="Times New Roman" w:hAnsi="Garamond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link w:val="NormalSSChar"/>
    <w:qFormat/>
    <w:rsid w:val="006E4D5E"/>
    <w:pPr>
      <w:spacing w:after="240" w:line="240" w:lineRule="auto"/>
    </w:pPr>
  </w:style>
  <w:style w:type="table" w:styleId="TableGrid">
    <w:name w:val="Table Grid"/>
    <w:basedOn w:val="TableNormal"/>
    <w:uiPriority w:val="59"/>
    <w:rsid w:val="006E4D5E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6E4D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E4D5E"/>
    <w:pPr>
      <w:widowControl w:val="0"/>
      <w:tabs>
        <w:tab w:val="clear" w:pos="432"/>
      </w:tabs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4D5E"/>
    <w:rPr>
      <w:rFonts w:ascii="Times New Roman" w:eastAsia="Times New Roman" w:hAnsi="Times New Roman" w:cs="Times New Roman"/>
      <w:sz w:val="20"/>
      <w:szCs w:val="20"/>
    </w:rPr>
  </w:style>
  <w:style w:type="character" w:customStyle="1" w:styleId="NormalSSChar">
    <w:name w:val="NormalSS Char"/>
    <w:basedOn w:val="DefaultParagraphFont"/>
    <w:link w:val="NormalSS"/>
    <w:locked/>
    <w:rsid w:val="006E4D5E"/>
    <w:rPr>
      <w:rFonts w:ascii="Garamond" w:eastAsia="Times New Roman" w:hAnsi="Garamond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D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D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tel.Felton@medicaid.alabama.gov" TargetMode="External"/><Relationship Id="rId13" Type="http://schemas.openxmlformats.org/officeDocument/2006/relationships/hyperlink" Target="mailto:bmorrow@childrenspartnership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sli.Boudreaux@la.gov" TargetMode="External"/><Relationship Id="rId12" Type="http://schemas.openxmlformats.org/officeDocument/2006/relationships/hyperlink" Target="mailto:dunkelberg@cppp.org" TargetMode="External"/><Relationship Id="rId17" Type="http://schemas.openxmlformats.org/officeDocument/2006/relationships/hyperlink" Target="mailto:Ben.Sommers@hhs.go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jennifer.ryan@cms.hhs.gov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ab62@georgetown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ivian.lees@fns.usda.gov" TargetMode="External"/><Relationship Id="rId10" Type="http://schemas.openxmlformats.org/officeDocument/2006/relationships/hyperlink" Target="mailto:asmith@dhs.state.ia.u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ecky.pasternik-ikard@okhca.org" TargetMode="External"/><Relationship Id="rId14" Type="http://schemas.openxmlformats.org/officeDocument/2006/relationships/hyperlink" Target="mailto:AnneMarie.Costello@CMS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CTAC</cp:lastModifiedBy>
  <cp:revision>2</cp:revision>
  <dcterms:created xsi:type="dcterms:W3CDTF">2012-07-13T19:38:00Z</dcterms:created>
  <dcterms:modified xsi:type="dcterms:W3CDTF">2012-07-13T19:38:00Z</dcterms:modified>
</cp:coreProperties>
</file>