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DDA" w:rsidRPr="00B01929" w:rsidRDefault="00387972" w:rsidP="00C14DDA">
      <w:pPr>
        <w:spacing w:line="240" w:lineRule="auto"/>
        <w:rPr>
          <w:rFonts w:ascii="Arial" w:hAnsi="Arial" w:cs="Arial"/>
          <w:color w:val="365F91"/>
          <w:sz w:val="56"/>
          <w:szCs w:val="56"/>
        </w:rPr>
      </w:pPr>
      <w:bookmarkStart w:id="0" w:name="_GoBack"/>
      <w:bookmarkEnd w:id="0"/>
      <w:r>
        <w:rPr>
          <w:rFonts w:ascii="Arial" w:hAnsi="Arial" w:cs="Arial"/>
          <w:color w:val="365F91"/>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22.25pt;height:33pt" fillcolor="#365f91" strokecolor="#365f91">
            <v:shadow color="#868686"/>
            <v:textpath style="font-family:&quot;Calibri&quot;;font-size:28pt;v-text-kern:t" trim="t" fitpath="t" string="Smart"/>
          </v:shape>
        </w:pict>
      </w:r>
    </w:p>
    <w:p w:rsidR="00C14DDA" w:rsidRPr="005A79CD" w:rsidRDefault="00C14DDA" w:rsidP="00C14DDA">
      <w:pPr>
        <w:shd w:val="clear" w:color="auto" w:fill="365F91"/>
        <w:rPr>
          <w:rFonts w:cs="Arial"/>
          <w:color w:val="000080"/>
        </w:rPr>
      </w:pPr>
      <w:r w:rsidRPr="005A79CD">
        <w:rPr>
          <w:rFonts w:cs="Arial"/>
          <w:color w:val="FFFFFF"/>
        </w:rPr>
        <w:t>CENTERS FOR MEDICARE &amp; MEDICAID SERVICES</w:t>
      </w:r>
    </w:p>
    <w:p w:rsidR="00C14DDA" w:rsidRPr="005A79CD" w:rsidRDefault="00C14DDA" w:rsidP="00C14DDA">
      <w:pPr>
        <w:jc w:val="right"/>
        <w:rPr>
          <w:rFonts w:cs="Arial"/>
          <w:color w:val="000080"/>
          <w:sz w:val="28"/>
          <w:szCs w:val="28"/>
        </w:rPr>
      </w:pPr>
      <w:r w:rsidRPr="005A79CD">
        <w:rPr>
          <w:rFonts w:cs="Arial"/>
          <w:color w:val="000080"/>
          <w:sz w:val="28"/>
          <w:szCs w:val="28"/>
        </w:rPr>
        <w:t>Survey Management, Analysis, Reporting, and Technical Support</w:t>
      </w:r>
    </w:p>
    <w:p w:rsidR="00C14DDA" w:rsidRPr="005A79CD" w:rsidRDefault="00C14DDA" w:rsidP="00C14DDA">
      <w:pPr>
        <w:jc w:val="right"/>
        <w:rPr>
          <w:rFonts w:cs="Arial"/>
          <w:color w:val="365F91"/>
          <w:sz w:val="28"/>
          <w:szCs w:val="28"/>
        </w:rPr>
      </w:pPr>
    </w:p>
    <w:p w:rsidR="00C14DDA" w:rsidRPr="005A79CD" w:rsidRDefault="00C14DDA" w:rsidP="00C14DDA">
      <w:pPr>
        <w:jc w:val="right"/>
        <w:rPr>
          <w:rFonts w:cs="Arial"/>
          <w:b/>
          <w:sz w:val="28"/>
          <w:szCs w:val="28"/>
        </w:rPr>
      </w:pPr>
    </w:p>
    <w:p w:rsidR="00C14DDA" w:rsidRPr="005A79CD" w:rsidRDefault="00C14DDA" w:rsidP="00C14DDA">
      <w:pPr>
        <w:tabs>
          <w:tab w:val="left" w:pos="2520"/>
        </w:tabs>
        <w:rPr>
          <w:rFonts w:cs="Arial"/>
          <w:b/>
          <w:sz w:val="28"/>
          <w:szCs w:val="28"/>
        </w:rPr>
      </w:pPr>
      <w:r w:rsidRPr="005A79CD">
        <w:rPr>
          <w:rFonts w:cs="Arial"/>
          <w:b/>
          <w:sz w:val="28"/>
          <w:szCs w:val="28"/>
        </w:rPr>
        <w:tab/>
      </w:r>
      <w:r>
        <w:rPr>
          <w:rFonts w:cs="Arial"/>
          <w:b/>
          <w:sz w:val="28"/>
          <w:szCs w:val="28"/>
        </w:rPr>
        <w:t>Cognitive Testing</w:t>
      </w:r>
      <w:r w:rsidRPr="005A79CD">
        <w:rPr>
          <w:rFonts w:cs="Arial"/>
          <w:b/>
          <w:sz w:val="28"/>
          <w:szCs w:val="28"/>
        </w:rPr>
        <w:t xml:space="preserve"> Report</w:t>
      </w:r>
    </w:p>
    <w:p w:rsidR="00C14DDA" w:rsidRPr="005A79CD" w:rsidRDefault="00C14DDA" w:rsidP="00C14DDA">
      <w:pPr>
        <w:tabs>
          <w:tab w:val="left" w:pos="1440"/>
          <w:tab w:val="left" w:pos="2520"/>
          <w:tab w:val="left" w:pos="3060"/>
        </w:tabs>
        <w:rPr>
          <w:rFonts w:cs="Arial"/>
          <w:b/>
          <w:sz w:val="28"/>
          <w:szCs w:val="28"/>
        </w:rPr>
      </w:pPr>
      <w:r w:rsidRPr="005A79CD">
        <w:rPr>
          <w:rFonts w:cs="Arial"/>
          <w:b/>
          <w:sz w:val="28"/>
          <w:szCs w:val="28"/>
        </w:rPr>
        <w:tab/>
      </w:r>
      <w:r w:rsidRPr="005A79CD">
        <w:rPr>
          <w:rFonts w:cs="Arial"/>
          <w:b/>
          <w:sz w:val="28"/>
          <w:szCs w:val="28"/>
        </w:rPr>
        <w:tab/>
        <w:t xml:space="preserve">For </w:t>
      </w:r>
      <w:r>
        <w:rPr>
          <w:rFonts w:cs="Arial"/>
          <w:b/>
          <w:sz w:val="28"/>
          <w:szCs w:val="28"/>
        </w:rPr>
        <w:t>Beneficiary 10</w:t>
      </w:r>
      <w:r w:rsidRPr="00C14DDA">
        <w:rPr>
          <w:rFonts w:cs="Arial"/>
          <w:b/>
          <w:sz w:val="28"/>
          <w:szCs w:val="28"/>
          <w:vertAlign w:val="superscript"/>
        </w:rPr>
        <w:t>th</w:t>
      </w:r>
      <w:r>
        <w:rPr>
          <w:rFonts w:cs="Arial"/>
          <w:b/>
          <w:sz w:val="28"/>
          <w:szCs w:val="28"/>
        </w:rPr>
        <w:t xml:space="preserve"> SOW Survey</w:t>
      </w:r>
    </w:p>
    <w:p w:rsidR="00C14DDA" w:rsidRPr="005A79CD" w:rsidRDefault="00C14DDA" w:rsidP="00C14DDA">
      <w:pPr>
        <w:jc w:val="center"/>
        <w:rPr>
          <w:rFonts w:cs="Arial"/>
          <w:b/>
          <w:sz w:val="28"/>
          <w:szCs w:val="28"/>
        </w:rPr>
      </w:pPr>
    </w:p>
    <w:p w:rsidR="00C14DDA" w:rsidRPr="005A79CD" w:rsidRDefault="00C14DDA" w:rsidP="00C14DDA">
      <w:pPr>
        <w:jc w:val="center"/>
        <w:rPr>
          <w:rFonts w:cs="Arial"/>
          <w:color w:val="000080"/>
          <w:szCs w:val="24"/>
        </w:rPr>
      </w:pPr>
    </w:p>
    <w:p w:rsidR="00C14DDA" w:rsidRPr="005A79CD" w:rsidRDefault="00C14DDA" w:rsidP="00C14DDA">
      <w:pPr>
        <w:spacing w:after="0" w:line="240" w:lineRule="auto"/>
        <w:ind w:left="2160" w:firstLine="360"/>
        <w:rPr>
          <w:rFonts w:cs="Arial"/>
          <w:color w:val="000080"/>
          <w:szCs w:val="24"/>
        </w:rPr>
      </w:pPr>
      <w:r w:rsidRPr="005A79CD">
        <w:rPr>
          <w:rFonts w:cs="Arial"/>
          <w:color w:val="000080"/>
          <w:szCs w:val="24"/>
        </w:rPr>
        <w:t>Contract #: HHSM-500-2009-00040C</w:t>
      </w:r>
    </w:p>
    <w:p w:rsidR="00C14DDA" w:rsidRDefault="00C14DDA" w:rsidP="00C14DDA">
      <w:pPr>
        <w:tabs>
          <w:tab w:val="left" w:pos="2520"/>
        </w:tabs>
        <w:spacing w:after="0" w:line="240" w:lineRule="auto"/>
        <w:rPr>
          <w:rFonts w:cs="Arial"/>
          <w:color w:val="000080"/>
          <w:szCs w:val="24"/>
        </w:rPr>
      </w:pPr>
      <w:r w:rsidRPr="005A79CD">
        <w:rPr>
          <w:rFonts w:cs="Arial"/>
          <w:color w:val="000080"/>
          <w:szCs w:val="24"/>
        </w:rPr>
        <w:tab/>
      </w:r>
    </w:p>
    <w:p w:rsidR="00C14DDA" w:rsidRPr="005A79CD" w:rsidRDefault="00C14DDA" w:rsidP="00C14DDA">
      <w:pPr>
        <w:tabs>
          <w:tab w:val="left" w:pos="2520"/>
        </w:tabs>
        <w:spacing w:after="0" w:line="240" w:lineRule="auto"/>
        <w:rPr>
          <w:rFonts w:cs="Arial"/>
          <w:color w:val="000080"/>
          <w:szCs w:val="24"/>
        </w:rPr>
      </w:pPr>
      <w:r>
        <w:rPr>
          <w:rFonts w:cs="Arial"/>
          <w:color w:val="000080"/>
          <w:szCs w:val="24"/>
        </w:rPr>
        <w:tab/>
        <w:t>January 12, 2012</w:t>
      </w:r>
    </w:p>
    <w:p w:rsidR="00C14DDA" w:rsidRPr="005A79CD" w:rsidRDefault="00C14DDA" w:rsidP="00C14DDA">
      <w:pPr>
        <w:spacing w:after="0" w:line="240" w:lineRule="auto"/>
        <w:jc w:val="center"/>
        <w:rPr>
          <w:rFonts w:cs="Arial"/>
          <w:color w:val="365F91"/>
          <w:sz w:val="28"/>
          <w:szCs w:val="28"/>
        </w:rPr>
      </w:pPr>
    </w:p>
    <w:p w:rsidR="00C14DDA" w:rsidRPr="005A79CD" w:rsidRDefault="00C14DDA" w:rsidP="00C14DDA">
      <w:pPr>
        <w:spacing w:after="0" w:line="240" w:lineRule="auto"/>
        <w:ind w:left="2880"/>
        <w:rPr>
          <w:rFonts w:cs="Arial"/>
          <w:color w:val="365F91"/>
          <w:szCs w:val="24"/>
        </w:rPr>
      </w:pPr>
    </w:p>
    <w:p w:rsidR="00C14DDA" w:rsidRPr="005A79CD" w:rsidRDefault="00C14DDA" w:rsidP="00C14DDA">
      <w:pPr>
        <w:spacing w:after="0" w:line="240" w:lineRule="auto"/>
        <w:ind w:left="2880"/>
        <w:rPr>
          <w:rFonts w:cs="Arial"/>
          <w:color w:val="365F91"/>
          <w:szCs w:val="24"/>
        </w:rPr>
      </w:pPr>
    </w:p>
    <w:p w:rsidR="00C14DDA" w:rsidRPr="005A79CD" w:rsidRDefault="00C14DDA" w:rsidP="00C14DDA">
      <w:pPr>
        <w:spacing w:after="0" w:line="240" w:lineRule="auto"/>
        <w:ind w:left="2880"/>
        <w:rPr>
          <w:rFonts w:cs="Arial"/>
          <w:color w:val="365F91"/>
          <w:szCs w:val="24"/>
        </w:rPr>
      </w:pPr>
    </w:p>
    <w:p w:rsidR="00C14DDA" w:rsidRPr="005A79CD" w:rsidRDefault="00C14DDA" w:rsidP="00C14DDA">
      <w:pPr>
        <w:spacing w:after="0" w:line="240" w:lineRule="auto"/>
        <w:ind w:left="2520"/>
        <w:rPr>
          <w:rFonts w:cs="Arial"/>
          <w:color w:val="365F91"/>
          <w:szCs w:val="24"/>
        </w:rPr>
      </w:pPr>
    </w:p>
    <w:p w:rsidR="00C14DDA" w:rsidRPr="005A79CD" w:rsidRDefault="00C14DDA" w:rsidP="00C14DDA">
      <w:pPr>
        <w:spacing w:after="0" w:line="240" w:lineRule="auto"/>
        <w:ind w:left="2520"/>
        <w:rPr>
          <w:rFonts w:cs="Arial"/>
          <w:color w:val="365F91"/>
          <w:szCs w:val="24"/>
        </w:rPr>
      </w:pPr>
    </w:p>
    <w:p w:rsidR="00C14DDA" w:rsidRPr="005A79CD" w:rsidRDefault="00C14DDA" w:rsidP="00C14DDA">
      <w:pPr>
        <w:spacing w:after="0" w:line="240" w:lineRule="auto"/>
        <w:ind w:left="2520"/>
        <w:rPr>
          <w:rFonts w:cs="Arial"/>
          <w:color w:val="000080"/>
          <w:szCs w:val="24"/>
        </w:rPr>
      </w:pPr>
    </w:p>
    <w:p w:rsidR="00C14DDA" w:rsidRDefault="00C14DDA" w:rsidP="00C14DDA">
      <w:pPr>
        <w:spacing w:after="0" w:line="240" w:lineRule="auto"/>
        <w:ind w:left="2520"/>
        <w:rPr>
          <w:rFonts w:cs="Arial"/>
          <w:color w:val="000080"/>
          <w:szCs w:val="24"/>
        </w:rPr>
      </w:pPr>
      <w:r w:rsidRPr="005A79CD">
        <w:rPr>
          <w:rFonts w:cs="Arial"/>
          <w:color w:val="000080"/>
          <w:szCs w:val="24"/>
        </w:rPr>
        <w:t>Submitted to:</w:t>
      </w:r>
    </w:p>
    <w:p w:rsidR="00C14DDA" w:rsidRPr="005A79CD" w:rsidRDefault="00C14DDA" w:rsidP="00C14DDA">
      <w:pPr>
        <w:spacing w:after="0" w:line="240" w:lineRule="auto"/>
        <w:ind w:left="2520"/>
        <w:rPr>
          <w:rFonts w:cs="Arial"/>
          <w:color w:val="000080"/>
          <w:szCs w:val="24"/>
        </w:rPr>
      </w:pPr>
    </w:p>
    <w:p w:rsidR="00C14DDA" w:rsidRPr="005A79CD" w:rsidRDefault="00C14DDA" w:rsidP="00C14DDA">
      <w:pPr>
        <w:spacing w:after="0" w:line="240" w:lineRule="auto"/>
        <w:ind w:left="2520"/>
        <w:rPr>
          <w:rFonts w:cs="Arial"/>
          <w:color w:val="000080"/>
          <w:szCs w:val="24"/>
        </w:rPr>
      </w:pPr>
      <w:r w:rsidRPr="005A79CD">
        <w:rPr>
          <w:rFonts w:cs="Arial"/>
          <w:color w:val="000080"/>
          <w:szCs w:val="24"/>
        </w:rPr>
        <w:t>Centers for Medicare &amp; Medicaid Services</w:t>
      </w:r>
    </w:p>
    <w:p w:rsidR="00C14DDA" w:rsidRPr="005A79CD" w:rsidRDefault="00C14DDA" w:rsidP="00C14DDA">
      <w:pPr>
        <w:spacing w:after="0" w:line="240" w:lineRule="auto"/>
        <w:ind w:left="2520"/>
        <w:rPr>
          <w:rFonts w:cs="Arial"/>
          <w:color w:val="000080"/>
          <w:szCs w:val="24"/>
        </w:rPr>
      </w:pPr>
      <w:smartTag w:uri="urn:schemas-microsoft-com:office:smarttags" w:element="place">
        <w:smartTag w:uri="urn:schemas-microsoft-com:office:smarttags" w:element="City">
          <w:r w:rsidRPr="005A79CD">
            <w:rPr>
              <w:rFonts w:cs="Arial"/>
              <w:color w:val="000080"/>
              <w:szCs w:val="24"/>
            </w:rPr>
            <w:t>Baltimore</w:t>
          </w:r>
        </w:smartTag>
        <w:r w:rsidRPr="005A79CD">
          <w:rPr>
            <w:rFonts w:cs="Arial"/>
            <w:color w:val="000080"/>
            <w:szCs w:val="24"/>
          </w:rPr>
          <w:t xml:space="preserve">, </w:t>
        </w:r>
        <w:smartTag w:uri="urn:schemas-microsoft-com:office:smarttags" w:element="State">
          <w:r w:rsidRPr="005A79CD">
            <w:rPr>
              <w:rFonts w:cs="Arial"/>
              <w:color w:val="000080"/>
              <w:szCs w:val="24"/>
            </w:rPr>
            <w:t>MD</w:t>
          </w:r>
        </w:smartTag>
      </w:smartTag>
    </w:p>
    <w:p w:rsidR="00C14DDA" w:rsidRPr="005A79CD" w:rsidRDefault="00C14DDA" w:rsidP="00C14DDA">
      <w:pPr>
        <w:spacing w:after="0" w:line="240" w:lineRule="auto"/>
        <w:ind w:left="2880"/>
        <w:jc w:val="center"/>
        <w:rPr>
          <w:rFonts w:cs="Arial"/>
          <w:color w:val="000080"/>
          <w:sz w:val="28"/>
          <w:szCs w:val="28"/>
        </w:rPr>
      </w:pPr>
    </w:p>
    <w:p w:rsidR="00C14DDA" w:rsidRPr="005A79CD" w:rsidRDefault="00C14DDA" w:rsidP="00C14DDA">
      <w:pPr>
        <w:spacing w:after="0" w:line="240" w:lineRule="auto"/>
        <w:ind w:left="2880"/>
        <w:rPr>
          <w:rFonts w:cs="Arial"/>
          <w:color w:val="000080"/>
          <w:szCs w:val="24"/>
        </w:rPr>
      </w:pPr>
    </w:p>
    <w:p w:rsidR="00C14DDA" w:rsidRDefault="00C14DDA" w:rsidP="00C14DDA">
      <w:pPr>
        <w:spacing w:after="0" w:line="240" w:lineRule="auto"/>
        <w:ind w:left="2520"/>
        <w:rPr>
          <w:rFonts w:cs="Arial"/>
          <w:color w:val="000080"/>
          <w:szCs w:val="24"/>
        </w:rPr>
      </w:pPr>
      <w:r w:rsidRPr="005A79CD">
        <w:rPr>
          <w:rFonts w:cs="Arial"/>
          <w:color w:val="000080"/>
          <w:szCs w:val="24"/>
        </w:rPr>
        <w:t xml:space="preserve">Prepared by: </w:t>
      </w:r>
    </w:p>
    <w:p w:rsidR="00C14DDA" w:rsidRPr="005A79CD" w:rsidRDefault="00C14DDA" w:rsidP="00C14DDA">
      <w:pPr>
        <w:spacing w:after="0" w:line="240" w:lineRule="auto"/>
        <w:ind w:left="2520"/>
        <w:rPr>
          <w:rFonts w:cs="Arial"/>
          <w:color w:val="000080"/>
          <w:szCs w:val="24"/>
        </w:rPr>
      </w:pPr>
    </w:p>
    <w:p w:rsidR="00C14DDA" w:rsidRPr="005A79CD" w:rsidRDefault="00C14DDA" w:rsidP="00C14DDA">
      <w:pPr>
        <w:spacing w:after="0" w:line="240" w:lineRule="auto"/>
        <w:ind w:left="2520"/>
        <w:rPr>
          <w:rFonts w:cs="Arial"/>
          <w:color w:val="000080"/>
          <w:szCs w:val="24"/>
        </w:rPr>
      </w:pPr>
      <w:r w:rsidRPr="005A79CD">
        <w:rPr>
          <w:rFonts w:cs="Arial"/>
          <w:color w:val="000080"/>
          <w:szCs w:val="24"/>
        </w:rPr>
        <w:t>QualMed Surveys</w:t>
      </w:r>
    </w:p>
    <w:p w:rsidR="00C14DDA" w:rsidRPr="005A79CD" w:rsidRDefault="00C14DDA" w:rsidP="00C14DDA">
      <w:pPr>
        <w:spacing w:after="0" w:line="240" w:lineRule="auto"/>
        <w:ind w:left="2520"/>
        <w:rPr>
          <w:rFonts w:cs="Arial"/>
          <w:color w:val="000080"/>
          <w:szCs w:val="24"/>
        </w:rPr>
      </w:pPr>
      <w:smartTag w:uri="urn:schemas-microsoft-com:office:smarttags" w:element="Street">
        <w:smartTag w:uri="urn:schemas-microsoft-com:office:smarttags" w:element="address">
          <w:r w:rsidRPr="005A79CD">
            <w:rPr>
              <w:rFonts w:cs="Arial"/>
              <w:color w:val="000080"/>
              <w:szCs w:val="24"/>
            </w:rPr>
            <w:t>1700 Research Blvd., Suite 101</w:t>
          </w:r>
        </w:smartTag>
      </w:smartTag>
    </w:p>
    <w:p w:rsidR="00C14DDA" w:rsidRPr="005A79CD" w:rsidRDefault="00C14DDA" w:rsidP="00C14DDA">
      <w:pPr>
        <w:spacing w:after="0" w:line="240" w:lineRule="auto"/>
        <w:ind w:left="2520"/>
        <w:rPr>
          <w:rFonts w:cs="Arial"/>
          <w:color w:val="000080"/>
          <w:szCs w:val="24"/>
        </w:rPr>
      </w:pPr>
      <w:smartTag w:uri="urn:schemas-microsoft-com:office:smarttags" w:element="place">
        <w:smartTag w:uri="urn:schemas-microsoft-com:office:smarttags" w:element="City">
          <w:r w:rsidRPr="005A79CD">
            <w:rPr>
              <w:rFonts w:cs="Arial"/>
              <w:color w:val="000080"/>
              <w:szCs w:val="24"/>
            </w:rPr>
            <w:t>Rockville</w:t>
          </w:r>
        </w:smartTag>
        <w:r w:rsidRPr="005A79CD">
          <w:rPr>
            <w:rFonts w:cs="Arial"/>
            <w:color w:val="000080"/>
            <w:szCs w:val="24"/>
          </w:rPr>
          <w:t xml:space="preserve">, </w:t>
        </w:r>
        <w:smartTag w:uri="urn:schemas-microsoft-com:office:smarttags" w:element="State">
          <w:r w:rsidRPr="005A79CD">
            <w:rPr>
              <w:rFonts w:cs="Arial"/>
              <w:color w:val="000080"/>
              <w:szCs w:val="24"/>
            </w:rPr>
            <w:t>MD</w:t>
          </w:r>
        </w:smartTag>
        <w:r w:rsidRPr="005A79CD">
          <w:rPr>
            <w:rFonts w:cs="Arial"/>
            <w:color w:val="000080"/>
            <w:szCs w:val="24"/>
          </w:rPr>
          <w:t xml:space="preserve"> </w:t>
        </w:r>
        <w:smartTag w:uri="urn:schemas-microsoft-com:office:smarttags" w:element="PostalCode">
          <w:r w:rsidRPr="005A79CD">
            <w:rPr>
              <w:rFonts w:cs="Arial"/>
              <w:color w:val="000080"/>
              <w:szCs w:val="24"/>
            </w:rPr>
            <w:t>20850</w:t>
          </w:r>
        </w:smartTag>
      </w:smartTag>
    </w:p>
    <w:p w:rsidR="002F3A82" w:rsidRPr="002A476D" w:rsidRDefault="002F3A82" w:rsidP="00E340E1">
      <w:pPr>
        <w:pStyle w:val="BodyText"/>
        <w:widowControl w:val="0"/>
        <w:spacing w:after="0"/>
      </w:pPr>
    </w:p>
    <w:p w:rsidR="002F3A82" w:rsidRDefault="002F3A82" w:rsidP="00E340E1">
      <w:pPr>
        <w:pStyle w:val="documenttitle"/>
        <w:widowControl w:val="0"/>
        <w:spacing w:before="120"/>
        <w:jc w:val="center"/>
        <w:outlineLvl w:val="0"/>
        <w:sectPr w:rsidR="002F3A82">
          <w:footerReference w:type="even" r:id="rId9"/>
          <w:footerReference w:type="default" r:id="rId10"/>
          <w:pgSz w:w="12240" w:h="15840"/>
          <w:pgMar w:top="1440" w:right="1800" w:bottom="1440" w:left="1800" w:header="720" w:footer="720" w:gutter="0"/>
          <w:cols w:space="720"/>
          <w:docGrid w:linePitch="360"/>
        </w:sectPr>
      </w:pPr>
    </w:p>
    <w:p w:rsidR="002F3A82" w:rsidRPr="002F3A82" w:rsidRDefault="0005370C" w:rsidP="00E340E1">
      <w:pPr>
        <w:pStyle w:val="documenttitle"/>
        <w:widowControl w:val="0"/>
        <w:pBdr>
          <w:bottom w:val="none" w:sz="0" w:space="0" w:color="auto"/>
        </w:pBdr>
        <w:spacing w:before="120"/>
        <w:jc w:val="center"/>
        <w:outlineLvl w:val="0"/>
        <w:rPr>
          <w:rFonts w:asciiTheme="minorHAnsi" w:hAnsiTheme="minorHAnsi"/>
          <w:b/>
          <w:sz w:val="24"/>
        </w:rPr>
      </w:pPr>
      <w:r w:rsidRPr="002F3A82">
        <w:rPr>
          <w:rFonts w:asciiTheme="minorHAnsi" w:hAnsiTheme="minorHAnsi"/>
          <w:b/>
          <w:sz w:val="24"/>
        </w:rPr>
        <w:lastRenderedPageBreak/>
        <w:t>TABLE OF CONTENTS</w:t>
      </w:r>
    </w:p>
    <w:p w:rsidR="002F3A82" w:rsidRPr="0005370C" w:rsidRDefault="002F3A82" w:rsidP="00E340E1">
      <w:pPr>
        <w:widowControl w:val="0"/>
        <w:tabs>
          <w:tab w:val="left" w:pos="8010"/>
        </w:tabs>
        <w:rPr>
          <w:b/>
          <w:u w:val="single"/>
        </w:rPr>
      </w:pPr>
      <w:r w:rsidRPr="0005370C">
        <w:rPr>
          <w:b/>
        </w:rPr>
        <w:tab/>
      </w:r>
      <w:r w:rsidRPr="0005370C">
        <w:rPr>
          <w:b/>
          <w:u w:val="single"/>
        </w:rPr>
        <w:t>Page</w:t>
      </w:r>
    </w:p>
    <w:p w:rsidR="002F3A82" w:rsidRPr="0005370C" w:rsidRDefault="002F3A82" w:rsidP="00E340E1">
      <w:pPr>
        <w:widowControl w:val="0"/>
        <w:tabs>
          <w:tab w:val="left" w:leader="dot" w:pos="7920"/>
          <w:tab w:val="right" w:pos="8370"/>
        </w:tabs>
        <w:ind w:left="360"/>
      </w:pPr>
      <w:r w:rsidRPr="0005370C">
        <w:rPr>
          <w:rFonts w:cs="Times New Roman"/>
          <w:sz w:val="24"/>
          <w:szCs w:val="24"/>
        </w:rPr>
        <w:t>INTRODUCTION</w:t>
      </w:r>
      <w:r w:rsidRPr="0005370C">
        <w:rPr>
          <w:rFonts w:cs="Times New Roman"/>
          <w:sz w:val="24"/>
          <w:szCs w:val="24"/>
        </w:rPr>
        <w:tab/>
      </w:r>
      <w:r w:rsidR="0005370C" w:rsidRPr="0005370C">
        <w:rPr>
          <w:rFonts w:cs="Times New Roman"/>
          <w:sz w:val="24"/>
          <w:szCs w:val="24"/>
        </w:rPr>
        <w:tab/>
        <w:t>1</w:t>
      </w:r>
    </w:p>
    <w:p w:rsidR="002F3A82" w:rsidRPr="0005370C" w:rsidRDefault="002F3A82" w:rsidP="00E340E1">
      <w:pPr>
        <w:widowControl w:val="0"/>
        <w:tabs>
          <w:tab w:val="left" w:leader="dot" w:pos="7920"/>
          <w:tab w:val="right" w:pos="8370"/>
        </w:tabs>
        <w:ind w:left="360"/>
      </w:pPr>
      <w:r w:rsidRPr="0005370C">
        <w:rPr>
          <w:rFonts w:cs="Times New Roman"/>
          <w:sz w:val="24"/>
          <w:szCs w:val="24"/>
        </w:rPr>
        <w:t>METHODS</w:t>
      </w:r>
      <w:r w:rsidR="0005370C" w:rsidRPr="0005370C">
        <w:rPr>
          <w:rFonts w:cs="Times New Roman"/>
          <w:sz w:val="24"/>
          <w:szCs w:val="24"/>
        </w:rPr>
        <w:tab/>
      </w:r>
      <w:r w:rsidR="0005370C" w:rsidRPr="0005370C">
        <w:rPr>
          <w:rFonts w:cs="Times New Roman"/>
          <w:sz w:val="24"/>
          <w:szCs w:val="24"/>
        </w:rPr>
        <w:tab/>
        <w:t>1</w:t>
      </w:r>
    </w:p>
    <w:p w:rsidR="002F3A82" w:rsidRPr="0005370C" w:rsidRDefault="009D200F" w:rsidP="00E340E1">
      <w:pPr>
        <w:widowControl w:val="0"/>
        <w:tabs>
          <w:tab w:val="left" w:leader="dot" w:pos="7920"/>
          <w:tab w:val="right" w:pos="8370"/>
        </w:tabs>
        <w:ind w:left="360"/>
      </w:pPr>
      <w:r>
        <w:rPr>
          <w:rFonts w:cs="Times New Roman"/>
          <w:bCs/>
          <w:sz w:val="24"/>
          <w:szCs w:val="24"/>
        </w:rPr>
        <w:t>FINDINGS</w:t>
      </w:r>
      <w:r w:rsidR="0005370C" w:rsidRPr="0005370C">
        <w:rPr>
          <w:rFonts w:cs="Times New Roman"/>
          <w:bCs/>
          <w:sz w:val="24"/>
          <w:szCs w:val="24"/>
        </w:rPr>
        <w:tab/>
      </w:r>
      <w:r w:rsidR="0005370C" w:rsidRPr="0005370C">
        <w:rPr>
          <w:rFonts w:cs="Times New Roman"/>
          <w:bCs/>
          <w:sz w:val="24"/>
          <w:szCs w:val="24"/>
        </w:rPr>
        <w:tab/>
      </w:r>
      <w:r>
        <w:rPr>
          <w:rFonts w:cs="Times New Roman"/>
          <w:bCs/>
          <w:sz w:val="24"/>
          <w:szCs w:val="24"/>
        </w:rPr>
        <w:t>1</w:t>
      </w:r>
    </w:p>
    <w:p w:rsidR="002F3A82" w:rsidRPr="004705EA" w:rsidRDefault="009D200F" w:rsidP="00E340E1">
      <w:pPr>
        <w:widowControl w:val="0"/>
        <w:tabs>
          <w:tab w:val="left" w:leader="dot" w:pos="7920"/>
          <w:tab w:val="right" w:pos="8370"/>
        </w:tabs>
        <w:ind w:left="720"/>
      </w:pPr>
      <w:r>
        <w:rPr>
          <w:i/>
        </w:rPr>
        <w:t>Outcome vs. Process</w:t>
      </w:r>
      <w:r w:rsidR="0005370C">
        <w:rPr>
          <w:i/>
        </w:rPr>
        <w:tab/>
      </w:r>
      <w:r w:rsidR="0005370C">
        <w:rPr>
          <w:i/>
        </w:rPr>
        <w:tab/>
      </w:r>
      <w:r>
        <w:t>1</w:t>
      </w:r>
    </w:p>
    <w:p w:rsidR="002F3A82" w:rsidRPr="004705EA" w:rsidRDefault="009D200F" w:rsidP="00E340E1">
      <w:pPr>
        <w:widowControl w:val="0"/>
        <w:tabs>
          <w:tab w:val="left" w:leader="dot" w:pos="7920"/>
          <w:tab w:val="right" w:pos="8370"/>
        </w:tabs>
        <w:ind w:left="720"/>
      </w:pPr>
      <w:r>
        <w:rPr>
          <w:i/>
        </w:rPr>
        <w:t>Intake Specialist and Case Manager Processes</w:t>
      </w:r>
      <w:r w:rsidR="0005370C" w:rsidRPr="009D2BBC">
        <w:rPr>
          <w:i/>
        </w:rPr>
        <w:tab/>
      </w:r>
      <w:r w:rsidR="0005370C" w:rsidRPr="009D2BBC">
        <w:rPr>
          <w:i/>
        </w:rPr>
        <w:tab/>
      </w:r>
      <w:r>
        <w:t>2</w:t>
      </w:r>
    </w:p>
    <w:p w:rsidR="002F3A82" w:rsidRPr="004705EA" w:rsidRDefault="009D200F" w:rsidP="00E340E1">
      <w:pPr>
        <w:widowControl w:val="0"/>
        <w:tabs>
          <w:tab w:val="left" w:leader="dot" w:pos="7920"/>
          <w:tab w:val="right" w:pos="8370"/>
        </w:tabs>
        <w:ind w:left="720"/>
      </w:pPr>
      <w:r>
        <w:rPr>
          <w:i/>
        </w:rPr>
        <w:t>Item-Specific Findings and Recommended Changes</w:t>
      </w:r>
      <w:r w:rsidR="0005370C" w:rsidRPr="009D2BBC">
        <w:rPr>
          <w:i/>
        </w:rPr>
        <w:tab/>
      </w:r>
      <w:r w:rsidR="0005370C" w:rsidRPr="009D2BBC">
        <w:rPr>
          <w:i/>
        </w:rPr>
        <w:tab/>
      </w:r>
      <w:r>
        <w:t>2</w:t>
      </w:r>
    </w:p>
    <w:p w:rsidR="002F3A82" w:rsidRPr="004705EA" w:rsidRDefault="009D200F" w:rsidP="00E340E1">
      <w:pPr>
        <w:widowControl w:val="0"/>
        <w:tabs>
          <w:tab w:val="left" w:leader="dot" w:pos="7920"/>
          <w:tab w:val="right" w:pos="8370"/>
        </w:tabs>
        <w:ind w:left="720"/>
      </w:pPr>
      <w:r>
        <w:rPr>
          <w:i/>
        </w:rPr>
        <w:t>Recommended Changes for Quality of Care Complaint Survey</w:t>
      </w:r>
      <w:r w:rsidR="0005370C" w:rsidRPr="009D2BBC">
        <w:rPr>
          <w:i/>
        </w:rPr>
        <w:tab/>
      </w:r>
      <w:r w:rsidR="0005370C" w:rsidRPr="009D2BBC">
        <w:rPr>
          <w:i/>
        </w:rPr>
        <w:tab/>
      </w:r>
      <w:r>
        <w:t>3</w:t>
      </w:r>
    </w:p>
    <w:p w:rsidR="002F3A82" w:rsidRPr="004705EA" w:rsidRDefault="009D200F" w:rsidP="00E340E1">
      <w:pPr>
        <w:widowControl w:val="0"/>
        <w:tabs>
          <w:tab w:val="left" w:leader="dot" w:pos="7920"/>
          <w:tab w:val="right" w:pos="8370"/>
        </w:tabs>
        <w:ind w:left="720"/>
      </w:pPr>
      <w:r>
        <w:rPr>
          <w:i/>
        </w:rPr>
        <w:t>Recommended Changes for Benefits Appeal Survey</w:t>
      </w:r>
      <w:r w:rsidR="0005370C" w:rsidRPr="009D2BBC">
        <w:rPr>
          <w:i/>
        </w:rPr>
        <w:tab/>
      </w:r>
      <w:r w:rsidR="0005370C" w:rsidRPr="009D2BBC">
        <w:rPr>
          <w:i/>
        </w:rPr>
        <w:tab/>
      </w:r>
      <w:r>
        <w:t>9</w:t>
      </w:r>
    </w:p>
    <w:p w:rsidR="0005370C" w:rsidRDefault="0005370C" w:rsidP="00E340E1">
      <w:pPr>
        <w:widowControl w:val="0"/>
        <w:tabs>
          <w:tab w:val="left" w:leader="dot" w:pos="7920"/>
          <w:tab w:val="right" w:pos="8370"/>
        </w:tabs>
        <w:ind w:left="360"/>
        <w:rPr>
          <w:b/>
          <w:bCs/>
        </w:rPr>
      </w:pPr>
    </w:p>
    <w:p w:rsidR="0005370C" w:rsidRPr="0005370C" w:rsidRDefault="0005370C" w:rsidP="00E340E1">
      <w:pPr>
        <w:pStyle w:val="S1-Subtitle-Supplemental-Level1"/>
        <w:keepNext w:val="0"/>
        <w:keepLines w:val="0"/>
        <w:widowControl w:val="0"/>
        <w:pBdr>
          <w:top w:val="none" w:sz="0" w:space="0" w:color="auto"/>
          <w:bottom w:val="none" w:sz="0" w:space="0" w:color="auto"/>
        </w:pBdr>
        <w:rPr>
          <w:u w:val="single"/>
        </w:rPr>
      </w:pPr>
      <w:r>
        <w:rPr>
          <w:rFonts w:asciiTheme="minorHAnsi" w:hAnsiTheme="minorHAnsi"/>
          <w:sz w:val="24"/>
        </w:rPr>
        <w:t>LIST OF APPENDIXES</w:t>
      </w:r>
    </w:p>
    <w:p w:rsidR="00CB433C" w:rsidRDefault="009D200F" w:rsidP="00E340E1">
      <w:pPr>
        <w:widowControl w:val="0"/>
        <w:tabs>
          <w:tab w:val="left" w:leader="dot" w:pos="7920"/>
          <w:tab w:val="right" w:pos="8370"/>
        </w:tabs>
        <w:ind w:left="720" w:hanging="360"/>
      </w:pPr>
      <w:r>
        <w:t>A</w:t>
      </w:r>
      <w:r>
        <w:tab/>
      </w:r>
      <w:r w:rsidRPr="009D200F">
        <w:t>CMS Medicare Beneficiary and Family Centered Satisfaction Survey Quality of Care Complaint Cognitive Interviewing Protoco</w:t>
      </w:r>
      <w:r>
        <w:t>l</w:t>
      </w:r>
      <w:r w:rsidR="00CB433C">
        <w:tab/>
      </w:r>
      <w:r w:rsidR="00CB433C">
        <w:tab/>
        <w:t>A-1</w:t>
      </w:r>
    </w:p>
    <w:p w:rsidR="0005370C" w:rsidRDefault="00CB433C" w:rsidP="00E340E1">
      <w:pPr>
        <w:widowControl w:val="0"/>
        <w:tabs>
          <w:tab w:val="left" w:leader="dot" w:pos="7920"/>
          <w:tab w:val="right" w:pos="8370"/>
        </w:tabs>
        <w:ind w:left="720" w:hanging="360"/>
      </w:pPr>
      <w:r>
        <w:t>B</w:t>
      </w:r>
      <w:r>
        <w:tab/>
      </w:r>
      <w:r w:rsidR="009D200F" w:rsidRPr="009D200F">
        <w:t>CMS Medicare Beneficiary and Family Centered Satisfaction Survey Quality of Care Complaint Cognitive Interviewing Protoco</w:t>
      </w:r>
      <w:r w:rsidR="009D200F">
        <w:t>l</w:t>
      </w:r>
      <w:r>
        <w:tab/>
      </w:r>
      <w:r>
        <w:tab/>
        <w:t>B-1</w:t>
      </w:r>
    </w:p>
    <w:p w:rsidR="0005370C" w:rsidRDefault="0005370C" w:rsidP="00E340E1">
      <w:pPr>
        <w:widowControl w:val="0"/>
        <w:tabs>
          <w:tab w:val="left" w:leader="dot" w:pos="7920"/>
          <w:tab w:val="right" w:pos="8370"/>
        </w:tabs>
        <w:ind w:left="720" w:hanging="360"/>
      </w:pPr>
    </w:p>
    <w:p w:rsidR="002F3A82" w:rsidRPr="002F3A82" w:rsidRDefault="002F3A82" w:rsidP="00E340E1">
      <w:pPr>
        <w:pStyle w:val="documenttitle"/>
        <w:widowControl w:val="0"/>
        <w:pBdr>
          <w:bottom w:val="none" w:sz="0" w:space="0" w:color="auto"/>
        </w:pBdr>
        <w:spacing w:before="120"/>
        <w:jc w:val="center"/>
        <w:outlineLvl w:val="0"/>
        <w:rPr>
          <w:rFonts w:asciiTheme="minorHAnsi" w:hAnsiTheme="minorHAnsi"/>
          <w:b/>
          <w:sz w:val="24"/>
        </w:rPr>
      </w:pPr>
    </w:p>
    <w:p w:rsidR="002F3A82" w:rsidRDefault="002F3A82" w:rsidP="009D200F">
      <w:pPr>
        <w:widowControl w:val="0"/>
        <w:jc w:val="center"/>
        <w:sectPr w:rsidR="002F3A82" w:rsidSect="005A47D3">
          <w:footerReference w:type="default" r:id="rId11"/>
          <w:pgSz w:w="12240" w:h="15840"/>
          <w:pgMar w:top="1440" w:right="1800" w:bottom="1440" w:left="1800" w:header="720" w:footer="720" w:gutter="0"/>
          <w:pgNumType w:fmt="lowerRoman" w:start="3"/>
          <w:cols w:space="720"/>
          <w:docGrid w:linePitch="360"/>
        </w:sectPr>
      </w:pPr>
    </w:p>
    <w:p w:rsidR="00304996" w:rsidRPr="00C14DDA" w:rsidRDefault="00304996" w:rsidP="00E340E1">
      <w:pPr>
        <w:widowControl w:val="0"/>
        <w:spacing w:line="240" w:lineRule="auto"/>
        <w:rPr>
          <w:rFonts w:cs="Times New Roman"/>
          <w:b/>
          <w:color w:val="1F497D" w:themeColor="text2"/>
          <w:sz w:val="24"/>
          <w:szCs w:val="24"/>
        </w:rPr>
      </w:pPr>
      <w:r w:rsidRPr="00C14DDA">
        <w:rPr>
          <w:rFonts w:cs="Times New Roman"/>
          <w:b/>
          <w:color w:val="1F497D" w:themeColor="text2"/>
          <w:sz w:val="24"/>
          <w:szCs w:val="24"/>
        </w:rPr>
        <w:lastRenderedPageBreak/>
        <w:t>INTRODUCTION</w:t>
      </w:r>
    </w:p>
    <w:p w:rsidR="00C14DDA" w:rsidRDefault="00C14DDA" w:rsidP="00C14DDA">
      <w:pPr>
        <w:jc w:val="both"/>
        <w:rPr>
          <w:rFonts w:ascii="Garamond" w:hAnsi="Garamond"/>
        </w:rPr>
      </w:pPr>
      <w:r>
        <w:rPr>
          <w:rFonts w:ascii="Garamond" w:hAnsi="Garamond"/>
        </w:rPr>
        <w:t>Under the Quality Improvement Organization (QIO) 10</w:t>
      </w:r>
      <w:r w:rsidRPr="00B97F2D">
        <w:rPr>
          <w:rFonts w:ascii="Garamond" w:hAnsi="Garamond"/>
          <w:vertAlign w:val="superscript"/>
        </w:rPr>
        <w:t>th</w:t>
      </w:r>
      <w:r>
        <w:rPr>
          <w:rFonts w:ascii="Garamond" w:hAnsi="Garamond"/>
        </w:rPr>
        <w:t xml:space="preserve"> Scope of Work (SOW), new systems and processes were put in place to handle complaints from Medicare beneficiaries about quality of care, as well as appeals about discharge. In order to stay current with how the complaints and appeals processes are taking place, the survey which measures beneficiary satisfaction with those processes must be updated. The revisions to the beneficiary satisfaction survey are designed to address the following:</w:t>
      </w:r>
    </w:p>
    <w:p w:rsidR="00C14DDA" w:rsidRDefault="00C14DDA" w:rsidP="00C14DDA">
      <w:pPr>
        <w:pStyle w:val="ListParagraph"/>
        <w:numPr>
          <w:ilvl w:val="0"/>
          <w:numId w:val="22"/>
        </w:numPr>
        <w:jc w:val="both"/>
        <w:rPr>
          <w:rFonts w:ascii="Garamond" w:hAnsi="Garamond"/>
        </w:rPr>
      </w:pPr>
      <w:r>
        <w:rPr>
          <w:rFonts w:ascii="Garamond" w:hAnsi="Garamond"/>
        </w:rPr>
        <w:t>The 10</w:t>
      </w:r>
      <w:r w:rsidRPr="00352EA7">
        <w:rPr>
          <w:rFonts w:ascii="Garamond" w:hAnsi="Garamond"/>
          <w:vertAlign w:val="superscript"/>
        </w:rPr>
        <w:t>th</w:t>
      </w:r>
      <w:r>
        <w:rPr>
          <w:rFonts w:ascii="Garamond" w:hAnsi="Garamond"/>
        </w:rPr>
        <w:t xml:space="preserve"> SOW includes a strong focus on making all processes beneficiary and family focused, in line with the principles outlined by the Picker Institute.</w:t>
      </w:r>
    </w:p>
    <w:p w:rsidR="00C14DDA" w:rsidRDefault="00C14DDA" w:rsidP="00C14DDA">
      <w:pPr>
        <w:pStyle w:val="ListParagraph"/>
        <w:numPr>
          <w:ilvl w:val="0"/>
          <w:numId w:val="22"/>
        </w:numPr>
        <w:jc w:val="both"/>
        <w:rPr>
          <w:rFonts w:ascii="Garamond" w:hAnsi="Garamond"/>
        </w:rPr>
      </w:pPr>
      <w:r w:rsidRPr="00352EA7">
        <w:rPr>
          <w:rFonts w:ascii="Garamond" w:hAnsi="Garamond"/>
        </w:rPr>
        <w:t>The survey which was used to measure beneficiary satisfaction in the 8</w:t>
      </w:r>
      <w:r w:rsidRPr="00352EA7">
        <w:rPr>
          <w:rFonts w:ascii="Garamond" w:hAnsi="Garamond"/>
          <w:vertAlign w:val="superscript"/>
        </w:rPr>
        <w:t>th</w:t>
      </w:r>
      <w:r w:rsidRPr="00352EA7">
        <w:rPr>
          <w:rFonts w:ascii="Garamond" w:hAnsi="Garamond"/>
        </w:rPr>
        <w:t xml:space="preserve"> and 9</w:t>
      </w:r>
      <w:r w:rsidRPr="00352EA7">
        <w:rPr>
          <w:rFonts w:ascii="Garamond" w:hAnsi="Garamond"/>
          <w:vertAlign w:val="superscript"/>
        </w:rPr>
        <w:t>th</w:t>
      </w:r>
      <w:r w:rsidRPr="00352EA7">
        <w:rPr>
          <w:rFonts w:ascii="Garamond" w:hAnsi="Garamond"/>
        </w:rPr>
        <w:t xml:space="preserve"> SOW measured beneficiary satisfaction with the quality of care complaint review process only. In the 10</w:t>
      </w:r>
      <w:r w:rsidRPr="00352EA7">
        <w:rPr>
          <w:rFonts w:ascii="Garamond" w:hAnsi="Garamond"/>
          <w:vertAlign w:val="superscript"/>
        </w:rPr>
        <w:t>th</w:t>
      </w:r>
      <w:r w:rsidRPr="00352EA7">
        <w:rPr>
          <w:rFonts w:ascii="Garamond" w:hAnsi="Garamond"/>
        </w:rPr>
        <w:t xml:space="preserve"> SOW, the survey will also capture beneficiary satisfaction with the appeals review process.</w:t>
      </w:r>
    </w:p>
    <w:p w:rsidR="00C14DDA" w:rsidRDefault="00C14DDA" w:rsidP="00C14DDA">
      <w:pPr>
        <w:pStyle w:val="ListParagraph"/>
        <w:numPr>
          <w:ilvl w:val="0"/>
          <w:numId w:val="22"/>
        </w:numPr>
        <w:jc w:val="both"/>
        <w:rPr>
          <w:rFonts w:ascii="Garamond" w:hAnsi="Garamond"/>
        </w:rPr>
      </w:pPr>
      <w:r>
        <w:rPr>
          <w:rFonts w:ascii="Garamond" w:hAnsi="Garamond"/>
        </w:rPr>
        <w:t>The intake functions are being completed by the National Coordinating Center (NCC) and the follow-up case management is being completed by the QIOs.</w:t>
      </w:r>
    </w:p>
    <w:p w:rsidR="00C14DDA" w:rsidRDefault="00C14DDA" w:rsidP="00C14DDA">
      <w:pPr>
        <w:jc w:val="both"/>
        <w:rPr>
          <w:rFonts w:ascii="Garamond" w:hAnsi="Garamond"/>
        </w:rPr>
      </w:pPr>
      <w:r>
        <w:rPr>
          <w:rFonts w:ascii="Garamond" w:hAnsi="Garamond"/>
        </w:rPr>
        <w:t>To address the changes in systems and process describe above, QualMed developed draft surveys to measure beneficiary satisfaction with complaints and appeals processes.  The content, structure, and wording of those surveys were tested with Beneficiaries using cognitive testing methods.  A report of the methods and findings from cognitive testing follows.</w:t>
      </w:r>
    </w:p>
    <w:p w:rsidR="000C7E95" w:rsidRPr="00C14DDA" w:rsidRDefault="00920966" w:rsidP="00E340E1">
      <w:pPr>
        <w:widowControl w:val="0"/>
        <w:spacing w:line="240" w:lineRule="auto"/>
        <w:rPr>
          <w:rFonts w:cs="Times New Roman"/>
          <w:b/>
          <w:color w:val="1F497D" w:themeColor="text2"/>
          <w:sz w:val="24"/>
          <w:szCs w:val="24"/>
        </w:rPr>
      </w:pPr>
      <w:r w:rsidRPr="00C14DDA">
        <w:rPr>
          <w:rFonts w:cs="Times New Roman"/>
          <w:b/>
          <w:color w:val="1F497D" w:themeColor="text2"/>
          <w:sz w:val="24"/>
          <w:szCs w:val="24"/>
        </w:rPr>
        <w:t>METHODS</w:t>
      </w:r>
    </w:p>
    <w:p w:rsidR="005623EB" w:rsidRPr="00EE72EC" w:rsidRDefault="00BD43FE" w:rsidP="00E340E1">
      <w:pPr>
        <w:widowControl w:val="0"/>
        <w:spacing w:line="240" w:lineRule="auto"/>
        <w:rPr>
          <w:rFonts w:ascii="Garamond" w:hAnsi="Garamond"/>
        </w:rPr>
      </w:pPr>
      <w:r w:rsidRPr="00EE72EC">
        <w:rPr>
          <w:rFonts w:ascii="Garamond" w:hAnsi="Garamond"/>
        </w:rPr>
        <w:t xml:space="preserve">To be eligible, a participant in the interviews, subjects had to be at least 18 years old.  Adult subjects had to have </w:t>
      </w:r>
      <w:r w:rsidR="00EE72EC">
        <w:rPr>
          <w:rFonts w:ascii="Garamond" w:hAnsi="Garamond"/>
        </w:rPr>
        <w:t xml:space="preserve">filed a quality of care complaint or a discharge appeal after August 1 2011.  That complaint or appeal case had to have been closed, indicating the full set of interactions regarding that complaint or appeal was completed. </w:t>
      </w:r>
      <w:r w:rsidR="002A1AE1" w:rsidRPr="00EE72EC">
        <w:rPr>
          <w:rFonts w:ascii="Garamond" w:hAnsi="Garamond"/>
        </w:rPr>
        <w:t xml:space="preserve">Subjects were recruited from </w:t>
      </w:r>
      <w:r w:rsidR="00EE72EC">
        <w:rPr>
          <w:rFonts w:ascii="Garamond" w:hAnsi="Garamond"/>
        </w:rPr>
        <w:t>a sample list provided by CMS.</w:t>
      </w:r>
    </w:p>
    <w:p w:rsidR="002A1AE1" w:rsidRPr="00EE72EC" w:rsidRDefault="00EE72EC" w:rsidP="00E340E1">
      <w:pPr>
        <w:widowControl w:val="0"/>
        <w:spacing w:line="240" w:lineRule="auto"/>
        <w:rPr>
          <w:rFonts w:ascii="Garamond" w:hAnsi="Garamond"/>
        </w:rPr>
      </w:pPr>
      <w:r>
        <w:rPr>
          <w:rFonts w:ascii="Garamond" w:hAnsi="Garamond"/>
        </w:rPr>
        <w:t>Cognitive interviews were conducted one-on-one via the telephone</w:t>
      </w:r>
      <w:r w:rsidR="00012E8F">
        <w:rPr>
          <w:rFonts w:ascii="Garamond" w:hAnsi="Garamond"/>
        </w:rPr>
        <w:t xml:space="preserve"> in English</w:t>
      </w:r>
      <w:r>
        <w:rPr>
          <w:rFonts w:ascii="Garamond" w:hAnsi="Garamond"/>
        </w:rPr>
        <w:t>.  Interviews lasted approximately 30 minutes.  A supplement of mail surveys were sent to identify potential problems that may arise with self-administration of the questionnaire.</w:t>
      </w:r>
      <w:r w:rsidR="002A1AE1" w:rsidRPr="00EE72EC">
        <w:rPr>
          <w:rFonts w:ascii="Garamond" w:hAnsi="Garamond"/>
        </w:rPr>
        <w:t xml:space="preserve">  </w:t>
      </w:r>
      <w:r w:rsidR="00590CD5">
        <w:rPr>
          <w:rFonts w:ascii="Garamond" w:hAnsi="Garamond"/>
        </w:rPr>
        <w:t>A total of 7 survey interviews were completed between November and December 2011.</w:t>
      </w:r>
      <w:r w:rsidR="002A1AE1" w:rsidRPr="00EE72EC">
        <w:rPr>
          <w:rFonts w:ascii="Garamond" w:hAnsi="Garamond"/>
        </w:rPr>
        <w:t xml:space="preserve"> </w:t>
      </w:r>
    </w:p>
    <w:p w:rsidR="002A1AE1" w:rsidRPr="00EE72EC" w:rsidRDefault="00BD43FE" w:rsidP="00E340E1">
      <w:pPr>
        <w:widowControl w:val="0"/>
        <w:spacing w:line="240" w:lineRule="auto"/>
        <w:rPr>
          <w:rFonts w:ascii="Garamond" w:hAnsi="Garamond"/>
        </w:rPr>
      </w:pPr>
      <w:r w:rsidRPr="00EE72EC">
        <w:rPr>
          <w:rFonts w:ascii="Garamond" w:hAnsi="Garamond"/>
        </w:rPr>
        <w:t xml:space="preserve">The cognitive interviewing protocols for both </w:t>
      </w:r>
      <w:r w:rsidR="00EE72EC">
        <w:rPr>
          <w:rFonts w:ascii="Garamond" w:hAnsi="Garamond"/>
        </w:rPr>
        <w:t>complaint and appeals</w:t>
      </w:r>
      <w:r w:rsidRPr="00EE72EC">
        <w:rPr>
          <w:rFonts w:ascii="Garamond" w:hAnsi="Garamond"/>
        </w:rPr>
        <w:t xml:space="preserve"> instru</w:t>
      </w:r>
      <w:r w:rsidR="009D200F">
        <w:rPr>
          <w:rFonts w:ascii="Garamond" w:hAnsi="Garamond"/>
        </w:rPr>
        <w:t>ments are included as appendices</w:t>
      </w:r>
      <w:r w:rsidRPr="00EE72EC">
        <w:rPr>
          <w:rFonts w:ascii="Garamond" w:hAnsi="Garamond"/>
        </w:rPr>
        <w:t>.</w:t>
      </w:r>
    </w:p>
    <w:p w:rsidR="0048338F" w:rsidRPr="00EE72EC" w:rsidRDefault="0048338F" w:rsidP="00E340E1">
      <w:pPr>
        <w:widowControl w:val="0"/>
        <w:numPr>
          <w:ilvl w:val="12"/>
          <w:numId w:val="0"/>
        </w:numPr>
        <w:rPr>
          <w:rFonts w:cs="Times New Roman"/>
          <w:color w:val="1F497D" w:themeColor="text2"/>
          <w:sz w:val="24"/>
          <w:szCs w:val="24"/>
        </w:rPr>
      </w:pPr>
      <w:r w:rsidRPr="00EE72EC">
        <w:rPr>
          <w:rFonts w:cs="Times New Roman"/>
          <w:b/>
          <w:bCs/>
          <w:color w:val="1F497D" w:themeColor="text2"/>
          <w:sz w:val="24"/>
          <w:szCs w:val="24"/>
        </w:rPr>
        <w:t>FINDINGS</w:t>
      </w:r>
      <w:r w:rsidR="003A5CBF" w:rsidRPr="00EE72EC">
        <w:rPr>
          <w:rFonts w:cs="Times New Roman"/>
          <w:b/>
          <w:bCs/>
          <w:color w:val="1F497D" w:themeColor="text2"/>
          <w:sz w:val="24"/>
          <w:szCs w:val="24"/>
        </w:rPr>
        <w:t xml:space="preserve"> </w:t>
      </w:r>
    </w:p>
    <w:p w:rsidR="0048338F" w:rsidRPr="00106560" w:rsidRDefault="00F17082" w:rsidP="00E340E1">
      <w:pPr>
        <w:widowControl w:val="0"/>
        <w:numPr>
          <w:ilvl w:val="12"/>
          <w:numId w:val="0"/>
        </w:numPr>
        <w:rPr>
          <w:rFonts w:ascii="Garamond" w:hAnsi="Garamond"/>
        </w:rPr>
      </w:pPr>
      <w:r w:rsidRPr="00106560">
        <w:rPr>
          <w:rFonts w:ascii="Garamond" w:hAnsi="Garamond"/>
        </w:rPr>
        <w:t xml:space="preserve">This section of the report describes the findings and recommendations for </w:t>
      </w:r>
      <w:r w:rsidR="00106560">
        <w:rPr>
          <w:rFonts w:ascii="Garamond" w:hAnsi="Garamond"/>
        </w:rPr>
        <w:t>the Beneficiary Satisfaction Survey based on the cognitive testing completed in December 2011</w:t>
      </w:r>
      <w:r w:rsidRPr="00106560">
        <w:rPr>
          <w:rFonts w:ascii="Garamond" w:hAnsi="Garamond"/>
        </w:rPr>
        <w:t xml:space="preserve">.  </w:t>
      </w:r>
      <w:r w:rsidR="00106560">
        <w:rPr>
          <w:rFonts w:ascii="Garamond" w:hAnsi="Garamond"/>
        </w:rPr>
        <w:t>Some general findings are described followed by specific findings and recommendations at the questions item level.</w:t>
      </w:r>
      <w:r w:rsidRPr="00106560">
        <w:rPr>
          <w:rFonts w:ascii="Garamond" w:hAnsi="Garamond"/>
        </w:rPr>
        <w:t xml:space="preserve"> </w:t>
      </w:r>
    </w:p>
    <w:p w:rsidR="003A5CBF" w:rsidRPr="00012E8F" w:rsidRDefault="00012E8F" w:rsidP="00E340E1">
      <w:pPr>
        <w:pStyle w:val="S1-Subtitle-Supplemental-Level1"/>
        <w:keepNext w:val="0"/>
        <w:keepLines w:val="0"/>
        <w:widowControl w:val="0"/>
        <w:pBdr>
          <w:top w:val="none" w:sz="0" w:space="0" w:color="auto"/>
          <w:bottom w:val="none" w:sz="0" w:space="0" w:color="auto"/>
        </w:pBdr>
        <w:rPr>
          <w:rFonts w:asciiTheme="minorHAnsi" w:hAnsiTheme="minorHAnsi"/>
          <w:i/>
          <w:color w:val="1F497D" w:themeColor="text2"/>
          <w:sz w:val="22"/>
          <w:szCs w:val="22"/>
        </w:rPr>
      </w:pPr>
      <w:r>
        <w:rPr>
          <w:rFonts w:asciiTheme="minorHAnsi" w:hAnsiTheme="minorHAnsi"/>
          <w:i/>
          <w:color w:val="1F497D" w:themeColor="text2"/>
          <w:sz w:val="22"/>
          <w:szCs w:val="22"/>
        </w:rPr>
        <w:t>Outcome vs. Process</w:t>
      </w:r>
    </w:p>
    <w:p w:rsidR="00012E8F" w:rsidRDefault="00012E8F" w:rsidP="00012E8F">
      <w:pPr>
        <w:widowControl w:val="0"/>
        <w:numPr>
          <w:ilvl w:val="12"/>
          <w:numId w:val="0"/>
        </w:numPr>
        <w:rPr>
          <w:rFonts w:ascii="Garamond" w:hAnsi="Garamond"/>
        </w:rPr>
      </w:pPr>
      <w:r>
        <w:rPr>
          <w:rFonts w:ascii="Garamond" w:hAnsi="Garamond"/>
        </w:rPr>
        <w:t xml:space="preserve">The Beneficiary Satisfaction Survey </w:t>
      </w:r>
      <w:r w:rsidR="00171136">
        <w:rPr>
          <w:rFonts w:ascii="Garamond" w:hAnsi="Garamond"/>
        </w:rPr>
        <w:t>was designed</w:t>
      </w:r>
      <w:r>
        <w:rPr>
          <w:rFonts w:ascii="Garamond" w:hAnsi="Garamond"/>
        </w:rPr>
        <w:t xml:space="preserve"> to measure Beneficiary satisfaction with the process of filing an appeal or a quality of care complaint as well as satisfaction with the follow-up steps to complete and close that case.  The Survey </w:t>
      </w:r>
      <w:r w:rsidR="00171136">
        <w:rPr>
          <w:rFonts w:ascii="Garamond" w:hAnsi="Garamond"/>
        </w:rPr>
        <w:t>was not designed</w:t>
      </w:r>
      <w:r>
        <w:rPr>
          <w:rFonts w:ascii="Garamond" w:hAnsi="Garamond"/>
        </w:rPr>
        <w:t xml:space="preserve"> to measure Beneficiary satisfaction with the outcome of the complaint or appeal.  Since the outcome of the case is </w:t>
      </w:r>
      <w:r w:rsidR="00171136">
        <w:rPr>
          <w:rFonts w:ascii="Garamond" w:hAnsi="Garamond"/>
        </w:rPr>
        <w:t>highly</w:t>
      </w:r>
      <w:r>
        <w:rPr>
          <w:rFonts w:ascii="Garamond" w:hAnsi="Garamond"/>
        </w:rPr>
        <w:t xml:space="preserve"> salient to the Beneficiaries, it is challenging to get Beneficiaries to focus on reporting their experiences related only to the </w:t>
      </w:r>
      <w:r w:rsidR="00171136">
        <w:rPr>
          <w:rFonts w:ascii="Garamond" w:hAnsi="Garamond"/>
        </w:rPr>
        <w:t xml:space="preserve">elements of </w:t>
      </w:r>
      <w:r>
        <w:rPr>
          <w:rFonts w:ascii="Garamond" w:hAnsi="Garamond"/>
        </w:rPr>
        <w:t>process.</w:t>
      </w:r>
      <w:r w:rsidRPr="00106560">
        <w:rPr>
          <w:rFonts w:ascii="Garamond" w:hAnsi="Garamond"/>
        </w:rPr>
        <w:t xml:space="preserve"> </w:t>
      </w:r>
      <w:r>
        <w:rPr>
          <w:rFonts w:ascii="Garamond" w:hAnsi="Garamond"/>
        </w:rPr>
        <w:t xml:space="preserve"> To help achieve the CMS goal of obtaining valid measures of Beneficiary satisfaction with the process, QualMed </w:t>
      </w:r>
      <w:r>
        <w:rPr>
          <w:rFonts w:ascii="Garamond" w:hAnsi="Garamond"/>
        </w:rPr>
        <w:lastRenderedPageBreak/>
        <w:t>relied on previous testing completed with the population under the 8</w:t>
      </w:r>
      <w:r w:rsidRPr="00012E8F">
        <w:rPr>
          <w:rFonts w:ascii="Garamond" w:hAnsi="Garamond"/>
          <w:vertAlign w:val="superscript"/>
        </w:rPr>
        <w:t>th</w:t>
      </w:r>
      <w:r>
        <w:rPr>
          <w:rFonts w:ascii="Garamond" w:hAnsi="Garamond"/>
        </w:rPr>
        <w:t xml:space="preserve"> and 9</w:t>
      </w:r>
      <w:r w:rsidRPr="00012E8F">
        <w:rPr>
          <w:rFonts w:ascii="Garamond" w:hAnsi="Garamond"/>
          <w:vertAlign w:val="superscript"/>
        </w:rPr>
        <w:t>th</w:t>
      </w:r>
      <w:r>
        <w:rPr>
          <w:rFonts w:ascii="Garamond" w:hAnsi="Garamond"/>
        </w:rPr>
        <w:t xml:space="preserve"> SOWs and developed a survey which included a small number of questions about the outcome of the complaint or appeal.  The goal was to get the Beneficiary to tell his or her story about the case outcome, and thereafter ask the Beneficiary to turn his or her attention to the </w:t>
      </w:r>
      <w:r w:rsidR="00171136">
        <w:rPr>
          <w:rFonts w:ascii="Garamond" w:hAnsi="Garamond"/>
        </w:rPr>
        <w:t>elements</w:t>
      </w:r>
      <w:r>
        <w:rPr>
          <w:rFonts w:ascii="Garamond" w:hAnsi="Garamond"/>
        </w:rPr>
        <w:t xml:space="preserve"> of process.  As with previous testing findings, the 10</w:t>
      </w:r>
      <w:r w:rsidRPr="00012E8F">
        <w:rPr>
          <w:rFonts w:ascii="Garamond" w:hAnsi="Garamond"/>
          <w:vertAlign w:val="superscript"/>
        </w:rPr>
        <w:t>th</w:t>
      </w:r>
      <w:r>
        <w:rPr>
          <w:rFonts w:ascii="Garamond" w:hAnsi="Garamond"/>
        </w:rPr>
        <w:t xml:space="preserve"> SOW testing found that this strategy was successful at getting Beneficiaries to tease apart elements of process without undue reference to the outcome.  </w:t>
      </w:r>
    </w:p>
    <w:p w:rsidR="00171136" w:rsidRPr="00012E8F" w:rsidRDefault="00171136" w:rsidP="00171136">
      <w:pPr>
        <w:pStyle w:val="S1-Subtitle-Supplemental-Level1"/>
        <w:keepNext w:val="0"/>
        <w:keepLines w:val="0"/>
        <w:widowControl w:val="0"/>
        <w:pBdr>
          <w:top w:val="none" w:sz="0" w:space="0" w:color="auto"/>
          <w:bottom w:val="none" w:sz="0" w:space="0" w:color="auto"/>
        </w:pBdr>
        <w:rPr>
          <w:rFonts w:asciiTheme="minorHAnsi" w:hAnsiTheme="minorHAnsi"/>
          <w:i/>
          <w:color w:val="1F497D" w:themeColor="text2"/>
          <w:sz w:val="22"/>
          <w:szCs w:val="22"/>
        </w:rPr>
      </w:pPr>
      <w:r>
        <w:rPr>
          <w:rFonts w:asciiTheme="minorHAnsi" w:hAnsiTheme="minorHAnsi"/>
          <w:i/>
          <w:color w:val="1F497D" w:themeColor="text2"/>
          <w:sz w:val="22"/>
          <w:szCs w:val="22"/>
        </w:rPr>
        <w:t xml:space="preserve">Intake Specialist and Case Manager </w:t>
      </w:r>
      <w:r w:rsidR="009D200F">
        <w:rPr>
          <w:rFonts w:asciiTheme="minorHAnsi" w:hAnsiTheme="minorHAnsi"/>
          <w:i/>
          <w:color w:val="1F497D" w:themeColor="text2"/>
          <w:sz w:val="22"/>
          <w:szCs w:val="22"/>
        </w:rPr>
        <w:t>Processes</w:t>
      </w:r>
    </w:p>
    <w:p w:rsidR="00A06A1F" w:rsidRDefault="00A06A1F" w:rsidP="00171136">
      <w:pPr>
        <w:widowControl w:val="0"/>
        <w:numPr>
          <w:ilvl w:val="12"/>
          <w:numId w:val="0"/>
        </w:numPr>
        <w:rPr>
          <w:rFonts w:ascii="Garamond" w:hAnsi="Garamond"/>
        </w:rPr>
      </w:pPr>
      <w:r>
        <w:rPr>
          <w:rFonts w:ascii="Garamond" w:hAnsi="Garamond"/>
        </w:rPr>
        <w:t xml:space="preserve">Historically, the QIOs were responsible for all interactions with Beneficiaries in their state who </w:t>
      </w:r>
      <w:r w:rsidR="000B48CE">
        <w:rPr>
          <w:rFonts w:ascii="Garamond" w:hAnsi="Garamond"/>
        </w:rPr>
        <w:t>filed</w:t>
      </w:r>
      <w:r>
        <w:rPr>
          <w:rFonts w:ascii="Garamond" w:hAnsi="Garamond"/>
        </w:rPr>
        <w:t xml:space="preserve"> complaints or appeals.  Under the 10</w:t>
      </w:r>
      <w:r w:rsidRPr="00A06A1F">
        <w:rPr>
          <w:rFonts w:ascii="Garamond" w:hAnsi="Garamond"/>
          <w:vertAlign w:val="superscript"/>
        </w:rPr>
        <w:t>th</w:t>
      </w:r>
      <w:r>
        <w:rPr>
          <w:rFonts w:ascii="Garamond" w:hAnsi="Garamond"/>
        </w:rPr>
        <w:t xml:space="preserve"> SOW, responsibility for the </w:t>
      </w:r>
      <w:r w:rsidR="000B48CE">
        <w:rPr>
          <w:rFonts w:ascii="Garamond" w:hAnsi="Garamond"/>
        </w:rPr>
        <w:t xml:space="preserve">complaint and appeal </w:t>
      </w:r>
      <w:r>
        <w:rPr>
          <w:rFonts w:ascii="Garamond" w:hAnsi="Garamond"/>
        </w:rPr>
        <w:t xml:space="preserve">intake functions and initial interactions with Beneficiaries was shifted to the newly created </w:t>
      </w:r>
      <w:r w:rsidR="00590CD5">
        <w:rPr>
          <w:rFonts w:ascii="Garamond" w:hAnsi="Garamond"/>
        </w:rPr>
        <w:t>NCC</w:t>
      </w:r>
      <w:r>
        <w:rPr>
          <w:rFonts w:ascii="Garamond" w:hAnsi="Garamond"/>
        </w:rPr>
        <w:t xml:space="preserve">.  </w:t>
      </w:r>
      <w:r w:rsidR="000B48CE">
        <w:rPr>
          <w:rFonts w:ascii="Garamond" w:hAnsi="Garamond"/>
        </w:rPr>
        <w:t>Under the new 10</w:t>
      </w:r>
      <w:r w:rsidR="000B48CE" w:rsidRPr="000B48CE">
        <w:rPr>
          <w:rFonts w:ascii="Garamond" w:hAnsi="Garamond"/>
          <w:vertAlign w:val="superscript"/>
        </w:rPr>
        <w:t>th</w:t>
      </w:r>
      <w:r w:rsidR="000B48CE">
        <w:rPr>
          <w:rFonts w:ascii="Garamond" w:hAnsi="Garamond"/>
        </w:rPr>
        <w:t xml:space="preserve"> SOW processes, a</w:t>
      </w:r>
      <w:r>
        <w:rPr>
          <w:rFonts w:ascii="Garamond" w:hAnsi="Garamond"/>
        </w:rPr>
        <w:t xml:space="preserve">fter all case data </w:t>
      </w:r>
      <w:r w:rsidR="00B93DB2">
        <w:rPr>
          <w:rFonts w:ascii="Garamond" w:hAnsi="Garamond"/>
        </w:rPr>
        <w:t>are</w:t>
      </w:r>
      <w:r>
        <w:rPr>
          <w:rFonts w:ascii="Garamond" w:hAnsi="Garamond"/>
        </w:rPr>
        <w:t xml:space="preserve"> collected and the case </w:t>
      </w:r>
      <w:r w:rsidR="00B93DB2">
        <w:rPr>
          <w:rFonts w:ascii="Garamond" w:hAnsi="Garamond"/>
        </w:rPr>
        <w:t>i</w:t>
      </w:r>
      <w:r>
        <w:rPr>
          <w:rFonts w:ascii="Garamond" w:hAnsi="Garamond"/>
        </w:rPr>
        <w:t>s triaged</w:t>
      </w:r>
      <w:r w:rsidR="00590CD5">
        <w:rPr>
          <w:rFonts w:ascii="Garamond" w:hAnsi="Garamond"/>
        </w:rPr>
        <w:t xml:space="preserve"> by the NCC</w:t>
      </w:r>
      <w:r>
        <w:rPr>
          <w:rFonts w:ascii="Garamond" w:hAnsi="Garamond"/>
        </w:rPr>
        <w:t xml:space="preserve">, follow-up functions </w:t>
      </w:r>
      <w:r w:rsidR="00B93DB2">
        <w:rPr>
          <w:rFonts w:ascii="Garamond" w:hAnsi="Garamond"/>
        </w:rPr>
        <w:t xml:space="preserve">are </w:t>
      </w:r>
      <w:r>
        <w:rPr>
          <w:rFonts w:ascii="Garamond" w:hAnsi="Garamond"/>
        </w:rPr>
        <w:t xml:space="preserve">typically handled by the QIO.  </w:t>
      </w:r>
      <w:r w:rsidR="000B48CE">
        <w:rPr>
          <w:rFonts w:ascii="Garamond" w:hAnsi="Garamond"/>
        </w:rPr>
        <w:t>With this multi-step process in place</w:t>
      </w:r>
      <w:r>
        <w:rPr>
          <w:rFonts w:ascii="Garamond" w:hAnsi="Garamond"/>
        </w:rPr>
        <w:t xml:space="preserve">, it </w:t>
      </w:r>
      <w:r w:rsidR="00B93DB2">
        <w:rPr>
          <w:rFonts w:ascii="Garamond" w:hAnsi="Garamond"/>
        </w:rPr>
        <w:t>is</w:t>
      </w:r>
      <w:r>
        <w:rPr>
          <w:rFonts w:ascii="Garamond" w:hAnsi="Garamond"/>
        </w:rPr>
        <w:t xml:space="preserve"> important to ask Beneficiaries to report separately about their interactions during the intake process and their interactions with case managers who may have followed-up after intake.</w:t>
      </w:r>
      <w:r w:rsidR="00B93DB2">
        <w:rPr>
          <w:rFonts w:ascii="Garamond" w:hAnsi="Garamond"/>
        </w:rPr>
        <w:t xml:space="preserve">  Beneficiary experience can </w:t>
      </w:r>
      <w:r w:rsidR="000B48CE">
        <w:rPr>
          <w:rFonts w:ascii="Garamond" w:hAnsi="Garamond"/>
        </w:rPr>
        <w:t xml:space="preserve">then </w:t>
      </w:r>
      <w:r w:rsidR="00B93DB2">
        <w:rPr>
          <w:rFonts w:ascii="Garamond" w:hAnsi="Garamond"/>
        </w:rPr>
        <w:t xml:space="preserve">be appropriately attributed to the organization with whom </w:t>
      </w:r>
      <w:r w:rsidR="000B48CE">
        <w:rPr>
          <w:rFonts w:ascii="Garamond" w:hAnsi="Garamond"/>
        </w:rPr>
        <w:t>th</w:t>
      </w:r>
      <w:r w:rsidR="00590CD5">
        <w:rPr>
          <w:rFonts w:ascii="Garamond" w:hAnsi="Garamond"/>
        </w:rPr>
        <w:t>e Beneficiary was interacting. Additionally, t</w:t>
      </w:r>
      <w:r w:rsidR="00B93DB2">
        <w:rPr>
          <w:rFonts w:ascii="Garamond" w:hAnsi="Garamond"/>
        </w:rPr>
        <w:t xml:space="preserve">he NCC and the QIOs can receive feedback about Beneficiary satisfaction </w:t>
      </w:r>
      <w:r w:rsidR="000B48CE">
        <w:rPr>
          <w:rFonts w:ascii="Garamond" w:hAnsi="Garamond"/>
        </w:rPr>
        <w:t>related to their interactions, and quality improvement strategies can be implemented as appropriate.</w:t>
      </w:r>
    </w:p>
    <w:p w:rsidR="002D4F52" w:rsidRDefault="000B48CE" w:rsidP="00171136">
      <w:pPr>
        <w:widowControl w:val="0"/>
        <w:numPr>
          <w:ilvl w:val="12"/>
          <w:numId w:val="0"/>
        </w:numPr>
        <w:rPr>
          <w:rFonts w:ascii="Garamond" w:hAnsi="Garamond"/>
        </w:rPr>
      </w:pPr>
      <w:r>
        <w:rPr>
          <w:rFonts w:ascii="Garamond" w:hAnsi="Garamond"/>
        </w:rPr>
        <w:t xml:space="preserve">In order to capture the needed Beneficiary experience data, two terms of art were introduced into the Beneficiary Satisfaction Survey: Intake Specialist and Case Manager.  Each of the two terms of art was introduced with a definition to describe the function performed and how the beneficiary would have interacted with the individual.  Through testing we determined that the combination of term of art and </w:t>
      </w:r>
      <w:r w:rsidR="00590CD5">
        <w:rPr>
          <w:rFonts w:ascii="Garamond" w:hAnsi="Garamond"/>
        </w:rPr>
        <w:t>definition functioned as expected to direct the Beneficiary to think about the appropriate set of interactions either intake or case manager follow up.  In both telephonic and mail surveys, Beneficiaries were clearly able to differentiate intact interactions from case manager follow-up.  This was demonstrated by Beneficiary ratings which varied across similar measures for the two entities</w:t>
      </w:r>
      <w:r w:rsidR="00EA3A2C">
        <w:rPr>
          <w:rFonts w:ascii="Garamond" w:hAnsi="Garamond"/>
        </w:rPr>
        <w:t xml:space="preserve"> – finding true in telephonic and mail surveys</w:t>
      </w:r>
      <w:r w:rsidR="00590CD5">
        <w:rPr>
          <w:rFonts w:ascii="Garamond" w:hAnsi="Garamond"/>
        </w:rPr>
        <w:t>.  It was further demonstrated by Beneficiary feedback in the cognitive testing when they would reference individuals by name and describe the different functions that each served in the process.</w:t>
      </w:r>
      <w:r w:rsidR="00EA3A2C">
        <w:rPr>
          <w:rFonts w:ascii="Garamond" w:hAnsi="Garamond"/>
        </w:rPr>
        <w:t xml:space="preserve">  Further, Beneficiary representatives and those who did not place initial calls themselves were also found to be able to differentiate and attribute experiences to the appropriate individuals either at intake or at case management follow-up.  </w:t>
      </w:r>
    </w:p>
    <w:p w:rsidR="00A06A1F" w:rsidRDefault="00EA3A2C" w:rsidP="00171136">
      <w:pPr>
        <w:widowControl w:val="0"/>
        <w:numPr>
          <w:ilvl w:val="12"/>
          <w:numId w:val="0"/>
        </w:numPr>
        <w:rPr>
          <w:rFonts w:ascii="Garamond" w:hAnsi="Garamond"/>
        </w:rPr>
      </w:pPr>
      <w:r>
        <w:rPr>
          <w:rFonts w:ascii="Garamond" w:hAnsi="Garamond"/>
        </w:rPr>
        <w:t>It should be noted, that in the case of some appeals cases, Beneficiaries reported having no follow-up interactions with a case manager.  The</w:t>
      </w:r>
      <w:r w:rsidR="002D4F52">
        <w:rPr>
          <w:rFonts w:ascii="Garamond" w:hAnsi="Garamond"/>
        </w:rPr>
        <w:t xml:space="preserve"> Beneficiary</w:t>
      </w:r>
      <w:r>
        <w:rPr>
          <w:rFonts w:ascii="Garamond" w:hAnsi="Garamond"/>
        </w:rPr>
        <w:t xml:space="preserve"> received a form/letter to indicate the outcome of the appeal, but no telephone interaction was </w:t>
      </w:r>
      <w:r w:rsidR="002D3837">
        <w:rPr>
          <w:rFonts w:ascii="Garamond" w:hAnsi="Garamond"/>
        </w:rPr>
        <w:t>noted</w:t>
      </w:r>
      <w:r w:rsidR="002D4F52">
        <w:rPr>
          <w:rFonts w:ascii="Garamond" w:hAnsi="Garamond"/>
        </w:rPr>
        <w:t xml:space="preserve"> after intake</w:t>
      </w:r>
      <w:r w:rsidR="002D3837">
        <w:rPr>
          <w:rFonts w:ascii="Garamond" w:hAnsi="Garamond"/>
        </w:rPr>
        <w:t>.</w:t>
      </w:r>
      <w:r w:rsidR="002D4F52">
        <w:rPr>
          <w:rFonts w:ascii="Garamond" w:hAnsi="Garamond"/>
        </w:rPr>
        <w:t xml:space="preserve"> In such cases, survey skip patterns will direct Beneficiaries to respond only to questions that apply to their circumstance and no QIO-level data or scores will be generated.</w:t>
      </w:r>
    </w:p>
    <w:p w:rsidR="003814C5" w:rsidRPr="00012E8F" w:rsidRDefault="003814C5" w:rsidP="003814C5">
      <w:pPr>
        <w:pStyle w:val="S1-Subtitle-Supplemental-Level1"/>
        <w:keepNext w:val="0"/>
        <w:keepLines w:val="0"/>
        <w:widowControl w:val="0"/>
        <w:pBdr>
          <w:top w:val="none" w:sz="0" w:space="0" w:color="auto"/>
          <w:bottom w:val="none" w:sz="0" w:space="0" w:color="auto"/>
        </w:pBdr>
        <w:rPr>
          <w:rFonts w:asciiTheme="minorHAnsi" w:hAnsiTheme="minorHAnsi"/>
          <w:i/>
          <w:color w:val="1F497D" w:themeColor="text2"/>
          <w:sz w:val="22"/>
          <w:szCs w:val="22"/>
        </w:rPr>
      </w:pPr>
      <w:r>
        <w:rPr>
          <w:rFonts w:asciiTheme="minorHAnsi" w:hAnsiTheme="minorHAnsi"/>
          <w:i/>
          <w:color w:val="1F497D" w:themeColor="text2"/>
          <w:sz w:val="22"/>
          <w:szCs w:val="22"/>
        </w:rPr>
        <w:t>Item-Specific Findings and Recommended Changes</w:t>
      </w:r>
    </w:p>
    <w:p w:rsidR="003814C5" w:rsidRDefault="003814C5" w:rsidP="003814C5">
      <w:pPr>
        <w:widowControl w:val="0"/>
        <w:numPr>
          <w:ilvl w:val="12"/>
          <w:numId w:val="0"/>
        </w:numPr>
        <w:rPr>
          <w:rFonts w:ascii="Garamond" w:hAnsi="Garamond"/>
        </w:rPr>
      </w:pPr>
      <w:r>
        <w:rPr>
          <w:rFonts w:ascii="Garamond" w:hAnsi="Garamond"/>
        </w:rPr>
        <w:t xml:space="preserve">The following section shows the draft complaint and appeal surveys that were used in the cognitive testing.  Where testing findings suggested the need for a change to item wording, these changes are noted. </w:t>
      </w:r>
      <w:r w:rsidR="00AB4950">
        <w:rPr>
          <w:rFonts w:ascii="Garamond" w:hAnsi="Garamond"/>
        </w:rPr>
        <w:t xml:space="preserve">Where testing indicated that items were performing as expected, no notation is made.  </w:t>
      </w:r>
      <w:r>
        <w:rPr>
          <w:rFonts w:ascii="Garamond" w:hAnsi="Garamond"/>
        </w:rPr>
        <w:t>The full survey instruments are provided to assist readers in following the flow of the instruments.</w:t>
      </w:r>
    </w:p>
    <w:p w:rsidR="00171136" w:rsidRPr="00106560" w:rsidRDefault="00171136" w:rsidP="00171136">
      <w:pPr>
        <w:widowControl w:val="0"/>
        <w:numPr>
          <w:ilvl w:val="12"/>
          <w:numId w:val="0"/>
        </w:numPr>
        <w:rPr>
          <w:rFonts w:ascii="Garamond" w:hAnsi="Garamond"/>
        </w:rPr>
      </w:pPr>
    </w:p>
    <w:p w:rsidR="00A85BD5" w:rsidRDefault="00A06A1F" w:rsidP="00A85BD5">
      <w:pPr>
        <w:spacing w:after="0"/>
        <w:jc w:val="center"/>
        <w:rPr>
          <w:rFonts w:ascii="Franklin Gothic Demi" w:hAnsi="Franklin Gothic Demi"/>
          <w:color w:val="17365D" w:themeColor="text2" w:themeShade="BF"/>
          <w:sz w:val="28"/>
          <w:szCs w:val="28"/>
        </w:rPr>
      </w:pPr>
      <w:r>
        <w:rPr>
          <w:rFonts w:ascii="Garamond" w:hAnsi="Garamond"/>
        </w:rPr>
        <w:br w:type="page"/>
      </w:r>
      <w:r w:rsidR="00A85BD5">
        <w:rPr>
          <w:rFonts w:ascii="Franklin Gothic Demi" w:hAnsi="Franklin Gothic Demi"/>
          <w:color w:val="17365D" w:themeColor="text2" w:themeShade="BF"/>
          <w:sz w:val="28"/>
          <w:szCs w:val="28"/>
        </w:rPr>
        <w:lastRenderedPageBreak/>
        <w:t>CMS Medicare Beneficiary and Family Centered Satisfaction Survey</w:t>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Quality of Care Complaint </w:t>
      </w:r>
    </w:p>
    <w:p w:rsidR="00A85BD5" w:rsidRPr="00C87766"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Recommended Edits based on Cognitive Testing</w:t>
      </w: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Your Medicare Quality of Care Complaint</w:t>
      </w:r>
    </w:p>
    <w:p w:rsidR="00A85BD5" w:rsidRPr="003D1045" w:rsidRDefault="00A85BD5" w:rsidP="00A85BD5">
      <w:pPr>
        <w:widowControl w:val="0"/>
        <w:spacing w:after="120" w:line="240" w:lineRule="atLeast"/>
        <w:ind w:left="547" w:hanging="547"/>
        <w:rPr>
          <w:rFonts w:ascii="Garamond" w:hAnsi="Garamond"/>
          <w:b/>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1.</w:t>
      </w:r>
      <w:r w:rsidRPr="003D1045">
        <w:rPr>
          <w:rFonts w:ascii="Garamond" w:hAnsi="Garamond"/>
        </w:rPr>
        <w:tab/>
        <w:t>Our records show that on [DATE] you filed a complaint about the quality of care you or another person received under Medicare about your or another person’s Medicare benefits.  Is that right?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387972"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noProof/>
        </w:rPr>
        <w:pict>
          <v:shapetype id="_x0000_t32" coordsize="21600,21600" o:spt="32" o:oned="t" path="m,l21600,21600e" filled="f">
            <v:path arrowok="t" fillok="f" o:connecttype="none"/>
            <o:lock v:ext="edit" shapetype="t"/>
          </v:shapetype>
          <v:shape id="_x0000_s1048" type="#_x0000_t32" style="position:absolute;left:0;text-align:left;margin-left:1in;margin-top:7.8pt;width:14.25pt;height:0;z-index:251672576" o:connectortype="straight">
            <v:stroke endarrow="block"/>
          </v:shape>
        </w:pict>
      </w:r>
      <w:r w:rsidR="00A85BD5" w:rsidRPr="003D1045">
        <w:rPr>
          <w:rFonts w:ascii="Garamond" w:hAnsi="Garamond"/>
        </w:rPr>
        <w:t xml:space="preserve">No       </w:t>
      </w:r>
      <w:r w:rsidR="00A85BD5" w:rsidRPr="003D1045">
        <w:rPr>
          <w:rFonts w:ascii="Garamond" w:hAnsi="Garamond"/>
          <w:b/>
        </w:rPr>
        <w:t>If No, please return the survey in the postage-paid envelope.</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The questions in this survey will refer to the Medicare quality of care complaint that you filed on the date shown in Question 1 as “your quality of care complaint”.</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2.</w:t>
      </w:r>
      <w:r w:rsidRPr="003D1045">
        <w:rPr>
          <w:rFonts w:ascii="Garamond" w:hAnsi="Garamond"/>
        </w:rPr>
        <w:tab/>
        <w:t xml:space="preserve">Have you </w:t>
      </w:r>
      <w:r>
        <w:rPr>
          <w:rFonts w:ascii="Garamond" w:hAnsi="Garamond"/>
        </w:rPr>
        <w:t>received the results or findings in response to your quality of care complaint</w:t>
      </w:r>
      <w:r w:rsidRPr="003D1045">
        <w:rPr>
          <w:rFonts w:ascii="Garamond" w:hAnsi="Garamond"/>
        </w:rPr>
        <w: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387972"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noProof/>
        </w:rPr>
        <w:pict>
          <v:shape id="_x0000_s1049" type="#_x0000_t32" style="position:absolute;left:0;text-align:left;margin-left:1in;margin-top:7.8pt;width:14.25pt;height:0;z-index:251673600" o:connectortype="straight">
            <v:stroke endarrow="block"/>
          </v:shape>
        </w:pict>
      </w:r>
      <w:r w:rsidR="00A85BD5" w:rsidRPr="003D1045">
        <w:rPr>
          <w:rFonts w:ascii="Garamond" w:hAnsi="Garamond"/>
        </w:rPr>
        <w:t xml:space="preserve">No       </w:t>
      </w:r>
      <w:r w:rsidR="00A85BD5" w:rsidRPr="009D565C">
        <w:rPr>
          <w:rFonts w:ascii="Garamond" w:hAnsi="Garamond"/>
          <w:b/>
          <w:strike/>
          <w:color w:val="1F497D" w:themeColor="text2"/>
        </w:rPr>
        <w:t>If No, please return the survey in the postage-paid envelope.</w:t>
      </w:r>
    </w:p>
    <w:p w:rsidR="00A85BD5" w:rsidRPr="009D565C" w:rsidRDefault="00A85BD5" w:rsidP="00A85BD5">
      <w:pPr>
        <w:pStyle w:val="PlainText"/>
        <w:widowControl w:val="0"/>
        <w:spacing w:line="240" w:lineRule="atLeast"/>
        <w:rPr>
          <w:rFonts w:ascii="Garamond" w:hAnsi="Garamond" w:cs="Times New Roman"/>
          <w:color w:val="1F497D" w:themeColor="text2"/>
          <w:sz w:val="22"/>
          <w:szCs w:val="22"/>
        </w:rPr>
      </w:pPr>
      <w:r>
        <w:rPr>
          <w:rFonts w:ascii="Garamond" w:hAnsi="Garamond" w:cs="Times New Roman"/>
          <w:color w:val="1F497D" w:themeColor="text2"/>
          <w:sz w:val="22"/>
          <w:szCs w:val="22"/>
        </w:rPr>
        <w:t xml:space="preserve">Bene who was initiating another form of follow-up reported that he had not received findings that were satisfying to him.  Recommend dropping this skip instruction and having Beneficiaries continue to respond to the survey regardless of their response.  </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3.</w:t>
      </w:r>
      <w:r w:rsidRPr="003D1045">
        <w:rPr>
          <w:rFonts w:ascii="Garamond" w:hAnsi="Garamond"/>
        </w:rPr>
        <w:tab/>
        <w:t xml:space="preserve">How satisfied are you with the </w:t>
      </w:r>
      <w:r>
        <w:rPr>
          <w:rFonts w:ascii="Garamond" w:hAnsi="Garamond"/>
        </w:rPr>
        <w:t xml:space="preserve">results or findings in response to your </w:t>
      </w:r>
      <w:r w:rsidRPr="003D1045">
        <w:rPr>
          <w:rFonts w:ascii="Garamond" w:hAnsi="Garamond"/>
        </w:rPr>
        <w:t>quality of care complaint?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Very dissatisfied </w:t>
      </w:r>
    </w:p>
    <w:p w:rsidR="00A85BD5" w:rsidRDefault="00A85BD5" w:rsidP="00A85BD5">
      <w:pPr>
        <w:spacing w:line="360" w:lineRule="atLeast"/>
        <w:ind w:left="547"/>
        <w:rPr>
          <w:rFonts w:ascii="Garamond" w:hAnsi="Garamond"/>
        </w:rPr>
      </w:pPr>
    </w:p>
    <w:p w:rsidR="00A85BD5" w:rsidRPr="003D1045" w:rsidRDefault="00A85BD5" w:rsidP="00A85BD5">
      <w:pPr>
        <w:widowControl w:val="0"/>
        <w:spacing w:after="120" w:line="240" w:lineRule="atLeast"/>
        <w:ind w:left="547" w:hanging="547"/>
        <w:rPr>
          <w:rFonts w:ascii="Garamond" w:hAnsi="Garamond"/>
        </w:rPr>
      </w:pPr>
      <w:r w:rsidRPr="00BB4D01">
        <w:rPr>
          <w:rFonts w:ascii="Garamond" w:hAnsi="Garamond"/>
        </w:rPr>
        <w:t>4.</w:t>
      </w:r>
      <w:r w:rsidRPr="00BB4D01">
        <w:rPr>
          <w:rFonts w:ascii="Garamond" w:hAnsi="Garamond"/>
        </w:rPr>
        <w:tab/>
        <w:t>Please give us your comments on the results or findings in response to your quality of care</w:t>
      </w:r>
      <w:r w:rsidRPr="003D1045">
        <w:rPr>
          <w:rFonts w:ascii="Garamond" w:hAnsi="Garamond"/>
        </w:rPr>
        <w:t xml:space="preserve"> complaint. </w:t>
      </w:r>
    </w:p>
    <w:p w:rsidR="00A85BD5" w:rsidRPr="003D1045" w:rsidRDefault="00A85BD5" w:rsidP="00A85BD5">
      <w:pPr>
        <w:pStyle w:val="PlainText"/>
        <w:widowControl w:val="0"/>
        <w:spacing w:line="480" w:lineRule="auto"/>
        <w:ind w:left="540"/>
        <w:rPr>
          <w:rFonts w:ascii="Garamond" w:hAnsi="Garamond" w:cs="Times New Roman"/>
          <w:sz w:val="22"/>
          <w:szCs w:val="22"/>
        </w:rPr>
      </w:pPr>
      <w:r w:rsidRPr="003D1045">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BD5" w:rsidRDefault="00A85BD5" w:rsidP="00A85BD5">
      <w:pPr>
        <w:rPr>
          <w:rFonts w:ascii="Garamond" w:hAnsi="Garamond"/>
          <w:b/>
        </w:rPr>
      </w:pPr>
    </w:p>
    <w:p w:rsidR="00A85BD5" w:rsidRDefault="00A85BD5" w:rsidP="00A85BD5">
      <w:pPr>
        <w:rPr>
          <w:rFonts w:ascii="Garamond" w:hAnsi="Garamond"/>
          <w:b/>
        </w:rPr>
      </w:pPr>
      <w:r>
        <w:rPr>
          <w:rFonts w:ascii="Garamond" w:hAnsi="Garamond"/>
          <w:b/>
        </w:rPr>
        <w:br w:type="page"/>
      </w: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lastRenderedPageBreak/>
        <w:t>Interactions with the Intake Specialist</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B1175F" w:rsidRDefault="00A85BD5" w:rsidP="00A85BD5">
      <w:pPr>
        <w:widowControl w:val="0"/>
        <w:spacing w:after="120" w:line="240" w:lineRule="atLeast"/>
        <w:rPr>
          <w:rFonts w:ascii="Garamond" w:hAnsi="Garamond"/>
          <w:color w:val="1F497D" w:themeColor="text2"/>
        </w:rPr>
      </w:pPr>
      <w:r w:rsidRPr="003D1045">
        <w:rPr>
          <w:rFonts w:ascii="Garamond" w:hAnsi="Garamond"/>
        </w:rPr>
        <w:t xml:space="preserve">The next questions are about the way your quality of care complaint was handled </w:t>
      </w:r>
      <w:r w:rsidRPr="00B1175F">
        <w:rPr>
          <w:rFonts w:ascii="Garamond" w:hAnsi="Garamond"/>
          <w:strike/>
          <w:color w:val="1F497D" w:themeColor="text2"/>
        </w:rPr>
        <w:t>from the start</w:t>
      </w:r>
      <w:r w:rsidRPr="003D1045">
        <w:rPr>
          <w:rFonts w:ascii="Garamond" w:hAnsi="Garamond"/>
        </w:rPr>
        <w:t xml:space="preserve">.  The questions will refer to the person you </w:t>
      </w:r>
      <w:r w:rsidRPr="003D1045">
        <w:rPr>
          <w:rFonts w:ascii="Garamond" w:hAnsi="Garamond"/>
          <w:u w:val="single"/>
        </w:rPr>
        <w:t>first</w:t>
      </w:r>
      <w:r w:rsidRPr="003D1045">
        <w:rPr>
          <w:rFonts w:ascii="Garamond" w:hAnsi="Garamond"/>
        </w:rPr>
        <w:t xml:space="preserve"> spoke with when you called to file your complaint as the “Intake Specialist”.  The Intake Specialist would have collected the details about your complaint.</w:t>
      </w:r>
      <w:r>
        <w:rPr>
          <w:rFonts w:ascii="Garamond" w:hAnsi="Garamond"/>
        </w:rPr>
        <w:t xml:space="preserve">        </w:t>
      </w:r>
      <w:r>
        <w:rPr>
          <w:rFonts w:ascii="Garamond" w:hAnsi="Garamond"/>
          <w:color w:val="1F497D" w:themeColor="text2"/>
        </w:rPr>
        <w:t>Bene believed that the “start” of his complaint was significantly before he placed his call to the NCC.  The second and third sentences functioned as intended to introduce the term of art “Intake Specialist”.  Recommend removing “from the start” to improve overall clarity.</w:t>
      </w:r>
    </w:p>
    <w:p w:rsidR="00A85BD5" w:rsidRPr="003D1045" w:rsidRDefault="00A85BD5" w:rsidP="00A85BD5">
      <w:pPr>
        <w:pStyle w:val="PlainText"/>
        <w:ind w:left="1080"/>
        <w:rPr>
          <w:rFonts w:ascii="Garamond" w:hAnsi="Garamond" w:cs="Times New Roman"/>
          <w:sz w:val="22"/>
          <w:szCs w:val="22"/>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Intake Specialist,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ind w:left="1800"/>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widowControl w:val="0"/>
        <w:spacing w:after="120"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8</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rPr>
          <w:rFonts w:ascii="Garamond" w:eastAsia="Times New Roman" w:hAnsi="Garamond" w:cs="Times New Roman"/>
        </w:rPr>
      </w:pPr>
    </w:p>
    <w:p w:rsidR="00A85BD5" w:rsidRDefault="00A85BD5">
      <w:pPr>
        <w:rPr>
          <w:rFonts w:ascii="Garamond" w:eastAsia="Times New Roman" w:hAnsi="Garamond" w:cs="Times New Roman"/>
        </w:rPr>
      </w:pPr>
      <w:r>
        <w:rPr>
          <w:rFonts w:ascii="Garamond" w:hAnsi="Garamond" w:cs="Times New Roman"/>
        </w:rPr>
        <w:br w:type="page"/>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lastRenderedPageBreak/>
        <w:t>9</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p>
    <w:p w:rsidR="00A85BD5" w:rsidRPr="003D1045" w:rsidRDefault="00A85BD5" w:rsidP="00A85BD5">
      <w:pPr>
        <w:tabs>
          <w:tab w:val="num" w:pos="1080"/>
        </w:tabs>
        <w:spacing w:after="0" w:line="240" w:lineRule="auto"/>
        <w:ind w:left="1620"/>
        <w:jc w:val="both"/>
        <w:rPr>
          <w:rFonts w:ascii="Garamond" w:hAnsi="Garamond"/>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Interactions with the Case Manager</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 xml:space="preserve">The next questions will refer to the person who called you back after your quality of care complaint was filed as the “Case Manager”.  The Case Manager would have contacted you about the </w:t>
      </w:r>
      <w:r>
        <w:rPr>
          <w:rFonts w:ascii="Garamond" w:hAnsi="Garamond"/>
        </w:rPr>
        <w:t>results or findings in response to</w:t>
      </w:r>
      <w:r w:rsidRPr="003D1045">
        <w:rPr>
          <w:rFonts w:ascii="Garamond" w:hAnsi="Garamond"/>
        </w:rPr>
        <w:t xml:space="preserve"> </w:t>
      </w:r>
      <w:r>
        <w:rPr>
          <w:rFonts w:ascii="Garamond" w:hAnsi="Garamond"/>
        </w:rPr>
        <w:t xml:space="preserve">your </w:t>
      </w:r>
      <w:r w:rsidRPr="003D1045">
        <w:rPr>
          <w:rFonts w:ascii="Garamond" w:hAnsi="Garamond"/>
        </w:rPr>
        <w:t>quality of care complaint.</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t xml:space="preserve">Did you speak to a Case Manager about your quality of care complaint on the phone?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47" type="#_x0000_t32" style="position:absolute;left:0;text-align:left;margin-left:1in;margin-top:7.8pt;width:14.25pt;height:0;z-index:251671552;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0</w:t>
      </w:r>
      <w:r w:rsidRPr="003D1045">
        <w:rPr>
          <w:rFonts w:ascii="Garamond" w:hAnsi="Garamond"/>
          <w:b/>
        </w:rPr>
        <w:t>.</w:t>
      </w:r>
    </w:p>
    <w:p w:rsidR="00A85BD5" w:rsidRPr="003D1045" w:rsidRDefault="00A85BD5" w:rsidP="00A85BD5">
      <w:pPr>
        <w:jc w:val="both"/>
        <w:rPr>
          <w:rFonts w:ascii="Garamond" w:hAnsi="Garamond"/>
        </w:rPr>
      </w:pPr>
    </w:p>
    <w:p w:rsidR="00A85BD5" w:rsidRPr="003C2FBA" w:rsidRDefault="00A85BD5" w:rsidP="00A85BD5">
      <w:pPr>
        <w:pStyle w:val="PlainText"/>
        <w:widowControl w:val="0"/>
        <w:spacing w:after="120" w:line="240" w:lineRule="atLeast"/>
        <w:ind w:left="547" w:hanging="547"/>
        <w:rPr>
          <w:rFonts w:ascii="Garamond" w:hAnsi="Garamond" w:cs="Times New Roman"/>
          <w:b/>
          <w:sz w:val="22"/>
          <w:szCs w:val="22"/>
        </w:rPr>
      </w:pPr>
      <w:r w:rsidRPr="003C2FBA">
        <w:rPr>
          <w:rFonts w:ascii="Garamond" w:hAnsi="Garamond" w:cs="Times New Roman"/>
          <w:b/>
          <w:sz w:val="22"/>
          <w:szCs w:val="22"/>
        </w:rPr>
        <w:t>How much do you agree or disagree with the following statements:</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1</w:t>
      </w:r>
      <w:r w:rsidRPr="003D1045">
        <w:rPr>
          <w:rFonts w:ascii="Garamond" w:hAnsi="Garamond" w:cs="Times New Roman"/>
          <w:sz w:val="22"/>
          <w:szCs w:val="22"/>
        </w:rPr>
        <w:t>.</w:t>
      </w:r>
      <w:r w:rsidRPr="003D1045">
        <w:rPr>
          <w:rFonts w:ascii="Garamond" w:hAnsi="Garamond" w:cs="Times New Roman"/>
          <w:sz w:val="22"/>
          <w:szCs w:val="22"/>
        </w:rPr>
        <w:tab/>
        <w:t>The Case Manager had all the information that you gave to th</w:t>
      </w:r>
      <w:r>
        <w:rPr>
          <w:rFonts w:ascii="Garamond" w:hAnsi="Garamond" w:cs="Times New Roman"/>
          <w:sz w:val="22"/>
          <w:szCs w:val="22"/>
        </w:rPr>
        <w:t xml:space="preserve">e Intake Specialist about your </w:t>
      </w:r>
      <w:r w:rsidRPr="003D1045">
        <w:rPr>
          <w:rFonts w:ascii="Garamond" w:hAnsi="Garamond" w:cs="Times New Roman"/>
          <w:sz w:val="22"/>
          <w:szCs w:val="22"/>
        </w:rPr>
        <w:t>qua</w:t>
      </w:r>
      <w:r>
        <w:rPr>
          <w:rFonts w:ascii="Garamond" w:hAnsi="Garamond" w:cs="Times New Roman"/>
          <w:sz w:val="22"/>
          <w:szCs w:val="22"/>
        </w:rPr>
        <w:t>lity of care complaint</w:t>
      </w:r>
      <w:r w:rsidRPr="003D1045">
        <w:rPr>
          <w:rFonts w:ascii="Garamond" w:hAnsi="Garamond" w:cs="Times New Roman"/>
          <w:sz w:val="22"/>
          <w:szCs w:val="22"/>
        </w:rPr>
        <w:t xml:space="preserv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2</w:t>
      </w:r>
      <w:r w:rsidRPr="003D1045">
        <w:rPr>
          <w:rFonts w:ascii="Garamond" w:hAnsi="Garamond"/>
          <w:sz w:val="22"/>
          <w:szCs w:val="22"/>
        </w:rPr>
        <w:t>.</w:t>
      </w:r>
      <w:r w:rsidRPr="003D1045">
        <w:rPr>
          <w:rFonts w:ascii="Garamond" w:hAnsi="Garamond"/>
          <w:sz w:val="22"/>
          <w:szCs w:val="22"/>
        </w:rPr>
        <w:tab/>
      </w:r>
      <w:r w:rsidRPr="003D1045">
        <w:rPr>
          <w:rFonts w:ascii="Garamond" w:hAnsi="Garamond" w:cs="Times New Roman"/>
          <w:sz w:val="22"/>
          <w:szCs w:val="22"/>
        </w:rPr>
        <w:t>The Case Man</w:t>
      </w:r>
      <w:r>
        <w:rPr>
          <w:rFonts w:ascii="Garamond" w:hAnsi="Garamond" w:cs="Times New Roman"/>
          <w:sz w:val="22"/>
          <w:szCs w:val="22"/>
        </w:rPr>
        <w:t xml:space="preserve">ager was as responsive to your </w:t>
      </w:r>
      <w:r w:rsidRPr="003D1045">
        <w:rPr>
          <w:rFonts w:ascii="Garamond" w:hAnsi="Garamond" w:cs="Times New Roman"/>
          <w:sz w:val="22"/>
          <w:szCs w:val="22"/>
        </w:rPr>
        <w:t>qua</w:t>
      </w:r>
      <w:r>
        <w:rPr>
          <w:rFonts w:ascii="Garamond" w:hAnsi="Garamond" w:cs="Times New Roman"/>
          <w:sz w:val="22"/>
          <w:szCs w:val="22"/>
        </w:rPr>
        <w:t>lity of care complaint</w:t>
      </w:r>
      <w:r w:rsidRPr="003D1045">
        <w:rPr>
          <w:rFonts w:ascii="Garamond" w:hAnsi="Garamond" w:cs="Times New Roman"/>
          <w:sz w:val="22"/>
          <w:szCs w:val="22"/>
        </w:rPr>
        <w:t xml:space="preserve">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3</w:t>
      </w:r>
      <w:r w:rsidRPr="003D1045">
        <w:rPr>
          <w:rFonts w:ascii="Garamond" w:hAnsi="Garamond" w:cs="Times New Roman"/>
          <w:sz w:val="22"/>
          <w:szCs w:val="22"/>
        </w:rPr>
        <w:t>.</w:t>
      </w:r>
      <w:r w:rsidRPr="003D1045">
        <w:rPr>
          <w:rFonts w:ascii="Garamond" w:hAnsi="Garamond" w:cs="Times New Roman"/>
          <w:sz w:val="22"/>
          <w:szCs w:val="22"/>
        </w:rPr>
        <w:tab/>
        <w:t>The Case Manager understood your situation.</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jc w:val="both"/>
        <w:rPr>
          <w:rFonts w:ascii="Garamond" w:hAnsi="Garamond"/>
        </w:rPr>
      </w:pPr>
    </w:p>
    <w:p w:rsidR="00A85BD5" w:rsidRDefault="00A85BD5">
      <w:pPr>
        <w:rPr>
          <w:rFonts w:ascii="Garamond" w:eastAsia="Times New Roman" w:hAnsi="Garamond" w:cs="Times New Roman"/>
        </w:rPr>
      </w:pPr>
      <w:r>
        <w:rPr>
          <w:rFonts w:ascii="Garamond" w:hAnsi="Garamond" w:cs="Times New Roman"/>
        </w:rPr>
        <w:br w:type="page"/>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lastRenderedPageBreak/>
        <w:t>1</w:t>
      </w:r>
      <w:r>
        <w:rPr>
          <w:rFonts w:ascii="Garamond" w:hAnsi="Garamond" w:cs="Times New Roman"/>
          <w:sz w:val="22"/>
          <w:szCs w:val="22"/>
        </w:rPr>
        <w:t>4</w:t>
      </w:r>
      <w:r w:rsidRPr="003D1045">
        <w:rPr>
          <w:rFonts w:ascii="Garamond" w:hAnsi="Garamond" w:cs="Times New Roman"/>
          <w:sz w:val="22"/>
          <w:szCs w:val="22"/>
        </w:rPr>
        <w:t>.</w:t>
      </w:r>
      <w:r w:rsidRPr="003D1045">
        <w:rPr>
          <w:rFonts w:ascii="Garamond" w:hAnsi="Garamond" w:cs="Times New Roman"/>
          <w:sz w:val="22"/>
          <w:szCs w:val="22"/>
        </w:rPr>
        <w:tab/>
        <w:t xml:space="preserve">The Case Manager talked with you about </w:t>
      </w:r>
      <w:r w:rsidRPr="00BF77DA">
        <w:rPr>
          <w:rFonts w:ascii="Garamond" w:hAnsi="Garamond" w:cs="Times New Roman"/>
          <w:strike/>
          <w:color w:val="1F497D" w:themeColor="text2"/>
          <w:sz w:val="22"/>
          <w:szCs w:val="22"/>
        </w:rPr>
        <w:t>resources</w:t>
      </w:r>
      <w:r w:rsidRPr="003D1045">
        <w:rPr>
          <w:rFonts w:ascii="Garamond" w:hAnsi="Garamond" w:cs="Times New Roman"/>
          <w:sz w:val="22"/>
          <w:szCs w:val="22"/>
        </w:rPr>
        <w:t xml:space="preserve"> </w:t>
      </w:r>
      <w:r>
        <w:rPr>
          <w:rFonts w:ascii="Garamond" w:hAnsi="Garamond" w:cs="Times New Roman"/>
          <w:color w:val="1F497D" w:themeColor="text2"/>
          <w:sz w:val="22"/>
          <w:szCs w:val="22"/>
        </w:rPr>
        <w:t xml:space="preserve">programs and services in your community </w:t>
      </w:r>
      <w:r w:rsidRPr="003D1045">
        <w:rPr>
          <w:rFonts w:ascii="Garamond" w:hAnsi="Garamond" w:cs="Times New Roman"/>
          <w:sz w:val="22"/>
          <w:szCs w:val="22"/>
        </w:rPr>
        <w:t xml:space="preserve">that were available to help </w:t>
      </w:r>
      <w:r>
        <w:rPr>
          <w:rFonts w:ascii="Garamond" w:hAnsi="Garamond" w:cs="Times New Roman"/>
          <w:color w:val="1F497D" w:themeColor="text2"/>
          <w:sz w:val="22"/>
          <w:szCs w:val="22"/>
        </w:rPr>
        <w:t xml:space="preserve">with </w:t>
      </w:r>
      <w:r w:rsidRPr="003D1045">
        <w:rPr>
          <w:rFonts w:ascii="Garamond" w:hAnsi="Garamond" w:cs="Times New Roman"/>
          <w:sz w:val="22"/>
          <w:szCs w:val="22"/>
        </w:rPr>
        <w:t>you</w:t>
      </w:r>
      <w:r>
        <w:rPr>
          <w:rFonts w:ascii="Garamond" w:hAnsi="Garamond" w:cs="Times New Roman"/>
          <w:color w:val="1F497D" w:themeColor="text2"/>
          <w:sz w:val="22"/>
          <w:szCs w:val="22"/>
        </w:rPr>
        <w:t>r health and wellbeing</w:t>
      </w:r>
      <w:r w:rsidRPr="003D1045">
        <w:rPr>
          <w:rFonts w:ascii="Garamond" w:hAnsi="Garamond" w:cs="Times New Roman"/>
          <w:sz w:val="22"/>
          <w:szCs w:val="22"/>
        </w:rPr>
        <w:t xml:space="preserv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BF77DA" w:rsidRDefault="00A85BD5" w:rsidP="00A85BD5">
      <w:pPr>
        <w:jc w:val="both"/>
        <w:rPr>
          <w:rFonts w:ascii="Garamond" w:hAnsi="Garamond"/>
          <w:color w:val="1F497D" w:themeColor="text2"/>
        </w:rPr>
      </w:pPr>
      <w:r>
        <w:rPr>
          <w:rFonts w:ascii="Garamond" w:hAnsi="Garamond"/>
          <w:color w:val="1F497D" w:themeColor="text2"/>
        </w:rPr>
        <w:t xml:space="preserve">Complaint and appeals Beneficiaries did not have a clear and consistent understanding of the term “resources”.  Alternate item wording tested with Beneficiaries and found to be consistently understood by Beneficiaries: </w:t>
      </w:r>
      <w:r w:rsidRPr="00BF77DA">
        <w:rPr>
          <w:rFonts w:ascii="Garamond" w:hAnsi="Garamond"/>
          <w:color w:val="1F497D" w:themeColor="text2"/>
        </w:rPr>
        <w:t>The Case Manager talked with you about programs and services in your community that were available to help with your health and wellbeing</w:t>
      </w:r>
      <w:r>
        <w:rPr>
          <w:rFonts w:ascii="Garamond" w:hAnsi="Garamond"/>
          <w:color w:val="1F497D" w:themeColor="text2"/>
        </w:rPr>
        <w:t>.</w:t>
      </w:r>
      <w:r>
        <w:rPr>
          <w:rFonts w:ascii="Garamond" w:hAnsi="Garamond"/>
          <w:b/>
          <w:color w:val="FF0000"/>
        </w:rPr>
        <w:t xml:space="preserve"> </w:t>
      </w:r>
    </w:p>
    <w:p w:rsidR="00A85BD5" w:rsidRPr="003D1045" w:rsidRDefault="00A85BD5" w:rsidP="00A85BD5">
      <w:pPr>
        <w:ind w:left="540" w:hanging="540"/>
        <w:rPr>
          <w:rFonts w:ascii="Garamond" w:hAnsi="Garamond" w:cs="Times New Roman"/>
        </w:rPr>
      </w:pPr>
      <w:r w:rsidRPr="003D1045">
        <w:rPr>
          <w:rFonts w:ascii="Garamond" w:hAnsi="Garamond" w:cs="Times New Roman"/>
        </w:rPr>
        <w:t>1</w:t>
      </w:r>
      <w:r>
        <w:rPr>
          <w:rFonts w:ascii="Garamond" w:hAnsi="Garamond" w:cs="Times New Roman"/>
        </w:rPr>
        <w:t>5</w:t>
      </w:r>
      <w:r w:rsidRPr="003D1045">
        <w:rPr>
          <w:rFonts w:ascii="Garamond" w:hAnsi="Garamond" w:cs="Times New Roman"/>
        </w:rPr>
        <w:t>.</w:t>
      </w:r>
      <w:r w:rsidRPr="003D1045">
        <w:rPr>
          <w:rFonts w:ascii="Garamond" w:hAnsi="Garamond" w:cs="Times New Roman"/>
        </w:rPr>
        <w:tab/>
        <w:t xml:space="preserve">When you spoke with the Case Manager,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18</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lastRenderedPageBreak/>
        <w:t>19</w:t>
      </w:r>
      <w:r w:rsidRPr="003D1045">
        <w:rPr>
          <w:rFonts w:ascii="Garamond" w:hAnsi="Garamond" w:cs="Times New Roman"/>
          <w:sz w:val="22"/>
          <w:szCs w:val="22"/>
        </w:rPr>
        <w:t xml:space="preserve">. </w:t>
      </w:r>
      <w:r w:rsidRPr="003D1045">
        <w:rPr>
          <w:rFonts w:ascii="Garamond" w:hAnsi="Garamond" w:cs="Times New Roman"/>
          <w:sz w:val="22"/>
          <w:szCs w:val="22"/>
        </w:rPr>
        <w:tab/>
        <w:t>When you spoke with the Case Manager,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A85BD5">
        <w:rPr>
          <w:rFonts w:ascii="Garamond" w:hAnsi="Garamond"/>
        </w:rPr>
        <w:t>Very dissatisfied</w:t>
      </w:r>
      <w:r w:rsidRPr="00A85BD5" w:rsidDel="00062FCC">
        <w:rPr>
          <w:rFonts w:ascii="Garamond" w:hAnsi="Garamond"/>
        </w:rPr>
        <w:t xml:space="preserve"> </w:t>
      </w:r>
      <w:r w:rsidRPr="00A85BD5">
        <w:rPr>
          <w:rFonts w:ascii="Garamond" w:hAnsi="Garamond"/>
        </w:rPr>
        <w:tab/>
      </w:r>
    </w:p>
    <w:p w:rsidR="00A85BD5" w:rsidRPr="00A85BD5" w:rsidRDefault="00A85BD5" w:rsidP="00A85BD5">
      <w:pPr>
        <w:spacing w:after="0" w:line="240" w:lineRule="auto"/>
        <w:ind w:left="1620"/>
        <w:jc w:val="both"/>
        <w:rPr>
          <w:rFonts w:ascii="Garamond" w:hAnsi="Garamond"/>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Letter(s) about your Quality of Care Complaint</w:t>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Have</w:t>
      </w:r>
      <w:r w:rsidRPr="003D1045">
        <w:rPr>
          <w:rFonts w:ascii="Garamond" w:hAnsi="Garamond" w:cs="Times New Roman"/>
          <w:sz w:val="22"/>
          <w:szCs w:val="22"/>
        </w:rPr>
        <w:t xml:space="preserve"> you receive</w:t>
      </w:r>
      <w:r>
        <w:rPr>
          <w:rFonts w:ascii="Garamond" w:hAnsi="Garamond" w:cs="Times New Roman"/>
          <w:sz w:val="22"/>
          <w:szCs w:val="22"/>
        </w:rPr>
        <w:t>d</w:t>
      </w:r>
      <w:r w:rsidRPr="003D1045">
        <w:rPr>
          <w:rFonts w:ascii="Garamond" w:hAnsi="Garamond" w:cs="Times New Roman"/>
          <w:sz w:val="22"/>
          <w:szCs w:val="22"/>
        </w:rPr>
        <w:t xml:space="preserve"> any </w:t>
      </w:r>
      <w:r>
        <w:rPr>
          <w:rFonts w:ascii="Garamond" w:hAnsi="Garamond" w:cs="Times New Roman"/>
          <w:color w:val="1F497D" w:themeColor="text2"/>
          <w:sz w:val="22"/>
          <w:szCs w:val="22"/>
        </w:rPr>
        <w:t xml:space="preserve">forms or </w:t>
      </w:r>
      <w:r w:rsidRPr="003D1045">
        <w:rPr>
          <w:rFonts w:ascii="Garamond" w:hAnsi="Garamond" w:cs="Times New Roman"/>
          <w:sz w:val="22"/>
          <w:szCs w:val="22"/>
        </w:rPr>
        <w:t xml:space="preserve">letters </w:t>
      </w:r>
      <w:r>
        <w:rPr>
          <w:rFonts w:ascii="Garamond" w:hAnsi="Garamond" w:cs="Times New Roman"/>
          <w:sz w:val="22"/>
          <w:szCs w:val="22"/>
        </w:rPr>
        <w:t xml:space="preserve">from the Centers for Medicare &amp; Medicaid Services </w:t>
      </w:r>
      <w:r w:rsidRPr="003D1045">
        <w:rPr>
          <w:rFonts w:ascii="Garamond" w:hAnsi="Garamond" w:cs="Times New Roman"/>
          <w:sz w:val="22"/>
          <w:szCs w:val="22"/>
        </w:rPr>
        <w:t xml:space="preserve">about your quality of care complaint?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50" type="#_x0000_t32" style="position:absolute;left:0;text-align:left;margin-left:1in;margin-top:7.8pt;width:14.25pt;height:0;z-index:251674624;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5</w:t>
      </w:r>
      <w:r w:rsidRPr="003D1045">
        <w:rPr>
          <w:rFonts w:ascii="Garamond" w:hAnsi="Garamond"/>
          <w:b/>
        </w:rPr>
        <w:t>.</w:t>
      </w:r>
    </w:p>
    <w:p w:rsidR="00A85BD5" w:rsidRPr="00A85BD5" w:rsidRDefault="00A85BD5" w:rsidP="00A85BD5">
      <w:pPr>
        <w:rPr>
          <w:rFonts w:ascii="Garamond" w:hAnsi="Garamond"/>
          <w:color w:val="1F497D" w:themeColor="text2"/>
        </w:rPr>
      </w:pPr>
      <w:r w:rsidRPr="00A85BD5">
        <w:rPr>
          <w:rFonts w:ascii="Garamond" w:hAnsi="Garamond"/>
          <w:color w:val="1F497D" w:themeColor="text2"/>
        </w:rPr>
        <w:t>Beneficiaries referred to written materials they received in a variety of ways: letters, form letters, and forms.  In order to capture all such written materials, recommend adding reference to forms in addition to the reference to letters.</w:t>
      </w: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1</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Pr>
          <w:rFonts w:ascii="Garamond" w:hAnsi="Garamond"/>
          <w:strike/>
          <w:color w:val="1F497D" w:themeColor="text2"/>
        </w:rPr>
        <w:t xml:space="preserve"> </w:t>
      </w:r>
      <w:r w:rsidRPr="003D1045">
        <w:rPr>
          <w:rFonts w:ascii="Garamond" w:hAnsi="Garamond"/>
        </w:rPr>
        <w:t xml:space="preserve">you got about your quality of care complaint explained things in a way you could understand?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2</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sidRPr="003D1045">
        <w:rPr>
          <w:rFonts w:ascii="Garamond" w:hAnsi="Garamond"/>
        </w:rPr>
        <w:t xml:space="preserve"> you got about your quality of care complaint contained all the information you needed?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3</w:t>
      </w:r>
      <w:r w:rsidRPr="003D1045">
        <w:rPr>
          <w:rFonts w:ascii="Garamond" w:hAnsi="Garamond"/>
        </w:rPr>
        <w:t>.</w:t>
      </w:r>
      <w:r w:rsidRPr="003D1045">
        <w:rPr>
          <w:rFonts w:ascii="Garamond" w:hAnsi="Garamond"/>
        </w:rPr>
        <w:tab/>
        <w:t>How satisfied were you that th</w:t>
      </w:r>
      <w:r>
        <w:rPr>
          <w:rFonts w:ascii="Garamond" w:hAnsi="Garamond"/>
        </w:rPr>
        <w:t xml:space="preserve">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Pr>
          <w:rFonts w:ascii="Garamond" w:hAnsi="Garamond"/>
        </w:rPr>
        <w:t xml:space="preserve"> you got about your </w:t>
      </w:r>
      <w:r w:rsidRPr="003D1045">
        <w:rPr>
          <w:rFonts w:ascii="Garamond" w:hAnsi="Garamond"/>
        </w:rPr>
        <w:t xml:space="preserve">quality of care complaint showed respect for your concerns?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rPr>
          <w:rFonts w:ascii="Garamond" w:hAnsi="Garamond" w:cs="Times New Roman"/>
          <w:i/>
          <w:sz w:val="22"/>
          <w:szCs w:val="22"/>
        </w:rPr>
      </w:pPr>
    </w:p>
    <w:p w:rsidR="00A85BD5" w:rsidRPr="003D1045" w:rsidRDefault="00A85BD5" w:rsidP="00A85BD5">
      <w:pPr>
        <w:pStyle w:val="PlainText"/>
        <w:rPr>
          <w:rFonts w:ascii="Garamond" w:hAnsi="Garamond" w:cs="Times New Roman"/>
          <w:i/>
          <w:sz w:val="22"/>
          <w:szCs w:val="22"/>
        </w:rPr>
      </w:pPr>
    </w:p>
    <w:p w:rsidR="00A85BD5" w:rsidRDefault="00A85BD5">
      <w:pPr>
        <w:rPr>
          <w:rFonts w:ascii="Garamond" w:hAnsi="Garamond"/>
        </w:rPr>
      </w:pPr>
      <w:r>
        <w:rPr>
          <w:rFonts w:ascii="Garamond" w:hAnsi="Garamond"/>
        </w:rPr>
        <w:br w:type="page"/>
      </w: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lastRenderedPageBreak/>
        <w:t>2</w:t>
      </w:r>
      <w:r>
        <w:rPr>
          <w:rFonts w:ascii="Garamond" w:hAnsi="Garamond"/>
        </w:rPr>
        <w:t>4</w:t>
      </w:r>
      <w:r w:rsidRPr="003D1045">
        <w:rPr>
          <w:rFonts w:ascii="Garamond" w:hAnsi="Garamond"/>
        </w:rPr>
        <w:t>.</w:t>
      </w:r>
      <w:r w:rsidRPr="003D1045">
        <w:rPr>
          <w:rFonts w:ascii="Garamond" w:hAnsi="Garamond"/>
        </w:rPr>
        <w:tab/>
        <w:t>How satisfied were you that th</w:t>
      </w:r>
      <w:r>
        <w:rPr>
          <w:rFonts w:ascii="Garamond" w:hAnsi="Garamond"/>
        </w:rPr>
        <w:t xml:space="preserve">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Pr>
          <w:rFonts w:ascii="Garamond" w:hAnsi="Garamond"/>
        </w:rPr>
        <w:t xml:space="preserve"> you got about your </w:t>
      </w:r>
      <w:r w:rsidRPr="003D1045">
        <w:rPr>
          <w:rFonts w:ascii="Garamond" w:hAnsi="Garamond"/>
        </w:rPr>
        <w:t xml:space="preserve">quality of care complaint had the same information that you were told in telephone conversations?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spacing w:after="0" w:line="240" w:lineRule="auto"/>
        <w:ind w:left="1620"/>
        <w:jc w:val="both"/>
        <w:rPr>
          <w:rFonts w:ascii="Garamond" w:hAnsi="Garamond"/>
        </w:rPr>
      </w:pPr>
    </w:p>
    <w:p w:rsidR="00A85BD5" w:rsidRPr="00106075" w:rsidRDefault="00A85BD5" w:rsidP="00A85BD5">
      <w:pPr>
        <w:numPr>
          <w:ilvl w:val="0"/>
          <w:numId w:val="24"/>
        </w:numPr>
        <w:tabs>
          <w:tab w:val="clear" w:pos="900"/>
          <w:tab w:val="num" w:pos="1080"/>
        </w:tabs>
        <w:spacing w:after="0" w:line="240" w:lineRule="auto"/>
        <w:ind w:left="1620" w:hanging="1080"/>
        <w:jc w:val="both"/>
        <w:rPr>
          <w:rFonts w:ascii="Garamond" w:hAnsi="Garamond"/>
          <w:color w:val="1F497D" w:themeColor="text2"/>
        </w:rPr>
      </w:pPr>
      <w:r w:rsidRPr="00106075">
        <w:rPr>
          <w:rFonts w:ascii="Garamond" w:hAnsi="Garamond"/>
          <w:color w:val="1F497D" w:themeColor="text2"/>
        </w:rPr>
        <w:t>Was not given any information in telephone conversations</w:t>
      </w:r>
      <w:r w:rsidRPr="00106075" w:rsidDel="00062FCC">
        <w:rPr>
          <w:rFonts w:ascii="Garamond" w:hAnsi="Garamond"/>
          <w:color w:val="1F497D" w:themeColor="text2"/>
        </w:rPr>
        <w:t xml:space="preserve"> </w:t>
      </w:r>
      <w:r w:rsidRPr="00106075">
        <w:rPr>
          <w:rFonts w:ascii="Garamond" w:hAnsi="Garamond"/>
          <w:color w:val="1F497D" w:themeColor="text2"/>
        </w:rPr>
        <w:tab/>
      </w:r>
      <w:r w:rsidRPr="00106075">
        <w:rPr>
          <w:rFonts w:ascii="Garamond" w:hAnsi="Garamond"/>
          <w:color w:val="1F497D" w:themeColor="text2"/>
        </w:rPr>
        <w:tab/>
      </w:r>
      <w:r w:rsidRPr="00106075">
        <w:rPr>
          <w:rFonts w:ascii="Garamond" w:hAnsi="Garamond"/>
          <w:color w:val="1F497D" w:themeColor="text2"/>
        </w:rPr>
        <w:tab/>
      </w:r>
    </w:p>
    <w:p w:rsidR="00A85BD5" w:rsidRDefault="00A85BD5" w:rsidP="00A85BD5">
      <w:pPr>
        <w:pStyle w:val="PlainText"/>
        <w:rPr>
          <w:rFonts w:ascii="Garamond" w:hAnsi="Garamond" w:cs="Times New Roman"/>
          <w:color w:val="1F497D" w:themeColor="text2"/>
          <w:sz w:val="22"/>
          <w:szCs w:val="22"/>
        </w:rPr>
      </w:pPr>
      <w:r>
        <w:rPr>
          <w:rFonts w:ascii="Garamond" w:hAnsi="Garamond" w:cs="Times New Roman"/>
          <w:color w:val="1F497D" w:themeColor="text2"/>
          <w:sz w:val="22"/>
          <w:szCs w:val="22"/>
        </w:rPr>
        <w:t>Based on test findings for appeals case, recommend adding a tailored inapplicable response: Was not given any information in telephone conversations.</w:t>
      </w:r>
    </w:p>
    <w:p w:rsidR="00A85BD5" w:rsidRDefault="00A85BD5" w:rsidP="00A85BD5">
      <w:pPr>
        <w:pStyle w:val="PlainText"/>
        <w:rPr>
          <w:rFonts w:ascii="Garamond" w:hAnsi="Garamond"/>
          <w:b/>
          <w:szCs w:val="22"/>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Pr>
          <w:rFonts w:ascii="Garamond" w:hAnsi="Garamond"/>
          <w:b/>
        </w:rPr>
        <w:t xml:space="preserve">Overall </w:t>
      </w:r>
      <w:r w:rsidRPr="003D1045">
        <w:rPr>
          <w:rFonts w:ascii="Garamond" w:hAnsi="Garamond"/>
          <w:b/>
        </w:rPr>
        <w:t>Quality of Care Complaint Process</w:t>
      </w:r>
    </w:p>
    <w:p w:rsidR="00A85BD5" w:rsidRDefault="00A85BD5" w:rsidP="00A85BD5">
      <w:pPr>
        <w:autoSpaceDE w:val="0"/>
        <w:autoSpaceDN w:val="0"/>
        <w:adjustRightInd w:val="0"/>
        <w:rPr>
          <w:rFonts w:ascii="Garamond" w:hAnsi="Garamond"/>
          <w:color w:val="231F20"/>
        </w:rPr>
      </w:pPr>
    </w:p>
    <w:p w:rsidR="00A85BD5" w:rsidRPr="003D1045" w:rsidRDefault="00A85BD5" w:rsidP="00A85BD5">
      <w:pPr>
        <w:autoSpaceDE w:val="0"/>
        <w:autoSpaceDN w:val="0"/>
        <w:adjustRightInd w:val="0"/>
        <w:rPr>
          <w:rFonts w:ascii="Garamond" w:hAnsi="Garamond"/>
          <w:color w:val="231F20"/>
        </w:rPr>
      </w:pPr>
      <w:r>
        <w:rPr>
          <w:rFonts w:ascii="Garamond" w:hAnsi="Garamond"/>
          <w:color w:val="231F20"/>
        </w:rPr>
        <w:t>In responding to your quality of care complaint a process was used to gather information about your quality of care complaint, explain the complaint steps, and give you the results or findings of your case.</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 xml:space="preserve">Using any number from 0 to 10 where 0 is the worst </w:t>
      </w:r>
      <w:r w:rsidRPr="003D1045">
        <w:rPr>
          <w:rFonts w:ascii="Garamond" w:hAnsi="Garamond" w:cs="Times New Roman"/>
          <w:sz w:val="22"/>
          <w:szCs w:val="22"/>
        </w:rPr>
        <w:t>quality of care complaint</w:t>
      </w:r>
      <w:r>
        <w:rPr>
          <w:rFonts w:ascii="Garamond" w:hAnsi="Garamond" w:cs="Times New Roman"/>
          <w:sz w:val="22"/>
          <w:szCs w:val="22"/>
        </w:rPr>
        <w:t xml:space="preserve"> process possible and 10 is the best </w:t>
      </w:r>
      <w:r w:rsidRPr="003D1045">
        <w:rPr>
          <w:rFonts w:ascii="Garamond" w:hAnsi="Garamond" w:cs="Times New Roman"/>
          <w:sz w:val="22"/>
          <w:szCs w:val="22"/>
        </w:rPr>
        <w:t>quality of care complaint</w:t>
      </w:r>
      <w:r>
        <w:rPr>
          <w:rFonts w:ascii="Garamond" w:hAnsi="Garamond" w:cs="Times New Roman"/>
          <w:sz w:val="22"/>
          <w:szCs w:val="22"/>
        </w:rPr>
        <w:t xml:space="preserve"> process possible, what number would you use to rate the overall </w:t>
      </w:r>
      <w:r w:rsidRPr="003D1045">
        <w:rPr>
          <w:rFonts w:ascii="Garamond" w:hAnsi="Garamond" w:cs="Times New Roman"/>
          <w:sz w:val="22"/>
          <w:szCs w:val="22"/>
        </w:rPr>
        <w:t xml:space="preserve">quality of care complaint </w:t>
      </w:r>
      <w:r>
        <w:rPr>
          <w:rFonts w:ascii="Garamond" w:hAnsi="Garamond" w:cs="Times New Roman"/>
          <w:sz w:val="22"/>
          <w:szCs w:val="22"/>
        </w:rPr>
        <w:t>process</w:t>
      </w:r>
      <w:r w:rsidRPr="003D1045">
        <w:rPr>
          <w:rFonts w:ascii="Garamond" w:hAnsi="Garamond" w:cs="Times New Roman"/>
          <w:sz w:val="22"/>
          <w:szCs w:val="22"/>
        </w:rPr>
        <w:t>?</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0 – Worst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2</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3</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4</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5</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6</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7</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8</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9</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10 – Best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pStyle w:val="PlainText"/>
        <w:ind w:firstLine="720"/>
        <w:rPr>
          <w:rFonts w:ascii="Garamond" w:hAnsi="Garamond" w:cs="Times New Roman"/>
          <w:sz w:val="22"/>
          <w:szCs w:val="22"/>
        </w:rPr>
      </w:pPr>
    </w:p>
    <w:p w:rsidR="00A85BD5" w:rsidRPr="003D1045" w:rsidRDefault="00A85BD5" w:rsidP="00A85BD5">
      <w:pPr>
        <w:pStyle w:val="PlainText"/>
        <w:ind w:firstLine="720"/>
        <w:rPr>
          <w:rFonts w:ascii="Garamond" w:hAnsi="Garamond" w:cs="Times New Roman"/>
          <w:sz w:val="22"/>
          <w:szCs w:val="22"/>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 xml:space="preserve">Please give us your comments on the process that was used </w:t>
      </w:r>
      <w:r>
        <w:rPr>
          <w:rFonts w:ascii="Garamond" w:hAnsi="Garamond" w:cs="Times New Roman"/>
          <w:sz w:val="22"/>
          <w:szCs w:val="22"/>
        </w:rPr>
        <w:t>in responding to</w:t>
      </w:r>
      <w:r w:rsidRPr="003D1045">
        <w:rPr>
          <w:rFonts w:ascii="Garamond" w:hAnsi="Garamond" w:cs="Times New Roman"/>
          <w:sz w:val="22"/>
          <w:szCs w:val="22"/>
        </w:rPr>
        <w:t xml:space="preserve"> your quality of care complaint. Include any comments you have on what worked well, and suggestions you have on ways to improve the process</w:t>
      </w:r>
      <w:r>
        <w:rPr>
          <w:rFonts w:ascii="Garamond" w:hAnsi="Garamond" w:cs="Times New Roman"/>
          <w:sz w:val="22"/>
          <w:szCs w:val="22"/>
        </w:rPr>
        <w:t>.</w:t>
      </w:r>
    </w:p>
    <w:p w:rsidR="00A85BD5" w:rsidRPr="003D1045" w:rsidRDefault="00A85BD5" w:rsidP="00A85BD5">
      <w:pPr>
        <w:spacing w:line="360" w:lineRule="atLeast"/>
        <w:ind w:left="547"/>
        <w:jc w:val="both"/>
        <w:rPr>
          <w:rFonts w:ascii="Garamond" w:hAnsi="Garamond"/>
        </w:rPr>
      </w:pPr>
      <w:r w:rsidRPr="003D1045">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BD5" w:rsidRPr="00A85BD5" w:rsidRDefault="00A85BD5" w:rsidP="00A85BD5">
      <w:pPr>
        <w:rPr>
          <w:rFonts w:ascii="Garamond" w:hAnsi="Garamond" w:cs="Times New Roman"/>
          <w:b/>
        </w:rPr>
      </w:pPr>
      <w:r w:rsidRPr="00A85BD5">
        <w:rPr>
          <w:rFonts w:ascii="Garamond" w:hAnsi="Garamond" w:cs="Times New Roman"/>
          <w:b/>
        </w:rPr>
        <w:t>Thank you for your participation.</w:t>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lastRenderedPageBreak/>
        <w:t>CMS Medicare Beneficiary and Family Centered Satisfaction Survey</w:t>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Benefits Appeal</w:t>
      </w:r>
    </w:p>
    <w:p w:rsidR="00A85BD5" w:rsidRPr="00C87766"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Recommended Edits based on Cognitive Testing</w:t>
      </w: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Pr>
          <w:rFonts w:ascii="Garamond" w:hAnsi="Garamond"/>
          <w:b/>
        </w:rPr>
        <w:t>Your Medicare Benefits Appeal</w:t>
      </w:r>
    </w:p>
    <w:p w:rsidR="00A85BD5" w:rsidRPr="003D1045" w:rsidRDefault="00A85BD5" w:rsidP="00A85BD5">
      <w:pPr>
        <w:widowControl w:val="0"/>
        <w:spacing w:after="120" w:line="240" w:lineRule="atLeast"/>
        <w:ind w:left="547" w:hanging="547"/>
        <w:rPr>
          <w:rFonts w:ascii="Garamond" w:hAnsi="Garamond"/>
          <w:b/>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1.</w:t>
      </w:r>
      <w:r w:rsidRPr="003D1045">
        <w:rPr>
          <w:rFonts w:ascii="Garamond" w:hAnsi="Garamond"/>
        </w:rPr>
        <w:tab/>
        <w:t>Our records show that on [DATE] you filed an appeal about your or ano</w:t>
      </w:r>
      <w:r>
        <w:rPr>
          <w:rFonts w:ascii="Garamond" w:hAnsi="Garamond"/>
        </w:rPr>
        <w:t>ther person’s Medicare benefits</w:t>
      </w:r>
      <w:r w:rsidRPr="003D1045">
        <w:rPr>
          <w:rFonts w:ascii="Garamond" w:hAnsi="Garamond"/>
        </w:rPr>
        <w:t>.  Is that right?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387972"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noProof/>
        </w:rPr>
        <w:pict>
          <v:shape id="_x0000_s1052" type="#_x0000_t32" style="position:absolute;left:0;text-align:left;margin-left:1in;margin-top:7.8pt;width:14.25pt;height:0;z-index:251677696" o:connectortype="straight">
            <v:stroke endarrow="block"/>
          </v:shape>
        </w:pict>
      </w:r>
      <w:r w:rsidR="00A85BD5" w:rsidRPr="003D1045">
        <w:rPr>
          <w:rFonts w:ascii="Garamond" w:hAnsi="Garamond"/>
        </w:rPr>
        <w:t xml:space="preserve">No       </w:t>
      </w:r>
      <w:r w:rsidR="00A85BD5" w:rsidRPr="003D1045">
        <w:rPr>
          <w:rFonts w:ascii="Garamond" w:hAnsi="Garamond"/>
          <w:b/>
        </w:rPr>
        <w:t>If No, please return the survey in the postage-paid envelope.</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The questions in this survey will refer to the Medicare benefits appeal that you filed on the date shown in Question 1 as “your appeal”.</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2.</w:t>
      </w:r>
      <w:r w:rsidRPr="003D1045">
        <w:rPr>
          <w:rFonts w:ascii="Garamond" w:hAnsi="Garamond"/>
        </w:rPr>
        <w:tab/>
        <w:t xml:space="preserve">Have you </w:t>
      </w:r>
      <w:r>
        <w:rPr>
          <w:rFonts w:ascii="Garamond" w:hAnsi="Garamond"/>
        </w:rPr>
        <w:t>received the results or findings in response to</w:t>
      </w:r>
      <w:r w:rsidRPr="003D1045">
        <w:rPr>
          <w:rFonts w:ascii="Garamond" w:hAnsi="Garamond"/>
        </w:rPr>
        <w:t xml:space="preserve"> your appeal?</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387972"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noProof/>
        </w:rPr>
        <w:pict>
          <v:shape id="_x0000_s1053" type="#_x0000_t32" style="position:absolute;left:0;text-align:left;margin-left:1in;margin-top:7.8pt;width:14.25pt;height:0;z-index:251678720" o:connectortype="straight">
            <v:stroke endarrow="block"/>
          </v:shape>
        </w:pict>
      </w:r>
      <w:r w:rsidR="00A85BD5" w:rsidRPr="003D1045">
        <w:rPr>
          <w:rFonts w:ascii="Garamond" w:hAnsi="Garamond"/>
        </w:rPr>
        <w:t xml:space="preserve">No       </w:t>
      </w:r>
      <w:r w:rsidR="00A85BD5" w:rsidRPr="0002021C">
        <w:rPr>
          <w:rFonts w:ascii="Garamond" w:hAnsi="Garamond"/>
          <w:b/>
          <w:strike/>
          <w:color w:val="1F497D" w:themeColor="text2"/>
        </w:rPr>
        <w:t>If No, please return the survey in the postage-paid envelope.</w:t>
      </w:r>
    </w:p>
    <w:p w:rsidR="00A85BD5" w:rsidRPr="003D1045" w:rsidRDefault="00A85BD5" w:rsidP="00A85BD5">
      <w:pPr>
        <w:pStyle w:val="PlainText"/>
        <w:widowControl w:val="0"/>
        <w:spacing w:line="240" w:lineRule="atLeast"/>
        <w:rPr>
          <w:rFonts w:ascii="Garamond" w:hAnsi="Garamond" w:cs="Times New Roman"/>
          <w:sz w:val="22"/>
          <w:szCs w:val="22"/>
        </w:rPr>
      </w:pPr>
      <w:r>
        <w:rPr>
          <w:rFonts w:ascii="Garamond" w:hAnsi="Garamond" w:cs="Times New Roman"/>
          <w:color w:val="1F497D" w:themeColor="text2"/>
          <w:sz w:val="22"/>
          <w:szCs w:val="22"/>
        </w:rPr>
        <w:t>Recommend dropping this skip instruction and having Beneficiaries continue to respond to the survey regardless of their response.  Based on testing findings from complaint case.</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3.</w:t>
      </w:r>
      <w:r w:rsidRPr="003D1045">
        <w:rPr>
          <w:rFonts w:ascii="Garamond" w:hAnsi="Garamond"/>
        </w:rPr>
        <w:tab/>
        <w:t xml:space="preserve">How satisfied are you with the </w:t>
      </w:r>
      <w:r>
        <w:rPr>
          <w:rFonts w:ascii="Garamond" w:hAnsi="Garamond"/>
        </w:rPr>
        <w:t xml:space="preserve">results or findings in response to </w:t>
      </w:r>
      <w:r w:rsidRPr="003D1045">
        <w:rPr>
          <w:rFonts w:ascii="Garamond" w:hAnsi="Garamond"/>
        </w:rPr>
        <w:t>your appeal?</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Very dissatisfied </w:t>
      </w:r>
    </w:p>
    <w:p w:rsidR="00A85BD5" w:rsidRDefault="00A85BD5" w:rsidP="00A85BD5">
      <w:pPr>
        <w:spacing w:line="360" w:lineRule="atLeast"/>
        <w:ind w:left="547"/>
        <w:rPr>
          <w:rFonts w:ascii="Garamond" w:hAnsi="Garamond"/>
        </w:rPr>
      </w:pPr>
    </w:p>
    <w:p w:rsidR="00A85BD5" w:rsidRPr="003D1045" w:rsidRDefault="00A85BD5" w:rsidP="00A85BD5">
      <w:pPr>
        <w:widowControl w:val="0"/>
        <w:spacing w:after="120" w:line="240" w:lineRule="atLeast"/>
        <w:ind w:left="547" w:hanging="547"/>
        <w:rPr>
          <w:rFonts w:ascii="Garamond" w:hAnsi="Garamond"/>
        </w:rPr>
      </w:pPr>
      <w:r>
        <w:rPr>
          <w:rFonts w:ascii="Garamond" w:hAnsi="Garamond"/>
        </w:rPr>
        <w:t>3a.</w:t>
      </w:r>
      <w:r>
        <w:rPr>
          <w:rFonts w:ascii="Garamond" w:hAnsi="Garamond"/>
        </w:rPr>
        <w:tab/>
        <w:t>Thinking about the period of time from when you first called to file your appeal to the time when you received the results or findings, how long did the appeal process take?</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Less than 12 hours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12-23 hours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24-47 hours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48-71 hours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72 hours or more</w:t>
      </w:r>
      <w:r w:rsidRPr="003D1045">
        <w:rPr>
          <w:rFonts w:ascii="Garamond" w:hAnsi="Garamond"/>
        </w:rPr>
        <w:t xml:space="preserve"> </w:t>
      </w:r>
    </w:p>
    <w:p w:rsidR="00A85BD5" w:rsidRPr="003D1045" w:rsidRDefault="00A85BD5" w:rsidP="00A85BD5">
      <w:pPr>
        <w:pStyle w:val="PlainText"/>
        <w:widowControl w:val="0"/>
        <w:spacing w:line="240" w:lineRule="atLeast"/>
        <w:rPr>
          <w:rFonts w:ascii="Garamond" w:hAnsi="Garamond"/>
          <w:sz w:val="22"/>
          <w:szCs w:val="22"/>
        </w:rPr>
      </w:pPr>
    </w:p>
    <w:p w:rsidR="00A85BD5" w:rsidRDefault="00A85BD5" w:rsidP="00A85BD5">
      <w:pPr>
        <w:rPr>
          <w:rFonts w:ascii="Garamond" w:hAnsi="Garamond"/>
        </w:rPr>
      </w:pPr>
      <w:r>
        <w:rPr>
          <w:rFonts w:ascii="Garamond" w:hAnsi="Garamond"/>
        </w:rPr>
        <w:br w:type="page"/>
      </w:r>
    </w:p>
    <w:p w:rsidR="00A85BD5" w:rsidRPr="003D1045" w:rsidRDefault="00A85BD5" w:rsidP="00A85BD5">
      <w:pPr>
        <w:widowControl w:val="0"/>
        <w:spacing w:after="120" w:line="240" w:lineRule="atLeast"/>
        <w:ind w:left="547" w:hanging="547"/>
        <w:rPr>
          <w:rFonts w:ascii="Garamond" w:hAnsi="Garamond"/>
        </w:rPr>
      </w:pPr>
      <w:r w:rsidRPr="00FB7FD6">
        <w:rPr>
          <w:rFonts w:ascii="Garamond" w:hAnsi="Garamond"/>
        </w:rPr>
        <w:lastRenderedPageBreak/>
        <w:t>4.</w:t>
      </w:r>
      <w:r w:rsidRPr="00FB7FD6">
        <w:rPr>
          <w:rFonts w:ascii="Garamond" w:hAnsi="Garamond"/>
        </w:rPr>
        <w:tab/>
        <w:t>Please give us your comments on the results or findings in response to your appeal.</w:t>
      </w:r>
      <w:r w:rsidRPr="003D1045">
        <w:rPr>
          <w:rFonts w:ascii="Garamond" w:hAnsi="Garamond"/>
        </w:rPr>
        <w:t xml:space="preserve"> </w:t>
      </w:r>
    </w:p>
    <w:p w:rsidR="00A85BD5" w:rsidRDefault="00A85BD5" w:rsidP="00A85BD5">
      <w:pPr>
        <w:pStyle w:val="PlainText"/>
        <w:widowControl w:val="0"/>
        <w:spacing w:line="480" w:lineRule="auto"/>
        <w:ind w:left="540"/>
        <w:rPr>
          <w:rFonts w:ascii="Garamond" w:hAnsi="Garamond"/>
          <w:b/>
          <w:szCs w:val="22"/>
        </w:rPr>
      </w:pPr>
      <w:r w:rsidRPr="003D1045">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BD5" w:rsidRPr="003D1045" w:rsidRDefault="00A85BD5" w:rsidP="00A85BD5">
      <w:pPr>
        <w:rPr>
          <w:rFonts w:ascii="Garamond" w:hAnsi="Garamond"/>
          <w:b/>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Interactions with the Intake Specialist</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Default="00A85BD5" w:rsidP="00A85BD5">
      <w:pPr>
        <w:widowControl w:val="0"/>
        <w:spacing w:after="120" w:line="240" w:lineRule="atLeast"/>
        <w:rPr>
          <w:rFonts w:ascii="Garamond" w:hAnsi="Garamond"/>
        </w:rPr>
      </w:pPr>
      <w:r w:rsidRPr="003D1045">
        <w:rPr>
          <w:rFonts w:ascii="Garamond" w:hAnsi="Garamond"/>
        </w:rPr>
        <w:t xml:space="preserve">The next questions are about the way your appeal was handled </w:t>
      </w:r>
      <w:r w:rsidRPr="0002021C">
        <w:rPr>
          <w:rFonts w:ascii="Garamond" w:hAnsi="Garamond"/>
          <w:strike/>
          <w:color w:val="1F497D" w:themeColor="text2"/>
        </w:rPr>
        <w:t>from the start</w:t>
      </w:r>
      <w:r w:rsidRPr="003D1045">
        <w:rPr>
          <w:rFonts w:ascii="Garamond" w:hAnsi="Garamond"/>
        </w:rPr>
        <w:t xml:space="preserve">.  The questions will refer to the person you </w:t>
      </w:r>
      <w:r w:rsidRPr="003D1045">
        <w:rPr>
          <w:rFonts w:ascii="Garamond" w:hAnsi="Garamond"/>
          <w:u w:val="single"/>
        </w:rPr>
        <w:t>first</w:t>
      </w:r>
      <w:r w:rsidRPr="003D1045">
        <w:rPr>
          <w:rFonts w:ascii="Garamond" w:hAnsi="Garamond"/>
        </w:rPr>
        <w:t xml:space="preserve"> spoke with when you called to file your appeal as the “Intake Specialist”.  The Intake Specialist would have collected the details about your appeal.</w:t>
      </w:r>
    </w:p>
    <w:p w:rsidR="00A85BD5" w:rsidRPr="003D1045" w:rsidRDefault="00A85BD5" w:rsidP="00A85BD5">
      <w:pPr>
        <w:widowControl w:val="0"/>
        <w:spacing w:after="120" w:line="240" w:lineRule="atLeast"/>
        <w:rPr>
          <w:rFonts w:ascii="Garamond" w:hAnsi="Garamond"/>
        </w:rPr>
      </w:pPr>
      <w:r>
        <w:rPr>
          <w:rFonts w:ascii="Garamond" w:hAnsi="Garamond"/>
          <w:color w:val="1F497D" w:themeColor="text2"/>
        </w:rPr>
        <w:t>Recommend removing “from the start” to improve overall clarity based on testing finding from complaint case.</w:t>
      </w:r>
    </w:p>
    <w:p w:rsidR="00A85BD5" w:rsidRPr="003D1045" w:rsidRDefault="00A85BD5" w:rsidP="00A85BD5">
      <w:pPr>
        <w:pStyle w:val="PlainText"/>
        <w:ind w:left="1080"/>
        <w:rPr>
          <w:rFonts w:ascii="Garamond" w:hAnsi="Garamond" w:cs="Times New Roman"/>
          <w:sz w:val="22"/>
          <w:szCs w:val="22"/>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Intake Specialist,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ind w:left="1800"/>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widowControl w:val="0"/>
        <w:spacing w:after="120" w:line="240" w:lineRule="atLeast"/>
        <w:ind w:left="547" w:hanging="547"/>
        <w:rPr>
          <w:rFonts w:ascii="Garamond" w:hAnsi="Garamond" w:cs="Times New Roman"/>
          <w:sz w:val="22"/>
          <w:szCs w:val="22"/>
        </w:rPr>
      </w:pPr>
    </w:p>
    <w:p w:rsidR="00A85BD5" w:rsidRPr="003D1045" w:rsidRDefault="00A85BD5" w:rsidP="00A85BD5">
      <w:pPr>
        <w:ind w:left="540" w:hanging="540"/>
        <w:rPr>
          <w:rFonts w:ascii="Garamond" w:hAnsi="Garamond" w:cs="Times New Roman"/>
        </w:rPr>
      </w:pPr>
      <w:r>
        <w:rPr>
          <w:rFonts w:ascii="Garamond" w:hAnsi="Garamond" w:cs="Times New Roman"/>
        </w:rPr>
        <w:br w:type="page"/>
      </w:r>
      <w:r>
        <w:rPr>
          <w:rFonts w:ascii="Garamond" w:hAnsi="Garamond" w:cs="Times New Roman"/>
        </w:rPr>
        <w:lastRenderedPageBreak/>
        <w:t>8</w:t>
      </w:r>
      <w:r w:rsidRPr="003D1045">
        <w:rPr>
          <w:rFonts w:ascii="Garamond" w:hAnsi="Garamond" w:cs="Times New Roman"/>
        </w:rPr>
        <w:t>.</w:t>
      </w:r>
      <w:r w:rsidRPr="003D1045">
        <w:rPr>
          <w:rFonts w:ascii="Garamond" w:hAnsi="Garamond" w:cs="Times New Roman"/>
        </w:rPr>
        <w:tab/>
        <w:t>When you spoke with the Intake Specialist,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9</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p>
    <w:p w:rsidR="00A85BD5" w:rsidRPr="003D1045" w:rsidRDefault="00A85BD5" w:rsidP="00A85BD5">
      <w:pPr>
        <w:jc w:val="both"/>
        <w:rPr>
          <w:rFonts w:ascii="Garamond" w:hAnsi="Garamond"/>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Interactions with the Case Manager</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 xml:space="preserve">The next questions will refer to the person who called you back after your appeal was filed as the “Case Manager”.  The Case Manager would have contacted you about the </w:t>
      </w:r>
      <w:r>
        <w:rPr>
          <w:rFonts w:ascii="Garamond" w:hAnsi="Garamond"/>
        </w:rPr>
        <w:t>results or findings in response to</w:t>
      </w:r>
      <w:r w:rsidRPr="003D1045">
        <w:rPr>
          <w:rFonts w:ascii="Garamond" w:hAnsi="Garamond"/>
        </w:rPr>
        <w:t xml:space="preserve"> your appeal.</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t xml:space="preserve">Did you speak to a Case Manager about your </w:t>
      </w:r>
      <w:r>
        <w:rPr>
          <w:rFonts w:ascii="Garamond" w:hAnsi="Garamond" w:cs="Times New Roman"/>
          <w:sz w:val="22"/>
          <w:szCs w:val="22"/>
        </w:rPr>
        <w:t>appeal</w:t>
      </w:r>
      <w:r w:rsidRPr="003D1045">
        <w:rPr>
          <w:rFonts w:ascii="Garamond" w:hAnsi="Garamond" w:cs="Times New Roman"/>
          <w:sz w:val="22"/>
          <w:szCs w:val="22"/>
        </w:rPr>
        <w:t xml:space="preserve"> on the phone?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51" type="#_x0000_t32" style="position:absolute;left:0;text-align:left;margin-left:1in;margin-top:7.8pt;width:14.25pt;height:0;z-index:251676672;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0</w:t>
      </w:r>
      <w:r w:rsidRPr="003D1045">
        <w:rPr>
          <w:rFonts w:ascii="Garamond" w:hAnsi="Garamond"/>
          <w:b/>
        </w:rPr>
        <w:t>.</w:t>
      </w:r>
    </w:p>
    <w:p w:rsidR="00A85BD5" w:rsidRPr="003D1045" w:rsidRDefault="00A85BD5" w:rsidP="00A85BD5">
      <w:pPr>
        <w:jc w:val="both"/>
        <w:rPr>
          <w:rFonts w:ascii="Garamond" w:hAnsi="Garamond"/>
        </w:rPr>
      </w:pPr>
    </w:p>
    <w:p w:rsidR="00A85BD5" w:rsidRDefault="00A85BD5" w:rsidP="00A85BD5">
      <w:pPr>
        <w:pStyle w:val="PlainText"/>
        <w:widowControl w:val="0"/>
        <w:spacing w:after="120" w:line="240" w:lineRule="atLeast"/>
        <w:ind w:left="547" w:hanging="547"/>
        <w:rPr>
          <w:rFonts w:ascii="Garamond" w:hAnsi="Garamond" w:cs="Times New Roman"/>
          <w:sz w:val="22"/>
          <w:szCs w:val="22"/>
        </w:rPr>
      </w:pPr>
    </w:p>
    <w:p w:rsidR="00A85BD5" w:rsidRPr="00EA7651" w:rsidRDefault="00A85BD5" w:rsidP="00A85BD5">
      <w:pPr>
        <w:pStyle w:val="PlainText"/>
        <w:widowControl w:val="0"/>
        <w:spacing w:after="120" w:line="240" w:lineRule="atLeast"/>
        <w:ind w:left="547" w:hanging="547"/>
        <w:rPr>
          <w:rFonts w:ascii="Garamond" w:hAnsi="Garamond" w:cs="Times New Roman"/>
          <w:b/>
          <w:sz w:val="22"/>
          <w:szCs w:val="22"/>
        </w:rPr>
      </w:pPr>
      <w:r w:rsidRPr="00EA7651">
        <w:rPr>
          <w:rFonts w:ascii="Garamond" w:hAnsi="Garamond" w:cs="Times New Roman"/>
          <w:b/>
          <w:sz w:val="22"/>
          <w:szCs w:val="22"/>
        </w:rPr>
        <w:t>How much do you agree or disagree with the following statements:</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1</w:t>
      </w:r>
      <w:r w:rsidRPr="003D1045">
        <w:rPr>
          <w:rFonts w:ascii="Garamond" w:hAnsi="Garamond" w:cs="Times New Roman"/>
          <w:sz w:val="22"/>
          <w:szCs w:val="22"/>
        </w:rPr>
        <w:t>.</w:t>
      </w:r>
      <w:r w:rsidRPr="003D1045">
        <w:rPr>
          <w:rFonts w:ascii="Garamond" w:hAnsi="Garamond" w:cs="Times New Roman"/>
          <w:sz w:val="22"/>
          <w:szCs w:val="22"/>
        </w:rPr>
        <w:tab/>
        <w:t xml:space="preserve">The Case Manager had all the information that you gave to the Intake Specialist about your </w:t>
      </w:r>
      <w:r>
        <w:rPr>
          <w:rFonts w:ascii="Garamond" w:hAnsi="Garamond" w:cs="Times New Roman"/>
          <w:sz w:val="22"/>
          <w:szCs w:val="22"/>
        </w:rPr>
        <w:t>appeal.</w:t>
      </w:r>
      <w:r w:rsidRPr="003D1045">
        <w:rPr>
          <w:rFonts w:ascii="Garamond" w:hAnsi="Garamond" w:cs="Times New Roman"/>
          <w:sz w:val="22"/>
          <w:szCs w:val="22"/>
        </w:rPr>
        <w:t xml:space="preserv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2</w:t>
      </w:r>
      <w:r w:rsidRPr="003D1045">
        <w:rPr>
          <w:rFonts w:ascii="Garamond" w:hAnsi="Garamond"/>
          <w:sz w:val="22"/>
          <w:szCs w:val="22"/>
        </w:rPr>
        <w:t>.</w:t>
      </w:r>
      <w:r w:rsidRPr="003D1045">
        <w:rPr>
          <w:rFonts w:ascii="Garamond" w:hAnsi="Garamond"/>
          <w:sz w:val="22"/>
          <w:szCs w:val="22"/>
        </w:rPr>
        <w:tab/>
      </w:r>
      <w:r w:rsidRPr="003D1045">
        <w:rPr>
          <w:rFonts w:ascii="Garamond" w:hAnsi="Garamond" w:cs="Times New Roman"/>
          <w:sz w:val="22"/>
          <w:szCs w:val="22"/>
        </w:rPr>
        <w:t xml:space="preserve">The Case Manager was as responsive to your appeal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lastRenderedPageBreak/>
        <w:t>1</w:t>
      </w:r>
      <w:r>
        <w:rPr>
          <w:rFonts w:ascii="Garamond" w:hAnsi="Garamond" w:cs="Times New Roman"/>
          <w:sz w:val="22"/>
          <w:szCs w:val="22"/>
        </w:rPr>
        <w:t>3</w:t>
      </w:r>
      <w:r w:rsidRPr="003D1045">
        <w:rPr>
          <w:rFonts w:ascii="Garamond" w:hAnsi="Garamond" w:cs="Times New Roman"/>
          <w:sz w:val="22"/>
          <w:szCs w:val="22"/>
        </w:rPr>
        <w:t>.</w:t>
      </w:r>
      <w:r w:rsidRPr="003D1045">
        <w:rPr>
          <w:rFonts w:ascii="Garamond" w:hAnsi="Garamond" w:cs="Times New Roman"/>
          <w:sz w:val="22"/>
          <w:szCs w:val="22"/>
        </w:rPr>
        <w:tab/>
        <w:t>The Case Manager understood your situation.</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4</w:t>
      </w:r>
      <w:r w:rsidRPr="003D1045">
        <w:rPr>
          <w:rFonts w:ascii="Garamond" w:hAnsi="Garamond" w:cs="Times New Roman"/>
          <w:sz w:val="22"/>
          <w:szCs w:val="22"/>
        </w:rPr>
        <w:t>.</w:t>
      </w:r>
      <w:r w:rsidRPr="003D1045">
        <w:rPr>
          <w:rFonts w:ascii="Garamond" w:hAnsi="Garamond" w:cs="Times New Roman"/>
          <w:sz w:val="22"/>
          <w:szCs w:val="22"/>
        </w:rPr>
        <w:tab/>
        <w:t xml:space="preserve">The Case Manager talked with you about </w:t>
      </w:r>
      <w:r w:rsidRPr="00BF77DA">
        <w:rPr>
          <w:rFonts w:ascii="Garamond" w:hAnsi="Garamond" w:cs="Times New Roman"/>
          <w:strike/>
          <w:color w:val="1F497D" w:themeColor="text2"/>
          <w:sz w:val="22"/>
          <w:szCs w:val="22"/>
        </w:rPr>
        <w:t>resources</w:t>
      </w:r>
      <w:r w:rsidRPr="003D1045">
        <w:rPr>
          <w:rFonts w:ascii="Garamond" w:hAnsi="Garamond" w:cs="Times New Roman"/>
          <w:sz w:val="22"/>
          <w:szCs w:val="22"/>
        </w:rPr>
        <w:t xml:space="preserve"> </w:t>
      </w:r>
      <w:r>
        <w:rPr>
          <w:rFonts w:ascii="Garamond" w:hAnsi="Garamond" w:cs="Times New Roman"/>
          <w:color w:val="1F497D" w:themeColor="text2"/>
          <w:sz w:val="22"/>
          <w:szCs w:val="22"/>
        </w:rPr>
        <w:t xml:space="preserve">programs and services in your community </w:t>
      </w:r>
      <w:r w:rsidRPr="003D1045">
        <w:rPr>
          <w:rFonts w:ascii="Garamond" w:hAnsi="Garamond" w:cs="Times New Roman"/>
          <w:sz w:val="22"/>
          <w:szCs w:val="22"/>
        </w:rPr>
        <w:t xml:space="preserve">that were available to help </w:t>
      </w:r>
      <w:r>
        <w:rPr>
          <w:rFonts w:ascii="Garamond" w:hAnsi="Garamond" w:cs="Times New Roman"/>
          <w:color w:val="1F497D" w:themeColor="text2"/>
          <w:sz w:val="22"/>
          <w:szCs w:val="22"/>
        </w:rPr>
        <w:t xml:space="preserve">with </w:t>
      </w:r>
      <w:r w:rsidRPr="003D1045">
        <w:rPr>
          <w:rFonts w:ascii="Garamond" w:hAnsi="Garamond" w:cs="Times New Roman"/>
          <w:sz w:val="22"/>
          <w:szCs w:val="22"/>
        </w:rPr>
        <w:t>you</w:t>
      </w:r>
      <w:r>
        <w:rPr>
          <w:rFonts w:ascii="Garamond" w:hAnsi="Garamond" w:cs="Times New Roman"/>
          <w:color w:val="1F497D" w:themeColor="text2"/>
          <w:sz w:val="22"/>
          <w:szCs w:val="22"/>
        </w:rPr>
        <w:t>r health and wellbeing</w:t>
      </w:r>
      <w:r w:rsidRPr="003D1045">
        <w:rPr>
          <w:rFonts w:ascii="Garamond" w:hAnsi="Garamond" w:cs="Times New Roman"/>
          <w:sz w:val="22"/>
          <w:szCs w:val="22"/>
        </w:rPr>
        <w:t xml:space="preserv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BF77DA" w:rsidRDefault="00A85BD5" w:rsidP="00A85BD5">
      <w:pPr>
        <w:jc w:val="both"/>
        <w:rPr>
          <w:rFonts w:ascii="Garamond" w:hAnsi="Garamond"/>
          <w:color w:val="1F497D" w:themeColor="text2"/>
        </w:rPr>
      </w:pPr>
      <w:r>
        <w:rPr>
          <w:rFonts w:ascii="Garamond" w:hAnsi="Garamond"/>
          <w:color w:val="1F497D" w:themeColor="text2"/>
        </w:rPr>
        <w:t xml:space="preserve">Complaint and appeals Beneficiaries did not have a clear and consistent understanding of the term “resources”.  Alternate item wording tested with Beneficiaries and found to be consistently understood by Beneficiaries: </w:t>
      </w:r>
      <w:r w:rsidRPr="00BF77DA">
        <w:rPr>
          <w:rFonts w:ascii="Garamond" w:hAnsi="Garamond"/>
          <w:color w:val="1F497D" w:themeColor="text2"/>
        </w:rPr>
        <w:t>The Case Manager talked with you about programs and services in your community that were available to help with your health and wellbeing</w:t>
      </w:r>
      <w:r>
        <w:rPr>
          <w:rFonts w:ascii="Garamond" w:hAnsi="Garamond"/>
          <w:color w:val="1F497D" w:themeColor="text2"/>
        </w:rPr>
        <w:t>.</w:t>
      </w:r>
      <w:r>
        <w:rPr>
          <w:rFonts w:ascii="Garamond" w:hAnsi="Garamond"/>
          <w:b/>
          <w:color w:val="FF0000"/>
        </w:rPr>
        <w:t xml:space="preserve"> </w:t>
      </w:r>
    </w:p>
    <w:p w:rsidR="00A85BD5" w:rsidRPr="003D1045" w:rsidRDefault="00A85BD5" w:rsidP="00A85BD5">
      <w:pPr>
        <w:ind w:left="1620"/>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Case Manager,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18</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19</w:t>
      </w:r>
      <w:r w:rsidRPr="003D1045">
        <w:rPr>
          <w:rFonts w:ascii="Garamond" w:hAnsi="Garamond" w:cs="Times New Roman"/>
          <w:sz w:val="22"/>
          <w:szCs w:val="22"/>
        </w:rPr>
        <w:t xml:space="preserve">. </w:t>
      </w:r>
      <w:r w:rsidRPr="003D1045">
        <w:rPr>
          <w:rFonts w:ascii="Garamond" w:hAnsi="Garamond" w:cs="Times New Roman"/>
          <w:sz w:val="22"/>
          <w:szCs w:val="22"/>
        </w:rPr>
        <w:tab/>
        <w:t>When you spoke with the Case Manager,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A85BD5" w:rsidRPr="003D1045" w:rsidRDefault="00A85BD5" w:rsidP="00A85BD5">
      <w:pPr>
        <w:jc w:val="both"/>
        <w:rPr>
          <w:rFonts w:ascii="Garamond" w:hAnsi="Garamond"/>
        </w:rPr>
      </w:pPr>
    </w:p>
    <w:p w:rsidR="00A85BD5" w:rsidRPr="003D1045" w:rsidRDefault="00A85BD5" w:rsidP="00A85BD5">
      <w:pPr>
        <w:rPr>
          <w:rFonts w:ascii="Garamond" w:hAnsi="Garamond"/>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Letter(s) about your  Appeal</w:t>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Have</w:t>
      </w:r>
      <w:r w:rsidRPr="003D1045">
        <w:rPr>
          <w:rFonts w:ascii="Garamond" w:hAnsi="Garamond" w:cs="Times New Roman"/>
          <w:sz w:val="22"/>
          <w:szCs w:val="22"/>
        </w:rPr>
        <w:t xml:space="preserve"> you receive</w:t>
      </w:r>
      <w:r>
        <w:rPr>
          <w:rFonts w:ascii="Garamond" w:hAnsi="Garamond" w:cs="Times New Roman"/>
          <w:sz w:val="22"/>
          <w:szCs w:val="22"/>
        </w:rPr>
        <w:t>d</w:t>
      </w:r>
      <w:r w:rsidRPr="003D1045">
        <w:rPr>
          <w:rFonts w:ascii="Garamond" w:hAnsi="Garamond" w:cs="Times New Roman"/>
          <w:sz w:val="22"/>
          <w:szCs w:val="22"/>
        </w:rPr>
        <w:t xml:space="preserve"> any </w:t>
      </w:r>
      <w:r>
        <w:rPr>
          <w:rFonts w:ascii="Garamond" w:hAnsi="Garamond" w:cs="Times New Roman"/>
          <w:color w:val="1F497D" w:themeColor="text2"/>
          <w:sz w:val="22"/>
          <w:szCs w:val="22"/>
        </w:rPr>
        <w:t xml:space="preserve">forms or </w:t>
      </w:r>
      <w:r w:rsidRPr="003D1045">
        <w:rPr>
          <w:rFonts w:ascii="Garamond" w:hAnsi="Garamond" w:cs="Times New Roman"/>
          <w:sz w:val="22"/>
          <w:szCs w:val="22"/>
        </w:rPr>
        <w:t xml:space="preserve">letters </w:t>
      </w:r>
      <w:r>
        <w:rPr>
          <w:rFonts w:ascii="Garamond" w:hAnsi="Garamond" w:cs="Times New Roman"/>
          <w:sz w:val="22"/>
          <w:szCs w:val="22"/>
        </w:rPr>
        <w:t xml:space="preserve">from the Centers for Medicare &amp; Medicaid Services </w:t>
      </w:r>
      <w:r w:rsidRPr="003D1045">
        <w:rPr>
          <w:rFonts w:ascii="Garamond" w:hAnsi="Garamond" w:cs="Times New Roman"/>
          <w:sz w:val="22"/>
          <w:szCs w:val="22"/>
        </w:rPr>
        <w:t xml:space="preserve">about your appeal?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54" type="#_x0000_t32" style="position:absolute;left:0;text-align:left;margin-left:1in;margin-top:7.8pt;width:14.25pt;height:0;z-index:251679744;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5</w:t>
      </w:r>
      <w:r w:rsidRPr="003D1045">
        <w:rPr>
          <w:rFonts w:ascii="Garamond" w:hAnsi="Garamond"/>
          <w:b/>
        </w:rPr>
        <w:t>.</w:t>
      </w:r>
    </w:p>
    <w:p w:rsidR="00A85BD5" w:rsidRPr="00E4734F" w:rsidRDefault="00A85BD5" w:rsidP="00A85BD5">
      <w:pPr>
        <w:rPr>
          <w:rFonts w:ascii="Garamond" w:hAnsi="Garamond"/>
          <w:color w:val="1F497D" w:themeColor="text2"/>
        </w:rPr>
      </w:pPr>
      <w:r>
        <w:rPr>
          <w:rFonts w:ascii="Garamond" w:hAnsi="Garamond"/>
          <w:color w:val="1F497D" w:themeColor="text2"/>
        </w:rPr>
        <w:t>Beneficiaries referred to written materials they received in a variety of ways: letters, form letters, and forms.  In order to capture all such written materials, recommend adding reference to forms in addition to the reference to letters.</w:t>
      </w: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1</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sidRPr="003D1045">
        <w:rPr>
          <w:rFonts w:ascii="Garamond" w:hAnsi="Garamond"/>
        </w:rPr>
        <w:t xml:space="preserve"> you got about your appeal explained things in a way you could understand?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2</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sidRPr="003D1045">
        <w:rPr>
          <w:rFonts w:ascii="Garamond" w:hAnsi="Garamond"/>
        </w:rPr>
        <w:t xml:space="preserve"> you got about your appeal contained all the information you needed?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3</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sidRPr="003D1045">
        <w:rPr>
          <w:rFonts w:ascii="Garamond" w:hAnsi="Garamond"/>
        </w:rPr>
        <w:t xml:space="preserve"> you got about your appeal showed respect for your concerns?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rPr>
          <w:rFonts w:ascii="Garamond" w:hAnsi="Garamond" w:cs="Times New Roman"/>
          <w:i/>
          <w:sz w:val="22"/>
          <w:szCs w:val="22"/>
        </w:rPr>
      </w:pP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4</w:t>
      </w:r>
      <w:r w:rsidRPr="003D1045">
        <w:rPr>
          <w:rFonts w:ascii="Garamond" w:hAnsi="Garamond"/>
        </w:rPr>
        <w:t>.</w:t>
      </w:r>
      <w:r w:rsidRPr="003D1045">
        <w:rPr>
          <w:rFonts w:ascii="Garamond" w:hAnsi="Garamond"/>
        </w:rPr>
        <w:tab/>
        <w:t xml:space="preserve">How satisfied were you that the </w:t>
      </w:r>
      <w:r>
        <w:rPr>
          <w:rFonts w:ascii="Garamond" w:hAnsi="Garamond"/>
          <w:color w:val="1F497D" w:themeColor="text2"/>
        </w:rPr>
        <w:t xml:space="preserve">forms or </w:t>
      </w:r>
      <w:r w:rsidRPr="003D1045">
        <w:rPr>
          <w:rFonts w:ascii="Garamond" w:hAnsi="Garamond"/>
        </w:rPr>
        <w:t>letter</w:t>
      </w:r>
      <w:r w:rsidRPr="00E4734F">
        <w:rPr>
          <w:rFonts w:ascii="Garamond" w:hAnsi="Garamond"/>
          <w:strike/>
          <w:color w:val="1F497D" w:themeColor="text2"/>
        </w:rPr>
        <w:t>(</w:t>
      </w:r>
      <w:r w:rsidRPr="003D1045">
        <w:rPr>
          <w:rFonts w:ascii="Garamond" w:hAnsi="Garamond"/>
        </w:rPr>
        <w:t>s</w:t>
      </w:r>
      <w:r w:rsidRPr="00E4734F">
        <w:rPr>
          <w:rFonts w:ascii="Garamond" w:hAnsi="Garamond"/>
          <w:strike/>
          <w:color w:val="1F497D" w:themeColor="text2"/>
        </w:rPr>
        <w:t>)</w:t>
      </w:r>
      <w:r w:rsidRPr="003D1045">
        <w:rPr>
          <w:rFonts w:ascii="Garamond" w:hAnsi="Garamond"/>
        </w:rPr>
        <w:t xml:space="preserve"> you got about your appeal had the same information that you were told in telephone conversations?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spacing w:after="0" w:line="240" w:lineRule="auto"/>
        <w:ind w:left="1620"/>
        <w:jc w:val="both"/>
        <w:rPr>
          <w:rFonts w:ascii="Garamond" w:hAnsi="Garamond"/>
        </w:rPr>
      </w:pPr>
    </w:p>
    <w:p w:rsidR="00A85BD5" w:rsidRPr="00106075" w:rsidRDefault="00A85BD5" w:rsidP="00A85BD5">
      <w:pPr>
        <w:numPr>
          <w:ilvl w:val="0"/>
          <w:numId w:val="24"/>
        </w:numPr>
        <w:tabs>
          <w:tab w:val="clear" w:pos="900"/>
          <w:tab w:val="num" w:pos="1080"/>
        </w:tabs>
        <w:spacing w:after="0" w:line="240" w:lineRule="auto"/>
        <w:ind w:left="1620" w:hanging="1080"/>
        <w:jc w:val="both"/>
        <w:rPr>
          <w:rFonts w:ascii="Garamond" w:hAnsi="Garamond"/>
          <w:color w:val="1F497D" w:themeColor="text2"/>
        </w:rPr>
      </w:pPr>
      <w:r w:rsidRPr="00106075">
        <w:rPr>
          <w:rFonts w:ascii="Garamond" w:hAnsi="Garamond"/>
          <w:color w:val="1F497D" w:themeColor="text2"/>
        </w:rPr>
        <w:t>Was not given any information in telephone conversations</w:t>
      </w:r>
      <w:r w:rsidRPr="00106075" w:rsidDel="00062FCC">
        <w:rPr>
          <w:rFonts w:ascii="Garamond" w:hAnsi="Garamond"/>
          <w:color w:val="1F497D" w:themeColor="text2"/>
        </w:rPr>
        <w:t xml:space="preserve"> </w:t>
      </w:r>
      <w:r w:rsidRPr="00106075">
        <w:rPr>
          <w:rFonts w:ascii="Garamond" w:hAnsi="Garamond"/>
          <w:color w:val="1F497D" w:themeColor="text2"/>
        </w:rPr>
        <w:tab/>
      </w:r>
      <w:r w:rsidRPr="00106075">
        <w:rPr>
          <w:rFonts w:ascii="Garamond" w:hAnsi="Garamond"/>
          <w:color w:val="1F497D" w:themeColor="text2"/>
        </w:rPr>
        <w:tab/>
      </w:r>
      <w:r w:rsidRPr="00106075">
        <w:rPr>
          <w:rFonts w:ascii="Garamond" w:hAnsi="Garamond"/>
          <w:color w:val="1F497D" w:themeColor="text2"/>
        </w:rPr>
        <w:tab/>
      </w:r>
    </w:p>
    <w:p w:rsidR="00A85BD5" w:rsidRPr="00106075" w:rsidRDefault="00A85BD5" w:rsidP="00A85BD5">
      <w:pPr>
        <w:pStyle w:val="PlainText"/>
        <w:rPr>
          <w:rFonts w:ascii="Garamond" w:hAnsi="Garamond" w:cs="Times New Roman"/>
          <w:color w:val="1F497D" w:themeColor="text2"/>
          <w:sz w:val="22"/>
          <w:szCs w:val="22"/>
        </w:rPr>
      </w:pPr>
      <w:r w:rsidRPr="00106075">
        <w:rPr>
          <w:rFonts w:ascii="Garamond" w:hAnsi="Garamond" w:cs="Times New Roman"/>
          <w:color w:val="1F497D" w:themeColor="text2"/>
          <w:sz w:val="22"/>
          <w:szCs w:val="22"/>
        </w:rPr>
        <w:t xml:space="preserve">Beneficiary filed appeal with Intake Specialist and had no further telephone conversations with QIO or Case Managers.  As such, she could not </w:t>
      </w:r>
      <w:r>
        <w:rPr>
          <w:rFonts w:ascii="Garamond" w:hAnsi="Garamond" w:cs="Times New Roman"/>
          <w:color w:val="1F497D" w:themeColor="text2"/>
          <w:sz w:val="22"/>
          <w:szCs w:val="22"/>
        </w:rPr>
        <w:t>respond to this question.  Recommend adding a tailored inapplicable response: Was not given any information in telephone conversations.</w:t>
      </w:r>
    </w:p>
    <w:p w:rsidR="00A85BD5" w:rsidRDefault="00A85BD5" w:rsidP="00A85BD5">
      <w:pPr>
        <w:rPr>
          <w:rFonts w:ascii="Garamond" w:hAnsi="Garamond"/>
          <w:b/>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 xml:space="preserve">Overall </w:t>
      </w:r>
      <w:r>
        <w:rPr>
          <w:rFonts w:ascii="Garamond" w:hAnsi="Garamond"/>
          <w:b/>
        </w:rPr>
        <w:t>Appeal</w:t>
      </w:r>
      <w:r w:rsidRPr="003D1045">
        <w:rPr>
          <w:rFonts w:ascii="Garamond" w:hAnsi="Garamond"/>
          <w:b/>
        </w:rPr>
        <w:t xml:space="preserve"> Process</w:t>
      </w:r>
    </w:p>
    <w:p w:rsidR="00A85BD5" w:rsidRDefault="00A85BD5" w:rsidP="00A85BD5">
      <w:pPr>
        <w:autoSpaceDE w:val="0"/>
        <w:autoSpaceDN w:val="0"/>
        <w:adjustRightInd w:val="0"/>
        <w:rPr>
          <w:rFonts w:ascii="Garamond" w:hAnsi="Garamond"/>
          <w:color w:val="231F20"/>
        </w:rPr>
      </w:pPr>
    </w:p>
    <w:p w:rsidR="00A85BD5" w:rsidRPr="003D1045" w:rsidRDefault="00A85BD5" w:rsidP="00A85BD5">
      <w:pPr>
        <w:autoSpaceDE w:val="0"/>
        <w:autoSpaceDN w:val="0"/>
        <w:adjustRightInd w:val="0"/>
        <w:rPr>
          <w:rFonts w:ascii="Garamond" w:hAnsi="Garamond"/>
          <w:color w:val="231F20"/>
        </w:rPr>
      </w:pPr>
      <w:r>
        <w:rPr>
          <w:rFonts w:ascii="Garamond" w:hAnsi="Garamond"/>
          <w:color w:val="231F20"/>
        </w:rPr>
        <w:t>In responding to your appeal a process was used to gather information about your appeal, explain the appeal steps, and give you the results or findings of your case.</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Using any number from 0 to 10 where 0 is the worst</w:t>
      </w:r>
      <w:r w:rsidRPr="003D1045">
        <w:rPr>
          <w:rFonts w:ascii="Garamond" w:hAnsi="Garamond" w:cs="Times New Roman"/>
          <w:sz w:val="22"/>
          <w:szCs w:val="22"/>
        </w:rPr>
        <w:t xml:space="preserve"> appeal</w:t>
      </w:r>
      <w:r>
        <w:rPr>
          <w:rFonts w:ascii="Garamond" w:hAnsi="Garamond" w:cs="Times New Roman"/>
          <w:sz w:val="22"/>
          <w:szCs w:val="22"/>
        </w:rPr>
        <w:t xml:space="preserve"> process possible and 10 is the best appeal process possible, what number would you use to rate the overall </w:t>
      </w:r>
      <w:r w:rsidRPr="003D1045">
        <w:rPr>
          <w:rFonts w:ascii="Garamond" w:hAnsi="Garamond" w:cs="Times New Roman"/>
          <w:sz w:val="22"/>
          <w:szCs w:val="22"/>
        </w:rPr>
        <w:t>appeal</w:t>
      </w:r>
      <w:r>
        <w:rPr>
          <w:rFonts w:ascii="Garamond" w:hAnsi="Garamond" w:cs="Times New Roman"/>
          <w:sz w:val="22"/>
          <w:szCs w:val="22"/>
        </w:rPr>
        <w:t xml:space="preserve"> process</w:t>
      </w:r>
      <w:r w:rsidRPr="003D1045">
        <w:rPr>
          <w:rFonts w:ascii="Garamond" w:hAnsi="Garamond" w:cs="Times New Roman"/>
          <w:sz w:val="22"/>
          <w:szCs w:val="22"/>
        </w:rPr>
        <w:t>?</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0 – Worst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2</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3</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4</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5</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6</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7</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8</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9</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10 – Best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pStyle w:val="PlainText"/>
        <w:ind w:firstLine="720"/>
        <w:rPr>
          <w:rFonts w:ascii="Garamond" w:hAnsi="Garamond" w:cs="Times New Roman"/>
          <w:sz w:val="22"/>
          <w:szCs w:val="22"/>
        </w:rPr>
      </w:pPr>
    </w:p>
    <w:p w:rsidR="00A85BD5" w:rsidRPr="003D1045" w:rsidRDefault="00A85BD5" w:rsidP="00A85BD5">
      <w:pPr>
        <w:pStyle w:val="PlainText"/>
        <w:ind w:firstLine="720"/>
        <w:rPr>
          <w:rFonts w:ascii="Garamond" w:hAnsi="Garamond" w:cs="Times New Roman"/>
          <w:sz w:val="22"/>
          <w:szCs w:val="22"/>
        </w:rPr>
      </w:pPr>
    </w:p>
    <w:p w:rsidR="00A85BD5" w:rsidRDefault="00A85BD5">
      <w:pPr>
        <w:rPr>
          <w:rFonts w:ascii="Garamond" w:eastAsia="Times New Roman" w:hAnsi="Garamond" w:cs="Times New Roman"/>
        </w:rPr>
      </w:pPr>
      <w:r>
        <w:rPr>
          <w:rFonts w:ascii="Garamond" w:hAnsi="Garamond" w:cs="Times New Roman"/>
        </w:rPr>
        <w:br w:type="page"/>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 xml:space="preserve">Please give us your comments on the process that was used </w:t>
      </w:r>
      <w:r>
        <w:rPr>
          <w:rFonts w:ascii="Garamond" w:hAnsi="Garamond" w:cs="Times New Roman"/>
          <w:sz w:val="22"/>
          <w:szCs w:val="22"/>
        </w:rPr>
        <w:t>in responding to</w:t>
      </w:r>
      <w:r w:rsidRPr="003D1045">
        <w:rPr>
          <w:rFonts w:ascii="Garamond" w:hAnsi="Garamond" w:cs="Times New Roman"/>
          <w:sz w:val="22"/>
          <w:szCs w:val="22"/>
        </w:rPr>
        <w:t xml:space="preserve"> your appeal. Include any comments you have on what worked well, and suggestions you have on ways to improve the process. </w:t>
      </w:r>
    </w:p>
    <w:p w:rsidR="00A85BD5" w:rsidRPr="003D1045" w:rsidRDefault="00A85BD5" w:rsidP="00A85BD5">
      <w:pPr>
        <w:spacing w:line="360" w:lineRule="atLeast"/>
        <w:ind w:left="547"/>
        <w:jc w:val="both"/>
        <w:rPr>
          <w:rFonts w:ascii="Garamond" w:hAnsi="Garamond"/>
        </w:rPr>
      </w:pPr>
      <w:r w:rsidRPr="003D1045">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BD5" w:rsidRPr="003D1045" w:rsidRDefault="00A85BD5" w:rsidP="00A85BD5">
      <w:pPr>
        <w:spacing w:after="0"/>
        <w:rPr>
          <w:rFonts w:ascii="Garamond" w:hAnsi="Garamond"/>
        </w:rPr>
      </w:pPr>
    </w:p>
    <w:p w:rsidR="00A85BD5" w:rsidRPr="00A85BD5" w:rsidRDefault="00A85BD5" w:rsidP="00A85BD5">
      <w:pPr>
        <w:rPr>
          <w:rFonts w:ascii="Garamond" w:hAnsi="Garamond" w:cs="Times New Roman"/>
          <w:b/>
        </w:rPr>
      </w:pPr>
      <w:r w:rsidRPr="00A85BD5">
        <w:rPr>
          <w:rFonts w:ascii="Garamond" w:hAnsi="Garamond" w:cs="Times New Roman"/>
          <w:b/>
        </w:rPr>
        <w:t>Thank you for your participation.</w:t>
      </w:r>
    </w:p>
    <w:p w:rsidR="00A85BD5" w:rsidRDefault="00A85BD5" w:rsidP="00A85BD5"/>
    <w:p w:rsidR="00A85BD5" w:rsidRDefault="00A85BD5" w:rsidP="00A85BD5"/>
    <w:p w:rsidR="00A06A1F" w:rsidRDefault="00A06A1F">
      <w:pPr>
        <w:rPr>
          <w:rFonts w:ascii="Garamond" w:hAnsi="Garamond"/>
        </w:rPr>
      </w:pPr>
    </w:p>
    <w:p w:rsidR="00171136" w:rsidRPr="00106560" w:rsidRDefault="00171136" w:rsidP="00012E8F">
      <w:pPr>
        <w:widowControl w:val="0"/>
        <w:numPr>
          <w:ilvl w:val="12"/>
          <w:numId w:val="0"/>
        </w:numPr>
        <w:rPr>
          <w:rFonts w:ascii="Garamond" w:hAnsi="Garamond"/>
        </w:rPr>
      </w:pPr>
    </w:p>
    <w:p w:rsidR="00A30F81" w:rsidRPr="00A30F81" w:rsidRDefault="00A30F81" w:rsidP="00E340E1">
      <w:pPr>
        <w:widowControl w:val="0"/>
      </w:pPr>
    </w:p>
    <w:p w:rsidR="00A30F81" w:rsidRPr="00A30F81" w:rsidRDefault="00A30F81" w:rsidP="00E340E1">
      <w:pPr>
        <w:widowControl w:val="0"/>
      </w:pPr>
    </w:p>
    <w:p w:rsidR="00A30F81" w:rsidRPr="00A30F81" w:rsidRDefault="00A30F81" w:rsidP="00E340E1">
      <w:pPr>
        <w:widowControl w:val="0"/>
      </w:pPr>
    </w:p>
    <w:p w:rsidR="00BA073D" w:rsidRPr="003A5CBF" w:rsidRDefault="00BA073D" w:rsidP="00E340E1">
      <w:pPr>
        <w:widowControl w:val="0"/>
        <w:rPr>
          <w:rFonts w:cs="Times New Roman"/>
        </w:rPr>
      </w:pPr>
    </w:p>
    <w:p w:rsidR="00A952D2" w:rsidRPr="003A5CBF" w:rsidRDefault="00A952D2" w:rsidP="00E340E1">
      <w:pPr>
        <w:widowControl w:val="0"/>
        <w:rPr>
          <w:rFonts w:cs="Times New Roman"/>
        </w:rPr>
      </w:pPr>
    </w:p>
    <w:p w:rsidR="00CB433C" w:rsidRDefault="00CB433C" w:rsidP="00E340E1">
      <w:pPr>
        <w:widowControl w:val="0"/>
        <w:rPr>
          <w:rFonts w:cs="Times New Roman"/>
        </w:rPr>
        <w:sectPr w:rsidR="00CB433C" w:rsidSect="002F3A82">
          <w:footerReference w:type="default" r:id="rId12"/>
          <w:pgSz w:w="12240" w:h="15840"/>
          <w:pgMar w:top="1440" w:right="1440" w:bottom="1440" w:left="1440" w:header="720" w:footer="720" w:gutter="0"/>
          <w:pgNumType w:start="1"/>
          <w:cols w:space="720"/>
          <w:docGrid w:linePitch="360"/>
        </w:sectPr>
      </w:pPr>
    </w:p>
    <w:p w:rsidR="00CB433C" w:rsidRPr="00782FBC" w:rsidRDefault="00CB433C" w:rsidP="00E340E1">
      <w:pPr>
        <w:widowControl w:val="0"/>
      </w:pPr>
    </w:p>
    <w:p w:rsidR="00CB433C" w:rsidRDefault="00CB433C" w:rsidP="00E340E1">
      <w:pPr>
        <w:pStyle w:val="Heading1"/>
        <w:keepNext w:val="0"/>
        <w:widowControl w:val="0"/>
        <w:numPr>
          <w:ilvl w:val="0"/>
          <w:numId w:val="6"/>
        </w:numPr>
        <w:suppressAutoHyphens/>
        <w:jc w:val="center"/>
        <w:rPr>
          <w:rFonts w:asciiTheme="minorHAnsi" w:hAnsiTheme="minorHAnsi"/>
          <w:sz w:val="56"/>
          <w:szCs w:val="96"/>
        </w:rPr>
      </w:pPr>
      <w:r w:rsidRPr="00CB433C">
        <w:rPr>
          <w:rFonts w:asciiTheme="minorHAnsi" w:hAnsiTheme="minorHAnsi"/>
          <w:sz w:val="56"/>
          <w:szCs w:val="96"/>
        </w:rPr>
        <w:t>Appendix A</w:t>
      </w:r>
    </w:p>
    <w:p w:rsidR="00CB433C" w:rsidRDefault="00CB433C" w:rsidP="00E340E1">
      <w:pPr>
        <w:widowControl w:val="0"/>
      </w:pPr>
    </w:p>
    <w:p w:rsidR="00A85BD5" w:rsidRDefault="00A85BD5" w:rsidP="00E340E1">
      <w:pPr>
        <w:widowControl w:val="0"/>
      </w:pPr>
    </w:p>
    <w:p w:rsidR="00A85BD5" w:rsidRDefault="00A85BD5" w:rsidP="00E340E1">
      <w:pPr>
        <w:widowControl w:val="0"/>
      </w:pPr>
    </w:p>
    <w:p w:rsidR="00A85BD5" w:rsidRDefault="00A85BD5" w:rsidP="00E340E1">
      <w:pPr>
        <w:widowControl w:val="0"/>
      </w:pPr>
    </w:p>
    <w:p w:rsidR="00CB433C" w:rsidRPr="00CB433C" w:rsidRDefault="00CB433C" w:rsidP="00E340E1">
      <w:pPr>
        <w:widowControl w:val="0"/>
      </w:pPr>
    </w:p>
    <w:p w:rsidR="00A85BD5" w:rsidRPr="00A85BD5" w:rsidRDefault="00A85BD5" w:rsidP="00E340E1">
      <w:pPr>
        <w:widowControl w:val="0"/>
        <w:jc w:val="center"/>
        <w:rPr>
          <w:b/>
          <w:i/>
          <w:color w:val="1F497D" w:themeColor="text2"/>
          <w:sz w:val="40"/>
          <w:szCs w:val="40"/>
        </w:rPr>
      </w:pPr>
      <w:r w:rsidRPr="00A85BD5">
        <w:rPr>
          <w:b/>
          <w:i/>
          <w:color w:val="1F497D" w:themeColor="text2"/>
          <w:sz w:val="40"/>
          <w:szCs w:val="40"/>
        </w:rPr>
        <w:t xml:space="preserve">CMS Medicare Beneficiary and Family Centered Satisfaction Survey </w:t>
      </w:r>
    </w:p>
    <w:p w:rsidR="00A85BD5" w:rsidRPr="00A85BD5" w:rsidRDefault="00A85BD5" w:rsidP="00E340E1">
      <w:pPr>
        <w:widowControl w:val="0"/>
        <w:jc w:val="center"/>
        <w:rPr>
          <w:b/>
          <w:i/>
          <w:color w:val="1F497D" w:themeColor="text2"/>
          <w:sz w:val="40"/>
          <w:szCs w:val="40"/>
        </w:rPr>
      </w:pPr>
      <w:r w:rsidRPr="00A85BD5">
        <w:rPr>
          <w:b/>
          <w:i/>
          <w:color w:val="1F497D" w:themeColor="text2"/>
          <w:sz w:val="40"/>
          <w:szCs w:val="40"/>
        </w:rPr>
        <w:t>Quality of Care Complaint</w:t>
      </w:r>
    </w:p>
    <w:p w:rsidR="00CB433C" w:rsidRPr="00A85BD5" w:rsidRDefault="00CB433C" w:rsidP="00E340E1">
      <w:pPr>
        <w:widowControl w:val="0"/>
        <w:jc w:val="center"/>
        <w:rPr>
          <w:b/>
          <w:i/>
          <w:color w:val="1F497D" w:themeColor="text2"/>
          <w:sz w:val="40"/>
          <w:szCs w:val="40"/>
        </w:rPr>
      </w:pPr>
      <w:r w:rsidRPr="00A85BD5">
        <w:rPr>
          <w:b/>
          <w:i/>
          <w:color w:val="1F497D" w:themeColor="text2"/>
          <w:sz w:val="40"/>
          <w:szCs w:val="40"/>
        </w:rPr>
        <w:t>Cognitive Interviewing Protocol</w:t>
      </w:r>
    </w:p>
    <w:p w:rsidR="00CB433C" w:rsidRPr="00782FBC" w:rsidRDefault="00CB433C" w:rsidP="00E340E1">
      <w:pPr>
        <w:widowControl w:val="0"/>
        <w:jc w:val="center"/>
        <w:rPr>
          <w:b/>
          <w:i/>
          <w:sz w:val="40"/>
          <w:szCs w:val="40"/>
        </w:rPr>
      </w:pPr>
    </w:p>
    <w:p w:rsidR="00CB433C" w:rsidRPr="00782FBC" w:rsidRDefault="00CB433C" w:rsidP="00E340E1">
      <w:pPr>
        <w:widowControl w:val="0"/>
      </w:pPr>
    </w:p>
    <w:p w:rsidR="00A85BD5" w:rsidRDefault="00A85BD5">
      <w:pP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br w:type="page"/>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CMS Medicare Beneficiary and Family Centered Satisfaction Survey</w:t>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Quality of Care Complaint </w:t>
      </w:r>
    </w:p>
    <w:p w:rsidR="00A85BD5" w:rsidRDefault="00A85BD5" w:rsidP="00A85BD5">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Draft Instrument for Cognitive Testing</w:t>
      </w:r>
    </w:p>
    <w:p w:rsidR="00A85BD5" w:rsidRPr="003322B5" w:rsidRDefault="00A85BD5" w:rsidP="00A85BD5">
      <w:pPr>
        <w:spacing w:after="0"/>
        <w:rPr>
          <w:rFonts w:ascii="Garamond" w:hAnsi="Garamond"/>
          <w:b/>
          <w:color w:val="FF0000"/>
        </w:rPr>
      </w:pPr>
      <w:r w:rsidRPr="003322B5">
        <w:rPr>
          <w:rFonts w:ascii="Garamond" w:hAnsi="Garamond"/>
          <w:b/>
          <w:color w:val="FF0000"/>
        </w:rPr>
        <w:t>Introduction</w:t>
      </w:r>
    </w:p>
    <w:p w:rsidR="00A85BD5" w:rsidRPr="00B611AA" w:rsidRDefault="00A85BD5" w:rsidP="00A85BD5">
      <w:pPr>
        <w:spacing w:after="0"/>
        <w:rPr>
          <w:rFonts w:ascii="Garamond" w:hAnsi="Garamond"/>
          <w:color w:val="FF0000"/>
        </w:rPr>
      </w:pPr>
      <w:r w:rsidRPr="00B611AA">
        <w:rPr>
          <w:rFonts w:ascii="Garamond" w:hAnsi="Garamond"/>
          <w:color w:val="FF0000"/>
        </w:rPr>
        <w:t>Hello May I speak with {Name}.</w:t>
      </w:r>
    </w:p>
    <w:p w:rsidR="00A85BD5" w:rsidRDefault="00A85BD5" w:rsidP="00A85BD5">
      <w:pPr>
        <w:spacing w:after="0"/>
        <w:rPr>
          <w:rFonts w:ascii="Garamond" w:hAnsi="Garamond"/>
          <w:color w:val="FF0000"/>
        </w:rPr>
      </w:pPr>
      <w:r w:rsidRPr="00B611AA">
        <w:rPr>
          <w:rFonts w:ascii="Garamond" w:hAnsi="Garamond"/>
          <w:color w:val="FF0000"/>
        </w:rPr>
        <w:t>My name is {name}.  I am calling for the Centers for Medicare and Medicaid Services (CMS).  We are conducting a brie</w:t>
      </w:r>
      <w:r>
        <w:rPr>
          <w:rFonts w:ascii="Garamond" w:hAnsi="Garamond"/>
          <w:color w:val="FF0000"/>
        </w:rPr>
        <w:t>f survey with beneficiaries who</w:t>
      </w:r>
      <w:r w:rsidRPr="00B611AA">
        <w:rPr>
          <w:rFonts w:ascii="Garamond" w:hAnsi="Garamond"/>
          <w:color w:val="FF0000"/>
        </w:rPr>
        <w:t xml:space="preserve"> have filed a complaint about the quality of care </w:t>
      </w:r>
      <w:r>
        <w:rPr>
          <w:rFonts w:ascii="Garamond" w:hAnsi="Garamond"/>
          <w:color w:val="FF0000"/>
        </w:rPr>
        <w:t>they</w:t>
      </w:r>
      <w:r>
        <w:rPr>
          <w:rFonts w:ascii="Garamond" w:hAnsi="Garamond"/>
          <w:color w:val="FF0000"/>
        </w:rPr>
        <w:br/>
      </w:r>
      <w:r w:rsidRPr="00B611AA">
        <w:rPr>
          <w:rFonts w:ascii="Garamond" w:hAnsi="Garamond"/>
          <w:color w:val="FF0000"/>
        </w:rPr>
        <w:t>or another person received under Medicare.</w:t>
      </w:r>
      <w:r>
        <w:rPr>
          <w:rFonts w:ascii="Garamond" w:hAnsi="Garamond"/>
          <w:color w:val="FF0000"/>
        </w:rPr>
        <w:t xml:space="preserve">  Thank you for agreeing to speak with us today.</w:t>
      </w:r>
      <w:r w:rsidRPr="00B611AA">
        <w:rPr>
          <w:rFonts w:ascii="Garamond" w:hAnsi="Garamond"/>
          <w:color w:val="FF0000"/>
        </w:rPr>
        <w:t xml:space="preserve">  </w:t>
      </w:r>
    </w:p>
    <w:p w:rsidR="00A85BD5" w:rsidRDefault="00A85BD5" w:rsidP="00A85BD5">
      <w:pPr>
        <w:spacing w:after="0"/>
        <w:rPr>
          <w:rFonts w:ascii="Garamond" w:hAnsi="Garamond"/>
          <w:color w:val="FF0000"/>
        </w:rPr>
      </w:pPr>
    </w:p>
    <w:p w:rsidR="00A85BD5" w:rsidRPr="003322B5" w:rsidRDefault="00A85BD5" w:rsidP="00A85BD5">
      <w:pPr>
        <w:rPr>
          <w:rFonts w:ascii="Garamond" w:hAnsi="Garamond"/>
          <w:color w:val="FF0000"/>
        </w:rPr>
      </w:pPr>
      <w:r w:rsidRPr="003322B5">
        <w:rPr>
          <w:rFonts w:ascii="Garamond" w:hAnsi="Garamond"/>
          <w:color w:val="FF0000"/>
        </w:rPr>
        <w:t>I am joined today by my colleague {NAME} who is going to be assisting me by making some notes to ensure we capture what you have to say.</w:t>
      </w:r>
      <w:r>
        <w:rPr>
          <w:rFonts w:ascii="Garamond" w:hAnsi="Garamond"/>
          <w:color w:val="FF0000"/>
        </w:rPr>
        <w:t xml:space="preserve"> </w:t>
      </w:r>
      <w:r w:rsidRPr="003322B5">
        <w:rPr>
          <w:rFonts w:ascii="Garamond" w:hAnsi="Garamond"/>
          <w:i/>
          <w:color w:val="FF0000"/>
        </w:rPr>
        <w:t xml:space="preserve"> Ask if this is OK with the interviewee</w:t>
      </w:r>
      <w:r w:rsidRPr="003322B5">
        <w:rPr>
          <w:rFonts w:ascii="Garamond" w:hAnsi="Garamond"/>
          <w:color w:val="FF0000"/>
        </w:rPr>
        <w:t>.</w:t>
      </w:r>
    </w:p>
    <w:p w:rsidR="00A85BD5" w:rsidRDefault="00A85BD5" w:rsidP="00A85BD5">
      <w:pPr>
        <w:rPr>
          <w:rFonts w:ascii="Garamond" w:hAnsi="Garamond"/>
          <w:color w:val="FF0000"/>
        </w:rPr>
      </w:pPr>
    </w:p>
    <w:p w:rsidR="00A85BD5" w:rsidRPr="003322B5" w:rsidRDefault="00A85BD5" w:rsidP="00A85BD5">
      <w:pPr>
        <w:rPr>
          <w:rFonts w:ascii="Garamond" w:hAnsi="Garamond"/>
          <w:color w:val="FF0000"/>
        </w:rPr>
      </w:pPr>
      <w:r w:rsidRPr="003322B5">
        <w:rPr>
          <w:rFonts w:ascii="Garamond" w:hAnsi="Garamond"/>
          <w:color w:val="FF0000"/>
        </w:rPr>
        <w:t xml:space="preserve">We have been contracted by CMS to develop a </w:t>
      </w:r>
      <w:r>
        <w:rPr>
          <w:rFonts w:ascii="Garamond" w:hAnsi="Garamond"/>
          <w:color w:val="FF0000"/>
        </w:rPr>
        <w:t>survey for beneficiaries who</w:t>
      </w:r>
      <w:r w:rsidRPr="00B611AA">
        <w:rPr>
          <w:rFonts w:ascii="Garamond" w:hAnsi="Garamond"/>
          <w:color w:val="FF0000"/>
        </w:rPr>
        <w:t xml:space="preserve"> have filed a complaint about the quality of care </w:t>
      </w:r>
      <w:r>
        <w:rPr>
          <w:rFonts w:ascii="Garamond" w:hAnsi="Garamond"/>
          <w:color w:val="FF0000"/>
        </w:rPr>
        <w:t>they</w:t>
      </w:r>
      <w:r w:rsidRPr="00B611AA">
        <w:rPr>
          <w:rFonts w:ascii="Garamond" w:hAnsi="Garamond"/>
          <w:color w:val="FF0000"/>
        </w:rPr>
        <w:t xml:space="preserve"> or another person received under Medicare</w:t>
      </w:r>
      <w:r w:rsidRPr="003322B5">
        <w:rPr>
          <w:rFonts w:ascii="Garamond" w:hAnsi="Garamond"/>
          <w:color w:val="FF0000"/>
        </w:rPr>
        <w:t>.</w:t>
      </w:r>
      <w:r>
        <w:rPr>
          <w:rFonts w:ascii="Garamond" w:hAnsi="Garamond"/>
          <w:color w:val="FF0000"/>
        </w:rPr>
        <w:t xml:space="preserve">  </w:t>
      </w:r>
      <w:r w:rsidRPr="003322B5">
        <w:rPr>
          <w:rFonts w:ascii="Garamond" w:hAnsi="Garamond"/>
          <w:color w:val="FF0000"/>
        </w:rPr>
        <w:t xml:space="preserve">The survey will ultimately be </w:t>
      </w:r>
      <w:r>
        <w:rPr>
          <w:rFonts w:ascii="Garamond" w:hAnsi="Garamond"/>
          <w:color w:val="FF0000"/>
        </w:rPr>
        <w:t>mailed</w:t>
      </w:r>
      <w:r w:rsidRPr="003322B5">
        <w:rPr>
          <w:rFonts w:ascii="Garamond" w:hAnsi="Garamond"/>
          <w:color w:val="FF0000"/>
        </w:rPr>
        <w:t xml:space="preserve"> to </w:t>
      </w:r>
      <w:r>
        <w:rPr>
          <w:rFonts w:ascii="Garamond" w:hAnsi="Garamond"/>
          <w:color w:val="FF0000"/>
        </w:rPr>
        <w:t>beneficiaries</w:t>
      </w:r>
      <w:r w:rsidRPr="003322B5">
        <w:rPr>
          <w:rFonts w:ascii="Garamond" w:hAnsi="Garamond"/>
          <w:color w:val="FF0000"/>
        </w:rPr>
        <w:t xml:space="preserve"> such as yourself.  We </w:t>
      </w:r>
      <w:r>
        <w:rPr>
          <w:rFonts w:ascii="Garamond" w:hAnsi="Garamond"/>
          <w:color w:val="FF0000"/>
        </w:rPr>
        <w:t>mailed you</w:t>
      </w:r>
      <w:r w:rsidRPr="003322B5">
        <w:rPr>
          <w:rFonts w:ascii="Garamond" w:hAnsi="Garamond"/>
          <w:color w:val="FF0000"/>
        </w:rPr>
        <w:t xml:space="preserve"> a draft of the survey and we are looking to fine-tune the draft and make sure that it is clear and thorough</w:t>
      </w:r>
      <w:r>
        <w:rPr>
          <w:rFonts w:ascii="Garamond" w:hAnsi="Garamond"/>
          <w:color w:val="FF0000"/>
        </w:rPr>
        <w:t>, and that it accurately captures your experience</w:t>
      </w:r>
      <w:r w:rsidRPr="003322B5">
        <w:rPr>
          <w:rFonts w:ascii="Garamond" w:hAnsi="Garamond"/>
          <w:color w:val="FF0000"/>
        </w:rPr>
        <w:t xml:space="preserve">.  </w:t>
      </w:r>
    </w:p>
    <w:p w:rsidR="00A85BD5" w:rsidRPr="00B611AA" w:rsidRDefault="00A85BD5" w:rsidP="00A85BD5">
      <w:pPr>
        <w:spacing w:after="0"/>
        <w:rPr>
          <w:rFonts w:ascii="Garamond" w:hAnsi="Garamond"/>
          <w:color w:val="FF0000"/>
        </w:rPr>
      </w:pPr>
    </w:p>
    <w:p w:rsidR="00A85BD5" w:rsidRDefault="00A85BD5" w:rsidP="00A85BD5">
      <w:pPr>
        <w:spacing w:after="0"/>
        <w:rPr>
          <w:rFonts w:ascii="Garamond" w:hAnsi="Garamond"/>
          <w:color w:val="FF0000"/>
        </w:rPr>
      </w:pPr>
      <w:r w:rsidRPr="00B611AA">
        <w:rPr>
          <w:rFonts w:ascii="Garamond" w:hAnsi="Garamond"/>
          <w:color w:val="FF0000"/>
        </w:rPr>
        <w:t>Your participation in this interview is voluntary. You may choose to skip any questions you do not wish to answer or decline to participate at any time.  No individual dat</w:t>
      </w:r>
      <w:r>
        <w:rPr>
          <w:rFonts w:ascii="Garamond" w:hAnsi="Garamond"/>
          <w:color w:val="FF0000"/>
        </w:rPr>
        <w:t>a</w:t>
      </w:r>
      <w:r w:rsidRPr="00B611AA">
        <w:rPr>
          <w:rFonts w:ascii="Garamond" w:hAnsi="Garamond"/>
          <w:color w:val="FF0000"/>
        </w:rPr>
        <w:t xml:space="preserve"> collected will ever be reported.  The </w:t>
      </w:r>
      <w:r>
        <w:rPr>
          <w:rFonts w:ascii="Garamond" w:hAnsi="Garamond"/>
          <w:color w:val="FF0000"/>
        </w:rPr>
        <w:t>interview</w:t>
      </w:r>
      <w:r w:rsidRPr="00B611AA">
        <w:rPr>
          <w:rFonts w:ascii="Garamond" w:hAnsi="Garamond"/>
          <w:color w:val="FF0000"/>
        </w:rPr>
        <w:t xml:space="preserve"> should</w:t>
      </w:r>
      <w:r>
        <w:rPr>
          <w:rFonts w:ascii="Garamond" w:hAnsi="Garamond"/>
          <w:color w:val="FF0000"/>
        </w:rPr>
        <w:t xml:space="preserve"> only</w:t>
      </w:r>
      <w:r w:rsidRPr="00B611AA">
        <w:rPr>
          <w:rFonts w:ascii="Garamond" w:hAnsi="Garamond"/>
          <w:color w:val="FF0000"/>
        </w:rPr>
        <w:t xml:space="preserve"> take about 30 minutes.</w:t>
      </w:r>
    </w:p>
    <w:p w:rsidR="00A85BD5" w:rsidRDefault="00A85BD5" w:rsidP="00A85BD5">
      <w:pPr>
        <w:spacing w:after="0"/>
        <w:rPr>
          <w:rFonts w:ascii="Garamond" w:hAnsi="Garamond"/>
          <w:color w:val="FF0000"/>
        </w:rPr>
      </w:pPr>
    </w:p>
    <w:p w:rsidR="00A85BD5" w:rsidRPr="002D3293" w:rsidRDefault="00A85BD5" w:rsidP="00A85BD5">
      <w:pPr>
        <w:rPr>
          <w:rFonts w:ascii="Garamond" w:hAnsi="Garamond"/>
          <w:color w:val="FF0000"/>
        </w:rPr>
      </w:pPr>
      <w:r w:rsidRPr="002D3293">
        <w:rPr>
          <w:rFonts w:ascii="Garamond" w:hAnsi="Garamond"/>
          <w:color w:val="FF0000"/>
        </w:rPr>
        <w:t xml:space="preserve">Because the information you provide is so important, we would like to audiotape our discussion.  We would like to do this so we can review the conversation to better capture your responses.  Again, no one other than project staff will have access to these tapes and the information you provide will be kept strictly confidential.  </w:t>
      </w:r>
    </w:p>
    <w:p w:rsidR="00A85BD5" w:rsidRPr="002D3293" w:rsidRDefault="00A85BD5" w:rsidP="00A85BD5">
      <w:pPr>
        <w:numPr>
          <w:ilvl w:val="0"/>
          <w:numId w:val="25"/>
        </w:numPr>
        <w:spacing w:after="0" w:line="240" w:lineRule="auto"/>
        <w:ind w:firstLine="0"/>
        <w:rPr>
          <w:rFonts w:ascii="Garamond" w:hAnsi="Garamond"/>
          <w:color w:val="FF0000"/>
        </w:rPr>
      </w:pPr>
      <w:r w:rsidRPr="002D3293">
        <w:rPr>
          <w:rFonts w:ascii="Garamond" w:hAnsi="Garamond"/>
          <w:color w:val="FF0000"/>
        </w:rPr>
        <w:t xml:space="preserve">Do I have your permission to tape our conversation?  (Yes or No)  </w:t>
      </w:r>
    </w:p>
    <w:p w:rsidR="00A85BD5" w:rsidRPr="002D3293" w:rsidRDefault="00A85BD5" w:rsidP="00A85BD5">
      <w:pPr>
        <w:rPr>
          <w:rFonts w:ascii="Garamond" w:hAnsi="Garamond"/>
          <w:color w:val="FF0000"/>
        </w:rPr>
      </w:pPr>
    </w:p>
    <w:p w:rsidR="00A85BD5" w:rsidRPr="002D3293" w:rsidRDefault="00A85BD5" w:rsidP="00A85BD5">
      <w:pPr>
        <w:rPr>
          <w:rFonts w:ascii="Garamond" w:hAnsi="Garamond"/>
          <w:color w:val="FF0000"/>
        </w:rPr>
      </w:pPr>
      <w:r w:rsidRPr="002D3293">
        <w:rPr>
          <w:rFonts w:ascii="Garamond" w:hAnsi="Garamond"/>
          <w:color w:val="FF0000"/>
        </w:rPr>
        <w:t>IF YES, turn on recorder</w:t>
      </w:r>
    </w:p>
    <w:p w:rsidR="00A85BD5" w:rsidRPr="002D3293" w:rsidRDefault="00A85BD5" w:rsidP="00A85BD5">
      <w:pPr>
        <w:rPr>
          <w:rFonts w:ascii="Garamond" w:hAnsi="Garamond"/>
          <w:color w:val="FF0000"/>
        </w:rPr>
      </w:pPr>
    </w:p>
    <w:p w:rsidR="00A85BD5" w:rsidRPr="002D3293" w:rsidRDefault="00A85BD5" w:rsidP="00A85BD5">
      <w:pPr>
        <w:rPr>
          <w:rFonts w:ascii="Garamond" w:hAnsi="Garamond"/>
          <w:color w:val="FF0000"/>
        </w:rPr>
      </w:pPr>
      <w:r w:rsidRPr="002D3293">
        <w:rPr>
          <w:rFonts w:ascii="Garamond" w:hAnsi="Garamond"/>
          <w:color w:val="FF0000"/>
        </w:rPr>
        <w:t xml:space="preserve">We are required to record on tape your consent to participate in this interview.  I would like to confirm that you have given your permission both for this interview and for the interview to be recorded.  </w:t>
      </w:r>
    </w:p>
    <w:p w:rsidR="00A85BD5" w:rsidRPr="002D3293" w:rsidRDefault="00A85BD5" w:rsidP="00A85BD5">
      <w:pPr>
        <w:rPr>
          <w:rFonts w:ascii="Garamond" w:hAnsi="Garamond"/>
          <w:color w:val="FF0000"/>
        </w:rPr>
      </w:pPr>
      <w:r w:rsidRPr="002D3293">
        <w:rPr>
          <w:rFonts w:ascii="Garamond" w:hAnsi="Garamond"/>
          <w:color w:val="FF0000"/>
        </w:rPr>
        <w:t>Are you willing to participate in this interview?  (Yes / No)</w:t>
      </w:r>
    </w:p>
    <w:p w:rsidR="00A85BD5" w:rsidRPr="002D3293" w:rsidRDefault="00A85BD5" w:rsidP="00A85BD5">
      <w:pPr>
        <w:rPr>
          <w:rFonts w:ascii="Garamond" w:hAnsi="Garamond"/>
          <w:color w:val="FF0000"/>
        </w:rPr>
      </w:pPr>
      <w:r w:rsidRPr="002D3293">
        <w:rPr>
          <w:rFonts w:ascii="Garamond" w:hAnsi="Garamond"/>
          <w:color w:val="FF0000"/>
        </w:rPr>
        <w:t xml:space="preserve">Do I have your permission to record the interview?  (Yes / No)  </w:t>
      </w:r>
    </w:p>
    <w:p w:rsidR="00A85BD5" w:rsidRPr="002D3293" w:rsidRDefault="00A85BD5" w:rsidP="00A85BD5">
      <w:pPr>
        <w:numPr>
          <w:ilvl w:val="0"/>
          <w:numId w:val="26"/>
        </w:numPr>
        <w:tabs>
          <w:tab w:val="clear" w:pos="360"/>
          <w:tab w:val="num" w:pos="720"/>
        </w:tabs>
        <w:spacing w:after="0" w:line="240" w:lineRule="auto"/>
        <w:ind w:left="720"/>
        <w:rPr>
          <w:rFonts w:ascii="Garamond" w:hAnsi="Garamond"/>
          <w:color w:val="FF0000"/>
        </w:rPr>
      </w:pPr>
      <w:r w:rsidRPr="002D3293">
        <w:rPr>
          <w:rFonts w:ascii="Garamond" w:hAnsi="Garamond"/>
          <w:color w:val="FF0000"/>
        </w:rPr>
        <w:t>Please remember that you may ask me to turn off the recorder at any time.</w:t>
      </w:r>
    </w:p>
    <w:p w:rsidR="00A85BD5" w:rsidRPr="002D3293" w:rsidRDefault="00A85BD5" w:rsidP="00A85BD5">
      <w:pPr>
        <w:rPr>
          <w:rFonts w:ascii="Garamond" w:hAnsi="Garamond"/>
          <w:color w:val="FF0000"/>
        </w:rPr>
      </w:pPr>
    </w:p>
    <w:p w:rsidR="00A85BD5" w:rsidRPr="002D3293" w:rsidRDefault="00A85BD5" w:rsidP="00A85BD5">
      <w:pPr>
        <w:rPr>
          <w:rFonts w:ascii="Garamond" w:hAnsi="Garamond"/>
          <w:color w:val="FF0000"/>
        </w:rPr>
      </w:pPr>
      <w:r w:rsidRPr="002D3293">
        <w:rPr>
          <w:rFonts w:ascii="Garamond" w:hAnsi="Garamond"/>
          <w:color w:val="FF0000"/>
        </w:rPr>
        <w:t xml:space="preserve">I would like to begin by asking how clear, or unclear the survey questions were to you.  As we go along, please let me know if you have questions or anything is difficult to answer.  </w:t>
      </w:r>
    </w:p>
    <w:p w:rsidR="00A85BD5" w:rsidRPr="002D3293" w:rsidRDefault="00A85BD5" w:rsidP="00A85BD5">
      <w:pPr>
        <w:rPr>
          <w:rFonts w:ascii="Garamond" w:hAnsi="Garamond"/>
          <w:i/>
          <w:color w:val="FF0000"/>
        </w:rPr>
      </w:pPr>
      <w:r>
        <w:rPr>
          <w:rFonts w:ascii="Garamond" w:hAnsi="Garamond"/>
          <w:color w:val="FF0000"/>
        </w:rPr>
        <w:t xml:space="preserve">Do you have the survey in front of you? </w:t>
      </w:r>
      <w:r>
        <w:rPr>
          <w:rFonts w:ascii="Garamond" w:hAnsi="Garamond"/>
          <w:i/>
          <w:color w:val="FF0000"/>
        </w:rPr>
        <w:t>Doesn’t really matter if they do or don’t, just useful to know.</w:t>
      </w:r>
    </w:p>
    <w:p w:rsidR="00A85BD5" w:rsidRDefault="00A85BD5" w:rsidP="00A85BD5">
      <w:pPr>
        <w:rPr>
          <w:rFonts w:ascii="Garamond" w:hAnsi="Garamond"/>
          <w:color w:val="FF0000"/>
        </w:rPr>
      </w:pPr>
      <w:r w:rsidRPr="002D3293">
        <w:rPr>
          <w:rFonts w:ascii="Garamond" w:hAnsi="Garamond"/>
          <w:color w:val="FF0000"/>
        </w:rPr>
        <w:t>Do you have any questions before we get started?</w:t>
      </w:r>
    </w:p>
    <w:p w:rsidR="00A85BD5" w:rsidRDefault="00A85BD5" w:rsidP="00A85BD5">
      <w:pPr>
        <w:rPr>
          <w:rFonts w:ascii="Garamond" w:hAnsi="Garamond"/>
          <w:b/>
          <w:color w:val="FF0000"/>
        </w:rPr>
      </w:pPr>
      <w:r>
        <w:rPr>
          <w:rFonts w:ascii="Garamond" w:hAnsi="Garamond"/>
          <w:b/>
          <w:color w:val="FF0000"/>
        </w:rPr>
        <w:t>What are your reactions to the survey we sent you?</w:t>
      </w:r>
    </w:p>
    <w:p w:rsidR="00A85BD5" w:rsidRDefault="00A85BD5" w:rsidP="00A85BD5">
      <w:pPr>
        <w:rPr>
          <w:rFonts w:ascii="Garamond" w:hAnsi="Garamond"/>
          <w:b/>
          <w:color w:val="FF0000"/>
        </w:rPr>
      </w:pPr>
      <w:r>
        <w:rPr>
          <w:rFonts w:ascii="Garamond" w:hAnsi="Garamond"/>
          <w:b/>
          <w:color w:val="FF0000"/>
        </w:rPr>
        <w:t>Was anything difficult to answer?</w:t>
      </w:r>
    </w:p>
    <w:p w:rsidR="00A85BD5" w:rsidRDefault="00A85BD5" w:rsidP="00A85BD5">
      <w:pPr>
        <w:rPr>
          <w:rFonts w:ascii="Garamond" w:hAnsi="Garamond"/>
          <w:b/>
          <w:color w:val="FF0000"/>
        </w:rPr>
      </w:pPr>
    </w:p>
    <w:p w:rsidR="00A85BD5" w:rsidRDefault="00A85BD5" w:rsidP="00A85BD5">
      <w:pPr>
        <w:rPr>
          <w:rFonts w:ascii="Garamond" w:hAnsi="Garamond"/>
          <w:color w:val="FF0000"/>
        </w:rPr>
      </w:pPr>
      <w:r>
        <w:rPr>
          <w:rFonts w:ascii="Garamond" w:hAnsi="Garamond"/>
          <w:color w:val="FF0000"/>
        </w:rPr>
        <w:t>Now I am going to go through and ask you some of the questions from the survey.  I will follow-up by asking about what you though of to answer the question, what a particular team may mean to you, or why you answered the way that you did.  There are no right or wrong answers, we are simply looking to get an understanding of how you are understanding the questions.</w:t>
      </w:r>
    </w:p>
    <w:p w:rsidR="00A85BD5" w:rsidRPr="002D3293" w:rsidRDefault="00A85BD5" w:rsidP="00A85BD5">
      <w:pPr>
        <w:rPr>
          <w:rFonts w:ascii="Garamond" w:hAnsi="Garamond"/>
          <w:b/>
          <w:color w:val="FF0000"/>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Your Medicare Quality of Care Complaint</w:t>
      </w:r>
    </w:p>
    <w:p w:rsidR="00A85BD5" w:rsidRPr="003D1045" w:rsidRDefault="00A85BD5" w:rsidP="00A85BD5">
      <w:pPr>
        <w:widowControl w:val="0"/>
        <w:spacing w:after="120" w:line="240" w:lineRule="atLeast"/>
        <w:ind w:left="547" w:hanging="547"/>
        <w:rPr>
          <w:rFonts w:ascii="Garamond" w:hAnsi="Garamond"/>
          <w:b/>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1.</w:t>
      </w:r>
      <w:r w:rsidRPr="003D1045">
        <w:rPr>
          <w:rFonts w:ascii="Garamond" w:hAnsi="Garamond"/>
        </w:rPr>
        <w:tab/>
        <w:t>Our records show that you filed a complaint about the quality of care you or another person received under Medicare about you or another person’s Medicare benefits.  Is that right?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No</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tabs>
          <w:tab w:val="left" w:pos="1080"/>
        </w:tabs>
        <w:spacing w:after="0" w:line="240" w:lineRule="auto"/>
        <w:jc w:val="both"/>
        <w:rPr>
          <w:rFonts w:ascii="Garamond" w:hAnsi="Garamond"/>
          <w:b/>
        </w:rPr>
      </w:pPr>
    </w:p>
    <w:p w:rsidR="00A85BD5" w:rsidRPr="003D1045" w:rsidRDefault="00A85BD5" w:rsidP="00A85BD5">
      <w:pPr>
        <w:tabs>
          <w:tab w:val="left" w:pos="1080"/>
        </w:tabs>
        <w:spacing w:after="0" w:line="240" w:lineRule="auto"/>
        <w:rPr>
          <w:rFonts w:ascii="Garamond" w:hAnsi="Garamond"/>
        </w:rPr>
      </w:pPr>
      <w:r>
        <w:rPr>
          <w:rFonts w:ascii="Garamond" w:hAnsi="Garamond"/>
          <w:b/>
          <w:color w:val="FF0000"/>
        </w:rPr>
        <w:t xml:space="preserve">[Probe: </w:t>
      </w:r>
      <w:r w:rsidRPr="00714449">
        <w:rPr>
          <w:rFonts w:ascii="Garamond" w:hAnsi="Garamond"/>
          <w:b/>
          <w:color w:val="FF0000"/>
        </w:rPr>
        <w:t xml:space="preserve">Can you tell me </w:t>
      </w:r>
      <w:r>
        <w:rPr>
          <w:rFonts w:ascii="Garamond" w:hAnsi="Garamond"/>
          <w:b/>
          <w:color w:val="FF0000"/>
        </w:rPr>
        <w:t>the approximate date</w:t>
      </w:r>
      <w:r w:rsidRPr="00714449">
        <w:rPr>
          <w:rFonts w:ascii="Garamond" w:hAnsi="Garamond"/>
          <w:b/>
          <w:color w:val="FF0000"/>
        </w:rPr>
        <w:t xml:space="preserve"> you filed the complaint.</w:t>
      </w:r>
      <w:r>
        <w:rPr>
          <w:rFonts w:ascii="Garamond" w:hAnsi="Garamond"/>
          <w:b/>
          <w:color w:val="FF0000"/>
        </w:rPr>
        <w:t xml:space="preserve">] </w:t>
      </w:r>
      <w:r>
        <w:rPr>
          <w:rFonts w:ascii="Garamond" w:hAnsi="Garamond"/>
          <w:b/>
        </w:rPr>
        <w:t>____________________.</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The questions in this survey will refer to the Medicare quality of care complaint that you filed on the date shown in Question 1 as “your quality of care complaint”.</w:t>
      </w:r>
    </w:p>
    <w:p w:rsidR="00A85BD5" w:rsidRDefault="00A85BD5" w:rsidP="00A85BD5">
      <w:pPr>
        <w:pStyle w:val="PlainText"/>
        <w:widowControl w:val="0"/>
        <w:spacing w:line="240" w:lineRule="atLeast"/>
        <w:rPr>
          <w:rFonts w:ascii="Garamond" w:hAnsi="Garamond" w:cs="Times New Roman"/>
          <w:b/>
          <w:color w:val="FF0000"/>
          <w:sz w:val="22"/>
          <w:szCs w:val="22"/>
        </w:rPr>
      </w:pPr>
    </w:p>
    <w:p w:rsidR="00A85BD5" w:rsidRPr="002D3293" w:rsidRDefault="00A85BD5" w:rsidP="00A85BD5">
      <w:pPr>
        <w:pStyle w:val="PlainText"/>
        <w:widowControl w:val="0"/>
        <w:spacing w:line="240" w:lineRule="atLeast"/>
        <w:rPr>
          <w:rFonts w:ascii="Garamond" w:hAnsi="Garamond" w:cs="Times New Roman"/>
          <w:b/>
          <w:color w:val="FF0000"/>
          <w:sz w:val="22"/>
          <w:szCs w:val="22"/>
        </w:rPr>
      </w:pPr>
      <w:r>
        <w:rPr>
          <w:rFonts w:ascii="Garamond" w:hAnsi="Garamond" w:cs="Times New Roman"/>
          <w:b/>
          <w:color w:val="FF0000"/>
          <w:sz w:val="22"/>
          <w:szCs w:val="22"/>
        </w:rPr>
        <w:t>This survey refers to your “quality of care complaint”.  When you see or hear that term, what do you think of?  How would you refer to that process?</w:t>
      </w:r>
    </w:p>
    <w:p w:rsidR="00A85BD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2.</w:t>
      </w:r>
      <w:r w:rsidRPr="003D1045">
        <w:rPr>
          <w:rFonts w:ascii="Garamond" w:hAnsi="Garamond"/>
        </w:rPr>
        <w:tab/>
        <w:t xml:space="preserve">Have you </w:t>
      </w:r>
      <w:r>
        <w:rPr>
          <w:rFonts w:ascii="Garamond" w:hAnsi="Garamond"/>
        </w:rPr>
        <w:t>received the results or findings in response to your quality of care complaint</w:t>
      </w:r>
      <w:r w:rsidRPr="003D1045">
        <w:rPr>
          <w:rFonts w:ascii="Garamond" w:hAnsi="Garamond"/>
        </w:rPr>
        <w: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No</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widowControl w:val="0"/>
        <w:spacing w:line="240" w:lineRule="atLeast"/>
        <w:ind w:left="547" w:hanging="547"/>
        <w:rPr>
          <w:rFonts w:ascii="Garamond" w:hAnsi="Garamond" w:cs="Times New Roman"/>
          <w:b/>
          <w:color w:val="FF0000"/>
          <w:sz w:val="22"/>
          <w:szCs w:val="22"/>
        </w:rPr>
      </w:pPr>
      <w:r>
        <w:rPr>
          <w:rFonts w:ascii="Garamond" w:hAnsi="Garamond" w:cs="Times New Roman"/>
          <w:b/>
          <w:color w:val="FF0000"/>
          <w:sz w:val="22"/>
          <w:szCs w:val="22"/>
        </w:rPr>
        <w:t>In this question, what does “results or findings” mean to you?</w:t>
      </w:r>
    </w:p>
    <w:p w:rsidR="00A85BD5" w:rsidRPr="00AC4D05" w:rsidRDefault="00A85BD5" w:rsidP="00A85BD5">
      <w:pPr>
        <w:pStyle w:val="PlainText"/>
        <w:widowControl w:val="0"/>
        <w:spacing w:line="240" w:lineRule="atLeast"/>
        <w:ind w:left="547" w:hanging="547"/>
        <w:rPr>
          <w:rFonts w:ascii="Garamond" w:hAnsi="Garamond" w:cs="Times New Roman"/>
          <w:strike/>
          <w:sz w:val="22"/>
          <w:szCs w:val="22"/>
        </w:rPr>
      </w:pP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ind w:left="547" w:hanging="547"/>
        <w:rPr>
          <w:rFonts w:ascii="Garamond" w:hAnsi="Garamond"/>
        </w:rPr>
      </w:pPr>
      <w:r w:rsidRPr="003D1045">
        <w:rPr>
          <w:rFonts w:ascii="Garamond" w:hAnsi="Garamond"/>
        </w:rPr>
        <w:t>3.</w:t>
      </w:r>
      <w:r w:rsidRPr="003D1045">
        <w:rPr>
          <w:rFonts w:ascii="Garamond" w:hAnsi="Garamond"/>
        </w:rPr>
        <w:tab/>
        <w:t xml:space="preserve">How satisfied are you with the </w:t>
      </w:r>
      <w:r>
        <w:rPr>
          <w:rFonts w:ascii="Garamond" w:hAnsi="Garamond"/>
        </w:rPr>
        <w:t xml:space="preserve">results or findings in response to your </w:t>
      </w:r>
      <w:r w:rsidRPr="003D1045">
        <w:rPr>
          <w:rFonts w:ascii="Garamond" w:hAnsi="Garamond"/>
        </w:rPr>
        <w:t>quality of care complaint?</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Very dissatisfied </w:t>
      </w:r>
    </w:p>
    <w:p w:rsidR="00A85BD5" w:rsidRDefault="00A85BD5" w:rsidP="00A85BD5">
      <w:pPr>
        <w:spacing w:line="360" w:lineRule="atLeast"/>
        <w:ind w:left="547"/>
        <w:rPr>
          <w:rFonts w:ascii="Garamond" w:hAnsi="Garamond"/>
        </w:rPr>
      </w:pPr>
    </w:p>
    <w:p w:rsidR="00A85BD5" w:rsidRPr="003D1045" w:rsidRDefault="00A85BD5" w:rsidP="00A85BD5">
      <w:pPr>
        <w:widowControl w:val="0"/>
        <w:spacing w:after="120" w:line="240" w:lineRule="atLeast"/>
        <w:ind w:left="547" w:hanging="547"/>
        <w:rPr>
          <w:rFonts w:ascii="Garamond" w:hAnsi="Garamond"/>
        </w:rPr>
      </w:pPr>
      <w:r>
        <w:rPr>
          <w:rFonts w:ascii="Garamond" w:hAnsi="Garamond"/>
        </w:rPr>
        <w:t>4</w:t>
      </w:r>
      <w:r w:rsidRPr="00BB4D01">
        <w:rPr>
          <w:rFonts w:ascii="Garamond" w:hAnsi="Garamond"/>
        </w:rPr>
        <w:t>.</w:t>
      </w:r>
      <w:r w:rsidRPr="00BB4D01">
        <w:rPr>
          <w:rFonts w:ascii="Garamond" w:hAnsi="Garamond"/>
        </w:rPr>
        <w:tab/>
        <w:t>Please give us your comments on the results or findings in response to your quality of care</w:t>
      </w:r>
      <w:r w:rsidRPr="003D1045">
        <w:rPr>
          <w:rFonts w:ascii="Garamond" w:hAnsi="Garamond"/>
        </w:rPr>
        <w:t xml:space="preserve"> complaint. </w:t>
      </w:r>
    </w:p>
    <w:p w:rsidR="00A85BD5" w:rsidRPr="003D1045" w:rsidRDefault="00A85BD5" w:rsidP="00A85BD5">
      <w:pPr>
        <w:pStyle w:val="PlainText"/>
        <w:widowControl w:val="0"/>
        <w:spacing w:line="480" w:lineRule="auto"/>
        <w:ind w:left="540"/>
        <w:rPr>
          <w:rFonts w:ascii="Garamond" w:hAnsi="Garamond" w:cs="Times New Roman"/>
          <w:sz w:val="22"/>
          <w:szCs w:val="22"/>
        </w:rPr>
      </w:pPr>
      <w:r w:rsidRPr="003D1045">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sz w:val="22"/>
          <w:szCs w:val="22"/>
        </w:rPr>
        <w:t>_______________________</w:t>
      </w:r>
      <w:r w:rsidRPr="003D1045">
        <w:rPr>
          <w:rFonts w:ascii="Garamond" w:hAnsi="Garamond"/>
          <w:sz w:val="22"/>
          <w:szCs w:val="22"/>
        </w:rPr>
        <w:t>__</w:t>
      </w:r>
    </w:p>
    <w:p w:rsidR="00A85BD5" w:rsidRDefault="00A85BD5" w:rsidP="00A85BD5">
      <w:pPr>
        <w:rPr>
          <w:rFonts w:ascii="Garamond" w:hAnsi="Garamond"/>
          <w:b/>
        </w:rPr>
      </w:pPr>
    </w:p>
    <w:p w:rsidR="00A85BD5" w:rsidRPr="003D1045" w:rsidRDefault="00A85BD5" w:rsidP="00A85BD5">
      <w:pPr>
        <w:rPr>
          <w:rFonts w:ascii="Garamond" w:hAnsi="Garamond"/>
          <w:b/>
        </w:rPr>
      </w:pPr>
      <w:r>
        <w:rPr>
          <w:rFonts w:ascii="Garamond" w:hAnsi="Garamond"/>
          <w:b/>
        </w:rPr>
        <w:t>I</w:t>
      </w:r>
      <w:r w:rsidRPr="003D1045">
        <w:rPr>
          <w:rFonts w:ascii="Garamond" w:hAnsi="Garamond"/>
          <w:b/>
        </w:rPr>
        <w:t>nteractions with the Intake Specialist</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Default="00A85BD5" w:rsidP="00A85BD5">
      <w:pPr>
        <w:widowControl w:val="0"/>
        <w:spacing w:after="120" w:line="240" w:lineRule="atLeast"/>
        <w:rPr>
          <w:rFonts w:ascii="Garamond" w:hAnsi="Garamond"/>
        </w:rPr>
      </w:pPr>
      <w:r w:rsidRPr="003D1045">
        <w:rPr>
          <w:rFonts w:ascii="Garamond" w:hAnsi="Garamond"/>
        </w:rPr>
        <w:t xml:space="preserve">The next questions are about the way your quality of care complaint was handled from the start.  The questions will refer to the person you </w:t>
      </w:r>
      <w:r w:rsidRPr="003D1045">
        <w:rPr>
          <w:rFonts w:ascii="Garamond" w:hAnsi="Garamond"/>
          <w:u w:val="single"/>
        </w:rPr>
        <w:t>first</w:t>
      </w:r>
      <w:r w:rsidRPr="003D1045">
        <w:rPr>
          <w:rFonts w:ascii="Garamond" w:hAnsi="Garamond"/>
        </w:rPr>
        <w:t xml:space="preserve"> spoke with when you called to file your complaint as the “Intake Specialist”.  The Intake Specialist would have collected the details about your complaint.</w:t>
      </w:r>
    </w:p>
    <w:p w:rsidR="00A85BD5" w:rsidRDefault="00A85BD5" w:rsidP="00A85BD5">
      <w:pPr>
        <w:widowControl w:val="0"/>
        <w:spacing w:after="120" w:line="240" w:lineRule="atLeast"/>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Intake Specialist,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widowControl w:val="0"/>
        <w:spacing w:after="120" w:line="240" w:lineRule="atLeast"/>
        <w:rPr>
          <w:rFonts w:ascii="Garamond" w:hAnsi="Garamond"/>
          <w:b/>
          <w:color w:val="FF0000"/>
        </w:rPr>
      </w:pPr>
    </w:p>
    <w:p w:rsidR="00A85BD5" w:rsidRDefault="00A85BD5" w:rsidP="00A85BD5">
      <w:pPr>
        <w:widowControl w:val="0"/>
        <w:spacing w:after="120" w:line="240" w:lineRule="atLeast"/>
        <w:rPr>
          <w:rFonts w:ascii="Garamond" w:hAnsi="Garamond"/>
          <w:b/>
          <w:color w:val="FF0000"/>
        </w:rPr>
      </w:pPr>
      <w:r>
        <w:rPr>
          <w:rFonts w:ascii="Garamond" w:hAnsi="Garamond"/>
          <w:b/>
          <w:color w:val="FF0000"/>
        </w:rPr>
        <w:t>Who did you think about when answering this question?  How many peopld did you speak with as you were filing your complaint?  How would you refer to that person/those people?  What does</w:t>
      </w:r>
      <w:r w:rsidRPr="001C12CB">
        <w:rPr>
          <w:rFonts w:ascii="Garamond" w:hAnsi="Garamond"/>
          <w:b/>
          <w:color w:val="FF0000"/>
        </w:rPr>
        <w:t xml:space="preserve"> “Intake Specialist” </w:t>
      </w:r>
      <w:r>
        <w:rPr>
          <w:rFonts w:ascii="Garamond" w:hAnsi="Garamond"/>
          <w:b/>
          <w:color w:val="FF0000"/>
        </w:rPr>
        <w:t xml:space="preserve">mean to you -- </w:t>
      </w:r>
      <w:r w:rsidRPr="001C12CB">
        <w:rPr>
          <w:rFonts w:ascii="Garamond" w:hAnsi="Garamond"/>
          <w:b/>
          <w:color w:val="FF0000"/>
        </w:rPr>
        <w:t>which person comes to mind</w:t>
      </w:r>
      <w:r>
        <w:rPr>
          <w:rFonts w:ascii="Garamond" w:hAnsi="Garamond"/>
          <w:b/>
          <w:color w:val="FF0000"/>
        </w:rPr>
        <w:t>?</w:t>
      </w:r>
    </w:p>
    <w:p w:rsidR="00A85BD5" w:rsidRPr="001C12CB" w:rsidRDefault="00A85BD5" w:rsidP="00A85BD5">
      <w:pPr>
        <w:widowControl w:val="0"/>
        <w:spacing w:after="120" w:line="240" w:lineRule="atLeast"/>
        <w:rPr>
          <w:rFonts w:ascii="Garamond" w:hAnsi="Garamond"/>
          <w:b/>
          <w:color w:val="FF0000"/>
        </w:rPr>
      </w:pPr>
      <w:r>
        <w:rPr>
          <w:rFonts w:ascii="Garamond" w:hAnsi="Garamond"/>
          <w:b/>
          <w:color w:val="FF0000"/>
        </w:rPr>
        <w:t>What does being “helpful” mean here?</w:t>
      </w:r>
    </w:p>
    <w:p w:rsidR="00A85BD5" w:rsidRPr="003D1045" w:rsidRDefault="00A85BD5" w:rsidP="00A85BD5">
      <w:pPr>
        <w:ind w:left="1800"/>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autoSpaceDE w:val="0"/>
        <w:autoSpaceDN w:val="0"/>
        <w:adjustRightInd w:val="0"/>
        <w:rPr>
          <w:rFonts w:ascii="Garamond" w:hAnsi="Garamond"/>
          <w:b/>
          <w:color w:val="FF0000"/>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What did you think about to answer this question?  What “things” did he/she explain?</w:t>
      </w:r>
    </w:p>
    <w:p w:rsidR="00A85BD5" w:rsidRPr="003D1045" w:rsidRDefault="00A85BD5" w:rsidP="00A85BD5">
      <w:pPr>
        <w:autoSpaceDE w:val="0"/>
        <w:autoSpaceDN w:val="0"/>
        <w:adjustRightInd w:val="0"/>
        <w:rPr>
          <w:rFonts w:ascii="Garamond" w:hAnsi="Garamond"/>
          <w:color w:val="231F20"/>
        </w:rPr>
      </w:pPr>
    </w:p>
    <w:p w:rsidR="00A85BD5" w:rsidRDefault="00A85BD5">
      <w:pPr>
        <w:rPr>
          <w:rFonts w:ascii="Garamond" w:eastAsia="Times New Roman" w:hAnsi="Garamond" w:cs="Times New Roman"/>
        </w:rPr>
      </w:pPr>
      <w:r>
        <w:rPr>
          <w:rFonts w:ascii="Garamond" w:hAnsi="Garamond" w:cs="Times New Roman"/>
        </w:rPr>
        <w:br w:type="page"/>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widowControl w:val="0"/>
        <w:spacing w:after="120" w:line="240" w:lineRule="atLeast"/>
        <w:ind w:left="547" w:hanging="547"/>
        <w:rPr>
          <w:rFonts w:ascii="Garamond" w:hAnsi="Garamond"/>
          <w:b/>
          <w:color w:val="FF0000"/>
          <w:sz w:val="22"/>
          <w:szCs w:val="22"/>
        </w:rPr>
      </w:pPr>
    </w:p>
    <w:p w:rsidR="00A85BD5" w:rsidRPr="001C12CB" w:rsidRDefault="00A85BD5" w:rsidP="00A85BD5">
      <w:pPr>
        <w:pStyle w:val="PlainText"/>
        <w:widowControl w:val="0"/>
        <w:spacing w:after="120" w:line="240" w:lineRule="atLeast"/>
        <w:ind w:left="547" w:hanging="547"/>
        <w:rPr>
          <w:rFonts w:ascii="Garamond" w:hAnsi="Garamond" w:cs="Times New Roman"/>
          <w:sz w:val="22"/>
          <w:szCs w:val="22"/>
        </w:rPr>
      </w:pPr>
      <w:r w:rsidRPr="001C12CB">
        <w:rPr>
          <w:rFonts w:ascii="Garamond" w:hAnsi="Garamond"/>
          <w:b/>
          <w:color w:val="FF0000"/>
          <w:sz w:val="22"/>
          <w:szCs w:val="22"/>
        </w:rPr>
        <w:t>What does it mean to spend enough time with you?</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8</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9</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p>
    <w:p w:rsidR="00A85BD5" w:rsidRDefault="00A85BD5" w:rsidP="00A85BD5">
      <w:pPr>
        <w:jc w:val="both"/>
        <w:rPr>
          <w:rFonts w:ascii="Garamond" w:hAnsi="Garamond"/>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Using your own words, what is this question asking?</w:t>
      </w:r>
    </w:p>
    <w:p w:rsidR="00A85BD5" w:rsidRPr="003D1045" w:rsidRDefault="00A85BD5" w:rsidP="00A85BD5">
      <w:pPr>
        <w:jc w:val="both"/>
        <w:rPr>
          <w:rFonts w:ascii="Garamond" w:hAnsi="Garamond"/>
        </w:rPr>
      </w:pP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Interactions with the Case Manager</w:t>
      </w:r>
    </w:p>
    <w:p w:rsidR="00A85BD5" w:rsidRPr="003D1045" w:rsidRDefault="00A85BD5" w:rsidP="00A85BD5">
      <w:pPr>
        <w:pStyle w:val="PlainText"/>
        <w:widowControl w:val="0"/>
        <w:spacing w:line="240" w:lineRule="atLeast"/>
        <w:ind w:left="547" w:hanging="547"/>
        <w:rPr>
          <w:rFonts w:ascii="Garamond" w:hAnsi="Garamond" w:cs="Times New Roman"/>
          <w:sz w:val="22"/>
          <w:szCs w:val="22"/>
        </w:rPr>
      </w:pPr>
    </w:p>
    <w:p w:rsidR="00A85BD5" w:rsidRPr="003D1045" w:rsidRDefault="00A85BD5" w:rsidP="00A85BD5">
      <w:pPr>
        <w:widowControl w:val="0"/>
        <w:spacing w:after="120" w:line="240" w:lineRule="atLeast"/>
        <w:rPr>
          <w:rFonts w:ascii="Garamond" w:hAnsi="Garamond"/>
        </w:rPr>
      </w:pPr>
      <w:r w:rsidRPr="003D1045">
        <w:rPr>
          <w:rFonts w:ascii="Garamond" w:hAnsi="Garamond"/>
        </w:rPr>
        <w:t xml:space="preserve">The next questions will refer to the person who called you back after your quality of care complaint was filed as the “Case Manager”.  The Case Manager would have contacted you about the </w:t>
      </w:r>
      <w:r>
        <w:rPr>
          <w:rFonts w:ascii="Garamond" w:hAnsi="Garamond"/>
        </w:rPr>
        <w:t>results or findings in response to</w:t>
      </w:r>
      <w:r w:rsidRPr="003D1045">
        <w:rPr>
          <w:rFonts w:ascii="Garamond" w:hAnsi="Garamond"/>
        </w:rPr>
        <w:t xml:space="preserve"> </w:t>
      </w:r>
      <w:r>
        <w:rPr>
          <w:rFonts w:ascii="Garamond" w:hAnsi="Garamond"/>
        </w:rPr>
        <w:t xml:space="preserve">your </w:t>
      </w:r>
      <w:r w:rsidRPr="003D1045">
        <w:rPr>
          <w:rFonts w:ascii="Garamond" w:hAnsi="Garamond"/>
        </w:rPr>
        <w:t>quality of care complaint.</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t xml:space="preserve">Did you speak to a Case Manager about your quality of care complaint on the phone?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D1045"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lang w:bidi="hi-IN"/>
        </w:rPr>
        <w:pict>
          <v:shape id="_x0000_s1055" type="#_x0000_t32" style="position:absolute;left:0;text-align:left;margin-left:1in;margin-top:7.8pt;width:14.25pt;height:0;z-index:251681792;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0</w:t>
      </w:r>
      <w:r w:rsidRPr="003D1045">
        <w:rPr>
          <w:rFonts w:ascii="Garamond" w:hAnsi="Garamond"/>
          <w:b/>
        </w:rPr>
        <w:t>.</w:t>
      </w:r>
    </w:p>
    <w:p w:rsidR="00A85BD5" w:rsidRDefault="00A85BD5" w:rsidP="00A85BD5">
      <w:pPr>
        <w:jc w:val="both"/>
        <w:rPr>
          <w:rFonts w:ascii="Garamond" w:hAnsi="Garamond"/>
        </w:rPr>
      </w:pPr>
    </w:p>
    <w:p w:rsidR="00A85BD5" w:rsidRDefault="00A85BD5" w:rsidP="00A85BD5">
      <w:pPr>
        <w:jc w:val="both"/>
        <w:rPr>
          <w:rFonts w:ascii="Garamond" w:hAnsi="Garamond"/>
          <w:b/>
          <w:color w:val="FF0000"/>
        </w:rPr>
      </w:pPr>
      <w:r>
        <w:rPr>
          <w:rFonts w:ascii="Garamond" w:hAnsi="Garamond"/>
          <w:b/>
          <w:color w:val="FF0000"/>
        </w:rPr>
        <w:t>What did you think about to answer this question?  Tell me about the person who called you back to follow-up.  How would you refer to that person?  Did more than one person follow up with you?  What does the term “Case Manager” mean to you?</w:t>
      </w:r>
    </w:p>
    <w:p w:rsidR="00A85BD5" w:rsidRPr="001C12CB" w:rsidRDefault="00A85BD5" w:rsidP="00A85BD5">
      <w:pPr>
        <w:jc w:val="both"/>
        <w:rPr>
          <w:rFonts w:ascii="Garamond" w:hAnsi="Garamond"/>
          <w:b/>
          <w:color w:val="FF0000"/>
        </w:rPr>
      </w:pPr>
    </w:p>
    <w:p w:rsidR="00A85BD5" w:rsidRPr="003C2FBA" w:rsidRDefault="00A85BD5" w:rsidP="00A85BD5">
      <w:pPr>
        <w:pStyle w:val="PlainText"/>
        <w:widowControl w:val="0"/>
        <w:spacing w:after="120" w:line="240" w:lineRule="atLeast"/>
        <w:ind w:left="547" w:hanging="547"/>
        <w:rPr>
          <w:rFonts w:ascii="Garamond" w:hAnsi="Garamond" w:cs="Times New Roman"/>
          <w:b/>
          <w:sz w:val="22"/>
          <w:szCs w:val="22"/>
        </w:rPr>
      </w:pPr>
      <w:r w:rsidRPr="003C2FBA">
        <w:rPr>
          <w:rFonts w:ascii="Garamond" w:hAnsi="Garamond" w:cs="Times New Roman"/>
          <w:b/>
          <w:sz w:val="22"/>
          <w:szCs w:val="22"/>
        </w:rPr>
        <w:t>How much do you agree or disagree with the following statements:</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1</w:t>
      </w:r>
      <w:r w:rsidRPr="003D1045">
        <w:rPr>
          <w:rFonts w:ascii="Garamond" w:hAnsi="Garamond" w:cs="Times New Roman"/>
          <w:sz w:val="22"/>
          <w:szCs w:val="22"/>
        </w:rPr>
        <w:t>.</w:t>
      </w:r>
      <w:r w:rsidRPr="003D1045">
        <w:rPr>
          <w:rFonts w:ascii="Garamond" w:hAnsi="Garamond" w:cs="Times New Roman"/>
          <w:sz w:val="22"/>
          <w:szCs w:val="22"/>
        </w:rPr>
        <w:tab/>
        <w:t>The Case Manager had all the information that you gave to th</w:t>
      </w:r>
      <w:r>
        <w:rPr>
          <w:rFonts w:ascii="Garamond" w:hAnsi="Garamond" w:cs="Times New Roman"/>
          <w:sz w:val="22"/>
          <w:szCs w:val="22"/>
        </w:rPr>
        <w:t xml:space="preserve">e Intake Specialist about your </w:t>
      </w:r>
      <w:r w:rsidRPr="003D1045">
        <w:rPr>
          <w:rFonts w:ascii="Garamond" w:hAnsi="Garamond" w:cs="Times New Roman"/>
          <w:sz w:val="22"/>
          <w:szCs w:val="22"/>
        </w:rPr>
        <w:t>qua</w:t>
      </w:r>
      <w:r>
        <w:rPr>
          <w:rFonts w:ascii="Garamond" w:hAnsi="Garamond" w:cs="Times New Roman"/>
          <w:sz w:val="22"/>
          <w:szCs w:val="22"/>
        </w:rPr>
        <w:t>lity of care complaint</w:t>
      </w:r>
      <w:r w:rsidRPr="003D1045">
        <w:rPr>
          <w:rFonts w:ascii="Garamond" w:hAnsi="Garamond" w:cs="Times New Roman"/>
          <w:sz w:val="22"/>
          <w:szCs w:val="22"/>
        </w:rPr>
        <w:t xml:space="preserv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Default="00A85BD5" w:rsidP="00A85BD5">
      <w:pPr>
        <w:jc w:val="both"/>
        <w:rPr>
          <w:rFonts w:ascii="Garamond" w:hAnsi="Garamond"/>
        </w:rPr>
      </w:pPr>
    </w:p>
    <w:p w:rsidR="00A85BD5" w:rsidRDefault="00A85BD5" w:rsidP="00A85BD5">
      <w:pPr>
        <w:jc w:val="both"/>
        <w:rPr>
          <w:rFonts w:ascii="Garamond" w:hAnsi="Garamond"/>
          <w:b/>
          <w:color w:val="FF0000"/>
        </w:rPr>
      </w:pPr>
      <w:r>
        <w:rPr>
          <w:rFonts w:ascii="Garamond" w:hAnsi="Garamond"/>
          <w:b/>
          <w:color w:val="FF0000"/>
        </w:rPr>
        <w:t>What did you think about to answer this question?  How did you know what information the Case Manager had?</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right="-334"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2</w:t>
      </w:r>
      <w:r w:rsidRPr="003D1045">
        <w:rPr>
          <w:rFonts w:ascii="Garamond" w:hAnsi="Garamond"/>
          <w:sz w:val="22"/>
          <w:szCs w:val="22"/>
        </w:rPr>
        <w:t>.</w:t>
      </w:r>
      <w:r w:rsidRPr="003D1045">
        <w:rPr>
          <w:rFonts w:ascii="Garamond" w:hAnsi="Garamond"/>
          <w:sz w:val="22"/>
          <w:szCs w:val="22"/>
        </w:rPr>
        <w:tab/>
      </w:r>
      <w:r w:rsidRPr="003D1045">
        <w:rPr>
          <w:rFonts w:ascii="Garamond" w:hAnsi="Garamond" w:cs="Times New Roman"/>
          <w:sz w:val="22"/>
          <w:szCs w:val="22"/>
        </w:rPr>
        <w:t>The Case Man</w:t>
      </w:r>
      <w:r>
        <w:rPr>
          <w:rFonts w:ascii="Garamond" w:hAnsi="Garamond" w:cs="Times New Roman"/>
          <w:sz w:val="22"/>
          <w:szCs w:val="22"/>
        </w:rPr>
        <w:t xml:space="preserve">ager was as responsive to your </w:t>
      </w:r>
      <w:r w:rsidRPr="003D1045">
        <w:rPr>
          <w:rFonts w:ascii="Garamond" w:hAnsi="Garamond" w:cs="Times New Roman"/>
          <w:sz w:val="22"/>
          <w:szCs w:val="22"/>
        </w:rPr>
        <w:t>qua</w:t>
      </w:r>
      <w:r>
        <w:rPr>
          <w:rFonts w:ascii="Garamond" w:hAnsi="Garamond" w:cs="Times New Roman"/>
          <w:sz w:val="22"/>
          <w:szCs w:val="22"/>
        </w:rPr>
        <w:t>lity of care complaint</w:t>
      </w:r>
      <w:r w:rsidRPr="003D1045">
        <w:rPr>
          <w:rFonts w:ascii="Garamond" w:hAnsi="Garamond" w:cs="Times New Roman"/>
          <w:sz w:val="22"/>
          <w:szCs w:val="22"/>
        </w:rPr>
        <w:t xml:space="preserve">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spacing w:after="0" w:line="240" w:lineRule="auto"/>
        <w:ind w:left="1620"/>
        <w:jc w:val="both"/>
        <w:rPr>
          <w:rFonts w:ascii="Garamond" w:hAnsi="Garamond"/>
        </w:rPr>
      </w:pPr>
    </w:p>
    <w:p w:rsidR="00A85BD5" w:rsidRDefault="00A85BD5" w:rsidP="00A85BD5">
      <w:pPr>
        <w:rPr>
          <w:rFonts w:ascii="Garamond" w:hAnsi="Garamond"/>
          <w:b/>
          <w:color w:val="FF0000"/>
        </w:rPr>
      </w:pPr>
      <w:r>
        <w:rPr>
          <w:rFonts w:ascii="Garamond" w:hAnsi="Garamond"/>
          <w:b/>
          <w:color w:val="FF0000"/>
        </w:rPr>
        <w:t>What does this question mean to you?   What does it mean to be “responsive”?</w:t>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3</w:t>
      </w:r>
      <w:r w:rsidRPr="003D1045">
        <w:rPr>
          <w:rFonts w:ascii="Garamond" w:hAnsi="Garamond" w:cs="Times New Roman"/>
          <w:sz w:val="22"/>
          <w:szCs w:val="22"/>
        </w:rPr>
        <w:t>.</w:t>
      </w:r>
      <w:r w:rsidRPr="003D1045">
        <w:rPr>
          <w:rFonts w:ascii="Garamond" w:hAnsi="Garamond" w:cs="Times New Roman"/>
          <w:sz w:val="22"/>
          <w:szCs w:val="22"/>
        </w:rPr>
        <w:tab/>
        <w:t>The Case Manager understood your situation.</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spacing w:after="0" w:line="240" w:lineRule="auto"/>
        <w:ind w:left="1620"/>
        <w:jc w:val="both"/>
        <w:rPr>
          <w:rFonts w:ascii="Garamond" w:hAnsi="Garamond"/>
        </w:rPr>
      </w:pPr>
    </w:p>
    <w:p w:rsidR="00A85BD5" w:rsidRDefault="00A85BD5" w:rsidP="00A85BD5">
      <w:pPr>
        <w:jc w:val="both"/>
        <w:rPr>
          <w:rFonts w:ascii="Garamond" w:hAnsi="Garamond"/>
          <w:b/>
          <w:color w:val="FF0000"/>
        </w:rPr>
      </w:pPr>
      <w:r>
        <w:rPr>
          <w:rFonts w:ascii="Garamond" w:hAnsi="Garamond"/>
          <w:b/>
          <w:color w:val="FF0000"/>
        </w:rPr>
        <w:t>What do you think this question is asking?</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4</w:t>
      </w:r>
      <w:r w:rsidRPr="003D1045">
        <w:rPr>
          <w:rFonts w:ascii="Garamond" w:hAnsi="Garamond" w:cs="Times New Roman"/>
          <w:sz w:val="22"/>
          <w:szCs w:val="22"/>
        </w:rPr>
        <w:t>.</w:t>
      </w:r>
      <w:r w:rsidRPr="003D1045">
        <w:rPr>
          <w:rFonts w:ascii="Garamond" w:hAnsi="Garamond" w:cs="Times New Roman"/>
          <w:sz w:val="22"/>
          <w:szCs w:val="22"/>
        </w:rPr>
        <w:tab/>
        <w:t xml:space="preserve">The Case Manager talked with you about resources that were available to help you.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A85BD5" w:rsidRPr="003D1045" w:rsidRDefault="00A85BD5" w:rsidP="00A85BD5">
      <w:pPr>
        <w:spacing w:after="0" w:line="240" w:lineRule="auto"/>
        <w:ind w:left="1620"/>
        <w:jc w:val="both"/>
        <w:rPr>
          <w:rFonts w:ascii="Garamond" w:hAnsi="Garamond"/>
        </w:rPr>
      </w:pPr>
    </w:p>
    <w:p w:rsidR="00A85BD5" w:rsidRDefault="00A85BD5" w:rsidP="00A85BD5">
      <w:pPr>
        <w:jc w:val="both"/>
        <w:rPr>
          <w:rFonts w:ascii="Garamond" w:hAnsi="Garamond"/>
          <w:b/>
          <w:color w:val="FF0000"/>
        </w:rPr>
      </w:pPr>
      <w:r>
        <w:rPr>
          <w:rFonts w:ascii="Garamond" w:hAnsi="Garamond"/>
          <w:b/>
          <w:color w:val="FF0000"/>
        </w:rPr>
        <w:t>What did you think about to answer this question?  What “resources” came to mind?  What would “resources” mean in this context?</w:t>
      </w:r>
    </w:p>
    <w:p w:rsidR="00A85BD5" w:rsidRPr="003D1045" w:rsidRDefault="00A85BD5" w:rsidP="00A85BD5">
      <w:pPr>
        <w:jc w:val="both"/>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Case Manager, how satisfied were you that he or she was as helpful as you thought they should be?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A85BD5" w:rsidRPr="003D1045" w:rsidRDefault="00A85BD5" w:rsidP="00A85BD5">
      <w:pPr>
        <w:spacing w:after="0" w:line="240" w:lineRule="auto"/>
        <w:ind w:left="1620"/>
        <w:jc w:val="both"/>
        <w:rPr>
          <w:rFonts w:ascii="Garamond" w:hAnsi="Garamond"/>
        </w:rPr>
      </w:pPr>
      <w:r w:rsidRPr="003D1045">
        <w:rPr>
          <w:rFonts w:ascii="Garamond" w:hAnsi="Garamond"/>
        </w:rPr>
        <w:tab/>
      </w:r>
      <w:r w:rsidRPr="003D1045">
        <w:rPr>
          <w:rFonts w:ascii="Garamond" w:hAnsi="Garamond"/>
        </w:rPr>
        <w:tab/>
      </w:r>
    </w:p>
    <w:p w:rsidR="00A85BD5" w:rsidRDefault="00A85BD5" w:rsidP="00A85BD5">
      <w:pPr>
        <w:rPr>
          <w:rFonts w:ascii="Garamond" w:hAnsi="Garamond"/>
          <w:b/>
          <w:color w:val="FF0000"/>
        </w:rPr>
      </w:pPr>
      <w:r>
        <w:rPr>
          <w:rFonts w:ascii="Garamond" w:hAnsi="Garamond"/>
          <w:b/>
          <w:color w:val="FF0000"/>
        </w:rPr>
        <w:t xml:space="preserve">What did you think about to answer this question?  </w:t>
      </w:r>
    </w:p>
    <w:p w:rsidR="00A85BD5" w:rsidRDefault="00A85BD5" w:rsidP="00A85BD5">
      <w:pPr>
        <w:rPr>
          <w:rFonts w:ascii="Garamond" w:eastAsia="Times New Roman" w:hAnsi="Garamond" w:cs="Times New Roman"/>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explained things in a way you could understand?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spent enough time with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18</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listened carefully to you?</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19</w:t>
      </w:r>
      <w:r w:rsidRPr="003D1045">
        <w:rPr>
          <w:rFonts w:ascii="Garamond" w:hAnsi="Garamond" w:cs="Times New Roman"/>
          <w:sz w:val="22"/>
          <w:szCs w:val="22"/>
        </w:rPr>
        <w:t xml:space="preserve">. </w:t>
      </w:r>
      <w:r w:rsidRPr="003D1045">
        <w:rPr>
          <w:rFonts w:ascii="Garamond" w:hAnsi="Garamond" w:cs="Times New Roman"/>
          <w:sz w:val="22"/>
          <w:szCs w:val="22"/>
        </w:rPr>
        <w:tab/>
        <w:t>When you spoke with the Case Manager, how satisfied were you that he or she showed respect for what you had to say?</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A85BD5" w:rsidRPr="003D1045" w:rsidRDefault="00A85BD5" w:rsidP="00A85BD5">
      <w:pPr>
        <w:jc w:val="both"/>
        <w:rPr>
          <w:rFonts w:ascii="Garamond" w:hAnsi="Garamond"/>
        </w:rPr>
      </w:pPr>
    </w:p>
    <w:p w:rsidR="00A85BD5" w:rsidRDefault="00A85BD5" w:rsidP="00A85BD5">
      <w:pPr>
        <w:rPr>
          <w:rFonts w:ascii="Garamond" w:hAnsi="Garamond"/>
        </w:rPr>
      </w:pPr>
      <w:r>
        <w:rPr>
          <w:rFonts w:ascii="Garamond" w:hAnsi="Garamond"/>
        </w:rPr>
        <w:br w:type="page"/>
      </w:r>
    </w:p>
    <w:p w:rsidR="00A85BD5" w:rsidRPr="003D1045" w:rsidRDefault="00A85BD5" w:rsidP="00A85BD5">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Letter(s) about your Quality of Care Complaint</w:t>
      </w:r>
    </w:p>
    <w:p w:rsidR="00A85BD5" w:rsidRPr="003D1045" w:rsidRDefault="00A85BD5" w:rsidP="00A85BD5">
      <w:pPr>
        <w:rPr>
          <w:rFonts w:ascii="Garamond" w:hAnsi="Garamond"/>
        </w:rPr>
      </w:pP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Have</w:t>
      </w:r>
      <w:r w:rsidRPr="003D1045">
        <w:rPr>
          <w:rFonts w:ascii="Garamond" w:hAnsi="Garamond" w:cs="Times New Roman"/>
          <w:sz w:val="22"/>
          <w:szCs w:val="22"/>
        </w:rPr>
        <w:t xml:space="preserve"> you receive</w:t>
      </w:r>
      <w:r>
        <w:rPr>
          <w:rFonts w:ascii="Garamond" w:hAnsi="Garamond" w:cs="Times New Roman"/>
          <w:sz w:val="22"/>
          <w:szCs w:val="22"/>
        </w:rPr>
        <w:t>d</w:t>
      </w:r>
      <w:r w:rsidRPr="003D1045">
        <w:rPr>
          <w:rFonts w:ascii="Garamond" w:hAnsi="Garamond" w:cs="Times New Roman"/>
          <w:sz w:val="22"/>
          <w:szCs w:val="22"/>
        </w:rPr>
        <w:t xml:space="preserve"> any letters </w:t>
      </w:r>
      <w:r>
        <w:rPr>
          <w:rFonts w:ascii="Garamond" w:hAnsi="Garamond" w:cs="Times New Roman"/>
          <w:sz w:val="22"/>
          <w:szCs w:val="22"/>
        </w:rPr>
        <w:t xml:space="preserve">from the Centers for Medicare &amp; Medicaid Services </w:t>
      </w:r>
      <w:r w:rsidRPr="003D1045">
        <w:rPr>
          <w:rFonts w:ascii="Garamond" w:hAnsi="Garamond" w:cs="Times New Roman"/>
          <w:sz w:val="22"/>
          <w:szCs w:val="22"/>
        </w:rPr>
        <w:t xml:space="preserve">about your quality of care complaint?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A85BD5" w:rsidRPr="003504F0" w:rsidRDefault="00A85BD5" w:rsidP="00A85BD5">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lang w:bidi="hi-IN"/>
        </w:rPr>
        <w:pict>
          <v:shape id="_x0000_s1058" type="#_x0000_t32" style="position:absolute;left:0;text-align:left;margin-left:1in;margin-top:7.8pt;width:14.25pt;height:0;z-index:251684864;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5</w:t>
      </w:r>
      <w:r w:rsidRPr="003D1045">
        <w:rPr>
          <w:rFonts w:ascii="Garamond" w:hAnsi="Garamond"/>
          <w:b/>
        </w:rPr>
        <w:t>.</w:t>
      </w:r>
    </w:p>
    <w:p w:rsidR="00A85BD5" w:rsidRPr="003D1045" w:rsidRDefault="00A85BD5" w:rsidP="00A85BD5">
      <w:pPr>
        <w:tabs>
          <w:tab w:val="left" w:pos="1080"/>
        </w:tabs>
        <w:spacing w:after="0" w:line="240" w:lineRule="auto"/>
        <w:ind w:left="1620"/>
        <w:jc w:val="both"/>
        <w:rPr>
          <w:rFonts w:ascii="Garamond" w:hAnsi="Garamond"/>
        </w:rPr>
      </w:pPr>
    </w:p>
    <w:p w:rsidR="00A85BD5" w:rsidRDefault="00A85BD5" w:rsidP="00A85BD5">
      <w:pPr>
        <w:rPr>
          <w:rFonts w:ascii="Garamond" w:hAnsi="Garamond"/>
          <w:b/>
          <w:color w:val="FF0000"/>
        </w:rPr>
      </w:pPr>
      <w:r>
        <w:rPr>
          <w:rFonts w:ascii="Garamond" w:hAnsi="Garamond"/>
          <w:b/>
          <w:color w:val="FF0000"/>
        </w:rPr>
        <w:t>How many letters did you receive?  Do you remember who the letters came from?  What information did the various letters provide?</w:t>
      </w:r>
    </w:p>
    <w:p w:rsidR="00A85BD5" w:rsidRPr="003D1045" w:rsidRDefault="00A85BD5" w:rsidP="00A85BD5">
      <w:pPr>
        <w:rPr>
          <w:rFonts w:ascii="Garamond" w:hAnsi="Garamond"/>
        </w:rPr>
      </w:pP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1</w:t>
      </w:r>
      <w:r w:rsidRPr="003D1045">
        <w:rPr>
          <w:rFonts w:ascii="Garamond" w:hAnsi="Garamond"/>
        </w:rPr>
        <w:t>.</w:t>
      </w:r>
      <w:r w:rsidRPr="003D1045">
        <w:rPr>
          <w:rFonts w:ascii="Garamond" w:hAnsi="Garamond"/>
        </w:rPr>
        <w:tab/>
        <w:t xml:space="preserve">How satisfied were you that the letter(s) you got about your quality of care complaint explained things in a way you could understand?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2</w:t>
      </w:r>
      <w:r w:rsidRPr="003D1045">
        <w:rPr>
          <w:rFonts w:ascii="Garamond" w:hAnsi="Garamond"/>
        </w:rPr>
        <w:t>.</w:t>
      </w:r>
      <w:r w:rsidRPr="003D1045">
        <w:rPr>
          <w:rFonts w:ascii="Garamond" w:hAnsi="Garamond"/>
        </w:rPr>
        <w:tab/>
        <w:t xml:space="preserve">How satisfied were you that the letter(s) you got about your quality of care complaint contained all the information you needed?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spacing w:after="0" w:line="240" w:lineRule="auto"/>
        <w:ind w:left="1620"/>
        <w:jc w:val="both"/>
        <w:rPr>
          <w:rFonts w:ascii="Garamond" w:hAnsi="Garamond"/>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[IF MORE THAN 1 LETTER] Were you equally satisfied with all the letters in terms of the degree to which they contained the information you needed?  How did you come up with your response to this question?</w:t>
      </w:r>
    </w:p>
    <w:p w:rsidR="00A85BD5" w:rsidRPr="003D1045" w:rsidRDefault="00A85BD5" w:rsidP="00A85BD5">
      <w:pPr>
        <w:autoSpaceDE w:val="0"/>
        <w:autoSpaceDN w:val="0"/>
        <w:adjustRightInd w:val="0"/>
        <w:rPr>
          <w:rFonts w:ascii="Garamond" w:hAnsi="Garamond"/>
          <w:color w:val="231F20"/>
        </w:rPr>
      </w:pP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3</w:t>
      </w:r>
      <w:r w:rsidRPr="003D1045">
        <w:rPr>
          <w:rFonts w:ascii="Garamond" w:hAnsi="Garamond"/>
        </w:rPr>
        <w:t>.</w:t>
      </w:r>
      <w:r w:rsidRPr="003D1045">
        <w:rPr>
          <w:rFonts w:ascii="Garamond" w:hAnsi="Garamond"/>
        </w:rPr>
        <w:tab/>
        <w:t>How satisfied were you that th</w:t>
      </w:r>
      <w:r>
        <w:rPr>
          <w:rFonts w:ascii="Garamond" w:hAnsi="Garamond"/>
        </w:rPr>
        <w:t xml:space="preserve">e letter(s) you got about your </w:t>
      </w:r>
      <w:r w:rsidRPr="003D1045">
        <w:rPr>
          <w:rFonts w:ascii="Garamond" w:hAnsi="Garamond"/>
        </w:rPr>
        <w:t xml:space="preserve">quality of care complaint showed respect for your concerns?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rPr>
          <w:rFonts w:ascii="Garamond" w:hAnsi="Garamond" w:cs="Times New Roman"/>
          <w:i/>
          <w:sz w:val="22"/>
          <w:szCs w:val="22"/>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What does it mean for a letter to “show respect for your concerns”?</w:t>
      </w:r>
    </w:p>
    <w:p w:rsidR="00A85BD5" w:rsidRDefault="00A85BD5" w:rsidP="00A85BD5">
      <w:pPr>
        <w:pStyle w:val="PlainText"/>
        <w:rPr>
          <w:rFonts w:ascii="Garamond" w:hAnsi="Garamond" w:cs="Times New Roman"/>
          <w:i/>
          <w:sz w:val="22"/>
          <w:szCs w:val="22"/>
        </w:rPr>
      </w:pPr>
    </w:p>
    <w:p w:rsidR="00A85BD5" w:rsidRDefault="00A85BD5" w:rsidP="00A85BD5">
      <w:pPr>
        <w:pStyle w:val="PlainText"/>
        <w:rPr>
          <w:rFonts w:ascii="Garamond" w:hAnsi="Garamond" w:cs="Times New Roman"/>
          <w:i/>
          <w:sz w:val="22"/>
          <w:szCs w:val="22"/>
        </w:rPr>
      </w:pPr>
    </w:p>
    <w:p w:rsidR="00A85BD5" w:rsidRPr="003D1045" w:rsidRDefault="00A85BD5" w:rsidP="00A85BD5">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4</w:t>
      </w:r>
      <w:r w:rsidRPr="003D1045">
        <w:rPr>
          <w:rFonts w:ascii="Garamond" w:hAnsi="Garamond"/>
        </w:rPr>
        <w:t>.</w:t>
      </w:r>
      <w:r w:rsidRPr="003D1045">
        <w:rPr>
          <w:rFonts w:ascii="Garamond" w:hAnsi="Garamond"/>
        </w:rPr>
        <w:tab/>
        <w:t>How satisfied were you that th</w:t>
      </w:r>
      <w:r>
        <w:rPr>
          <w:rFonts w:ascii="Garamond" w:hAnsi="Garamond"/>
        </w:rPr>
        <w:t xml:space="preserve">e letter(s) you got about your </w:t>
      </w:r>
      <w:r w:rsidRPr="003D1045">
        <w:rPr>
          <w:rFonts w:ascii="Garamond" w:hAnsi="Garamond"/>
        </w:rPr>
        <w:t xml:space="preserve">quality of care complaint had the same information that you were told in telephone conversations?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pStyle w:val="PlainText"/>
        <w:rPr>
          <w:rFonts w:ascii="Garamond" w:hAnsi="Garamond" w:cs="Times New Roman"/>
          <w:sz w:val="22"/>
          <w:szCs w:val="22"/>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What did you think about to answer this question?  What if I asked a slightly different question: How satisfied were you that the letter you got about your quality of care complaint matched what you were told in telephone conversations?  Is that question asking the same thing or something different?  Which of those questions do you prefer?</w:t>
      </w:r>
    </w:p>
    <w:p w:rsidR="00A85BD5" w:rsidRPr="003D1045" w:rsidRDefault="00A85BD5" w:rsidP="00A85BD5">
      <w:pPr>
        <w:rPr>
          <w:rFonts w:ascii="Garamond" w:hAnsi="Garamond"/>
          <w:b/>
        </w:rPr>
      </w:pPr>
      <w:r>
        <w:rPr>
          <w:rFonts w:ascii="Garamond" w:hAnsi="Garamond"/>
          <w:b/>
        </w:rPr>
        <w:t xml:space="preserve">Overall </w:t>
      </w:r>
      <w:r w:rsidRPr="003D1045">
        <w:rPr>
          <w:rFonts w:ascii="Garamond" w:hAnsi="Garamond"/>
          <w:b/>
        </w:rPr>
        <w:t>Quality of Care Complaint Process</w:t>
      </w:r>
    </w:p>
    <w:p w:rsidR="00A85BD5" w:rsidRDefault="00A85BD5" w:rsidP="00A85BD5">
      <w:pPr>
        <w:autoSpaceDE w:val="0"/>
        <w:autoSpaceDN w:val="0"/>
        <w:adjustRightInd w:val="0"/>
        <w:rPr>
          <w:rFonts w:ascii="Garamond" w:hAnsi="Garamond"/>
          <w:color w:val="231F20"/>
        </w:rPr>
      </w:pPr>
    </w:p>
    <w:p w:rsidR="00A85BD5" w:rsidRPr="003D1045" w:rsidRDefault="00A85BD5" w:rsidP="00A85BD5">
      <w:pPr>
        <w:autoSpaceDE w:val="0"/>
        <w:autoSpaceDN w:val="0"/>
        <w:adjustRightInd w:val="0"/>
        <w:rPr>
          <w:rFonts w:ascii="Garamond" w:hAnsi="Garamond"/>
          <w:color w:val="231F20"/>
        </w:rPr>
      </w:pPr>
      <w:r>
        <w:rPr>
          <w:rFonts w:ascii="Garamond" w:hAnsi="Garamond"/>
          <w:color w:val="231F20"/>
        </w:rPr>
        <w:t>In responding to your quality of care complaint a process was used to gather information about your quality of care complaint, explain the complaint steps, and give you the results or findings of your case.</w:t>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 xml:space="preserve">Using any number from 0 to 10 where 0 is the worst </w:t>
      </w:r>
      <w:r w:rsidRPr="003D1045">
        <w:rPr>
          <w:rFonts w:ascii="Garamond" w:hAnsi="Garamond" w:cs="Times New Roman"/>
          <w:sz w:val="22"/>
          <w:szCs w:val="22"/>
        </w:rPr>
        <w:t>quality of care complaint</w:t>
      </w:r>
      <w:r>
        <w:rPr>
          <w:rFonts w:ascii="Garamond" w:hAnsi="Garamond" w:cs="Times New Roman"/>
          <w:sz w:val="22"/>
          <w:szCs w:val="22"/>
        </w:rPr>
        <w:t xml:space="preserve"> process possible and 10 is the best </w:t>
      </w:r>
      <w:r w:rsidRPr="003D1045">
        <w:rPr>
          <w:rFonts w:ascii="Garamond" w:hAnsi="Garamond" w:cs="Times New Roman"/>
          <w:sz w:val="22"/>
          <w:szCs w:val="22"/>
        </w:rPr>
        <w:t>quality of care complaint</w:t>
      </w:r>
      <w:r>
        <w:rPr>
          <w:rFonts w:ascii="Garamond" w:hAnsi="Garamond" w:cs="Times New Roman"/>
          <w:sz w:val="22"/>
          <w:szCs w:val="22"/>
        </w:rPr>
        <w:t xml:space="preserve"> process possible, what number would you use to rate the overall </w:t>
      </w:r>
      <w:r w:rsidRPr="003D1045">
        <w:rPr>
          <w:rFonts w:ascii="Garamond" w:hAnsi="Garamond" w:cs="Times New Roman"/>
          <w:sz w:val="22"/>
          <w:szCs w:val="22"/>
        </w:rPr>
        <w:t xml:space="preserve">quality of care complaint </w:t>
      </w:r>
      <w:r>
        <w:rPr>
          <w:rFonts w:ascii="Garamond" w:hAnsi="Garamond" w:cs="Times New Roman"/>
          <w:sz w:val="22"/>
          <w:szCs w:val="22"/>
        </w:rPr>
        <w:t>process</w:t>
      </w:r>
      <w:r w:rsidRPr="003D1045">
        <w:rPr>
          <w:rFonts w:ascii="Garamond" w:hAnsi="Garamond" w:cs="Times New Roman"/>
          <w:sz w:val="22"/>
          <w:szCs w:val="22"/>
        </w:rPr>
        <w:t>?</w:t>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0 – Worst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2</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3</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4</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5</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6</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7</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8</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9</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A85BD5" w:rsidRPr="003D1045" w:rsidRDefault="00A85BD5" w:rsidP="00A85BD5">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10 – Best process possible</w:t>
      </w:r>
      <w:r w:rsidRPr="003D1045">
        <w:rPr>
          <w:rFonts w:ascii="Garamond" w:hAnsi="Garamond"/>
        </w:rPr>
        <w:tab/>
      </w:r>
      <w:r w:rsidRPr="003D1045">
        <w:rPr>
          <w:rFonts w:ascii="Garamond" w:hAnsi="Garamond"/>
        </w:rPr>
        <w:tab/>
      </w:r>
      <w:r w:rsidRPr="003D1045">
        <w:rPr>
          <w:rFonts w:ascii="Garamond" w:hAnsi="Garamond"/>
        </w:rPr>
        <w:tab/>
      </w:r>
    </w:p>
    <w:p w:rsidR="00A85BD5" w:rsidRDefault="00A85BD5" w:rsidP="00A85BD5">
      <w:pPr>
        <w:pStyle w:val="PlainText"/>
        <w:ind w:firstLine="720"/>
        <w:rPr>
          <w:rFonts w:ascii="Garamond" w:hAnsi="Garamond" w:cs="Times New Roman"/>
          <w:sz w:val="22"/>
          <w:szCs w:val="22"/>
        </w:rPr>
      </w:pPr>
    </w:p>
    <w:p w:rsidR="00A85BD5" w:rsidRDefault="00A85BD5" w:rsidP="00A85BD5">
      <w:pPr>
        <w:autoSpaceDE w:val="0"/>
        <w:autoSpaceDN w:val="0"/>
        <w:adjustRightInd w:val="0"/>
        <w:rPr>
          <w:rFonts w:ascii="Garamond" w:hAnsi="Garamond"/>
          <w:b/>
          <w:color w:val="FF0000"/>
        </w:rPr>
      </w:pPr>
      <w:r>
        <w:rPr>
          <w:rFonts w:ascii="Garamond" w:hAnsi="Garamond"/>
          <w:b/>
          <w:color w:val="FF0000"/>
        </w:rPr>
        <w:t>How did you come up with your rating?  What did you think about to answer?</w:t>
      </w:r>
    </w:p>
    <w:p w:rsidR="00A85BD5" w:rsidRPr="003D1045" w:rsidRDefault="00A85BD5" w:rsidP="00A85BD5">
      <w:pPr>
        <w:pStyle w:val="PlainText"/>
        <w:ind w:firstLine="720"/>
        <w:rPr>
          <w:rFonts w:ascii="Garamond" w:hAnsi="Garamond" w:cs="Times New Roman"/>
          <w:sz w:val="22"/>
          <w:szCs w:val="22"/>
        </w:rPr>
      </w:pPr>
    </w:p>
    <w:p w:rsidR="00A85BD5" w:rsidRDefault="00A85BD5">
      <w:pPr>
        <w:rPr>
          <w:rFonts w:ascii="Garamond" w:eastAsia="Times New Roman" w:hAnsi="Garamond" w:cs="Times New Roman"/>
        </w:rPr>
      </w:pPr>
      <w:r>
        <w:rPr>
          <w:rFonts w:ascii="Garamond" w:hAnsi="Garamond" w:cs="Times New Roman"/>
        </w:rPr>
        <w:br w:type="page"/>
      </w:r>
    </w:p>
    <w:p w:rsidR="00A85BD5" w:rsidRPr="003D1045" w:rsidRDefault="00A85BD5" w:rsidP="00A85BD5">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26</w:t>
      </w:r>
      <w:r w:rsidRPr="003D1045">
        <w:rPr>
          <w:rFonts w:ascii="Garamond" w:hAnsi="Garamond" w:cs="Times New Roman"/>
          <w:sz w:val="22"/>
          <w:szCs w:val="22"/>
        </w:rPr>
        <w:t>.</w:t>
      </w:r>
      <w:r w:rsidRPr="003D1045">
        <w:rPr>
          <w:rFonts w:ascii="Garamond" w:hAnsi="Garamond" w:cs="Times New Roman"/>
          <w:sz w:val="22"/>
          <w:szCs w:val="22"/>
        </w:rPr>
        <w:tab/>
        <w:t xml:space="preserve">Please give us your comments on the process that was used </w:t>
      </w:r>
      <w:r>
        <w:rPr>
          <w:rFonts w:ascii="Garamond" w:hAnsi="Garamond" w:cs="Times New Roman"/>
          <w:sz w:val="22"/>
          <w:szCs w:val="22"/>
        </w:rPr>
        <w:t>in responding to</w:t>
      </w:r>
      <w:r w:rsidRPr="003D1045">
        <w:rPr>
          <w:rFonts w:ascii="Garamond" w:hAnsi="Garamond" w:cs="Times New Roman"/>
          <w:sz w:val="22"/>
          <w:szCs w:val="22"/>
        </w:rPr>
        <w:t xml:space="preserve"> your quality of care complaint. Include any comments you have on what worked well, and suggestions you have on ways to improve the process</w:t>
      </w:r>
      <w:r>
        <w:rPr>
          <w:rFonts w:ascii="Garamond" w:hAnsi="Garamond" w:cs="Times New Roman"/>
          <w:sz w:val="22"/>
          <w:szCs w:val="22"/>
        </w:rPr>
        <w:t>.</w:t>
      </w:r>
    </w:p>
    <w:p w:rsidR="00A85BD5" w:rsidRPr="003D1045" w:rsidRDefault="00A85BD5" w:rsidP="00A85BD5">
      <w:pPr>
        <w:spacing w:line="360" w:lineRule="atLeast"/>
        <w:ind w:left="547"/>
        <w:jc w:val="both"/>
        <w:rPr>
          <w:rFonts w:ascii="Garamond" w:hAnsi="Garamond"/>
        </w:rPr>
      </w:pPr>
      <w:r w:rsidRPr="003D1045">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BD5" w:rsidRDefault="00A85BD5" w:rsidP="00A85BD5">
      <w:pPr>
        <w:autoSpaceDE w:val="0"/>
        <w:autoSpaceDN w:val="0"/>
        <w:adjustRightInd w:val="0"/>
        <w:rPr>
          <w:rFonts w:ascii="Garamond" w:hAnsi="Garamond"/>
          <w:b/>
          <w:color w:val="FF0000"/>
        </w:rPr>
      </w:pPr>
      <w:r>
        <w:rPr>
          <w:rFonts w:ascii="Garamond" w:hAnsi="Garamond"/>
          <w:b/>
          <w:color w:val="FF0000"/>
        </w:rPr>
        <w:t>Do you have any other comments about the survey?</w:t>
      </w:r>
    </w:p>
    <w:p w:rsidR="00A85BD5" w:rsidRDefault="00A85BD5" w:rsidP="00A85BD5">
      <w:pPr>
        <w:autoSpaceDE w:val="0"/>
        <w:autoSpaceDN w:val="0"/>
        <w:adjustRightInd w:val="0"/>
      </w:pPr>
      <w:r>
        <w:rPr>
          <w:rFonts w:ascii="Garamond" w:hAnsi="Garamond"/>
          <w:b/>
          <w:color w:val="FF0000"/>
        </w:rPr>
        <w:t>Thank you very much for your time.  You have done a lot to help improve CMS’ ability to understand the experiences of beneficiaries like yourself.</w:t>
      </w:r>
    </w:p>
    <w:p w:rsidR="00CB433C" w:rsidRPr="003F57BC" w:rsidRDefault="00CB433C" w:rsidP="00E340E1">
      <w:pPr>
        <w:pStyle w:val="Q1-Survey-Question"/>
        <w:keepNext w:val="0"/>
        <w:keepLines w:val="0"/>
        <w:widowControl w:val="0"/>
        <w:ind w:left="0" w:firstLine="0"/>
        <w:rPr>
          <w:szCs w:val="24"/>
        </w:rPr>
      </w:pPr>
    </w:p>
    <w:p w:rsidR="00CB433C" w:rsidRDefault="00CB433C" w:rsidP="00E340E1">
      <w:pPr>
        <w:widowControl w:val="0"/>
        <w:rPr>
          <w:rFonts w:cs="Times New Roman"/>
        </w:rPr>
        <w:sectPr w:rsidR="00CB433C" w:rsidSect="002F3A82">
          <w:footerReference w:type="default" r:id="rId13"/>
          <w:pgSz w:w="12240" w:h="15840"/>
          <w:pgMar w:top="1440" w:right="1440" w:bottom="1440" w:left="1440" w:header="720" w:footer="720" w:gutter="0"/>
          <w:pgNumType w:start="1"/>
          <w:cols w:space="720"/>
          <w:docGrid w:linePitch="360"/>
        </w:sectPr>
      </w:pPr>
    </w:p>
    <w:p w:rsidR="00CB433C" w:rsidRPr="00782FBC" w:rsidRDefault="00CB433C" w:rsidP="00E340E1">
      <w:pPr>
        <w:widowControl w:val="0"/>
      </w:pPr>
    </w:p>
    <w:p w:rsidR="00CB433C" w:rsidRDefault="00CB433C" w:rsidP="00E340E1">
      <w:pPr>
        <w:pStyle w:val="Heading1"/>
        <w:keepNext w:val="0"/>
        <w:widowControl w:val="0"/>
        <w:numPr>
          <w:ilvl w:val="0"/>
          <w:numId w:val="6"/>
        </w:numPr>
        <w:suppressAutoHyphens/>
        <w:jc w:val="center"/>
        <w:rPr>
          <w:rFonts w:asciiTheme="minorHAnsi" w:hAnsiTheme="minorHAnsi"/>
          <w:sz w:val="56"/>
          <w:szCs w:val="96"/>
        </w:rPr>
      </w:pPr>
      <w:r w:rsidRPr="00CB433C">
        <w:rPr>
          <w:rFonts w:asciiTheme="minorHAnsi" w:hAnsiTheme="minorHAnsi"/>
          <w:sz w:val="56"/>
          <w:szCs w:val="96"/>
        </w:rPr>
        <w:t xml:space="preserve">Appendix </w:t>
      </w:r>
      <w:r>
        <w:rPr>
          <w:rFonts w:asciiTheme="minorHAnsi" w:hAnsiTheme="minorHAnsi"/>
          <w:sz w:val="56"/>
          <w:szCs w:val="96"/>
        </w:rPr>
        <w:t>B</w:t>
      </w:r>
    </w:p>
    <w:p w:rsidR="00CB433C" w:rsidRDefault="00CB433C" w:rsidP="00E340E1">
      <w:pPr>
        <w:widowControl w:val="0"/>
      </w:pPr>
    </w:p>
    <w:p w:rsidR="00CB433C" w:rsidRPr="00CB433C" w:rsidRDefault="00CB433C" w:rsidP="00E340E1">
      <w:pPr>
        <w:widowControl w:val="0"/>
      </w:pPr>
    </w:p>
    <w:p w:rsidR="00CB433C" w:rsidRPr="00782FBC" w:rsidRDefault="00CB433C" w:rsidP="00E340E1">
      <w:pPr>
        <w:widowControl w:val="0"/>
      </w:pPr>
    </w:p>
    <w:p w:rsidR="00C64439" w:rsidRPr="00A85BD5" w:rsidRDefault="00C64439" w:rsidP="00C64439">
      <w:pPr>
        <w:widowControl w:val="0"/>
        <w:jc w:val="center"/>
        <w:rPr>
          <w:b/>
          <w:i/>
          <w:color w:val="1F497D" w:themeColor="text2"/>
          <w:sz w:val="40"/>
          <w:szCs w:val="40"/>
        </w:rPr>
      </w:pPr>
      <w:r w:rsidRPr="00A85BD5">
        <w:rPr>
          <w:b/>
          <w:i/>
          <w:color w:val="1F497D" w:themeColor="text2"/>
          <w:sz w:val="40"/>
          <w:szCs w:val="40"/>
        </w:rPr>
        <w:t xml:space="preserve">CMS Medicare Beneficiary and Family Centered Satisfaction Survey </w:t>
      </w:r>
    </w:p>
    <w:p w:rsidR="00C64439" w:rsidRPr="00A85BD5" w:rsidRDefault="00C64439" w:rsidP="00C64439">
      <w:pPr>
        <w:widowControl w:val="0"/>
        <w:jc w:val="center"/>
        <w:rPr>
          <w:b/>
          <w:i/>
          <w:color w:val="1F497D" w:themeColor="text2"/>
          <w:sz w:val="40"/>
          <w:szCs w:val="40"/>
        </w:rPr>
      </w:pPr>
      <w:r>
        <w:rPr>
          <w:b/>
          <w:i/>
          <w:color w:val="1F497D" w:themeColor="text2"/>
          <w:sz w:val="40"/>
          <w:szCs w:val="40"/>
        </w:rPr>
        <w:t>Appeal</w:t>
      </w:r>
    </w:p>
    <w:p w:rsidR="00C64439" w:rsidRPr="00A85BD5" w:rsidRDefault="00C64439" w:rsidP="00C64439">
      <w:pPr>
        <w:widowControl w:val="0"/>
        <w:jc w:val="center"/>
        <w:rPr>
          <w:b/>
          <w:i/>
          <w:color w:val="1F497D" w:themeColor="text2"/>
          <w:sz w:val="40"/>
          <w:szCs w:val="40"/>
        </w:rPr>
      </w:pPr>
      <w:r w:rsidRPr="00A85BD5">
        <w:rPr>
          <w:b/>
          <w:i/>
          <w:color w:val="1F497D" w:themeColor="text2"/>
          <w:sz w:val="40"/>
          <w:szCs w:val="40"/>
        </w:rPr>
        <w:t>Cognitive Interviewing Protocol</w:t>
      </w:r>
    </w:p>
    <w:p w:rsidR="00CB433C" w:rsidRPr="00782FBC" w:rsidRDefault="00CB433C" w:rsidP="00E340E1">
      <w:pPr>
        <w:widowControl w:val="0"/>
        <w:jc w:val="center"/>
        <w:rPr>
          <w:b/>
          <w:i/>
          <w:sz w:val="40"/>
          <w:szCs w:val="40"/>
        </w:rPr>
      </w:pPr>
    </w:p>
    <w:p w:rsidR="00CB433C" w:rsidRPr="00782FBC" w:rsidRDefault="00CB433C" w:rsidP="00E340E1">
      <w:pPr>
        <w:widowControl w:val="0"/>
        <w:jc w:val="center"/>
        <w:rPr>
          <w:b/>
          <w:i/>
          <w:sz w:val="72"/>
          <w:szCs w:val="72"/>
        </w:rPr>
      </w:pPr>
    </w:p>
    <w:p w:rsidR="00CB433C" w:rsidRPr="00782FBC" w:rsidRDefault="00CB433C" w:rsidP="00E340E1">
      <w:pPr>
        <w:widowControl w:val="0"/>
      </w:pPr>
    </w:p>
    <w:p w:rsidR="00CB433C" w:rsidRPr="00782FBC" w:rsidRDefault="00CB433C" w:rsidP="00E340E1">
      <w:pPr>
        <w:widowControl w:val="0"/>
      </w:pPr>
    </w:p>
    <w:p w:rsidR="00C64439" w:rsidRDefault="00C64439">
      <w:pPr>
        <w:rPr>
          <w:rFonts w:ascii="Times New Roman" w:eastAsia="Times New Roman" w:hAnsi="Times New Roman" w:cs="Times New Roman"/>
          <w:sz w:val="24"/>
          <w:szCs w:val="20"/>
        </w:rPr>
      </w:pPr>
      <w:r>
        <w:br w:type="page"/>
      </w:r>
    </w:p>
    <w:p w:rsidR="00C64439" w:rsidRDefault="00C64439" w:rsidP="00C64439">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CMS Medicare Beneficiary and Family Centered Satisfaction Survey</w:t>
      </w:r>
    </w:p>
    <w:p w:rsidR="00C64439" w:rsidRDefault="00C64439" w:rsidP="00C64439">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 xml:space="preserve">Appeal </w:t>
      </w:r>
    </w:p>
    <w:p w:rsidR="00C64439" w:rsidRDefault="00C64439" w:rsidP="00C64439">
      <w:pPr>
        <w:spacing w:after="0"/>
        <w:jc w:val="center"/>
        <w:rPr>
          <w:rFonts w:ascii="Franklin Gothic Demi" w:hAnsi="Franklin Gothic Demi"/>
          <w:color w:val="17365D" w:themeColor="text2" w:themeShade="BF"/>
          <w:sz w:val="28"/>
          <w:szCs w:val="28"/>
        </w:rPr>
      </w:pPr>
      <w:r>
        <w:rPr>
          <w:rFonts w:ascii="Franklin Gothic Demi" w:hAnsi="Franklin Gothic Demi"/>
          <w:color w:val="17365D" w:themeColor="text2" w:themeShade="BF"/>
          <w:sz w:val="28"/>
          <w:szCs w:val="28"/>
        </w:rPr>
        <w:t>Draft Instrument for Cognitive Testing</w:t>
      </w:r>
    </w:p>
    <w:p w:rsidR="00C64439" w:rsidRPr="003322B5" w:rsidRDefault="00C64439" w:rsidP="00C64439">
      <w:pPr>
        <w:spacing w:after="0"/>
        <w:rPr>
          <w:rFonts w:ascii="Garamond" w:hAnsi="Garamond"/>
          <w:b/>
          <w:color w:val="FF0000"/>
        </w:rPr>
      </w:pPr>
      <w:r w:rsidRPr="003322B5">
        <w:rPr>
          <w:rFonts w:ascii="Garamond" w:hAnsi="Garamond"/>
          <w:b/>
          <w:color w:val="FF0000"/>
        </w:rPr>
        <w:t>Introduction</w:t>
      </w:r>
    </w:p>
    <w:p w:rsidR="00C64439" w:rsidRPr="00B611AA" w:rsidRDefault="00C64439" w:rsidP="00C64439">
      <w:pPr>
        <w:spacing w:after="0"/>
        <w:rPr>
          <w:rFonts w:ascii="Garamond" w:hAnsi="Garamond"/>
          <w:color w:val="FF0000"/>
        </w:rPr>
      </w:pPr>
      <w:r w:rsidRPr="00B611AA">
        <w:rPr>
          <w:rFonts w:ascii="Garamond" w:hAnsi="Garamond"/>
          <w:color w:val="FF0000"/>
        </w:rPr>
        <w:t>Hello May I speak with {Name}.</w:t>
      </w:r>
    </w:p>
    <w:p w:rsidR="00C64439" w:rsidRDefault="00C64439" w:rsidP="00C64439">
      <w:pPr>
        <w:spacing w:after="0"/>
        <w:rPr>
          <w:rFonts w:ascii="Garamond" w:hAnsi="Garamond"/>
          <w:color w:val="FF0000"/>
        </w:rPr>
      </w:pPr>
      <w:r w:rsidRPr="00B611AA">
        <w:rPr>
          <w:rFonts w:ascii="Garamond" w:hAnsi="Garamond"/>
          <w:color w:val="FF0000"/>
        </w:rPr>
        <w:t>My name is {name}.  I am calling for the Centers for Medicare and Medicaid Services (CMS).  We are conducting a brie</w:t>
      </w:r>
      <w:r>
        <w:rPr>
          <w:rFonts w:ascii="Garamond" w:hAnsi="Garamond"/>
          <w:color w:val="FF0000"/>
        </w:rPr>
        <w:t>f survey with beneficiaries who</w:t>
      </w:r>
      <w:r w:rsidRPr="00B611AA">
        <w:rPr>
          <w:rFonts w:ascii="Garamond" w:hAnsi="Garamond"/>
          <w:color w:val="FF0000"/>
        </w:rPr>
        <w:t xml:space="preserve"> have filed a</w:t>
      </w:r>
      <w:r>
        <w:rPr>
          <w:rFonts w:ascii="Garamond" w:hAnsi="Garamond"/>
          <w:color w:val="FF0000"/>
        </w:rPr>
        <w:t>n appeal</w:t>
      </w:r>
      <w:r w:rsidRPr="00B611AA">
        <w:rPr>
          <w:rFonts w:ascii="Garamond" w:hAnsi="Garamond"/>
          <w:color w:val="FF0000"/>
        </w:rPr>
        <w:t xml:space="preserve"> about </w:t>
      </w:r>
      <w:r>
        <w:rPr>
          <w:rFonts w:ascii="Garamond" w:hAnsi="Garamond"/>
          <w:color w:val="FF0000"/>
        </w:rPr>
        <w:t xml:space="preserve">their </w:t>
      </w:r>
      <w:r w:rsidRPr="00B611AA">
        <w:rPr>
          <w:rFonts w:ascii="Garamond" w:hAnsi="Garamond"/>
          <w:color w:val="FF0000"/>
        </w:rPr>
        <w:t>or another person</w:t>
      </w:r>
      <w:r>
        <w:rPr>
          <w:rFonts w:ascii="Garamond" w:hAnsi="Garamond"/>
          <w:color w:val="FF0000"/>
        </w:rPr>
        <w:t>’s</w:t>
      </w:r>
      <w:r w:rsidRPr="00B611AA">
        <w:rPr>
          <w:rFonts w:ascii="Garamond" w:hAnsi="Garamond"/>
          <w:color w:val="FF0000"/>
        </w:rPr>
        <w:t xml:space="preserve"> Medicare</w:t>
      </w:r>
      <w:r>
        <w:rPr>
          <w:rFonts w:ascii="Garamond" w:hAnsi="Garamond"/>
          <w:color w:val="FF0000"/>
        </w:rPr>
        <w:t xml:space="preserve"> benefits</w:t>
      </w:r>
      <w:r w:rsidRPr="00B611AA">
        <w:rPr>
          <w:rFonts w:ascii="Garamond" w:hAnsi="Garamond"/>
          <w:color w:val="FF0000"/>
        </w:rPr>
        <w:t>.</w:t>
      </w:r>
      <w:r>
        <w:rPr>
          <w:rFonts w:ascii="Garamond" w:hAnsi="Garamond"/>
          <w:color w:val="FF0000"/>
        </w:rPr>
        <w:t xml:space="preserve">  Thank you for agreeing to speak with us today.</w:t>
      </w:r>
      <w:r w:rsidRPr="00B611AA">
        <w:rPr>
          <w:rFonts w:ascii="Garamond" w:hAnsi="Garamond"/>
          <w:color w:val="FF0000"/>
        </w:rPr>
        <w:t xml:space="preserve">  </w:t>
      </w:r>
    </w:p>
    <w:p w:rsidR="00C64439" w:rsidRDefault="00C64439" w:rsidP="00C64439">
      <w:pPr>
        <w:spacing w:after="0"/>
        <w:rPr>
          <w:rFonts w:ascii="Garamond" w:hAnsi="Garamond"/>
          <w:color w:val="FF0000"/>
        </w:rPr>
      </w:pPr>
    </w:p>
    <w:p w:rsidR="00C64439" w:rsidRPr="003322B5" w:rsidRDefault="00C64439" w:rsidP="00C64439">
      <w:pPr>
        <w:rPr>
          <w:rFonts w:ascii="Garamond" w:hAnsi="Garamond"/>
          <w:color w:val="FF0000"/>
        </w:rPr>
      </w:pPr>
      <w:r w:rsidRPr="003322B5">
        <w:rPr>
          <w:rFonts w:ascii="Garamond" w:hAnsi="Garamond"/>
          <w:color w:val="FF0000"/>
        </w:rPr>
        <w:t>I am joined today by my colleague {NAME} who is going to be assisting me by making some notes to ensure we capture what you have to say.</w:t>
      </w:r>
      <w:r>
        <w:rPr>
          <w:rFonts w:ascii="Garamond" w:hAnsi="Garamond"/>
          <w:color w:val="FF0000"/>
        </w:rPr>
        <w:t xml:space="preserve"> </w:t>
      </w:r>
      <w:r w:rsidRPr="003322B5">
        <w:rPr>
          <w:rFonts w:ascii="Garamond" w:hAnsi="Garamond"/>
          <w:i/>
          <w:color w:val="FF0000"/>
        </w:rPr>
        <w:t xml:space="preserve"> Ask if this is OK with the interviewee</w:t>
      </w:r>
      <w:r w:rsidRPr="003322B5">
        <w:rPr>
          <w:rFonts w:ascii="Garamond" w:hAnsi="Garamond"/>
          <w:color w:val="FF0000"/>
        </w:rPr>
        <w:t>.</w:t>
      </w:r>
    </w:p>
    <w:p w:rsidR="00C64439" w:rsidRDefault="00C64439" w:rsidP="00C64439">
      <w:pPr>
        <w:rPr>
          <w:rFonts w:ascii="Garamond" w:hAnsi="Garamond"/>
          <w:color w:val="FF0000"/>
        </w:rPr>
      </w:pPr>
    </w:p>
    <w:p w:rsidR="00C64439" w:rsidRPr="003322B5" w:rsidRDefault="00C64439" w:rsidP="00C64439">
      <w:pPr>
        <w:rPr>
          <w:rFonts w:ascii="Garamond" w:hAnsi="Garamond"/>
          <w:color w:val="FF0000"/>
        </w:rPr>
      </w:pPr>
      <w:r w:rsidRPr="003322B5">
        <w:rPr>
          <w:rFonts w:ascii="Garamond" w:hAnsi="Garamond"/>
          <w:color w:val="FF0000"/>
        </w:rPr>
        <w:t xml:space="preserve">We have been contracted by CMS to develop a </w:t>
      </w:r>
      <w:r>
        <w:rPr>
          <w:rFonts w:ascii="Garamond" w:hAnsi="Garamond"/>
          <w:color w:val="FF0000"/>
        </w:rPr>
        <w:t>survey for beneficiaries who</w:t>
      </w:r>
      <w:r w:rsidRPr="00B611AA">
        <w:rPr>
          <w:rFonts w:ascii="Garamond" w:hAnsi="Garamond"/>
          <w:color w:val="FF0000"/>
        </w:rPr>
        <w:t xml:space="preserve"> have filed a</w:t>
      </w:r>
      <w:r>
        <w:rPr>
          <w:rFonts w:ascii="Garamond" w:hAnsi="Garamond"/>
          <w:color w:val="FF0000"/>
        </w:rPr>
        <w:t>n appeal</w:t>
      </w:r>
      <w:r w:rsidRPr="00B611AA">
        <w:rPr>
          <w:rFonts w:ascii="Garamond" w:hAnsi="Garamond"/>
          <w:color w:val="FF0000"/>
        </w:rPr>
        <w:t xml:space="preserve"> about </w:t>
      </w:r>
      <w:r>
        <w:rPr>
          <w:rFonts w:ascii="Garamond" w:hAnsi="Garamond"/>
          <w:color w:val="FF0000"/>
        </w:rPr>
        <w:t>their</w:t>
      </w:r>
      <w:r w:rsidRPr="00B611AA">
        <w:rPr>
          <w:rFonts w:ascii="Garamond" w:hAnsi="Garamond"/>
          <w:color w:val="FF0000"/>
        </w:rPr>
        <w:t xml:space="preserve"> or another person</w:t>
      </w:r>
      <w:r>
        <w:rPr>
          <w:rFonts w:ascii="Garamond" w:hAnsi="Garamond"/>
          <w:color w:val="FF0000"/>
        </w:rPr>
        <w:t>’s</w:t>
      </w:r>
      <w:r w:rsidRPr="00B611AA">
        <w:rPr>
          <w:rFonts w:ascii="Garamond" w:hAnsi="Garamond"/>
          <w:color w:val="FF0000"/>
        </w:rPr>
        <w:t xml:space="preserve"> Medicare</w:t>
      </w:r>
      <w:r>
        <w:rPr>
          <w:rFonts w:ascii="Garamond" w:hAnsi="Garamond"/>
          <w:color w:val="FF0000"/>
        </w:rPr>
        <w:t xml:space="preserve"> benefits</w:t>
      </w:r>
      <w:r w:rsidRPr="003322B5">
        <w:rPr>
          <w:rFonts w:ascii="Garamond" w:hAnsi="Garamond"/>
          <w:color w:val="FF0000"/>
        </w:rPr>
        <w:t>.</w:t>
      </w:r>
      <w:r>
        <w:rPr>
          <w:rFonts w:ascii="Garamond" w:hAnsi="Garamond"/>
          <w:color w:val="FF0000"/>
        </w:rPr>
        <w:t xml:space="preserve">  </w:t>
      </w:r>
      <w:r w:rsidRPr="003322B5">
        <w:rPr>
          <w:rFonts w:ascii="Garamond" w:hAnsi="Garamond"/>
          <w:color w:val="FF0000"/>
        </w:rPr>
        <w:t xml:space="preserve">The survey will ultimately be </w:t>
      </w:r>
      <w:r>
        <w:rPr>
          <w:rFonts w:ascii="Garamond" w:hAnsi="Garamond"/>
          <w:color w:val="FF0000"/>
        </w:rPr>
        <w:t>mailed</w:t>
      </w:r>
      <w:r w:rsidRPr="003322B5">
        <w:rPr>
          <w:rFonts w:ascii="Garamond" w:hAnsi="Garamond"/>
          <w:color w:val="FF0000"/>
        </w:rPr>
        <w:t xml:space="preserve"> to </w:t>
      </w:r>
      <w:r>
        <w:rPr>
          <w:rFonts w:ascii="Garamond" w:hAnsi="Garamond"/>
          <w:color w:val="FF0000"/>
        </w:rPr>
        <w:t>beneficiaries</w:t>
      </w:r>
      <w:r w:rsidRPr="003322B5">
        <w:rPr>
          <w:rFonts w:ascii="Garamond" w:hAnsi="Garamond"/>
          <w:color w:val="FF0000"/>
        </w:rPr>
        <w:t xml:space="preserve"> such as yourself.  We </w:t>
      </w:r>
      <w:r>
        <w:rPr>
          <w:rFonts w:ascii="Garamond" w:hAnsi="Garamond"/>
          <w:color w:val="FF0000"/>
        </w:rPr>
        <w:t>mailed you</w:t>
      </w:r>
      <w:r w:rsidRPr="003322B5">
        <w:rPr>
          <w:rFonts w:ascii="Garamond" w:hAnsi="Garamond"/>
          <w:color w:val="FF0000"/>
        </w:rPr>
        <w:t xml:space="preserve"> a draft of the survey and we are looking to fine-tune the draft and make sure that it is clear and thorough</w:t>
      </w:r>
      <w:r>
        <w:rPr>
          <w:rFonts w:ascii="Garamond" w:hAnsi="Garamond"/>
          <w:color w:val="FF0000"/>
        </w:rPr>
        <w:t>, and that it accurately captures your experience</w:t>
      </w:r>
      <w:r w:rsidRPr="003322B5">
        <w:rPr>
          <w:rFonts w:ascii="Garamond" w:hAnsi="Garamond"/>
          <w:color w:val="FF0000"/>
        </w:rPr>
        <w:t xml:space="preserve">.  </w:t>
      </w:r>
    </w:p>
    <w:p w:rsidR="00C64439" w:rsidRPr="00B611AA" w:rsidRDefault="00C64439" w:rsidP="00C64439">
      <w:pPr>
        <w:spacing w:after="0"/>
        <w:rPr>
          <w:rFonts w:ascii="Garamond" w:hAnsi="Garamond"/>
          <w:color w:val="FF0000"/>
        </w:rPr>
      </w:pPr>
    </w:p>
    <w:p w:rsidR="00C64439" w:rsidRDefault="00C64439" w:rsidP="00C64439">
      <w:pPr>
        <w:spacing w:after="0"/>
        <w:rPr>
          <w:rFonts w:ascii="Garamond" w:hAnsi="Garamond"/>
          <w:color w:val="FF0000"/>
        </w:rPr>
      </w:pPr>
      <w:r w:rsidRPr="00B611AA">
        <w:rPr>
          <w:rFonts w:ascii="Garamond" w:hAnsi="Garamond"/>
          <w:color w:val="FF0000"/>
        </w:rPr>
        <w:t>Your participation in this interview is voluntary. You may choose to skip any questions you do not wish to answer or decline to participate at any time.  No individual dat</w:t>
      </w:r>
      <w:r>
        <w:rPr>
          <w:rFonts w:ascii="Garamond" w:hAnsi="Garamond"/>
          <w:color w:val="FF0000"/>
        </w:rPr>
        <w:t>a</w:t>
      </w:r>
      <w:r w:rsidRPr="00B611AA">
        <w:rPr>
          <w:rFonts w:ascii="Garamond" w:hAnsi="Garamond"/>
          <w:color w:val="FF0000"/>
        </w:rPr>
        <w:t xml:space="preserve"> collected will ever be reported.  The </w:t>
      </w:r>
      <w:r>
        <w:rPr>
          <w:rFonts w:ascii="Garamond" w:hAnsi="Garamond"/>
          <w:color w:val="FF0000"/>
        </w:rPr>
        <w:t>interview</w:t>
      </w:r>
      <w:r w:rsidRPr="00B611AA">
        <w:rPr>
          <w:rFonts w:ascii="Garamond" w:hAnsi="Garamond"/>
          <w:color w:val="FF0000"/>
        </w:rPr>
        <w:t xml:space="preserve"> should</w:t>
      </w:r>
      <w:r>
        <w:rPr>
          <w:rFonts w:ascii="Garamond" w:hAnsi="Garamond"/>
          <w:color w:val="FF0000"/>
        </w:rPr>
        <w:t xml:space="preserve"> only</w:t>
      </w:r>
      <w:r w:rsidRPr="00B611AA">
        <w:rPr>
          <w:rFonts w:ascii="Garamond" w:hAnsi="Garamond"/>
          <w:color w:val="FF0000"/>
        </w:rPr>
        <w:t xml:space="preserve"> take about 30 minutes.</w:t>
      </w:r>
    </w:p>
    <w:p w:rsidR="00C64439" w:rsidRDefault="00C64439" w:rsidP="00C64439">
      <w:pPr>
        <w:spacing w:after="0"/>
        <w:rPr>
          <w:rFonts w:ascii="Garamond" w:hAnsi="Garamond"/>
          <w:color w:val="FF0000"/>
        </w:rPr>
      </w:pPr>
    </w:p>
    <w:p w:rsidR="00C64439" w:rsidRPr="002D3293" w:rsidRDefault="00C64439" w:rsidP="00C64439">
      <w:pPr>
        <w:rPr>
          <w:rFonts w:ascii="Garamond" w:hAnsi="Garamond"/>
          <w:color w:val="FF0000"/>
        </w:rPr>
      </w:pPr>
      <w:r w:rsidRPr="002D3293">
        <w:rPr>
          <w:rFonts w:ascii="Garamond" w:hAnsi="Garamond"/>
          <w:color w:val="FF0000"/>
        </w:rPr>
        <w:t xml:space="preserve">Because the information you provide is so important, we would like to audiotape our discussion.  We would like to do this so we can review the conversation to better capture your responses.  Again, no one other than project staff will have access to these tapes and the information you provide will be kept strictly confidential.  </w:t>
      </w:r>
    </w:p>
    <w:p w:rsidR="00C64439" w:rsidRPr="002D3293" w:rsidRDefault="00C64439" w:rsidP="00C64439">
      <w:pPr>
        <w:numPr>
          <w:ilvl w:val="0"/>
          <w:numId w:val="25"/>
        </w:numPr>
        <w:spacing w:after="0" w:line="240" w:lineRule="auto"/>
        <w:ind w:firstLine="0"/>
        <w:rPr>
          <w:rFonts w:ascii="Garamond" w:hAnsi="Garamond"/>
          <w:color w:val="FF0000"/>
        </w:rPr>
      </w:pPr>
      <w:r w:rsidRPr="002D3293">
        <w:rPr>
          <w:rFonts w:ascii="Garamond" w:hAnsi="Garamond"/>
          <w:color w:val="FF0000"/>
        </w:rPr>
        <w:t xml:space="preserve">Do I have your permission to tape our conversation?  (Yes or No)  </w:t>
      </w:r>
    </w:p>
    <w:p w:rsidR="00C64439" w:rsidRPr="002D3293" w:rsidRDefault="00C64439" w:rsidP="00C64439">
      <w:pPr>
        <w:rPr>
          <w:rFonts w:ascii="Garamond" w:hAnsi="Garamond"/>
          <w:color w:val="FF0000"/>
        </w:rPr>
      </w:pPr>
    </w:p>
    <w:p w:rsidR="00C64439" w:rsidRPr="002D3293" w:rsidRDefault="00C64439" w:rsidP="00C64439">
      <w:pPr>
        <w:rPr>
          <w:rFonts w:ascii="Garamond" w:hAnsi="Garamond"/>
          <w:color w:val="FF0000"/>
        </w:rPr>
      </w:pPr>
      <w:r w:rsidRPr="002D3293">
        <w:rPr>
          <w:rFonts w:ascii="Garamond" w:hAnsi="Garamond"/>
          <w:color w:val="FF0000"/>
        </w:rPr>
        <w:t>IF YES, turn on recorder</w:t>
      </w:r>
    </w:p>
    <w:p w:rsidR="00C64439" w:rsidRPr="002D3293" w:rsidRDefault="00C64439" w:rsidP="00C64439">
      <w:pPr>
        <w:rPr>
          <w:rFonts w:ascii="Garamond" w:hAnsi="Garamond"/>
          <w:color w:val="FF0000"/>
        </w:rPr>
      </w:pPr>
    </w:p>
    <w:p w:rsidR="00C64439" w:rsidRPr="002D3293" w:rsidRDefault="00C64439" w:rsidP="00C64439">
      <w:pPr>
        <w:rPr>
          <w:rFonts w:ascii="Garamond" w:hAnsi="Garamond"/>
          <w:color w:val="FF0000"/>
        </w:rPr>
      </w:pPr>
      <w:r w:rsidRPr="002D3293">
        <w:rPr>
          <w:rFonts w:ascii="Garamond" w:hAnsi="Garamond"/>
          <w:color w:val="FF0000"/>
        </w:rPr>
        <w:t xml:space="preserve">We are required to record on tape your consent to participate in this interview.  I would like to confirm that you have given your permission both for this interview and for the interview to be recorded.  </w:t>
      </w:r>
    </w:p>
    <w:p w:rsidR="00C64439" w:rsidRPr="002D3293" w:rsidRDefault="00C64439" w:rsidP="00C64439">
      <w:pPr>
        <w:rPr>
          <w:rFonts w:ascii="Garamond" w:hAnsi="Garamond"/>
          <w:color w:val="FF0000"/>
        </w:rPr>
      </w:pPr>
      <w:r w:rsidRPr="002D3293">
        <w:rPr>
          <w:rFonts w:ascii="Garamond" w:hAnsi="Garamond"/>
          <w:color w:val="FF0000"/>
        </w:rPr>
        <w:t>Are you willing to participate in this interview?  (Yes / No)</w:t>
      </w:r>
    </w:p>
    <w:p w:rsidR="00C64439" w:rsidRPr="002D3293" w:rsidRDefault="00C64439" w:rsidP="00C64439">
      <w:pPr>
        <w:rPr>
          <w:rFonts w:ascii="Garamond" w:hAnsi="Garamond"/>
          <w:color w:val="FF0000"/>
        </w:rPr>
      </w:pPr>
      <w:r w:rsidRPr="002D3293">
        <w:rPr>
          <w:rFonts w:ascii="Garamond" w:hAnsi="Garamond"/>
          <w:color w:val="FF0000"/>
        </w:rPr>
        <w:t xml:space="preserve">Do I have your permission to record the interview?  (Yes / No)  </w:t>
      </w:r>
    </w:p>
    <w:p w:rsidR="00C64439" w:rsidRPr="002D3293" w:rsidRDefault="00C64439" w:rsidP="00C64439">
      <w:pPr>
        <w:numPr>
          <w:ilvl w:val="0"/>
          <w:numId w:val="26"/>
        </w:numPr>
        <w:tabs>
          <w:tab w:val="clear" w:pos="360"/>
          <w:tab w:val="num" w:pos="720"/>
        </w:tabs>
        <w:spacing w:after="0" w:line="240" w:lineRule="auto"/>
        <w:ind w:left="720"/>
        <w:rPr>
          <w:rFonts w:ascii="Garamond" w:hAnsi="Garamond"/>
          <w:color w:val="FF0000"/>
        </w:rPr>
      </w:pPr>
      <w:r w:rsidRPr="002D3293">
        <w:rPr>
          <w:rFonts w:ascii="Garamond" w:hAnsi="Garamond"/>
          <w:color w:val="FF0000"/>
        </w:rPr>
        <w:t>Please remember that you may ask me to turn off the recorder at any time.</w:t>
      </w:r>
    </w:p>
    <w:p w:rsidR="00C64439" w:rsidRPr="002D3293" w:rsidRDefault="00C64439" w:rsidP="00C64439">
      <w:pPr>
        <w:rPr>
          <w:rFonts w:ascii="Garamond" w:hAnsi="Garamond"/>
          <w:color w:val="FF0000"/>
        </w:rPr>
      </w:pPr>
    </w:p>
    <w:p w:rsidR="00C64439" w:rsidRPr="002D3293" w:rsidRDefault="00C64439" w:rsidP="00C64439">
      <w:pPr>
        <w:rPr>
          <w:rFonts w:ascii="Garamond" w:hAnsi="Garamond"/>
          <w:color w:val="FF0000"/>
        </w:rPr>
      </w:pPr>
      <w:r w:rsidRPr="002D3293">
        <w:rPr>
          <w:rFonts w:ascii="Garamond" w:hAnsi="Garamond"/>
          <w:color w:val="FF0000"/>
        </w:rPr>
        <w:t xml:space="preserve">I would like to begin by asking how clear, or unclear the survey questions were to you.  As we go along, please let me know if you have questions or anything is difficult to answer.  </w:t>
      </w:r>
    </w:p>
    <w:p w:rsidR="00C64439" w:rsidRPr="002D3293" w:rsidRDefault="00C64439" w:rsidP="00C64439">
      <w:pPr>
        <w:rPr>
          <w:rFonts w:ascii="Garamond" w:hAnsi="Garamond"/>
          <w:i/>
          <w:color w:val="FF0000"/>
        </w:rPr>
      </w:pPr>
      <w:r>
        <w:rPr>
          <w:rFonts w:ascii="Garamond" w:hAnsi="Garamond"/>
          <w:color w:val="FF0000"/>
        </w:rPr>
        <w:t xml:space="preserve">Do you have the survey in front of you? </w:t>
      </w:r>
      <w:r>
        <w:rPr>
          <w:rFonts w:ascii="Garamond" w:hAnsi="Garamond"/>
          <w:i/>
          <w:color w:val="FF0000"/>
        </w:rPr>
        <w:t>Doesn’t really matter if they do or don’t, just useful to know.</w:t>
      </w:r>
    </w:p>
    <w:p w:rsidR="00C64439" w:rsidRDefault="00C64439" w:rsidP="00C64439">
      <w:pPr>
        <w:rPr>
          <w:rFonts w:ascii="Garamond" w:hAnsi="Garamond"/>
          <w:color w:val="FF0000"/>
        </w:rPr>
      </w:pPr>
      <w:r w:rsidRPr="002D3293">
        <w:rPr>
          <w:rFonts w:ascii="Garamond" w:hAnsi="Garamond"/>
          <w:color w:val="FF0000"/>
        </w:rPr>
        <w:t>Do you have any questions before we get started?</w:t>
      </w:r>
    </w:p>
    <w:p w:rsidR="00C64439" w:rsidRDefault="00C64439" w:rsidP="00C64439">
      <w:pPr>
        <w:rPr>
          <w:rFonts w:ascii="Garamond" w:hAnsi="Garamond"/>
          <w:b/>
          <w:color w:val="FF0000"/>
        </w:rPr>
      </w:pPr>
      <w:r>
        <w:rPr>
          <w:rFonts w:ascii="Garamond" w:hAnsi="Garamond"/>
          <w:b/>
          <w:color w:val="FF0000"/>
        </w:rPr>
        <w:t>What are your reactions to the survey we sent you?</w:t>
      </w:r>
    </w:p>
    <w:p w:rsidR="00C64439" w:rsidRDefault="00C64439" w:rsidP="00C64439">
      <w:pPr>
        <w:rPr>
          <w:rFonts w:ascii="Garamond" w:hAnsi="Garamond"/>
          <w:b/>
          <w:color w:val="FF0000"/>
        </w:rPr>
      </w:pPr>
      <w:r>
        <w:rPr>
          <w:rFonts w:ascii="Garamond" w:hAnsi="Garamond"/>
          <w:b/>
          <w:color w:val="FF0000"/>
        </w:rPr>
        <w:t>Was anything difficult to answer?</w:t>
      </w:r>
    </w:p>
    <w:p w:rsidR="00C64439" w:rsidRDefault="00C64439" w:rsidP="00C64439">
      <w:pPr>
        <w:rPr>
          <w:rFonts w:ascii="Garamond" w:hAnsi="Garamond"/>
          <w:b/>
          <w:color w:val="FF0000"/>
        </w:rPr>
      </w:pPr>
    </w:p>
    <w:p w:rsidR="00C64439" w:rsidRDefault="00C64439" w:rsidP="00C64439">
      <w:pPr>
        <w:rPr>
          <w:rFonts w:ascii="Garamond" w:hAnsi="Garamond"/>
          <w:color w:val="FF0000"/>
        </w:rPr>
      </w:pPr>
      <w:r>
        <w:rPr>
          <w:rFonts w:ascii="Garamond" w:hAnsi="Garamond"/>
          <w:color w:val="FF0000"/>
        </w:rPr>
        <w:t>Now I am going to go through and ask you some of the questions from the survey.  I will follow-up by asking about what you thought of to answer the question, what a particular team may mean to you, or why you answered the way that you did.  There are no right or wrong answers, we are simply looking to get an understanding of how you are understanding the questions.</w:t>
      </w:r>
    </w:p>
    <w:p w:rsidR="00C64439" w:rsidRPr="002D3293" w:rsidRDefault="00C64439" w:rsidP="00C64439">
      <w:pPr>
        <w:rPr>
          <w:rFonts w:ascii="Garamond" w:hAnsi="Garamond"/>
          <w:b/>
          <w:color w:val="FF0000"/>
        </w:rPr>
      </w:pPr>
    </w:p>
    <w:p w:rsidR="00C64439" w:rsidRPr="003D1045" w:rsidRDefault="00C64439" w:rsidP="00C64439">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 xml:space="preserve">Your Medicare </w:t>
      </w:r>
      <w:r>
        <w:rPr>
          <w:rFonts w:ascii="Garamond" w:hAnsi="Garamond"/>
          <w:b/>
        </w:rPr>
        <w:t>Appeal</w:t>
      </w:r>
    </w:p>
    <w:p w:rsidR="00C64439" w:rsidRPr="003D1045" w:rsidRDefault="00C64439" w:rsidP="00C64439">
      <w:pPr>
        <w:widowControl w:val="0"/>
        <w:spacing w:after="120" w:line="240" w:lineRule="atLeast"/>
        <w:ind w:left="547" w:hanging="547"/>
        <w:rPr>
          <w:rFonts w:ascii="Garamond" w:hAnsi="Garamond"/>
          <w:b/>
        </w:rPr>
      </w:pPr>
    </w:p>
    <w:p w:rsidR="00C64439" w:rsidRPr="003D1045" w:rsidRDefault="00C64439" w:rsidP="00C64439">
      <w:pPr>
        <w:widowControl w:val="0"/>
        <w:spacing w:after="120" w:line="240" w:lineRule="atLeast"/>
        <w:ind w:left="547" w:hanging="547"/>
        <w:rPr>
          <w:rFonts w:ascii="Garamond" w:hAnsi="Garamond"/>
        </w:rPr>
      </w:pPr>
      <w:r w:rsidRPr="003D1045">
        <w:rPr>
          <w:rFonts w:ascii="Garamond" w:hAnsi="Garamond"/>
        </w:rPr>
        <w:t>1.</w:t>
      </w:r>
      <w:r w:rsidRPr="003D1045">
        <w:rPr>
          <w:rFonts w:ascii="Garamond" w:hAnsi="Garamond"/>
        </w:rPr>
        <w:tab/>
        <w:t xml:space="preserve">Our records show that you filed </w:t>
      </w:r>
      <w:r>
        <w:rPr>
          <w:rFonts w:ascii="Garamond" w:hAnsi="Garamond"/>
        </w:rPr>
        <w:t xml:space="preserve">an appeal about </w:t>
      </w:r>
      <w:r w:rsidRPr="003D1045">
        <w:rPr>
          <w:rFonts w:ascii="Garamond" w:hAnsi="Garamond"/>
        </w:rPr>
        <w:t>you</w:t>
      </w:r>
      <w:r>
        <w:rPr>
          <w:rFonts w:ascii="Garamond" w:hAnsi="Garamond"/>
        </w:rPr>
        <w:t>r</w:t>
      </w:r>
      <w:r w:rsidRPr="003D1045">
        <w:rPr>
          <w:rFonts w:ascii="Garamond" w:hAnsi="Garamond"/>
        </w:rPr>
        <w:t xml:space="preserve"> or another person’s Medicare benefits.  Is that right?</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No</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tabs>
          <w:tab w:val="left" w:pos="1080"/>
        </w:tabs>
        <w:spacing w:after="0" w:line="240" w:lineRule="auto"/>
        <w:jc w:val="both"/>
        <w:rPr>
          <w:rFonts w:ascii="Garamond" w:hAnsi="Garamond"/>
          <w:b/>
        </w:rPr>
      </w:pPr>
    </w:p>
    <w:p w:rsidR="00C64439" w:rsidRPr="003D1045" w:rsidRDefault="00C64439" w:rsidP="00C64439">
      <w:pPr>
        <w:tabs>
          <w:tab w:val="left" w:pos="1080"/>
        </w:tabs>
        <w:spacing w:after="0" w:line="240" w:lineRule="auto"/>
        <w:rPr>
          <w:rFonts w:ascii="Garamond" w:hAnsi="Garamond" w:cs="Times New Roman"/>
        </w:rPr>
      </w:pPr>
      <w:r>
        <w:rPr>
          <w:rFonts w:ascii="Garamond" w:hAnsi="Garamond"/>
          <w:b/>
          <w:color w:val="FF0000"/>
        </w:rPr>
        <w:t xml:space="preserve">[Probe: </w:t>
      </w:r>
      <w:r w:rsidRPr="00714449">
        <w:rPr>
          <w:rFonts w:ascii="Garamond" w:hAnsi="Garamond"/>
          <w:b/>
          <w:color w:val="FF0000"/>
        </w:rPr>
        <w:t xml:space="preserve">Can you tell me </w:t>
      </w:r>
      <w:r>
        <w:rPr>
          <w:rFonts w:ascii="Garamond" w:hAnsi="Garamond"/>
          <w:b/>
          <w:color w:val="FF0000"/>
        </w:rPr>
        <w:t>the approximate date</w:t>
      </w:r>
      <w:r w:rsidRPr="00714449">
        <w:rPr>
          <w:rFonts w:ascii="Garamond" w:hAnsi="Garamond"/>
          <w:b/>
          <w:color w:val="FF0000"/>
        </w:rPr>
        <w:t xml:space="preserve"> you filed the </w:t>
      </w:r>
      <w:r>
        <w:rPr>
          <w:rFonts w:ascii="Garamond" w:hAnsi="Garamond"/>
          <w:b/>
          <w:color w:val="FF0000"/>
        </w:rPr>
        <w:t>appeal</w:t>
      </w:r>
      <w:r w:rsidRPr="00714449">
        <w:rPr>
          <w:rFonts w:ascii="Garamond" w:hAnsi="Garamond"/>
          <w:b/>
          <w:color w:val="FF0000"/>
        </w:rPr>
        <w:t>.</w:t>
      </w:r>
      <w:r>
        <w:rPr>
          <w:rFonts w:ascii="Garamond" w:hAnsi="Garamond"/>
          <w:b/>
          <w:color w:val="FF0000"/>
        </w:rPr>
        <w:t xml:space="preserve">] </w:t>
      </w:r>
    </w:p>
    <w:p w:rsidR="00C64439" w:rsidRPr="003D1045" w:rsidRDefault="00C64439" w:rsidP="00C64439">
      <w:pPr>
        <w:pStyle w:val="PlainText"/>
        <w:widowControl w:val="0"/>
        <w:spacing w:line="240" w:lineRule="atLeast"/>
        <w:ind w:left="547" w:hanging="547"/>
        <w:rPr>
          <w:rFonts w:ascii="Garamond" w:hAnsi="Garamond" w:cs="Times New Roman"/>
          <w:sz w:val="22"/>
          <w:szCs w:val="22"/>
        </w:rPr>
      </w:pPr>
    </w:p>
    <w:p w:rsidR="00C64439" w:rsidRPr="003D1045" w:rsidRDefault="00C64439" w:rsidP="00C64439">
      <w:pPr>
        <w:widowControl w:val="0"/>
        <w:spacing w:after="120" w:line="240" w:lineRule="atLeast"/>
        <w:rPr>
          <w:rFonts w:ascii="Garamond" w:hAnsi="Garamond"/>
        </w:rPr>
      </w:pPr>
      <w:r w:rsidRPr="003D1045">
        <w:rPr>
          <w:rFonts w:ascii="Garamond" w:hAnsi="Garamond"/>
        </w:rPr>
        <w:t xml:space="preserve">The questions in this survey will refer to the Medicare </w:t>
      </w:r>
      <w:r>
        <w:rPr>
          <w:rFonts w:ascii="Garamond" w:hAnsi="Garamond"/>
        </w:rPr>
        <w:t>benefits appeal that you filed as “your appeal”.</w:t>
      </w:r>
    </w:p>
    <w:p w:rsidR="00C64439" w:rsidRDefault="00C64439" w:rsidP="00C64439">
      <w:pPr>
        <w:pStyle w:val="PlainText"/>
        <w:widowControl w:val="0"/>
        <w:spacing w:line="240" w:lineRule="atLeast"/>
        <w:rPr>
          <w:rFonts w:ascii="Garamond" w:hAnsi="Garamond" w:cs="Times New Roman"/>
          <w:b/>
          <w:color w:val="FF0000"/>
          <w:sz w:val="22"/>
          <w:szCs w:val="22"/>
        </w:rPr>
      </w:pPr>
    </w:p>
    <w:p w:rsidR="00C64439" w:rsidRPr="002D3293" w:rsidRDefault="00C64439" w:rsidP="00C64439">
      <w:pPr>
        <w:pStyle w:val="PlainText"/>
        <w:widowControl w:val="0"/>
        <w:spacing w:line="240" w:lineRule="atLeast"/>
        <w:rPr>
          <w:rFonts w:ascii="Garamond" w:hAnsi="Garamond" w:cs="Times New Roman"/>
          <w:b/>
          <w:color w:val="FF0000"/>
          <w:sz w:val="22"/>
          <w:szCs w:val="22"/>
        </w:rPr>
      </w:pPr>
      <w:r>
        <w:rPr>
          <w:rFonts w:ascii="Garamond" w:hAnsi="Garamond" w:cs="Times New Roman"/>
          <w:b/>
          <w:color w:val="FF0000"/>
          <w:sz w:val="22"/>
          <w:szCs w:val="22"/>
        </w:rPr>
        <w:t>This survey refers to your “your appeal”.  When you see or hear that term, what do you think of?  How would you refer to that process?</w:t>
      </w:r>
    </w:p>
    <w:p w:rsidR="00C64439" w:rsidRDefault="00C64439" w:rsidP="00C64439">
      <w:pPr>
        <w:pStyle w:val="PlainText"/>
        <w:widowControl w:val="0"/>
        <w:spacing w:line="240" w:lineRule="atLeast"/>
        <w:ind w:left="547" w:hanging="547"/>
        <w:rPr>
          <w:rFonts w:ascii="Garamond" w:hAnsi="Garamond" w:cs="Times New Roman"/>
          <w:sz w:val="22"/>
          <w:szCs w:val="22"/>
        </w:rPr>
      </w:pPr>
    </w:p>
    <w:p w:rsidR="00C64439" w:rsidRPr="003D1045" w:rsidRDefault="00C64439" w:rsidP="00C64439">
      <w:pPr>
        <w:pStyle w:val="PlainText"/>
        <w:widowControl w:val="0"/>
        <w:spacing w:line="240" w:lineRule="atLeast"/>
        <w:ind w:left="547" w:hanging="547"/>
        <w:rPr>
          <w:rFonts w:ascii="Garamond" w:hAnsi="Garamond" w:cs="Times New Roman"/>
          <w:sz w:val="22"/>
          <w:szCs w:val="22"/>
        </w:rPr>
      </w:pPr>
    </w:p>
    <w:p w:rsidR="00C64439" w:rsidRPr="003D1045" w:rsidRDefault="00C64439" w:rsidP="00C64439">
      <w:pPr>
        <w:widowControl w:val="0"/>
        <w:spacing w:after="120" w:line="240" w:lineRule="atLeast"/>
        <w:ind w:left="547" w:hanging="547"/>
        <w:rPr>
          <w:rFonts w:ascii="Garamond" w:hAnsi="Garamond"/>
        </w:rPr>
      </w:pPr>
      <w:r w:rsidRPr="003D1045">
        <w:rPr>
          <w:rFonts w:ascii="Garamond" w:hAnsi="Garamond"/>
        </w:rPr>
        <w:t>2.</w:t>
      </w:r>
      <w:r w:rsidRPr="003D1045">
        <w:rPr>
          <w:rFonts w:ascii="Garamond" w:hAnsi="Garamond"/>
        </w:rPr>
        <w:tab/>
        <w:t xml:space="preserve">Have you </w:t>
      </w:r>
      <w:r>
        <w:rPr>
          <w:rFonts w:ascii="Garamond" w:hAnsi="Garamond"/>
        </w:rPr>
        <w:t>received the results or findings in response to your appeal</w:t>
      </w:r>
      <w:r w:rsidRPr="003D1045">
        <w:rPr>
          <w:rFonts w:ascii="Garamond" w:hAnsi="Garamond"/>
        </w:rPr>
        <w:t>?</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Yes</w:t>
      </w:r>
      <w:r w:rsidRPr="003D1045">
        <w:rPr>
          <w:rFonts w:ascii="Garamond" w:hAnsi="Garamond"/>
        </w:rPr>
        <w:tab/>
      </w:r>
      <w:r w:rsidRPr="003D1045">
        <w:rPr>
          <w:rFonts w:ascii="Garamond" w:hAnsi="Garamond"/>
        </w:rPr>
        <w:tab/>
      </w:r>
      <w:r w:rsidRPr="003D1045">
        <w:rPr>
          <w:rFonts w:ascii="Garamond" w:hAnsi="Garamond"/>
        </w:rPr>
        <w:tab/>
      </w:r>
    </w:p>
    <w:p w:rsidR="00C64439" w:rsidRPr="001920C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1920C5">
        <w:rPr>
          <w:rFonts w:ascii="Garamond" w:hAnsi="Garamond"/>
        </w:rPr>
        <w:t>No</w:t>
      </w:r>
    </w:p>
    <w:p w:rsidR="00C64439" w:rsidRDefault="00C64439" w:rsidP="00C64439">
      <w:pPr>
        <w:pStyle w:val="PlainText"/>
        <w:widowControl w:val="0"/>
        <w:spacing w:line="240" w:lineRule="atLeast"/>
        <w:ind w:left="547" w:hanging="547"/>
        <w:rPr>
          <w:rFonts w:ascii="Garamond" w:hAnsi="Garamond" w:cs="Times New Roman"/>
          <w:strike/>
          <w:sz w:val="22"/>
          <w:szCs w:val="22"/>
        </w:rPr>
      </w:pPr>
    </w:p>
    <w:p w:rsidR="00C64439" w:rsidRDefault="00C64439" w:rsidP="00C64439">
      <w:pPr>
        <w:pStyle w:val="PlainText"/>
        <w:widowControl w:val="0"/>
        <w:spacing w:line="240" w:lineRule="atLeast"/>
        <w:ind w:left="547" w:hanging="547"/>
        <w:rPr>
          <w:rFonts w:ascii="Garamond" w:hAnsi="Garamond" w:cs="Times New Roman"/>
          <w:b/>
          <w:color w:val="FF0000"/>
          <w:sz w:val="22"/>
          <w:szCs w:val="22"/>
        </w:rPr>
      </w:pPr>
      <w:r>
        <w:rPr>
          <w:rFonts w:ascii="Garamond" w:hAnsi="Garamond" w:cs="Times New Roman"/>
          <w:b/>
          <w:color w:val="FF0000"/>
          <w:sz w:val="22"/>
          <w:szCs w:val="22"/>
        </w:rPr>
        <w:t>In this question, what does “results or findings” mean to you?</w:t>
      </w:r>
    </w:p>
    <w:p w:rsidR="00C64439" w:rsidRPr="00AC4D05" w:rsidRDefault="00C64439" w:rsidP="00C64439">
      <w:pPr>
        <w:pStyle w:val="PlainText"/>
        <w:widowControl w:val="0"/>
        <w:spacing w:line="240" w:lineRule="atLeast"/>
        <w:ind w:left="547" w:hanging="547"/>
        <w:rPr>
          <w:rFonts w:ascii="Garamond" w:hAnsi="Garamond" w:cs="Times New Roman"/>
          <w:strike/>
          <w:sz w:val="22"/>
          <w:szCs w:val="22"/>
        </w:rPr>
      </w:pPr>
    </w:p>
    <w:p w:rsidR="00C64439" w:rsidRPr="003D1045" w:rsidRDefault="00C64439" w:rsidP="00C64439">
      <w:pPr>
        <w:pStyle w:val="PlainText"/>
        <w:widowControl w:val="0"/>
        <w:spacing w:line="240" w:lineRule="atLeast"/>
        <w:ind w:left="547" w:hanging="547"/>
        <w:rPr>
          <w:rFonts w:ascii="Garamond" w:hAnsi="Garamond" w:cs="Times New Roman"/>
          <w:sz w:val="22"/>
          <w:szCs w:val="22"/>
        </w:rPr>
      </w:pPr>
    </w:p>
    <w:p w:rsidR="00C64439" w:rsidRPr="003D1045" w:rsidRDefault="00C64439" w:rsidP="00C64439">
      <w:pPr>
        <w:widowControl w:val="0"/>
        <w:spacing w:after="120" w:line="240" w:lineRule="atLeast"/>
        <w:ind w:left="547" w:hanging="547"/>
        <w:rPr>
          <w:rFonts w:ascii="Garamond" w:hAnsi="Garamond"/>
        </w:rPr>
      </w:pPr>
      <w:r w:rsidRPr="003D1045">
        <w:rPr>
          <w:rFonts w:ascii="Garamond" w:hAnsi="Garamond"/>
        </w:rPr>
        <w:t>3.</w:t>
      </w:r>
      <w:r w:rsidRPr="003D1045">
        <w:rPr>
          <w:rFonts w:ascii="Garamond" w:hAnsi="Garamond"/>
        </w:rPr>
        <w:tab/>
        <w:t xml:space="preserve">How satisfied are you with the </w:t>
      </w:r>
      <w:r>
        <w:rPr>
          <w:rFonts w:ascii="Garamond" w:hAnsi="Garamond"/>
        </w:rPr>
        <w:t>results or findings in response to your appeal</w:t>
      </w:r>
      <w:r w:rsidRPr="003D1045">
        <w:rPr>
          <w:rFonts w:ascii="Garamond" w:hAnsi="Garamond"/>
        </w:rPr>
        <w:t>?</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Satisfied</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Very dissatisfied </w:t>
      </w:r>
    </w:p>
    <w:p w:rsidR="00C64439" w:rsidRDefault="00C64439" w:rsidP="00C64439">
      <w:pPr>
        <w:spacing w:line="360" w:lineRule="atLeast"/>
        <w:ind w:left="547"/>
        <w:rPr>
          <w:rFonts w:ascii="Garamond" w:hAnsi="Garamond"/>
        </w:rPr>
      </w:pPr>
    </w:p>
    <w:p w:rsidR="00C64439" w:rsidRDefault="00C64439">
      <w:pPr>
        <w:rPr>
          <w:rFonts w:ascii="Garamond" w:hAnsi="Garamond"/>
        </w:rPr>
      </w:pPr>
      <w:r>
        <w:rPr>
          <w:rFonts w:ascii="Garamond" w:hAnsi="Garamond"/>
        </w:rPr>
        <w:br w:type="page"/>
      </w:r>
    </w:p>
    <w:p w:rsidR="00C64439" w:rsidRPr="003D1045" w:rsidRDefault="00C64439" w:rsidP="00C64439">
      <w:pPr>
        <w:widowControl w:val="0"/>
        <w:spacing w:after="120" w:line="240" w:lineRule="atLeast"/>
        <w:ind w:left="547" w:hanging="547"/>
        <w:rPr>
          <w:rFonts w:ascii="Garamond" w:hAnsi="Garamond"/>
        </w:rPr>
      </w:pPr>
      <w:r>
        <w:rPr>
          <w:rFonts w:ascii="Garamond" w:hAnsi="Garamond"/>
        </w:rPr>
        <w:t>3a.</w:t>
      </w:r>
      <w:r>
        <w:rPr>
          <w:rFonts w:ascii="Garamond" w:hAnsi="Garamond"/>
        </w:rPr>
        <w:tab/>
        <w:t>Thinking about the period of time from when you first called to file your appeal to the time when you received the results or findings, how long did the appeal process take?</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Less than 12 hours</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12-23 hours</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24-47 hours</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48-71 hours</w:t>
      </w:r>
    </w:p>
    <w:p w:rsidR="00C64439"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Pr>
          <w:rFonts w:ascii="Garamond" w:hAnsi="Garamond"/>
        </w:rPr>
        <w:t>72 hours or more</w:t>
      </w:r>
      <w:r w:rsidRPr="003D1045">
        <w:rPr>
          <w:rFonts w:ascii="Garamond" w:hAnsi="Garamond"/>
        </w:rPr>
        <w:t xml:space="preserve"> </w:t>
      </w:r>
    </w:p>
    <w:p w:rsidR="00C64439" w:rsidRPr="003D1045" w:rsidRDefault="00C64439" w:rsidP="00C64439">
      <w:pPr>
        <w:tabs>
          <w:tab w:val="left" w:pos="1080"/>
        </w:tabs>
        <w:spacing w:after="0" w:line="240" w:lineRule="auto"/>
        <w:ind w:left="1620"/>
        <w:jc w:val="both"/>
        <w:rPr>
          <w:rFonts w:ascii="Garamond" w:hAnsi="Garamond"/>
        </w:rPr>
      </w:pPr>
    </w:p>
    <w:p w:rsidR="00C64439" w:rsidRPr="003D1045" w:rsidRDefault="00C64439" w:rsidP="00C64439">
      <w:pPr>
        <w:widowControl w:val="0"/>
        <w:spacing w:after="120" w:line="240" w:lineRule="atLeast"/>
        <w:ind w:left="547" w:hanging="547"/>
        <w:rPr>
          <w:rFonts w:ascii="Garamond" w:hAnsi="Garamond"/>
        </w:rPr>
      </w:pPr>
      <w:r>
        <w:rPr>
          <w:rFonts w:ascii="Garamond" w:hAnsi="Garamond"/>
        </w:rPr>
        <w:t>4</w:t>
      </w:r>
      <w:r w:rsidRPr="00BB4D01">
        <w:rPr>
          <w:rFonts w:ascii="Garamond" w:hAnsi="Garamond"/>
        </w:rPr>
        <w:t>.</w:t>
      </w:r>
      <w:r w:rsidRPr="00BB4D01">
        <w:rPr>
          <w:rFonts w:ascii="Garamond" w:hAnsi="Garamond"/>
        </w:rPr>
        <w:tab/>
        <w:t xml:space="preserve">Please give us your comments on the results or findings in response to your </w:t>
      </w:r>
      <w:r>
        <w:rPr>
          <w:rFonts w:ascii="Garamond" w:hAnsi="Garamond"/>
        </w:rPr>
        <w:t>appeal</w:t>
      </w:r>
      <w:r w:rsidRPr="003D1045">
        <w:rPr>
          <w:rFonts w:ascii="Garamond" w:hAnsi="Garamond"/>
        </w:rPr>
        <w:t xml:space="preserve">. </w:t>
      </w:r>
    </w:p>
    <w:p w:rsidR="00C64439" w:rsidRPr="003D1045" w:rsidRDefault="00C64439" w:rsidP="00C64439">
      <w:pPr>
        <w:pStyle w:val="PlainText"/>
        <w:widowControl w:val="0"/>
        <w:spacing w:line="480" w:lineRule="auto"/>
        <w:ind w:left="540"/>
        <w:rPr>
          <w:rFonts w:ascii="Garamond" w:hAnsi="Garamond" w:cs="Times New Roman"/>
          <w:sz w:val="22"/>
          <w:szCs w:val="22"/>
        </w:rPr>
      </w:pPr>
      <w:r w:rsidRPr="003D1045">
        <w:rPr>
          <w:rFonts w:ascii="Garamond" w:hAnsi="Garamond"/>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4439" w:rsidRDefault="00C64439" w:rsidP="00C64439">
      <w:pPr>
        <w:rPr>
          <w:rFonts w:ascii="Garamond" w:hAnsi="Garamond"/>
          <w:b/>
        </w:rPr>
      </w:pPr>
    </w:p>
    <w:p w:rsidR="00C64439" w:rsidRPr="003D1045" w:rsidRDefault="00C64439" w:rsidP="00C64439">
      <w:pPr>
        <w:rPr>
          <w:rFonts w:ascii="Garamond" w:hAnsi="Garamond"/>
          <w:b/>
        </w:rPr>
      </w:pPr>
      <w:r>
        <w:rPr>
          <w:rFonts w:ascii="Garamond" w:hAnsi="Garamond"/>
          <w:b/>
        </w:rPr>
        <w:t>I</w:t>
      </w:r>
      <w:r w:rsidRPr="003D1045">
        <w:rPr>
          <w:rFonts w:ascii="Garamond" w:hAnsi="Garamond"/>
          <w:b/>
        </w:rPr>
        <w:t>nteractions with the Intake Specialist</w:t>
      </w:r>
    </w:p>
    <w:p w:rsidR="00C64439" w:rsidRPr="003D1045" w:rsidRDefault="00C64439" w:rsidP="00C64439">
      <w:pPr>
        <w:pStyle w:val="PlainText"/>
        <w:widowControl w:val="0"/>
        <w:spacing w:line="240" w:lineRule="atLeast"/>
        <w:ind w:left="547" w:hanging="547"/>
        <w:rPr>
          <w:rFonts w:ascii="Garamond" w:hAnsi="Garamond" w:cs="Times New Roman"/>
          <w:sz w:val="22"/>
          <w:szCs w:val="22"/>
        </w:rPr>
      </w:pPr>
    </w:p>
    <w:p w:rsidR="00C64439" w:rsidRDefault="00C64439" w:rsidP="00C64439">
      <w:pPr>
        <w:widowControl w:val="0"/>
        <w:spacing w:after="120" w:line="240" w:lineRule="atLeast"/>
        <w:rPr>
          <w:rFonts w:ascii="Garamond" w:hAnsi="Garamond"/>
        </w:rPr>
      </w:pPr>
      <w:r w:rsidRPr="003D1045">
        <w:rPr>
          <w:rFonts w:ascii="Garamond" w:hAnsi="Garamond"/>
        </w:rPr>
        <w:t xml:space="preserve">The next questions are about the way your </w:t>
      </w:r>
      <w:r>
        <w:rPr>
          <w:rFonts w:ascii="Garamond" w:hAnsi="Garamond"/>
        </w:rPr>
        <w:t>appeal</w:t>
      </w:r>
      <w:r w:rsidRPr="003D1045">
        <w:rPr>
          <w:rFonts w:ascii="Garamond" w:hAnsi="Garamond"/>
        </w:rPr>
        <w:t xml:space="preserve"> was handled from the start.  The questions will refer to the person you </w:t>
      </w:r>
      <w:r w:rsidRPr="003D1045">
        <w:rPr>
          <w:rFonts w:ascii="Garamond" w:hAnsi="Garamond"/>
          <w:u w:val="single"/>
        </w:rPr>
        <w:t>first</w:t>
      </w:r>
      <w:r w:rsidRPr="003D1045">
        <w:rPr>
          <w:rFonts w:ascii="Garamond" w:hAnsi="Garamond"/>
        </w:rPr>
        <w:t xml:space="preserve"> spoke with when you called to file your </w:t>
      </w:r>
      <w:r>
        <w:rPr>
          <w:rFonts w:ascii="Garamond" w:hAnsi="Garamond"/>
        </w:rPr>
        <w:t>appeal</w:t>
      </w:r>
      <w:r w:rsidRPr="003D1045">
        <w:rPr>
          <w:rFonts w:ascii="Garamond" w:hAnsi="Garamond"/>
        </w:rPr>
        <w:t xml:space="preserve"> as the “Intake Specialist”.  The Intake Specialist would have collected the details about your </w:t>
      </w:r>
      <w:r>
        <w:rPr>
          <w:rFonts w:ascii="Garamond" w:hAnsi="Garamond"/>
        </w:rPr>
        <w:t>appeal</w:t>
      </w:r>
      <w:r w:rsidRPr="003D1045">
        <w:rPr>
          <w:rFonts w:ascii="Garamond" w:hAnsi="Garamond"/>
        </w:rPr>
        <w:t>.</w:t>
      </w:r>
    </w:p>
    <w:p w:rsidR="00C64439" w:rsidRDefault="00C64439" w:rsidP="00C64439">
      <w:pPr>
        <w:widowControl w:val="0"/>
        <w:spacing w:after="120" w:line="240" w:lineRule="atLeast"/>
        <w:rPr>
          <w:rFonts w:ascii="Garamond" w:hAnsi="Garamond"/>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Intake Specialist, how satisfied were you that he or she was as helpful as you thought they should be?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widowControl w:val="0"/>
        <w:spacing w:after="120" w:line="240" w:lineRule="atLeast"/>
        <w:rPr>
          <w:rFonts w:ascii="Garamond" w:hAnsi="Garamond"/>
          <w:b/>
          <w:color w:val="FF0000"/>
        </w:rPr>
      </w:pPr>
    </w:p>
    <w:p w:rsidR="00C64439" w:rsidRDefault="00C64439" w:rsidP="00C64439">
      <w:pPr>
        <w:widowControl w:val="0"/>
        <w:spacing w:after="120" w:line="240" w:lineRule="atLeast"/>
        <w:rPr>
          <w:rFonts w:ascii="Garamond" w:hAnsi="Garamond"/>
          <w:b/>
          <w:color w:val="FF0000"/>
        </w:rPr>
      </w:pPr>
      <w:r>
        <w:rPr>
          <w:rFonts w:ascii="Garamond" w:hAnsi="Garamond"/>
          <w:b/>
          <w:color w:val="FF0000"/>
        </w:rPr>
        <w:t>Who did you think about when answering this question?  How many people did you speak with as you were filing your appeal?  How would you refer to that person/those people?  What does</w:t>
      </w:r>
      <w:r w:rsidRPr="001C12CB">
        <w:rPr>
          <w:rFonts w:ascii="Garamond" w:hAnsi="Garamond"/>
          <w:b/>
          <w:color w:val="FF0000"/>
        </w:rPr>
        <w:t xml:space="preserve"> “Intake Specialist” </w:t>
      </w:r>
      <w:r>
        <w:rPr>
          <w:rFonts w:ascii="Garamond" w:hAnsi="Garamond"/>
          <w:b/>
          <w:color w:val="FF0000"/>
        </w:rPr>
        <w:t xml:space="preserve">mean to you -- </w:t>
      </w:r>
      <w:r w:rsidRPr="001C12CB">
        <w:rPr>
          <w:rFonts w:ascii="Garamond" w:hAnsi="Garamond"/>
          <w:b/>
          <w:color w:val="FF0000"/>
        </w:rPr>
        <w:t>which person comes to mind</w:t>
      </w:r>
      <w:r>
        <w:rPr>
          <w:rFonts w:ascii="Garamond" w:hAnsi="Garamond"/>
          <w:b/>
          <w:color w:val="FF0000"/>
        </w:rPr>
        <w:t>?</w:t>
      </w:r>
    </w:p>
    <w:p w:rsidR="00C64439" w:rsidRPr="001C12CB" w:rsidRDefault="00C64439" w:rsidP="00C64439">
      <w:pPr>
        <w:widowControl w:val="0"/>
        <w:spacing w:after="120" w:line="240" w:lineRule="atLeast"/>
        <w:rPr>
          <w:rFonts w:ascii="Garamond" w:hAnsi="Garamond"/>
          <w:b/>
          <w:color w:val="FF0000"/>
        </w:rPr>
      </w:pPr>
      <w:r>
        <w:rPr>
          <w:rFonts w:ascii="Garamond" w:hAnsi="Garamond"/>
          <w:b/>
          <w:color w:val="FF0000"/>
        </w:rPr>
        <w:t>What does being “helpful” mean here?</w:t>
      </w:r>
    </w:p>
    <w:p w:rsidR="00C64439" w:rsidRDefault="00C64439">
      <w:pPr>
        <w:rPr>
          <w:rFonts w:ascii="Garamond" w:eastAsia="Times New Roman" w:hAnsi="Garamond" w:cs="Times New Roman"/>
        </w:rPr>
      </w:pPr>
      <w:r>
        <w:rPr>
          <w:rFonts w:ascii="Garamond" w:hAnsi="Garamond" w:cs="Times New Roman"/>
        </w:rPr>
        <w:br w:type="page"/>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explained things in a way you could understand?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autoSpaceDE w:val="0"/>
        <w:autoSpaceDN w:val="0"/>
        <w:adjustRightInd w:val="0"/>
        <w:rPr>
          <w:rFonts w:ascii="Garamond" w:hAnsi="Garamond"/>
          <w:b/>
          <w:color w:val="FF0000"/>
        </w:rPr>
      </w:pPr>
    </w:p>
    <w:p w:rsidR="00C64439" w:rsidRDefault="00C64439" w:rsidP="00C64439">
      <w:pPr>
        <w:autoSpaceDE w:val="0"/>
        <w:autoSpaceDN w:val="0"/>
        <w:adjustRightInd w:val="0"/>
        <w:rPr>
          <w:rFonts w:ascii="Garamond" w:eastAsia="Times New Roman" w:hAnsi="Garamond" w:cs="Times New Roman"/>
        </w:rPr>
      </w:pPr>
      <w:r>
        <w:rPr>
          <w:rFonts w:ascii="Garamond" w:hAnsi="Garamond"/>
          <w:b/>
          <w:color w:val="FF0000"/>
        </w:rPr>
        <w:t>What did you think about to answer this question?  What “things” did he/she explain?</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spent enough time with you?</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pStyle w:val="PlainText"/>
        <w:widowControl w:val="0"/>
        <w:spacing w:after="120" w:line="240" w:lineRule="atLeast"/>
        <w:ind w:left="547" w:hanging="547"/>
        <w:rPr>
          <w:rFonts w:ascii="Garamond" w:hAnsi="Garamond"/>
          <w:b/>
          <w:color w:val="FF0000"/>
          <w:sz w:val="22"/>
          <w:szCs w:val="22"/>
        </w:rPr>
      </w:pPr>
    </w:p>
    <w:p w:rsidR="00C64439" w:rsidRPr="001C12CB" w:rsidRDefault="00C64439" w:rsidP="00C64439">
      <w:pPr>
        <w:pStyle w:val="PlainText"/>
        <w:widowControl w:val="0"/>
        <w:spacing w:after="120" w:line="240" w:lineRule="atLeast"/>
        <w:ind w:left="547" w:hanging="547"/>
        <w:rPr>
          <w:rFonts w:ascii="Garamond" w:hAnsi="Garamond" w:cs="Times New Roman"/>
          <w:sz w:val="22"/>
          <w:szCs w:val="22"/>
        </w:rPr>
      </w:pPr>
      <w:r w:rsidRPr="001C12CB">
        <w:rPr>
          <w:rFonts w:ascii="Garamond" w:hAnsi="Garamond"/>
          <w:b/>
          <w:color w:val="FF0000"/>
          <w:sz w:val="22"/>
          <w:szCs w:val="22"/>
        </w:rPr>
        <w:t>What does it mean to spend enough time with you?</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8</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listened carefully to you?</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rPr>
          <w:rFonts w:ascii="Garamond" w:eastAsia="Times New Roman" w:hAnsi="Garamond" w:cs="Times New Roman"/>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9</w:t>
      </w:r>
      <w:r w:rsidRPr="003D1045">
        <w:rPr>
          <w:rFonts w:ascii="Garamond" w:hAnsi="Garamond" w:cs="Times New Roman"/>
          <w:sz w:val="22"/>
          <w:szCs w:val="22"/>
        </w:rPr>
        <w:t>.</w:t>
      </w:r>
      <w:r w:rsidRPr="003D1045">
        <w:rPr>
          <w:rFonts w:ascii="Garamond" w:hAnsi="Garamond" w:cs="Times New Roman"/>
          <w:sz w:val="22"/>
          <w:szCs w:val="22"/>
        </w:rPr>
        <w:tab/>
        <w:t>When you spoke with the Intake Specialist, how satisfied were you that he or she showed respect for what you had to say?</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p>
    <w:p w:rsidR="00C64439" w:rsidRDefault="00C64439" w:rsidP="00C64439">
      <w:pPr>
        <w:jc w:val="both"/>
        <w:rPr>
          <w:rFonts w:ascii="Garamond" w:hAnsi="Garamond"/>
        </w:rPr>
      </w:pPr>
    </w:p>
    <w:p w:rsidR="00C64439" w:rsidRDefault="00C64439" w:rsidP="00C64439">
      <w:pPr>
        <w:autoSpaceDE w:val="0"/>
        <w:autoSpaceDN w:val="0"/>
        <w:adjustRightInd w:val="0"/>
        <w:rPr>
          <w:rFonts w:ascii="Garamond" w:hAnsi="Garamond"/>
          <w:b/>
          <w:color w:val="FF0000"/>
        </w:rPr>
      </w:pPr>
      <w:r>
        <w:rPr>
          <w:rFonts w:ascii="Garamond" w:hAnsi="Garamond"/>
          <w:b/>
          <w:color w:val="FF0000"/>
        </w:rPr>
        <w:t>Using your own words, what is this question asking?</w:t>
      </w:r>
    </w:p>
    <w:p w:rsidR="00C64439" w:rsidRPr="003D1045" w:rsidRDefault="00C64439" w:rsidP="00C64439">
      <w:pPr>
        <w:jc w:val="both"/>
        <w:rPr>
          <w:rFonts w:ascii="Garamond" w:hAnsi="Garamond"/>
        </w:rPr>
      </w:pPr>
    </w:p>
    <w:p w:rsidR="00C64439" w:rsidRDefault="00C64439">
      <w:pPr>
        <w:rPr>
          <w:rFonts w:ascii="Garamond" w:hAnsi="Garamond"/>
          <w:b/>
        </w:rPr>
      </w:pPr>
      <w:r>
        <w:rPr>
          <w:rFonts w:ascii="Garamond" w:hAnsi="Garamond"/>
          <w:b/>
        </w:rPr>
        <w:br w:type="page"/>
      </w:r>
    </w:p>
    <w:p w:rsidR="00C64439" w:rsidRPr="003D1045" w:rsidRDefault="00C64439" w:rsidP="00C64439">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Interactions with the Case Manager</w:t>
      </w:r>
    </w:p>
    <w:p w:rsidR="00C64439" w:rsidRPr="003D1045" w:rsidRDefault="00C64439" w:rsidP="00C64439">
      <w:pPr>
        <w:pStyle w:val="PlainText"/>
        <w:widowControl w:val="0"/>
        <w:spacing w:line="240" w:lineRule="atLeast"/>
        <w:ind w:left="547" w:hanging="547"/>
        <w:rPr>
          <w:rFonts w:ascii="Garamond" w:hAnsi="Garamond" w:cs="Times New Roman"/>
          <w:sz w:val="22"/>
          <w:szCs w:val="22"/>
        </w:rPr>
      </w:pPr>
    </w:p>
    <w:p w:rsidR="00C64439" w:rsidRPr="003D1045" w:rsidRDefault="00C64439" w:rsidP="00C64439">
      <w:pPr>
        <w:widowControl w:val="0"/>
        <w:spacing w:after="120" w:line="240" w:lineRule="atLeast"/>
        <w:rPr>
          <w:rFonts w:ascii="Garamond" w:hAnsi="Garamond"/>
        </w:rPr>
      </w:pPr>
      <w:r w:rsidRPr="003D1045">
        <w:rPr>
          <w:rFonts w:ascii="Garamond" w:hAnsi="Garamond"/>
        </w:rPr>
        <w:t xml:space="preserve">The next questions will refer to the person who called you back after your </w:t>
      </w:r>
      <w:r>
        <w:rPr>
          <w:rFonts w:ascii="Garamond" w:hAnsi="Garamond"/>
        </w:rPr>
        <w:t>appeal</w:t>
      </w:r>
      <w:r w:rsidRPr="003D1045">
        <w:rPr>
          <w:rFonts w:ascii="Garamond" w:hAnsi="Garamond"/>
        </w:rPr>
        <w:t xml:space="preserve"> was filed as the “Case Manager”.  The Case Manager would have contacted you about the </w:t>
      </w:r>
      <w:r>
        <w:rPr>
          <w:rFonts w:ascii="Garamond" w:hAnsi="Garamond"/>
        </w:rPr>
        <w:t>results or findings in response to</w:t>
      </w:r>
      <w:r w:rsidRPr="003D1045">
        <w:rPr>
          <w:rFonts w:ascii="Garamond" w:hAnsi="Garamond"/>
        </w:rPr>
        <w:t xml:space="preserve"> </w:t>
      </w:r>
      <w:r>
        <w:rPr>
          <w:rFonts w:ascii="Garamond" w:hAnsi="Garamond"/>
        </w:rPr>
        <w:t>your appeal</w:t>
      </w:r>
      <w:r w:rsidRPr="003D1045">
        <w:rPr>
          <w:rFonts w:ascii="Garamond" w:hAnsi="Garamond"/>
        </w:rPr>
        <w:t>.</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t xml:space="preserve">Did you speak to a Case Manager about your </w:t>
      </w:r>
      <w:r>
        <w:rPr>
          <w:rFonts w:ascii="Garamond" w:hAnsi="Garamond" w:cs="Times New Roman"/>
          <w:sz w:val="22"/>
          <w:szCs w:val="22"/>
        </w:rPr>
        <w:t>appeal</w:t>
      </w:r>
      <w:r w:rsidRPr="003D1045">
        <w:rPr>
          <w:rFonts w:ascii="Garamond" w:hAnsi="Garamond" w:cs="Times New Roman"/>
          <w:sz w:val="22"/>
          <w:szCs w:val="22"/>
        </w:rPr>
        <w:t xml:space="preserve"> on the phone?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C64439" w:rsidRPr="003D1045"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59" type="#_x0000_t32" style="position:absolute;left:0;text-align:left;margin-left:1in;margin-top:7.8pt;width:14.25pt;height:0;z-index:251686912;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0</w:t>
      </w:r>
      <w:r w:rsidRPr="003D1045">
        <w:rPr>
          <w:rFonts w:ascii="Garamond" w:hAnsi="Garamond"/>
          <w:b/>
        </w:rPr>
        <w:t>.</w:t>
      </w:r>
    </w:p>
    <w:p w:rsidR="00C64439" w:rsidRDefault="00C64439" w:rsidP="00C64439">
      <w:pPr>
        <w:jc w:val="both"/>
        <w:rPr>
          <w:rFonts w:ascii="Garamond" w:hAnsi="Garamond"/>
        </w:rPr>
      </w:pPr>
    </w:p>
    <w:p w:rsidR="00C64439" w:rsidRDefault="00C64439" w:rsidP="00C64439">
      <w:pPr>
        <w:jc w:val="both"/>
        <w:rPr>
          <w:rFonts w:ascii="Garamond" w:eastAsia="Times New Roman" w:hAnsi="Garamond" w:cs="Times New Roman"/>
          <w:b/>
        </w:rPr>
      </w:pPr>
      <w:r>
        <w:rPr>
          <w:rFonts w:ascii="Garamond" w:hAnsi="Garamond"/>
          <w:b/>
          <w:color w:val="FF0000"/>
        </w:rPr>
        <w:t>What did you think about to answer this question?  Tell me about the person who called you back to follow-up.  How would you refer to that person?  Did more than one person follow up with you?  What does the term “Case Manager” mean to you?</w:t>
      </w:r>
    </w:p>
    <w:p w:rsidR="00C64439" w:rsidRPr="003C2FBA" w:rsidRDefault="00C64439" w:rsidP="00C64439">
      <w:pPr>
        <w:pStyle w:val="PlainText"/>
        <w:widowControl w:val="0"/>
        <w:spacing w:after="120" w:line="240" w:lineRule="atLeast"/>
        <w:ind w:left="547" w:hanging="547"/>
        <w:rPr>
          <w:rFonts w:ascii="Garamond" w:hAnsi="Garamond" w:cs="Times New Roman"/>
          <w:b/>
          <w:sz w:val="22"/>
          <w:szCs w:val="22"/>
        </w:rPr>
      </w:pPr>
      <w:r w:rsidRPr="003C2FBA">
        <w:rPr>
          <w:rFonts w:ascii="Garamond" w:hAnsi="Garamond" w:cs="Times New Roman"/>
          <w:b/>
          <w:sz w:val="22"/>
          <w:szCs w:val="22"/>
        </w:rPr>
        <w:t>How much do you agree or disagree with the following statements:</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1</w:t>
      </w:r>
      <w:r w:rsidRPr="003D1045">
        <w:rPr>
          <w:rFonts w:ascii="Garamond" w:hAnsi="Garamond" w:cs="Times New Roman"/>
          <w:sz w:val="22"/>
          <w:szCs w:val="22"/>
        </w:rPr>
        <w:t>.</w:t>
      </w:r>
      <w:r w:rsidRPr="003D1045">
        <w:rPr>
          <w:rFonts w:ascii="Garamond" w:hAnsi="Garamond" w:cs="Times New Roman"/>
          <w:sz w:val="22"/>
          <w:szCs w:val="22"/>
        </w:rPr>
        <w:tab/>
        <w:t>The Case Manager had all the information that you gave to th</w:t>
      </w:r>
      <w:r>
        <w:rPr>
          <w:rFonts w:ascii="Garamond" w:hAnsi="Garamond" w:cs="Times New Roman"/>
          <w:sz w:val="22"/>
          <w:szCs w:val="22"/>
        </w:rPr>
        <w:t>e Intake Specialist about your appeal</w:t>
      </w:r>
      <w:r w:rsidRPr="003D1045">
        <w:rPr>
          <w:rFonts w:ascii="Garamond" w:hAnsi="Garamond" w:cs="Times New Roman"/>
          <w:sz w:val="22"/>
          <w:szCs w:val="22"/>
        </w:rPr>
        <w:t xml:space="preserv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C64439" w:rsidRDefault="00C64439" w:rsidP="00C64439">
      <w:pPr>
        <w:jc w:val="both"/>
        <w:rPr>
          <w:rFonts w:ascii="Garamond" w:hAnsi="Garamond"/>
        </w:rPr>
      </w:pPr>
    </w:p>
    <w:p w:rsidR="00C64439" w:rsidRDefault="00C64439" w:rsidP="00C64439">
      <w:pPr>
        <w:jc w:val="both"/>
        <w:rPr>
          <w:rFonts w:ascii="Garamond" w:hAnsi="Garamond"/>
          <w:b/>
          <w:color w:val="FF0000"/>
        </w:rPr>
      </w:pPr>
      <w:r>
        <w:rPr>
          <w:rFonts w:ascii="Garamond" w:hAnsi="Garamond"/>
          <w:b/>
          <w:color w:val="FF0000"/>
        </w:rPr>
        <w:t>What did you think about to answer this question?  How did you know what information the Case Manager had?</w:t>
      </w:r>
    </w:p>
    <w:p w:rsidR="00C64439" w:rsidRPr="003D1045" w:rsidRDefault="00C64439" w:rsidP="00C64439">
      <w:pPr>
        <w:jc w:val="both"/>
        <w:rPr>
          <w:rFonts w:ascii="Garamond" w:hAnsi="Garamond"/>
        </w:rPr>
      </w:pPr>
    </w:p>
    <w:p w:rsidR="00C64439" w:rsidRPr="003D1045" w:rsidRDefault="00C64439" w:rsidP="00C64439">
      <w:pPr>
        <w:pStyle w:val="PlainText"/>
        <w:widowControl w:val="0"/>
        <w:spacing w:after="120" w:line="240" w:lineRule="atLeast"/>
        <w:ind w:left="547" w:right="-334"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2</w:t>
      </w:r>
      <w:r w:rsidRPr="003D1045">
        <w:rPr>
          <w:rFonts w:ascii="Garamond" w:hAnsi="Garamond"/>
          <w:sz w:val="22"/>
          <w:szCs w:val="22"/>
        </w:rPr>
        <w:t>.</w:t>
      </w:r>
      <w:r w:rsidRPr="003D1045">
        <w:rPr>
          <w:rFonts w:ascii="Garamond" w:hAnsi="Garamond"/>
          <w:sz w:val="22"/>
          <w:szCs w:val="22"/>
        </w:rPr>
        <w:tab/>
      </w:r>
      <w:r w:rsidRPr="003D1045">
        <w:rPr>
          <w:rFonts w:ascii="Garamond" w:hAnsi="Garamond" w:cs="Times New Roman"/>
          <w:sz w:val="22"/>
          <w:szCs w:val="22"/>
        </w:rPr>
        <w:t>The Case Man</w:t>
      </w:r>
      <w:r>
        <w:rPr>
          <w:rFonts w:ascii="Garamond" w:hAnsi="Garamond" w:cs="Times New Roman"/>
          <w:sz w:val="22"/>
          <w:szCs w:val="22"/>
        </w:rPr>
        <w:t>ager was as responsive to your appeal</w:t>
      </w:r>
      <w:r w:rsidRPr="003D1045">
        <w:rPr>
          <w:rFonts w:ascii="Garamond" w:hAnsi="Garamond" w:cs="Times New Roman"/>
          <w:sz w:val="22"/>
          <w:szCs w:val="22"/>
        </w:rPr>
        <w:t xml:space="preserve"> as you thought they should be.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C64439" w:rsidRPr="003D1045" w:rsidRDefault="00C64439" w:rsidP="00C64439">
      <w:pPr>
        <w:spacing w:after="0" w:line="240" w:lineRule="auto"/>
        <w:ind w:left="1620"/>
        <w:jc w:val="both"/>
        <w:rPr>
          <w:rFonts w:ascii="Garamond" w:hAnsi="Garamond"/>
        </w:rPr>
      </w:pPr>
    </w:p>
    <w:p w:rsidR="00C64439" w:rsidRDefault="00C64439" w:rsidP="00C64439">
      <w:pPr>
        <w:rPr>
          <w:rFonts w:ascii="Garamond" w:hAnsi="Garamond"/>
          <w:b/>
          <w:color w:val="FF0000"/>
        </w:rPr>
      </w:pPr>
      <w:r>
        <w:rPr>
          <w:rFonts w:ascii="Garamond" w:hAnsi="Garamond"/>
          <w:b/>
          <w:color w:val="FF0000"/>
        </w:rPr>
        <w:t>What does this question mean to you?   What does it mean to be “responsive”?</w:t>
      </w:r>
    </w:p>
    <w:p w:rsidR="00C64439" w:rsidRDefault="00C64439" w:rsidP="00C64439">
      <w:pPr>
        <w:rPr>
          <w:rFonts w:ascii="Garamond" w:eastAsia="Times New Roman" w:hAnsi="Garamond" w:cs="Times New Roman"/>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3</w:t>
      </w:r>
      <w:r w:rsidRPr="003D1045">
        <w:rPr>
          <w:rFonts w:ascii="Garamond" w:hAnsi="Garamond" w:cs="Times New Roman"/>
          <w:sz w:val="22"/>
          <w:szCs w:val="22"/>
        </w:rPr>
        <w:t>.</w:t>
      </w:r>
      <w:r w:rsidRPr="003D1045">
        <w:rPr>
          <w:rFonts w:ascii="Garamond" w:hAnsi="Garamond" w:cs="Times New Roman"/>
          <w:sz w:val="22"/>
          <w:szCs w:val="22"/>
        </w:rPr>
        <w:tab/>
        <w:t>The Case Manager understood your situation.</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C64439" w:rsidRPr="003D1045" w:rsidRDefault="00C64439" w:rsidP="00C64439">
      <w:pPr>
        <w:spacing w:after="0" w:line="240" w:lineRule="auto"/>
        <w:ind w:left="1620"/>
        <w:jc w:val="both"/>
        <w:rPr>
          <w:rFonts w:ascii="Garamond" w:hAnsi="Garamond"/>
        </w:rPr>
      </w:pPr>
    </w:p>
    <w:p w:rsidR="00C64439" w:rsidRDefault="00C64439" w:rsidP="00C64439">
      <w:pPr>
        <w:jc w:val="both"/>
        <w:rPr>
          <w:rFonts w:ascii="Garamond" w:hAnsi="Garamond"/>
          <w:b/>
          <w:color w:val="FF0000"/>
        </w:rPr>
      </w:pPr>
      <w:r>
        <w:rPr>
          <w:rFonts w:ascii="Garamond" w:hAnsi="Garamond"/>
          <w:b/>
          <w:color w:val="FF0000"/>
        </w:rPr>
        <w:t>What do you think this question is asking?</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4</w:t>
      </w:r>
      <w:r w:rsidRPr="003D1045">
        <w:rPr>
          <w:rFonts w:ascii="Garamond" w:hAnsi="Garamond" w:cs="Times New Roman"/>
          <w:sz w:val="22"/>
          <w:szCs w:val="22"/>
        </w:rPr>
        <w:t>.</w:t>
      </w:r>
      <w:r w:rsidRPr="003D1045">
        <w:rPr>
          <w:rFonts w:ascii="Garamond" w:hAnsi="Garamond" w:cs="Times New Roman"/>
          <w:sz w:val="22"/>
          <w:szCs w:val="22"/>
        </w:rPr>
        <w:tab/>
        <w:t xml:space="preserve">The Case Manager talked with you about resources that were available to help you.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Neither agree nor disagree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Disagree </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Strongly disagree </w:t>
      </w:r>
    </w:p>
    <w:p w:rsidR="00C64439" w:rsidRPr="003D1045" w:rsidRDefault="00C64439" w:rsidP="00C64439">
      <w:pPr>
        <w:spacing w:after="0" w:line="240" w:lineRule="auto"/>
        <w:ind w:left="1620"/>
        <w:jc w:val="both"/>
        <w:rPr>
          <w:rFonts w:ascii="Garamond" w:hAnsi="Garamond"/>
        </w:rPr>
      </w:pPr>
    </w:p>
    <w:p w:rsidR="00C64439" w:rsidRDefault="00C64439" w:rsidP="00C64439">
      <w:pPr>
        <w:jc w:val="both"/>
        <w:rPr>
          <w:rFonts w:ascii="Garamond" w:hAnsi="Garamond"/>
          <w:b/>
          <w:color w:val="FF0000"/>
        </w:rPr>
      </w:pPr>
      <w:r>
        <w:rPr>
          <w:rFonts w:ascii="Garamond" w:hAnsi="Garamond"/>
          <w:b/>
          <w:color w:val="FF0000"/>
        </w:rPr>
        <w:t>What did you think about to answer this question?  What “resources” came to mind?  What would “resources” mean in this context?</w:t>
      </w:r>
    </w:p>
    <w:p w:rsidR="00C64439" w:rsidRDefault="00C64439" w:rsidP="00C64439">
      <w:pPr>
        <w:jc w:val="both"/>
        <w:rPr>
          <w:rFonts w:ascii="Garamond" w:hAnsi="Garamond"/>
          <w:b/>
          <w:color w:val="FF0000"/>
        </w:rPr>
      </w:pPr>
      <w:r>
        <w:rPr>
          <w:rFonts w:ascii="Garamond" w:hAnsi="Garamond"/>
          <w:b/>
          <w:color w:val="FF0000"/>
        </w:rPr>
        <w:t>How would you answer the following question: The Case Manager talked with you about programs and services in your community that were available to help with your health and wellbeing?  [Strongly agree, Agree, Neither agree nor disagree, Disagree, Stongly disagree]</w:t>
      </w:r>
    </w:p>
    <w:p w:rsidR="00C64439" w:rsidRDefault="00C64439" w:rsidP="00C64439">
      <w:pPr>
        <w:jc w:val="both"/>
        <w:rPr>
          <w:rFonts w:ascii="Garamond" w:hAnsi="Garamond"/>
          <w:b/>
          <w:color w:val="FF0000"/>
        </w:rPr>
      </w:pPr>
      <w:r>
        <w:rPr>
          <w:rFonts w:ascii="Garamond" w:hAnsi="Garamond"/>
          <w:b/>
          <w:color w:val="FF0000"/>
        </w:rPr>
        <w:t>In your own words, what is that question asking?</w:t>
      </w:r>
    </w:p>
    <w:p w:rsidR="00C64439" w:rsidRDefault="00C64439" w:rsidP="00C64439">
      <w:pPr>
        <w:jc w:val="both"/>
        <w:rPr>
          <w:rFonts w:ascii="Garamond" w:eastAsia="Times New Roman" w:hAnsi="Garamond" w:cs="Times New Roman"/>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t xml:space="preserve">When you spoke with the Case Manager, how satisfied were you that he or she was as helpful as you thought they should be?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C64439" w:rsidRPr="003D1045" w:rsidRDefault="00C64439" w:rsidP="00C64439">
      <w:pPr>
        <w:spacing w:after="0" w:line="240" w:lineRule="auto"/>
        <w:ind w:left="1620"/>
        <w:jc w:val="both"/>
        <w:rPr>
          <w:rFonts w:ascii="Garamond" w:hAnsi="Garamond"/>
        </w:rPr>
      </w:pPr>
      <w:r w:rsidRPr="003D1045">
        <w:rPr>
          <w:rFonts w:ascii="Garamond" w:hAnsi="Garamond"/>
        </w:rPr>
        <w:tab/>
      </w:r>
      <w:r w:rsidRPr="003D1045">
        <w:rPr>
          <w:rFonts w:ascii="Garamond" w:hAnsi="Garamond"/>
        </w:rPr>
        <w:tab/>
      </w:r>
    </w:p>
    <w:p w:rsidR="00C64439" w:rsidRDefault="00C64439" w:rsidP="00C64439">
      <w:pPr>
        <w:rPr>
          <w:rFonts w:ascii="Garamond" w:hAnsi="Garamond"/>
          <w:b/>
          <w:color w:val="FF0000"/>
        </w:rPr>
      </w:pPr>
      <w:r>
        <w:rPr>
          <w:rFonts w:ascii="Garamond" w:hAnsi="Garamond"/>
          <w:b/>
          <w:color w:val="FF0000"/>
        </w:rPr>
        <w:t xml:space="preserve">What did you think about to answer this question?  </w:t>
      </w:r>
    </w:p>
    <w:p w:rsidR="00C64439" w:rsidRDefault="00C64439" w:rsidP="00C64439">
      <w:pPr>
        <w:rPr>
          <w:rFonts w:ascii="Garamond" w:eastAsia="Times New Roman" w:hAnsi="Garamond" w:cs="Times New Roman"/>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explained things in a way you could understand?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pStyle w:val="PlainText"/>
        <w:widowControl w:val="0"/>
        <w:spacing w:after="120" w:line="240" w:lineRule="atLeast"/>
        <w:ind w:left="547" w:hanging="547"/>
        <w:rPr>
          <w:rFonts w:ascii="Garamond" w:hAnsi="Garamond" w:cs="Times New Roman"/>
          <w:sz w:val="22"/>
          <w:szCs w:val="22"/>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1</w:t>
      </w:r>
      <w:r>
        <w:rPr>
          <w:rFonts w:ascii="Garamond" w:hAnsi="Garamond" w:cs="Times New Roman"/>
          <w:sz w:val="22"/>
          <w:szCs w:val="22"/>
        </w:rPr>
        <w:t>7</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spent enough time with you?</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rPr>
          <w:rFonts w:ascii="Garamond" w:hAnsi="Garamond"/>
        </w:rPr>
      </w:pPr>
    </w:p>
    <w:p w:rsidR="00C64439" w:rsidRDefault="00C64439">
      <w:pPr>
        <w:rPr>
          <w:rFonts w:ascii="Garamond" w:eastAsia="Times New Roman" w:hAnsi="Garamond" w:cs="Times New Roman"/>
        </w:rPr>
      </w:pPr>
      <w:r>
        <w:rPr>
          <w:rFonts w:ascii="Garamond" w:hAnsi="Garamond" w:cs="Times New Roman"/>
        </w:rPr>
        <w:br w:type="page"/>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18</w:t>
      </w:r>
      <w:r w:rsidRPr="003D1045">
        <w:rPr>
          <w:rFonts w:ascii="Garamond" w:hAnsi="Garamond" w:cs="Times New Roman"/>
          <w:sz w:val="22"/>
          <w:szCs w:val="22"/>
        </w:rPr>
        <w:t>.</w:t>
      </w:r>
      <w:r w:rsidRPr="003D1045">
        <w:rPr>
          <w:rFonts w:ascii="Garamond" w:hAnsi="Garamond" w:cs="Times New Roman"/>
          <w:sz w:val="22"/>
          <w:szCs w:val="22"/>
        </w:rPr>
        <w:tab/>
        <w:t>When you spoke with the Case Manager, how satisfied were you that he or she listened carefully to you?</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autoSpaceDE w:val="0"/>
        <w:autoSpaceDN w:val="0"/>
        <w:adjustRightInd w:val="0"/>
        <w:rPr>
          <w:rFonts w:ascii="Garamond" w:hAnsi="Garamond"/>
          <w:color w:val="231F20"/>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Pr>
          <w:rFonts w:ascii="Garamond" w:hAnsi="Garamond" w:cs="Times New Roman"/>
          <w:sz w:val="22"/>
          <w:szCs w:val="22"/>
        </w:rPr>
        <w:t>19</w:t>
      </w:r>
      <w:r w:rsidRPr="003D1045">
        <w:rPr>
          <w:rFonts w:ascii="Garamond" w:hAnsi="Garamond" w:cs="Times New Roman"/>
          <w:sz w:val="22"/>
          <w:szCs w:val="22"/>
        </w:rPr>
        <w:t xml:space="preserve">. </w:t>
      </w:r>
      <w:r w:rsidRPr="003D1045">
        <w:rPr>
          <w:rFonts w:ascii="Garamond" w:hAnsi="Garamond" w:cs="Times New Roman"/>
          <w:sz w:val="22"/>
          <w:szCs w:val="22"/>
        </w:rPr>
        <w:tab/>
        <w:t>When you spoke with the Case Manager, how satisfied were you that he or she showed respect for what you had to say?</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p>
    <w:p w:rsidR="00C64439" w:rsidRDefault="00C64439" w:rsidP="00C64439">
      <w:pPr>
        <w:rPr>
          <w:rFonts w:ascii="Garamond" w:hAnsi="Garamond"/>
        </w:rPr>
      </w:pPr>
    </w:p>
    <w:p w:rsidR="00C64439" w:rsidRPr="003D1045" w:rsidRDefault="00C64439" w:rsidP="00C64439">
      <w:pPr>
        <w:widowControl w:val="0"/>
        <w:pBdr>
          <w:top w:val="single" w:sz="4" w:space="1" w:color="auto"/>
          <w:bottom w:val="single" w:sz="4" w:space="1" w:color="auto"/>
        </w:pBdr>
        <w:spacing w:after="120" w:line="240" w:lineRule="atLeast"/>
        <w:ind w:left="547" w:hanging="547"/>
        <w:jc w:val="center"/>
        <w:rPr>
          <w:rFonts w:ascii="Garamond" w:hAnsi="Garamond"/>
          <w:b/>
        </w:rPr>
      </w:pPr>
      <w:r w:rsidRPr="003D1045">
        <w:rPr>
          <w:rFonts w:ascii="Garamond" w:hAnsi="Garamond"/>
          <w:b/>
        </w:rPr>
        <w:t xml:space="preserve">Letter(s) about your </w:t>
      </w:r>
      <w:r>
        <w:rPr>
          <w:rFonts w:ascii="Garamond" w:hAnsi="Garamond"/>
          <w:b/>
        </w:rPr>
        <w:t>Appeal</w:t>
      </w:r>
    </w:p>
    <w:p w:rsidR="00C64439" w:rsidRPr="003D1045" w:rsidRDefault="00C64439" w:rsidP="00C64439">
      <w:pPr>
        <w:rPr>
          <w:rFonts w:ascii="Garamond" w:hAnsi="Garamond"/>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0</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Have</w:t>
      </w:r>
      <w:r w:rsidRPr="003D1045">
        <w:rPr>
          <w:rFonts w:ascii="Garamond" w:hAnsi="Garamond" w:cs="Times New Roman"/>
          <w:sz w:val="22"/>
          <w:szCs w:val="22"/>
        </w:rPr>
        <w:t xml:space="preserve"> you receive</w:t>
      </w:r>
      <w:r>
        <w:rPr>
          <w:rFonts w:ascii="Garamond" w:hAnsi="Garamond" w:cs="Times New Roman"/>
          <w:sz w:val="22"/>
          <w:szCs w:val="22"/>
        </w:rPr>
        <w:t>d</w:t>
      </w:r>
      <w:r w:rsidRPr="003D1045">
        <w:rPr>
          <w:rFonts w:ascii="Garamond" w:hAnsi="Garamond" w:cs="Times New Roman"/>
          <w:sz w:val="22"/>
          <w:szCs w:val="22"/>
        </w:rPr>
        <w:t xml:space="preserve"> any letters </w:t>
      </w:r>
      <w:r>
        <w:rPr>
          <w:rFonts w:ascii="Garamond" w:hAnsi="Garamond" w:cs="Times New Roman"/>
          <w:sz w:val="22"/>
          <w:szCs w:val="22"/>
        </w:rPr>
        <w:t xml:space="preserve">from the Centers for Medicare &amp; Medicaid Services </w:t>
      </w:r>
      <w:r w:rsidRPr="003D1045">
        <w:rPr>
          <w:rFonts w:ascii="Garamond" w:hAnsi="Garamond" w:cs="Times New Roman"/>
          <w:sz w:val="22"/>
          <w:szCs w:val="22"/>
        </w:rPr>
        <w:t xml:space="preserve">about your </w:t>
      </w:r>
      <w:r>
        <w:rPr>
          <w:rFonts w:ascii="Garamond" w:hAnsi="Garamond" w:cs="Times New Roman"/>
          <w:sz w:val="22"/>
          <w:szCs w:val="22"/>
        </w:rPr>
        <w:t>appeal</w:t>
      </w:r>
      <w:r w:rsidRPr="003D1045">
        <w:rPr>
          <w:rFonts w:ascii="Garamond" w:hAnsi="Garamond" w:cs="Times New Roman"/>
          <w:sz w:val="22"/>
          <w:szCs w:val="22"/>
        </w:rPr>
        <w:t xml:space="preserve">?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Yes</w:t>
      </w:r>
    </w:p>
    <w:p w:rsidR="00C64439" w:rsidRPr="003504F0" w:rsidRDefault="00C64439" w:rsidP="00C64439">
      <w:pPr>
        <w:numPr>
          <w:ilvl w:val="2"/>
          <w:numId w:val="23"/>
        </w:numPr>
        <w:tabs>
          <w:tab w:val="clear" w:pos="3600"/>
          <w:tab w:val="left" w:pos="1080"/>
        </w:tabs>
        <w:spacing w:after="0" w:line="240" w:lineRule="auto"/>
        <w:ind w:left="1620" w:hanging="1080"/>
        <w:jc w:val="both"/>
        <w:rPr>
          <w:rFonts w:ascii="Garamond" w:hAnsi="Garamond"/>
        </w:rPr>
      </w:pPr>
      <w:r w:rsidRPr="003D1045">
        <w:rPr>
          <w:rFonts w:ascii="Garamond" w:hAnsi="Garamond"/>
        </w:rPr>
        <w:t xml:space="preserve">No  </w:t>
      </w:r>
      <w:r w:rsidR="00387972">
        <w:rPr>
          <w:rFonts w:ascii="Garamond" w:hAnsi="Garamond"/>
          <w:noProof/>
        </w:rPr>
        <w:pict>
          <v:shape id="_x0000_s1060" type="#_x0000_t32" style="position:absolute;left:0;text-align:left;margin-left:1in;margin-top:7.8pt;width:14.25pt;height:0;z-index:251687936;mso-position-horizontal-relative:text;mso-position-vertical-relative:text" o:connectortype="straight">
            <v:stroke endarrow="block"/>
          </v:shape>
        </w:pict>
      </w:r>
      <w:r w:rsidRPr="003D1045">
        <w:rPr>
          <w:rFonts w:ascii="Garamond" w:hAnsi="Garamond"/>
        </w:rPr>
        <w:t xml:space="preserve">     </w:t>
      </w:r>
      <w:r w:rsidRPr="003D1045">
        <w:rPr>
          <w:rFonts w:ascii="Garamond" w:hAnsi="Garamond"/>
          <w:b/>
        </w:rPr>
        <w:t>If No, go to Q2</w:t>
      </w:r>
      <w:r>
        <w:rPr>
          <w:rFonts w:ascii="Garamond" w:hAnsi="Garamond"/>
          <w:b/>
        </w:rPr>
        <w:t>5</w:t>
      </w:r>
      <w:r w:rsidRPr="003D1045">
        <w:rPr>
          <w:rFonts w:ascii="Garamond" w:hAnsi="Garamond"/>
          <w:b/>
        </w:rPr>
        <w:t>.</w:t>
      </w:r>
    </w:p>
    <w:p w:rsidR="00C64439" w:rsidRPr="003D1045" w:rsidRDefault="00C64439" w:rsidP="00C64439">
      <w:pPr>
        <w:tabs>
          <w:tab w:val="left" w:pos="1080"/>
        </w:tabs>
        <w:spacing w:after="0" w:line="240" w:lineRule="auto"/>
        <w:ind w:left="1620"/>
        <w:jc w:val="both"/>
        <w:rPr>
          <w:rFonts w:ascii="Garamond" w:hAnsi="Garamond"/>
        </w:rPr>
      </w:pPr>
    </w:p>
    <w:p w:rsidR="00C64439" w:rsidRDefault="00C64439" w:rsidP="00C64439">
      <w:pPr>
        <w:rPr>
          <w:rFonts w:ascii="Garamond" w:hAnsi="Garamond"/>
          <w:b/>
          <w:color w:val="FF0000"/>
        </w:rPr>
      </w:pPr>
      <w:r>
        <w:rPr>
          <w:rFonts w:ascii="Garamond" w:hAnsi="Garamond"/>
          <w:b/>
          <w:color w:val="FF0000"/>
        </w:rPr>
        <w:t>How many letters did you receive?  Do you remember who the letters came from?  What information did the various letters provide?</w:t>
      </w:r>
    </w:p>
    <w:p w:rsidR="00C64439" w:rsidRDefault="00C64439" w:rsidP="00C64439">
      <w:pPr>
        <w:rPr>
          <w:rFonts w:ascii="Garamond" w:hAnsi="Garamond"/>
          <w:b/>
          <w:color w:val="FF0000"/>
        </w:rPr>
      </w:pPr>
    </w:p>
    <w:p w:rsidR="00C64439" w:rsidRDefault="00C64439" w:rsidP="00C64439">
      <w:pPr>
        <w:rPr>
          <w:rFonts w:ascii="Garamond" w:hAnsi="Garamond"/>
          <w:b/>
          <w:color w:val="FF0000"/>
        </w:rPr>
      </w:pPr>
      <w:r>
        <w:rPr>
          <w:rFonts w:ascii="Garamond" w:hAnsi="Garamond"/>
          <w:b/>
          <w:color w:val="FF0000"/>
        </w:rPr>
        <w:t>Have you received any forms from the Centers for Medicare &amp; Medicaid Services about your appeal?</w:t>
      </w:r>
    </w:p>
    <w:p w:rsidR="00C64439" w:rsidRDefault="00C64439" w:rsidP="00C64439">
      <w:pPr>
        <w:rPr>
          <w:rFonts w:ascii="Garamond" w:hAnsi="Garamond"/>
          <w:b/>
          <w:color w:val="FF0000"/>
        </w:rPr>
      </w:pPr>
    </w:p>
    <w:p w:rsidR="00C64439" w:rsidRDefault="00C64439" w:rsidP="00C64439">
      <w:pPr>
        <w:rPr>
          <w:rFonts w:ascii="Garamond" w:hAnsi="Garamond"/>
          <w:b/>
          <w:color w:val="FF0000"/>
        </w:rPr>
      </w:pPr>
      <w:r>
        <w:rPr>
          <w:rFonts w:ascii="Garamond" w:hAnsi="Garamond"/>
          <w:b/>
          <w:color w:val="FF0000"/>
        </w:rPr>
        <w:t>Did you get anything in writing that told you about the decision on your appeal?  What was that?  What information did it contain?  What would you call that, e.g. a letter, a form?</w:t>
      </w:r>
    </w:p>
    <w:p w:rsidR="00C64439" w:rsidRDefault="00C64439" w:rsidP="00C64439">
      <w:pPr>
        <w:rPr>
          <w:rFonts w:ascii="Garamond" w:hAnsi="Garamond"/>
          <w:b/>
          <w:color w:val="FF0000"/>
        </w:rPr>
      </w:pPr>
      <w:r>
        <w:rPr>
          <w:rFonts w:ascii="Garamond" w:hAnsi="Garamond"/>
          <w:b/>
          <w:color w:val="FF0000"/>
        </w:rPr>
        <w:t>INTERVIEWER – SUB IN CORRECT WORD FOR THIS SERIES BASED ON RESPONSE ABOVE.</w:t>
      </w:r>
    </w:p>
    <w:p w:rsidR="00C64439" w:rsidRPr="003D1045" w:rsidRDefault="00C64439" w:rsidP="00C64439">
      <w:pPr>
        <w:rPr>
          <w:rFonts w:ascii="Garamond" w:hAnsi="Garamond"/>
        </w:rPr>
      </w:pPr>
    </w:p>
    <w:p w:rsidR="00C64439" w:rsidRPr="003D1045" w:rsidRDefault="00C64439" w:rsidP="00C64439">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1</w:t>
      </w:r>
      <w:r w:rsidRPr="003D1045">
        <w:rPr>
          <w:rFonts w:ascii="Garamond" w:hAnsi="Garamond"/>
        </w:rPr>
        <w:t>.</w:t>
      </w:r>
      <w:r w:rsidRPr="003D1045">
        <w:rPr>
          <w:rFonts w:ascii="Garamond" w:hAnsi="Garamond"/>
        </w:rPr>
        <w:tab/>
        <w:t xml:space="preserve">How satisfied were you that the letter(s) you got about your </w:t>
      </w:r>
      <w:r>
        <w:rPr>
          <w:rFonts w:ascii="Garamond" w:hAnsi="Garamond"/>
        </w:rPr>
        <w:t>appeal</w:t>
      </w:r>
      <w:r w:rsidRPr="003D1045">
        <w:rPr>
          <w:rFonts w:ascii="Garamond" w:hAnsi="Garamond"/>
        </w:rPr>
        <w:t xml:space="preserve"> explained things in a way you could understand?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tabs>
          <w:tab w:val="left" w:pos="540"/>
        </w:tabs>
        <w:spacing w:after="120" w:line="240" w:lineRule="atLeast"/>
        <w:ind w:left="547" w:hanging="547"/>
        <w:jc w:val="both"/>
        <w:rPr>
          <w:rFonts w:ascii="Garamond" w:hAnsi="Garamond"/>
        </w:rPr>
      </w:pPr>
      <w:r w:rsidRPr="003D1045">
        <w:rPr>
          <w:rFonts w:ascii="Garamond" w:hAnsi="Garamond"/>
        </w:rPr>
        <w:t>2</w:t>
      </w:r>
      <w:r>
        <w:rPr>
          <w:rFonts w:ascii="Garamond" w:hAnsi="Garamond"/>
        </w:rPr>
        <w:t>2</w:t>
      </w:r>
      <w:r w:rsidRPr="003D1045">
        <w:rPr>
          <w:rFonts w:ascii="Garamond" w:hAnsi="Garamond"/>
        </w:rPr>
        <w:t>.</w:t>
      </w:r>
      <w:r w:rsidRPr="003D1045">
        <w:rPr>
          <w:rFonts w:ascii="Garamond" w:hAnsi="Garamond"/>
        </w:rPr>
        <w:tab/>
        <w:t xml:space="preserve">How satisfied were you that the letter(s) you got about your </w:t>
      </w:r>
      <w:r>
        <w:rPr>
          <w:rFonts w:ascii="Garamond" w:hAnsi="Garamond"/>
        </w:rPr>
        <w:t>appeal</w:t>
      </w:r>
      <w:r w:rsidRPr="003D1045">
        <w:rPr>
          <w:rFonts w:ascii="Garamond" w:hAnsi="Garamond"/>
        </w:rPr>
        <w:t xml:space="preserve"> contained all the information you needed?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spacing w:after="0" w:line="240" w:lineRule="auto"/>
        <w:ind w:left="1620"/>
        <w:jc w:val="both"/>
        <w:rPr>
          <w:rFonts w:ascii="Garamond" w:hAnsi="Garamond"/>
        </w:rPr>
      </w:pPr>
    </w:p>
    <w:p w:rsidR="00C64439" w:rsidRDefault="00C64439" w:rsidP="00C64439">
      <w:pPr>
        <w:autoSpaceDE w:val="0"/>
        <w:autoSpaceDN w:val="0"/>
        <w:adjustRightInd w:val="0"/>
        <w:rPr>
          <w:rFonts w:ascii="Garamond" w:hAnsi="Garamond"/>
          <w:b/>
          <w:color w:val="FF0000"/>
        </w:rPr>
      </w:pPr>
      <w:r>
        <w:rPr>
          <w:rFonts w:ascii="Garamond" w:hAnsi="Garamond"/>
          <w:b/>
          <w:color w:val="FF0000"/>
        </w:rPr>
        <w:t>[IF MORE THAN 1 LETTER] Were you equally satisfied with all the letters in terms of the degree to which they contained the information you needed?  How did you come up with your response to this question?</w:t>
      </w:r>
    </w:p>
    <w:p w:rsidR="00C64439" w:rsidRPr="003D1045" w:rsidRDefault="00C64439" w:rsidP="00C64439">
      <w:pPr>
        <w:autoSpaceDE w:val="0"/>
        <w:autoSpaceDN w:val="0"/>
        <w:adjustRightInd w:val="0"/>
        <w:rPr>
          <w:rFonts w:ascii="Garamond" w:hAnsi="Garamond"/>
          <w:color w:val="231F20"/>
        </w:rPr>
      </w:pPr>
    </w:p>
    <w:p w:rsidR="00C64439" w:rsidRPr="003D1045" w:rsidRDefault="00C64439" w:rsidP="00C64439">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3</w:t>
      </w:r>
      <w:r w:rsidRPr="003D1045">
        <w:rPr>
          <w:rFonts w:ascii="Garamond" w:hAnsi="Garamond"/>
        </w:rPr>
        <w:t>.</w:t>
      </w:r>
      <w:r w:rsidRPr="003D1045">
        <w:rPr>
          <w:rFonts w:ascii="Garamond" w:hAnsi="Garamond"/>
        </w:rPr>
        <w:tab/>
        <w:t>How satisfied were you that th</w:t>
      </w:r>
      <w:r>
        <w:rPr>
          <w:rFonts w:ascii="Garamond" w:hAnsi="Garamond"/>
        </w:rPr>
        <w:t>e letter(s) you got about your appeal</w:t>
      </w:r>
      <w:r w:rsidRPr="003D1045">
        <w:rPr>
          <w:rFonts w:ascii="Garamond" w:hAnsi="Garamond"/>
        </w:rPr>
        <w:t xml:space="preserve"> showed respect for your concerns?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pStyle w:val="PlainText"/>
        <w:rPr>
          <w:rFonts w:ascii="Garamond" w:hAnsi="Garamond" w:cs="Times New Roman"/>
          <w:i/>
          <w:sz w:val="22"/>
          <w:szCs w:val="22"/>
        </w:rPr>
      </w:pPr>
    </w:p>
    <w:p w:rsidR="00C64439" w:rsidRDefault="00C64439" w:rsidP="00C64439">
      <w:pPr>
        <w:autoSpaceDE w:val="0"/>
        <w:autoSpaceDN w:val="0"/>
        <w:adjustRightInd w:val="0"/>
        <w:rPr>
          <w:rFonts w:ascii="Garamond" w:hAnsi="Garamond"/>
          <w:b/>
          <w:color w:val="FF0000"/>
        </w:rPr>
      </w:pPr>
      <w:r>
        <w:rPr>
          <w:rFonts w:ascii="Garamond" w:hAnsi="Garamond"/>
          <w:b/>
          <w:color w:val="FF0000"/>
        </w:rPr>
        <w:t>What does it mean for a letter to “show respect for your concerns”?</w:t>
      </w:r>
    </w:p>
    <w:p w:rsidR="00C64439" w:rsidRDefault="00C64439" w:rsidP="00C64439">
      <w:pPr>
        <w:pStyle w:val="PlainText"/>
        <w:rPr>
          <w:rFonts w:ascii="Garamond" w:hAnsi="Garamond" w:cs="Times New Roman"/>
          <w:i/>
          <w:sz w:val="22"/>
          <w:szCs w:val="22"/>
        </w:rPr>
      </w:pPr>
    </w:p>
    <w:p w:rsidR="00C64439" w:rsidRPr="003D1045" w:rsidRDefault="00C64439" w:rsidP="00C64439">
      <w:pPr>
        <w:pStyle w:val="PlainText"/>
        <w:rPr>
          <w:rFonts w:ascii="Garamond" w:hAnsi="Garamond" w:cs="Times New Roman"/>
          <w:i/>
          <w:sz w:val="22"/>
          <w:szCs w:val="22"/>
        </w:rPr>
      </w:pPr>
    </w:p>
    <w:p w:rsidR="00C64439" w:rsidRPr="003D1045" w:rsidRDefault="00C64439" w:rsidP="00C64439">
      <w:pPr>
        <w:tabs>
          <w:tab w:val="left" w:pos="540"/>
        </w:tabs>
        <w:spacing w:after="120" w:line="240" w:lineRule="atLeast"/>
        <w:ind w:left="547" w:hanging="547"/>
        <w:rPr>
          <w:rFonts w:ascii="Garamond" w:hAnsi="Garamond"/>
        </w:rPr>
      </w:pPr>
      <w:r w:rsidRPr="003D1045">
        <w:rPr>
          <w:rFonts w:ascii="Garamond" w:hAnsi="Garamond"/>
        </w:rPr>
        <w:t>2</w:t>
      </w:r>
      <w:r>
        <w:rPr>
          <w:rFonts w:ascii="Garamond" w:hAnsi="Garamond"/>
        </w:rPr>
        <w:t>4</w:t>
      </w:r>
      <w:r w:rsidRPr="003D1045">
        <w:rPr>
          <w:rFonts w:ascii="Garamond" w:hAnsi="Garamond"/>
        </w:rPr>
        <w:t>.</w:t>
      </w:r>
      <w:r w:rsidRPr="003D1045">
        <w:rPr>
          <w:rFonts w:ascii="Garamond" w:hAnsi="Garamond"/>
        </w:rPr>
        <w:tab/>
        <w:t>How satisfied were you that th</w:t>
      </w:r>
      <w:r>
        <w:rPr>
          <w:rFonts w:ascii="Garamond" w:hAnsi="Garamond"/>
        </w:rPr>
        <w:t>e letter(s) you got about your appeal</w:t>
      </w:r>
      <w:r w:rsidRPr="003D1045">
        <w:rPr>
          <w:rFonts w:ascii="Garamond" w:hAnsi="Garamond"/>
        </w:rPr>
        <w:t xml:space="preserve"> had the same information that you were told in telephone conversations?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satisfied</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 xml:space="preserve">Satisfied </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Neither satisfied nor dissatisfied</w:t>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Dissatisfied</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sidRPr="003D1045">
        <w:rPr>
          <w:rFonts w:ascii="Garamond" w:hAnsi="Garamond"/>
        </w:rPr>
        <w:t>Very dissatisfied</w:t>
      </w:r>
      <w:r w:rsidRPr="003D1045" w:rsidDel="00062FCC">
        <w:rPr>
          <w:rFonts w:ascii="Garamond" w:hAnsi="Garamond"/>
        </w:rPr>
        <w:t xml:space="preserve"> </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pStyle w:val="PlainText"/>
        <w:rPr>
          <w:rFonts w:ascii="Garamond" w:hAnsi="Garamond" w:cs="Times New Roman"/>
          <w:sz w:val="22"/>
          <w:szCs w:val="22"/>
        </w:rPr>
      </w:pPr>
    </w:p>
    <w:p w:rsidR="00C64439" w:rsidRDefault="00C64439" w:rsidP="00C64439">
      <w:pPr>
        <w:autoSpaceDE w:val="0"/>
        <w:autoSpaceDN w:val="0"/>
        <w:adjustRightInd w:val="0"/>
        <w:rPr>
          <w:rFonts w:ascii="Garamond" w:hAnsi="Garamond"/>
          <w:b/>
          <w:color w:val="FF0000"/>
        </w:rPr>
      </w:pPr>
      <w:r>
        <w:rPr>
          <w:rFonts w:ascii="Garamond" w:hAnsi="Garamond"/>
          <w:b/>
          <w:color w:val="FF0000"/>
        </w:rPr>
        <w:t>What did you think about to answer this question?  What if I asked a slightly different question: How satisfied were you that the letter you got about your appeal matched what you were told in telephone conversations?  Is that question asking the same thing or something different?  Which of those questions do you prefer?</w:t>
      </w:r>
    </w:p>
    <w:p w:rsidR="00347AE5" w:rsidRDefault="00347AE5">
      <w:pPr>
        <w:rPr>
          <w:rFonts w:ascii="Garamond" w:hAnsi="Garamond"/>
          <w:b/>
        </w:rPr>
      </w:pPr>
      <w:r>
        <w:rPr>
          <w:rFonts w:ascii="Garamond" w:hAnsi="Garamond"/>
          <w:b/>
        </w:rPr>
        <w:br w:type="page"/>
      </w:r>
    </w:p>
    <w:p w:rsidR="00C64439" w:rsidRPr="003D1045" w:rsidRDefault="00C64439" w:rsidP="00C64439">
      <w:pPr>
        <w:rPr>
          <w:rFonts w:ascii="Garamond" w:hAnsi="Garamond"/>
          <w:b/>
        </w:rPr>
      </w:pPr>
      <w:r>
        <w:rPr>
          <w:rFonts w:ascii="Garamond" w:hAnsi="Garamond"/>
          <w:b/>
        </w:rPr>
        <w:t>Overall Appeal</w:t>
      </w:r>
      <w:r w:rsidRPr="003D1045">
        <w:rPr>
          <w:rFonts w:ascii="Garamond" w:hAnsi="Garamond"/>
          <w:b/>
        </w:rPr>
        <w:t xml:space="preserve"> Process</w:t>
      </w:r>
    </w:p>
    <w:p w:rsidR="00C64439" w:rsidRDefault="00C64439" w:rsidP="00C64439">
      <w:pPr>
        <w:autoSpaceDE w:val="0"/>
        <w:autoSpaceDN w:val="0"/>
        <w:adjustRightInd w:val="0"/>
        <w:rPr>
          <w:rFonts w:ascii="Garamond" w:hAnsi="Garamond"/>
          <w:color w:val="231F20"/>
        </w:rPr>
      </w:pPr>
    </w:p>
    <w:p w:rsidR="00C64439" w:rsidRPr="003D1045" w:rsidRDefault="00C64439" w:rsidP="00C64439">
      <w:pPr>
        <w:autoSpaceDE w:val="0"/>
        <w:autoSpaceDN w:val="0"/>
        <w:adjustRightInd w:val="0"/>
        <w:rPr>
          <w:rFonts w:ascii="Garamond" w:hAnsi="Garamond"/>
          <w:color w:val="231F20"/>
        </w:rPr>
      </w:pPr>
      <w:r>
        <w:rPr>
          <w:rFonts w:ascii="Garamond" w:hAnsi="Garamond"/>
          <w:color w:val="231F20"/>
        </w:rPr>
        <w:t>In responding to your appeal a process was used to gather information about your appeal, explain the steps, and give you the results or findings of your case.</w:t>
      </w: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5</w:t>
      </w:r>
      <w:r w:rsidRPr="003D1045">
        <w:rPr>
          <w:rFonts w:ascii="Garamond" w:hAnsi="Garamond" w:cs="Times New Roman"/>
          <w:sz w:val="22"/>
          <w:szCs w:val="22"/>
        </w:rPr>
        <w:t>.</w:t>
      </w:r>
      <w:r w:rsidRPr="003D1045">
        <w:rPr>
          <w:rFonts w:ascii="Garamond" w:hAnsi="Garamond" w:cs="Times New Roman"/>
          <w:sz w:val="22"/>
          <w:szCs w:val="22"/>
        </w:rPr>
        <w:tab/>
      </w:r>
      <w:r>
        <w:rPr>
          <w:rFonts w:ascii="Garamond" w:hAnsi="Garamond" w:cs="Times New Roman"/>
          <w:sz w:val="22"/>
          <w:szCs w:val="22"/>
        </w:rPr>
        <w:t>Using any number from 0 to 10 where 0 is the worst appeal process possible and 10 is the best appeal process possible, what number would you use to rate the overall appeal</w:t>
      </w:r>
      <w:r w:rsidRPr="003D1045">
        <w:rPr>
          <w:rFonts w:ascii="Garamond" w:hAnsi="Garamond" w:cs="Times New Roman"/>
          <w:sz w:val="22"/>
          <w:szCs w:val="22"/>
        </w:rPr>
        <w:t xml:space="preserve"> </w:t>
      </w:r>
      <w:r>
        <w:rPr>
          <w:rFonts w:ascii="Garamond" w:hAnsi="Garamond" w:cs="Times New Roman"/>
          <w:sz w:val="22"/>
          <w:szCs w:val="22"/>
        </w:rPr>
        <w:t>process</w:t>
      </w:r>
      <w:r w:rsidRPr="003D1045">
        <w:rPr>
          <w:rFonts w:ascii="Garamond" w:hAnsi="Garamond" w:cs="Times New Roman"/>
          <w:sz w:val="22"/>
          <w:szCs w:val="22"/>
        </w:rPr>
        <w:t>?</w:t>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0 – Worst process possible</w:t>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2</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3</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4</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5</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6</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7</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8</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9</w:t>
      </w:r>
      <w:r w:rsidRPr="003D1045">
        <w:rPr>
          <w:rFonts w:ascii="Garamond" w:hAnsi="Garamond"/>
        </w:rPr>
        <w:tab/>
      </w:r>
      <w:r w:rsidRPr="003D1045">
        <w:rPr>
          <w:rFonts w:ascii="Garamond" w:hAnsi="Garamond"/>
        </w:rPr>
        <w:tab/>
      </w:r>
      <w:r w:rsidRPr="003D1045">
        <w:rPr>
          <w:rFonts w:ascii="Garamond" w:hAnsi="Garamond"/>
        </w:rPr>
        <w:tab/>
      </w:r>
      <w:r w:rsidRPr="003D1045">
        <w:rPr>
          <w:rFonts w:ascii="Garamond" w:hAnsi="Garamond"/>
        </w:rPr>
        <w:tab/>
      </w:r>
    </w:p>
    <w:p w:rsidR="00C64439" w:rsidRPr="003D1045" w:rsidRDefault="00C64439" w:rsidP="00C64439">
      <w:pPr>
        <w:numPr>
          <w:ilvl w:val="0"/>
          <w:numId w:val="24"/>
        </w:numPr>
        <w:tabs>
          <w:tab w:val="clear" w:pos="900"/>
          <w:tab w:val="num" w:pos="1080"/>
        </w:tabs>
        <w:spacing w:after="0" w:line="240" w:lineRule="auto"/>
        <w:ind w:left="1620" w:hanging="1080"/>
        <w:jc w:val="both"/>
        <w:rPr>
          <w:rFonts w:ascii="Garamond" w:hAnsi="Garamond"/>
        </w:rPr>
      </w:pPr>
      <w:r>
        <w:rPr>
          <w:rFonts w:ascii="Garamond" w:hAnsi="Garamond"/>
        </w:rPr>
        <w:t>10 – Best process possible</w:t>
      </w:r>
      <w:r w:rsidRPr="003D1045">
        <w:rPr>
          <w:rFonts w:ascii="Garamond" w:hAnsi="Garamond"/>
        </w:rPr>
        <w:tab/>
      </w:r>
      <w:r w:rsidRPr="003D1045">
        <w:rPr>
          <w:rFonts w:ascii="Garamond" w:hAnsi="Garamond"/>
        </w:rPr>
        <w:tab/>
      </w:r>
      <w:r w:rsidRPr="003D1045">
        <w:rPr>
          <w:rFonts w:ascii="Garamond" w:hAnsi="Garamond"/>
        </w:rPr>
        <w:tab/>
      </w:r>
    </w:p>
    <w:p w:rsidR="00C64439" w:rsidRDefault="00C64439" w:rsidP="00C64439">
      <w:pPr>
        <w:pStyle w:val="PlainText"/>
        <w:ind w:firstLine="720"/>
        <w:rPr>
          <w:rFonts w:ascii="Garamond" w:hAnsi="Garamond" w:cs="Times New Roman"/>
          <w:sz w:val="22"/>
          <w:szCs w:val="22"/>
        </w:rPr>
      </w:pPr>
    </w:p>
    <w:p w:rsidR="00C64439" w:rsidRDefault="00C64439" w:rsidP="00C64439">
      <w:pPr>
        <w:autoSpaceDE w:val="0"/>
        <w:autoSpaceDN w:val="0"/>
        <w:adjustRightInd w:val="0"/>
        <w:rPr>
          <w:rFonts w:ascii="Garamond" w:hAnsi="Garamond"/>
          <w:b/>
          <w:color w:val="FF0000"/>
        </w:rPr>
      </w:pPr>
      <w:r>
        <w:rPr>
          <w:rFonts w:ascii="Garamond" w:hAnsi="Garamond"/>
          <w:b/>
          <w:color w:val="FF0000"/>
        </w:rPr>
        <w:t>How did you come up with your rating?  What did you think about to answer?</w:t>
      </w:r>
    </w:p>
    <w:p w:rsidR="00C64439" w:rsidRPr="003D1045" w:rsidRDefault="00C64439" w:rsidP="00C64439">
      <w:pPr>
        <w:pStyle w:val="PlainText"/>
        <w:ind w:firstLine="720"/>
        <w:rPr>
          <w:rFonts w:ascii="Garamond" w:hAnsi="Garamond" w:cs="Times New Roman"/>
          <w:sz w:val="22"/>
          <w:szCs w:val="22"/>
        </w:rPr>
      </w:pPr>
    </w:p>
    <w:p w:rsidR="00C64439" w:rsidRPr="003D1045" w:rsidRDefault="00C64439" w:rsidP="00C64439">
      <w:pPr>
        <w:pStyle w:val="PlainText"/>
        <w:widowControl w:val="0"/>
        <w:spacing w:after="120" w:line="240" w:lineRule="atLeast"/>
        <w:ind w:left="547" w:hanging="547"/>
        <w:rPr>
          <w:rFonts w:ascii="Garamond" w:hAnsi="Garamond" w:cs="Times New Roman"/>
          <w:sz w:val="22"/>
          <w:szCs w:val="22"/>
        </w:rPr>
      </w:pPr>
      <w:r w:rsidRPr="003D1045">
        <w:rPr>
          <w:rFonts w:ascii="Garamond" w:hAnsi="Garamond" w:cs="Times New Roman"/>
          <w:sz w:val="22"/>
          <w:szCs w:val="22"/>
        </w:rPr>
        <w:t>2</w:t>
      </w:r>
      <w:r>
        <w:rPr>
          <w:rFonts w:ascii="Garamond" w:hAnsi="Garamond" w:cs="Times New Roman"/>
          <w:sz w:val="22"/>
          <w:szCs w:val="22"/>
        </w:rPr>
        <w:t>6</w:t>
      </w:r>
      <w:r w:rsidRPr="003D1045">
        <w:rPr>
          <w:rFonts w:ascii="Garamond" w:hAnsi="Garamond" w:cs="Times New Roman"/>
          <w:sz w:val="22"/>
          <w:szCs w:val="22"/>
        </w:rPr>
        <w:t>.</w:t>
      </w:r>
      <w:r w:rsidRPr="003D1045">
        <w:rPr>
          <w:rFonts w:ascii="Garamond" w:hAnsi="Garamond" w:cs="Times New Roman"/>
          <w:sz w:val="22"/>
          <w:szCs w:val="22"/>
        </w:rPr>
        <w:tab/>
        <w:t xml:space="preserve">Please give us your comments on the process that was used </w:t>
      </w:r>
      <w:r>
        <w:rPr>
          <w:rFonts w:ascii="Garamond" w:hAnsi="Garamond" w:cs="Times New Roman"/>
          <w:sz w:val="22"/>
          <w:szCs w:val="22"/>
        </w:rPr>
        <w:t>in responding to</w:t>
      </w:r>
      <w:r w:rsidRPr="003D1045">
        <w:rPr>
          <w:rFonts w:ascii="Garamond" w:hAnsi="Garamond" w:cs="Times New Roman"/>
          <w:sz w:val="22"/>
          <w:szCs w:val="22"/>
        </w:rPr>
        <w:t xml:space="preserve"> your </w:t>
      </w:r>
      <w:r>
        <w:rPr>
          <w:rFonts w:ascii="Garamond" w:hAnsi="Garamond" w:cs="Times New Roman"/>
          <w:sz w:val="22"/>
          <w:szCs w:val="22"/>
        </w:rPr>
        <w:t>appeal</w:t>
      </w:r>
      <w:r w:rsidRPr="003D1045">
        <w:rPr>
          <w:rFonts w:ascii="Garamond" w:hAnsi="Garamond" w:cs="Times New Roman"/>
          <w:sz w:val="22"/>
          <w:szCs w:val="22"/>
        </w:rPr>
        <w:t>. Include any comments you have on what worked well, and suggestions you have on ways to improve the process</w:t>
      </w:r>
      <w:r>
        <w:rPr>
          <w:rFonts w:ascii="Garamond" w:hAnsi="Garamond" w:cs="Times New Roman"/>
          <w:sz w:val="22"/>
          <w:szCs w:val="22"/>
        </w:rPr>
        <w:t>.</w:t>
      </w:r>
    </w:p>
    <w:p w:rsidR="00C64439" w:rsidRPr="003D1045" w:rsidRDefault="00C64439" w:rsidP="00C64439">
      <w:pPr>
        <w:spacing w:line="360" w:lineRule="atLeast"/>
        <w:ind w:left="547"/>
        <w:jc w:val="both"/>
        <w:rPr>
          <w:rFonts w:ascii="Garamond" w:hAnsi="Garamond"/>
        </w:rPr>
      </w:pPr>
      <w:r w:rsidRPr="003D1045">
        <w:rPr>
          <w:rFonts w:ascii="Garamond" w:hAnsi="Garam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rPr>
        <w:t>_________________________</w:t>
      </w:r>
      <w:r w:rsidRPr="003D1045">
        <w:rPr>
          <w:rFonts w:ascii="Garamond" w:hAnsi="Garamond"/>
        </w:rPr>
        <w:t>_____________</w:t>
      </w:r>
    </w:p>
    <w:p w:rsidR="00C64439" w:rsidRDefault="00C64439" w:rsidP="00C64439">
      <w:pPr>
        <w:autoSpaceDE w:val="0"/>
        <w:autoSpaceDN w:val="0"/>
        <w:adjustRightInd w:val="0"/>
        <w:rPr>
          <w:rFonts w:ascii="Garamond" w:hAnsi="Garamond"/>
          <w:b/>
          <w:color w:val="FF0000"/>
        </w:rPr>
      </w:pPr>
      <w:r>
        <w:rPr>
          <w:rFonts w:ascii="Garamond" w:hAnsi="Garamond"/>
          <w:b/>
          <w:color w:val="FF0000"/>
        </w:rPr>
        <w:t>Do you have any other comments about the survey?</w:t>
      </w:r>
    </w:p>
    <w:p w:rsidR="00C64439" w:rsidRDefault="00C64439" w:rsidP="00C64439">
      <w:pPr>
        <w:autoSpaceDE w:val="0"/>
        <w:autoSpaceDN w:val="0"/>
        <w:adjustRightInd w:val="0"/>
      </w:pPr>
      <w:r>
        <w:rPr>
          <w:rFonts w:ascii="Garamond" w:hAnsi="Garamond"/>
          <w:b/>
          <w:color w:val="FF0000"/>
        </w:rPr>
        <w:t>Thank you very much for your time.  You have done a lot to help improve CMS’ ability to understand the experiences of beneficiaries like yourself.</w:t>
      </w:r>
    </w:p>
    <w:p w:rsidR="00CB433C" w:rsidRPr="00782FBC" w:rsidRDefault="00CB433C" w:rsidP="00E340E1">
      <w:pPr>
        <w:pStyle w:val="A1-Survey1DigitRespOptBox"/>
        <w:widowControl w:val="0"/>
      </w:pPr>
    </w:p>
    <w:sectPr w:rsidR="00CB433C" w:rsidRPr="00782FBC" w:rsidSect="002F3A8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72" w:rsidRDefault="00387972" w:rsidP="00D2522B">
      <w:pPr>
        <w:spacing w:after="0" w:line="240" w:lineRule="auto"/>
      </w:pPr>
      <w:r>
        <w:separator/>
      </w:r>
    </w:p>
  </w:endnote>
  <w:endnote w:type="continuationSeparator" w:id="0">
    <w:p w:rsidR="00387972" w:rsidRDefault="00387972" w:rsidP="00D2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39" w:rsidRDefault="00930BE1">
    <w:pPr>
      <w:pStyle w:val="Footer"/>
      <w:framePr w:wrap="around" w:vAnchor="text" w:hAnchor="margin" w:xAlign="center" w:y="1"/>
      <w:rPr>
        <w:rStyle w:val="PageNumber"/>
      </w:rPr>
    </w:pPr>
    <w:r>
      <w:rPr>
        <w:rStyle w:val="PageNumber"/>
      </w:rPr>
      <w:fldChar w:fldCharType="begin"/>
    </w:r>
    <w:r w:rsidR="00C64439">
      <w:rPr>
        <w:rStyle w:val="PageNumber"/>
      </w:rPr>
      <w:instrText xml:space="preserve">PAGE  </w:instrText>
    </w:r>
    <w:r>
      <w:rPr>
        <w:rStyle w:val="PageNumber"/>
      </w:rPr>
      <w:fldChar w:fldCharType="end"/>
    </w:r>
  </w:p>
  <w:p w:rsidR="00C64439" w:rsidRDefault="00C644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39" w:rsidRDefault="00C64439">
    <w:pPr>
      <w:pStyle w:val="Footer"/>
      <w:framePr w:wrap="around" w:vAnchor="text" w:hAnchor="margin" w:xAlign="center" w:y="1"/>
      <w:rPr>
        <w:rStyle w:val="PageNumber"/>
      </w:rPr>
    </w:pPr>
  </w:p>
  <w:p w:rsidR="00C64439" w:rsidRDefault="00C644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39" w:rsidRDefault="00387972" w:rsidP="002A1AE1">
    <w:pPr>
      <w:pStyle w:val="Footer"/>
      <w:jc w:val="center"/>
    </w:pPr>
    <w:r>
      <w:fldChar w:fldCharType="begin"/>
    </w:r>
    <w:r>
      <w:instrText xml:space="preserve"> PAGE   \* MERGEFORMAT </w:instrText>
    </w:r>
    <w:r>
      <w:fldChar w:fldCharType="separate"/>
    </w:r>
    <w:r w:rsidR="00FA650A">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735"/>
      <w:docPartObj>
        <w:docPartGallery w:val="Page Numbers (Bottom of Page)"/>
        <w:docPartUnique/>
      </w:docPartObj>
    </w:sdtPr>
    <w:sdtEndPr/>
    <w:sdtContent>
      <w:p w:rsidR="00C64439" w:rsidRDefault="00387972">
        <w:pPr>
          <w:pStyle w:val="Footer"/>
          <w:jc w:val="center"/>
        </w:pPr>
        <w:r>
          <w:fldChar w:fldCharType="begin"/>
        </w:r>
        <w:r>
          <w:instrText xml:space="preserve"> PAGE   \* MERGEFORMAT </w:instrText>
        </w:r>
        <w:r>
          <w:fldChar w:fldCharType="separate"/>
        </w:r>
        <w:r w:rsidR="00FA650A">
          <w:rPr>
            <w:noProof/>
          </w:rPr>
          <w:t>11</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67"/>
      <w:docPartObj>
        <w:docPartGallery w:val="Page Numbers (Bottom of Page)"/>
        <w:docPartUnique/>
      </w:docPartObj>
    </w:sdtPr>
    <w:sdtEndPr/>
    <w:sdtContent>
      <w:p w:rsidR="00C64439" w:rsidRDefault="00C64439">
        <w:pPr>
          <w:pStyle w:val="Footer"/>
          <w:jc w:val="center"/>
        </w:pPr>
        <w:r>
          <w:t>A-</w:t>
        </w:r>
        <w:r w:rsidR="00387972">
          <w:fldChar w:fldCharType="begin"/>
        </w:r>
        <w:r w:rsidR="00387972">
          <w:instrText xml:space="preserve"> PAGE   \* MERGEFORMAT </w:instrText>
        </w:r>
        <w:r w:rsidR="00387972">
          <w:fldChar w:fldCharType="separate"/>
        </w:r>
        <w:r w:rsidR="00F33894">
          <w:rPr>
            <w:noProof/>
          </w:rPr>
          <w:t>10</w:t>
        </w:r>
        <w:r w:rsidR="00387972">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69"/>
      <w:docPartObj>
        <w:docPartGallery w:val="Page Numbers (Bottom of Page)"/>
        <w:docPartUnique/>
      </w:docPartObj>
    </w:sdtPr>
    <w:sdtEndPr/>
    <w:sdtContent>
      <w:p w:rsidR="00C64439" w:rsidRDefault="00C64439">
        <w:pPr>
          <w:pStyle w:val="Footer"/>
          <w:jc w:val="center"/>
        </w:pPr>
        <w:r>
          <w:t>B-</w:t>
        </w:r>
        <w:r w:rsidR="00387972">
          <w:fldChar w:fldCharType="begin"/>
        </w:r>
        <w:r w:rsidR="00387972">
          <w:instrText xml:space="preserve"> PAGE   \* MERGEFORMAT </w:instrText>
        </w:r>
        <w:r w:rsidR="00387972">
          <w:fldChar w:fldCharType="separate"/>
        </w:r>
        <w:r w:rsidR="00F33894">
          <w:rPr>
            <w:noProof/>
          </w:rPr>
          <w:t>10</w:t>
        </w:r>
        <w:r w:rsidR="0038797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72" w:rsidRDefault="00387972" w:rsidP="00D2522B">
      <w:pPr>
        <w:spacing w:after="0" w:line="240" w:lineRule="auto"/>
      </w:pPr>
      <w:r>
        <w:separator/>
      </w:r>
    </w:p>
  </w:footnote>
  <w:footnote w:type="continuationSeparator" w:id="0">
    <w:p w:rsidR="00387972" w:rsidRDefault="00387972" w:rsidP="00D25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3EE9B4"/>
    <w:lvl w:ilvl="0">
      <w:numFmt w:val="bullet"/>
      <w:pStyle w:val="Heading9"/>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o"/>
      <w:lvlJc w:val="left"/>
      <w:pPr>
        <w:tabs>
          <w:tab w:val="num" w:pos="1440"/>
        </w:tabs>
        <w:ind w:left="1440" w:hanging="360"/>
      </w:pPr>
      <w:rPr>
        <w:rFonts w:ascii="Courier New" w:hAnsi="Courier New" w:cs="Garamond"/>
      </w:rPr>
    </w:lvl>
  </w:abstractNum>
  <w:abstractNum w:abstractNumId="3">
    <w:nsid w:val="00000003"/>
    <w:multiLevelType w:val="singleLevel"/>
    <w:tmpl w:val="00000003"/>
    <w:name w:val="WW8Num2"/>
    <w:lvl w:ilvl="0">
      <w:start w:val="1"/>
      <w:numFmt w:val="bullet"/>
      <w:lvlText w:val=""/>
      <w:lvlJc w:val="left"/>
      <w:pPr>
        <w:tabs>
          <w:tab w:val="num" w:pos="720"/>
        </w:tabs>
        <w:ind w:left="720" w:hanging="360"/>
      </w:pPr>
      <w:rPr>
        <w:rFonts w:ascii="Symbol" w:hAnsi="Symbol"/>
        <w:color w:val="auto"/>
        <w:sz w:val="16"/>
      </w:rPr>
    </w:lvl>
  </w:abstractNum>
  <w:abstractNum w:abstractNumId="4">
    <w:nsid w:val="00000004"/>
    <w:multiLevelType w:val="singleLevel"/>
    <w:tmpl w:val="00000004"/>
    <w:name w:val="WW8Num3"/>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4"/>
    <w:lvl w:ilvl="0">
      <w:start w:val="1"/>
      <w:numFmt w:val="bullet"/>
      <w:lvlText w:val="o"/>
      <w:lvlJc w:val="left"/>
      <w:pPr>
        <w:tabs>
          <w:tab w:val="num" w:pos="1440"/>
        </w:tabs>
        <w:ind w:left="1440" w:hanging="360"/>
      </w:pPr>
      <w:rPr>
        <w:rFonts w:ascii="Courier New" w:hAnsi="Courier New" w:cs="Garamond"/>
      </w:rPr>
    </w:lvl>
  </w:abstractNum>
  <w:abstractNum w:abstractNumId="6">
    <w:nsid w:val="00000006"/>
    <w:multiLevelType w:val="singleLevel"/>
    <w:tmpl w:val="00000006"/>
    <w:name w:val="WW8Num5"/>
    <w:lvl w:ilvl="0">
      <w:start w:val="1"/>
      <w:numFmt w:val="bullet"/>
      <w:lvlText w:val="o"/>
      <w:lvlJc w:val="left"/>
      <w:pPr>
        <w:tabs>
          <w:tab w:val="num" w:pos="0"/>
        </w:tabs>
        <w:ind w:left="1440" w:hanging="360"/>
      </w:pPr>
      <w:rPr>
        <w:rFonts w:ascii="Courier New" w:hAnsi="Courier New" w:cs="Garamond"/>
      </w:rPr>
    </w:lvl>
  </w:abstractNum>
  <w:abstractNum w:abstractNumId="7">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8">
    <w:nsid w:val="00000008"/>
    <w:multiLevelType w:val="multilevel"/>
    <w:tmpl w:val="0000000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
    <w:nsid w:val="05BB0593"/>
    <w:multiLevelType w:val="hybridMultilevel"/>
    <w:tmpl w:val="1F4ABE3C"/>
    <w:lvl w:ilvl="0" w:tplc="04090003">
      <w:start w:val="1"/>
      <w:numFmt w:val="bullet"/>
      <w:lvlText w:val="o"/>
      <w:lvlJc w:val="left"/>
      <w:pPr>
        <w:tabs>
          <w:tab w:val="num" w:pos="1440"/>
        </w:tabs>
        <w:ind w:left="1440" w:hanging="360"/>
      </w:pPr>
      <w:rPr>
        <w:rFonts w:ascii="Courier New" w:hAnsi="Courier New"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81F2F36"/>
    <w:multiLevelType w:val="hybridMultilevel"/>
    <w:tmpl w:val="A7B8EFF4"/>
    <w:lvl w:ilvl="0" w:tplc="CA2A4124">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414C5C"/>
    <w:multiLevelType w:val="hybridMultilevel"/>
    <w:tmpl w:val="451E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348D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2F341D76"/>
    <w:multiLevelType w:val="hybridMultilevel"/>
    <w:tmpl w:val="FF3EA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046CC"/>
    <w:multiLevelType w:val="hybridMultilevel"/>
    <w:tmpl w:val="633A2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F77244"/>
    <w:multiLevelType w:val="hybridMultilevel"/>
    <w:tmpl w:val="D1AAE11C"/>
    <w:lvl w:ilvl="0" w:tplc="04090003">
      <w:start w:val="1"/>
      <w:numFmt w:val="bullet"/>
      <w:lvlText w:val="o"/>
      <w:lvlJc w:val="left"/>
      <w:pPr>
        <w:tabs>
          <w:tab w:val="num" w:pos="1440"/>
        </w:tabs>
        <w:ind w:left="1440" w:hanging="360"/>
      </w:pPr>
      <w:rPr>
        <w:rFonts w:ascii="Courier New" w:hAnsi="Courier New"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4F5EEE"/>
    <w:multiLevelType w:val="hybridMultilevel"/>
    <w:tmpl w:val="39C83C50"/>
    <w:lvl w:ilvl="0" w:tplc="04090003">
      <w:start w:val="1"/>
      <w:numFmt w:val="bullet"/>
      <w:lvlText w:val="o"/>
      <w:lvlJc w:val="left"/>
      <w:pPr>
        <w:ind w:left="1440" w:hanging="360"/>
      </w:pPr>
      <w:rPr>
        <w:rFonts w:ascii="Courier New" w:hAnsi="Courier New" w:cs="Calibri" w:hint="default"/>
      </w:rPr>
    </w:lvl>
    <w:lvl w:ilvl="1" w:tplc="04090003">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CC0175"/>
    <w:multiLevelType w:val="hybridMultilevel"/>
    <w:tmpl w:val="351E1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9">
    <w:nsid w:val="4AAC6739"/>
    <w:multiLevelType w:val="hybridMultilevel"/>
    <w:tmpl w:val="41DE49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D5391"/>
    <w:multiLevelType w:val="hybridMultilevel"/>
    <w:tmpl w:val="3218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E4134"/>
    <w:multiLevelType w:val="singleLevel"/>
    <w:tmpl w:val="04090005"/>
    <w:lvl w:ilvl="0">
      <w:start w:val="1"/>
      <w:numFmt w:val="bullet"/>
      <w:lvlText w:val=""/>
      <w:lvlJc w:val="left"/>
      <w:pPr>
        <w:ind w:left="360" w:hanging="360"/>
      </w:pPr>
      <w:rPr>
        <w:rFonts w:ascii="Wingdings" w:hAnsi="Wingdings" w:hint="default"/>
      </w:rPr>
    </w:lvl>
  </w:abstractNum>
  <w:abstractNum w:abstractNumId="22">
    <w:nsid w:val="71E70317"/>
    <w:multiLevelType w:val="hybridMultilevel"/>
    <w:tmpl w:val="5F6C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4">
    <w:nsid w:val="77903011"/>
    <w:multiLevelType w:val="hybridMultilevel"/>
    <w:tmpl w:val="77CA1A70"/>
    <w:lvl w:ilvl="0" w:tplc="D6B4424E">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D6B4424E">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BE7802"/>
    <w:multiLevelType w:val="hybridMultilevel"/>
    <w:tmpl w:val="9AD2FE84"/>
    <w:lvl w:ilvl="0" w:tplc="08585956">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Heading9"/>
        <w:lvlText w:val=""/>
        <w:legacy w:legacy="1" w:legacySpace="0" w:legacyIndent="1"/>
        <w:lvlJc w:val="left"/>
        <w:pPr>
          <w:ind w:left="1" w:hanging="1"/>
        </w:pPr>
        <w:rPr>
          <w:rFonts w:ascii="WP MathA" w:hAnsi="WP MathA" w:hint="default"/>
        </w:rPr>
      </w:lvl>
    </w:lvlOverride>
  </w:num>
  <w:num w:numId="2">
    <w:abstractNumId w:val="25"/>
  </w:num>
  <w:num w:numId="3">
    <w:abstractNumId w:val="17"/>
  </w:num>
  <w:num w:numId="4">
    <w:abstractNumId w:val="13"/>
  </w:num>
  <w:num w:numId="5">
    <w:abstractNumId w:val="2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6"/>
  </w:num>
  <w:num w:numId="15">
    <w:abstractNumId w:val="9"/>
  </w:num>
  <w:num w:numId="16">
    <w:abstractNumId w:val="15"/>
  </w:num>
  <w:num w:numId="17">
    <w:abstractNumId w:val="10"/>
  </w:num>
  <w:num w:numId="18">
    <w:abstractNumId w:val="14"/>
  </w:num>
  <w:num w:numId="19">
    <w:abstractNumId w:val="19"/>
  </w:num>
  <w:num w:numId="20">
    <w:abstractNumId w:val="22"/>
  </w:num>
  <w:num w:numId="21">
    <w:abstractNumId w:val="11"/>
  </w:num>
  <w:num w:numId="22">
    <w:abstractNumId w:val="23"/>
  </w:num>
  <w:num w:numId="23">
    <w:abstractNumId w:val="24"/>
  </w:num>
  <w:num w:numId="24">
    <w:abstractNumId w:val="18"/>
  </w:num>
  <w:num w:numId="25">
    <w:abstractNumId w:val="2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3EAB"/>
    <w:rsid w:val="00001D98"/>
    <w:rsid w:val="0000644E"/>
    <w:rsid w:val="00012E8F"/>
    <w:rsid w:val="0001741D"/>
    <w:rsid w:val="00026B0B"/>
    <w:rsid w:val="00032DD6"/>
    <w:rsid w:val="00044DA8"/>
    <w:rsid w:val="0005370C"/>
    <w:rsid w:val="00054321"/>
    <w:rsid w:val="0006111C"/>
    <w:rsid w:val="00067679"/>
    <w:rsid w:val="00070A9D"/>
    <w:rsid w:val="000824FE"/>
    <w:rsid w:val="000A01C9"/>
    <w:rsid w:val="000A4D20"/>
    <w:rsid w:val="000A54AD"/>
    <w:rsid w:val="000B48CE"/>
    <w:rsid w:val="000C3EAB"/>
    <w:rsid w:val="000C7E95"/>
    <w:rsid w:val="000D4D3F"/>
    <w:rsid w:val="000E6F3D"/>
    <w:rsid w:val="000F3945"/>
    <w:rsid w:val="00106560"/>
    <w:rsid w:val="00112771"/>
    <w:rsid w:val="00112935"/>
    <w:rsid w:val="00113D01"/>
    <w:rsid w:val="00137261"/>
    <w:rsid w:val="0015160D"/>
    <w:rsid w:val="00156D9A"/>
    <w:rsid w:val="001655D2"/>
    <w:rsid w:val="00171136"/>
    <w:rsid w:val="00185FD8"/>
    <w:rsid w:val="00190048"/>
    <w:rsid w:val="00191D8C"/>
    <w:rsid w:val="001976C6"/>
    <w:rsid w:val="001A7CE6"/>
    <w:rsid w:val="001B544B"/>
    <w:rsid w:val="001B5A96"/>
    <w:rsid w:val="001F42CC"/>
    <w:rsid w:val="002009BA"/>
    <w:rsid w:val="00211A2F"/>
    <w:rsid w:val="00213361"/>
    <w:rsid w:val="00221C1A"/>
    <w:rsid w:val="002248E1"/>
    <w:rsid w:val="002317B4"/>
    <w:rsid w:val="00241C82"/>
    <w:rsid w:val="00251B9A"/>
    <w:rsid w:val="00270A99"/>
    <w:rsid w:val="002A1AE1"/>
    <w:rsid w:val="002D3837"/>
    <w:rsid w:val="002D4F52"/>
    <w:rsid w:val="002E5863"/>
    <w:rsid w:val="002F3A82"/>
    <w:rsid w:val="00302FAA"/>
    <w:rsid w:val="00304996"/>
    <w:rsid w:val="00304F04"/>
    <w:rsid w:val="00310D0E"/>
    <w:rsid w:val="00315025"/>
    <w:rsid w:val="003373D4"/>
    <w:rsid w:val="00347AE5"/>
    <w:rsid w:val="003604BF"/>
    <w:rsid w:val="00364CBC"/>
    <w:rsid w:val="003814C5"/>
    <w:rsid w:val="003837CB"/>
    <w:rsid w:val="00387972"/>
    <w:rsid w:val="003A126E"/>
    <w:rsid w:val="003A52C4"/>
    <w:rsid w:val="003A5CBF"/>
    <w:rsid w:val="003C2088"/>
    <w:rsid w:val="003C760D"/>
    <w:rsid w:val="003D0363"/>
    <w:rsid w:val="003D1BD9"/>
    <w:rsid w:val="003D6BCC"/>
    <w:rsid w:val="003E57D0"/>
    <w:rsid w:val="003F70A9"/>
    <w:rsid w:val="0040231E"/>
    <w:rsid w:val="00404244"/>
    <w:rsid w:val="00404F78"/>
    <w:rsid w:val="00414B51"/>
    <w:rsid w:val="00456FCA"/>
    <w:rsid w:val="0046083F"/>
    <w:rsid w:val="004671D8"/>
    <w:rsid w:val="004705EA"/>
    <w:rsid w:val="0048338F"/>
    <w:rsid w:val="0049279D"/>
    <w:rsid w:val="004A5D7A"/>
    <w:rsid w:val="004C5C55"/>
    <w:rsid w:val="004C676F"/>
    <w:rsid w:val="004D54A4"/>
    <w:rsid w:val="004D7EFF"/>
    <w:rsid w:val="004F061E"/>
    <w:rsid w:val="00500456"/>
    <w:rsid w:val="00510F6D"/>
    <w:rsid w:val="00522802"/>
    <w:rsid w:val="00530196"/>
    <w:rsid w:val="00532F5E"/>
    <w:rsid w:val="00540FCD"/>
    <w:rsid w:val="00560B84"/>
    <w:rsid w:val="005623EB"/>
    <w:rsid w:val="005648D4"/>
    <w:rsid w:val="00586A9F"/>
    <w:rsid w:val="00590CD5"/>
    <w:rsid w:val="005A47D3"/>
    <w:rsid w:val="005B25B3"/>
    <w:rsid w:val="005B28E8"/>
    <w:rsid w:val="005B5740"/>
    <w:rsid w:val="005E37FA"/>
    <w:rsid w:val="005E7BF1"/>
    <w:rsid w:val="00615254"/>
    <w:rsid w:val="00631A0F"/>
    <w:rsid w:val="00633DDF"/>
    <w:rsid w:val="00633E68"/>
    <w:rsid w:val="0063487F"/>
    <w:rsid w:val="00644A16"/>
    <w:rsid w:val="0064544D"/>
    <w:rsid w:val="00652027"/>
    <w:rsid w:val="00670948"/>
    <w:rsid w:val="00680470"/>
    <w:rsid w:val="006828BC"/>
    <w:rsid w:val="006853FB"/>
    <w:rsid w:val="006A4937"/>
    <w:rsid w:val="006A510B"/>
    <w:rsid w:val="006A56A5"/>
    <w:rsid w:val="006A5F98"/>
    <w:rsid w:val="006A74E6"/>
    <w:rsid w:val="006D338A"/>
    <w:rsid w:val="006D4001"/>
    <w:rsid w:val="006D51D1"/>
    <w:rsid w:val="006F1B1A"/>
    <w:rsid w:val="006F2182"/>
    <w:rsid w:val="006F3A12"/>
    <w:rsid w:val="006F4172"/>
    <w:rsid w:val="006F636A"/>
    <w:rsid w:val="006F7D16"/>
    <w:rsid w:val="00714C49"/>
    <w:rsid w:val="0071611C"/>
    <w:rsid w:val="0071612C"/>
    <w:rsid w:val="007320D8"/>
    <w:rsid w:val="00746665"/>
    <w:rsid w:val="0075498B"/>
    <w:rsid w:val="00765797"/>
    <w:rsid w:val="007927CA"/>
    <w:rsid w:val="00795444"/>
    <w:rsid w:val="007A1F13"/>
    <w:rsid w:val="007C48C1"/>
    <w:rsid w:val="007C6845"/>
    <w:rsid w:val="007D631B"/>
    <w:rsid w:val="007E7A85"/>
    <w:rsid w:val="008006E4"/>
    <w:rsid w:val="0081506A"/>
    <w:rsid w:val="008305A1"/>
    <w:rsid w:val="008377B7"/>
    <w:rsid w:val="00840985"/>
    <w:rsid w:val="00843E7F"/>
    <w:rsid w:val="00847EBE"/>
    <w:rsid w:val="008526C1"/>
    <w:rsid w:val="008571B9"/>
    <w:rsid w:val="00864ECB"/>
    <w:rsid w:val="00870388"/>
    <w:rsid w:val="00873F37"/>
    <w:rsid w:val="008779F4"/>
    <w:rsid w:val="00881F39"/>
    <w:rsid w:val="00883422"/>
    <w:rsid w:val="008A4B6D"/>
    <w:rsid w:val="008B388D"/>
    <w:rsid w:val="008B7D8F"/>
    <w:rsid w:val="008C419B"/>
    <w:rsid w:val="008C498F"/>
    <w:rsid w:val="008D084B"/>
    <w:rsid w:val="008D2DA9"/>
    <w:rsid w:val="008E2F24"/>
    <w:rsid w:val="008E54B9"/>
    <w:rsid w:val="009005A4"/>
    <w:rsid w:val="009032CC"/>
    <w:rsid w:val="00910BEF"/>
    <w:rsid w:val="0091169A"/>
    <w:rsid w:val="0091549D"/>
    <w:rsid w:val="00917CA8"/>
    <w:rsid w:val="00920966"/>
    <w:rsid w:val="00921DFB"/>
    <w:rsid w:val="00930BE1"/>
    <w:rsid w:val="00932D3B"/>
    <w:rsid w:val="00935458"/>
    <w:rsid w:val="00935E90"/>
    <w:rsid w:val="00937B76"/>
    <w:rsid w:val="00942BA8"/>
    <w:rsid w:val="00947751"/>
    <w:rsid w:val="00950A3A"/>
    <w:rsid w:val="00963B2D"/>
    <w:rsid w:val="009668AE"/>
    <w:rsid w:val="00974DEA"/>
    <w:rsid w:val="00982BC0"/>
    <w:rsid w:val="00993CC7"/>
    <w:rsid w:val="009A2B1D"/>
    <w:rsid w:val="009A5E3A"/>
    <w:rsid w:val="009B1F06"/>
    <w:rsid w:val="009D05FF"/>
    <w:rsid w:val="009D200F"/>
    <w:rsid w:val="009D2BBC"/>
    <w:rsid w:val="009D7DC8"/>
    <w:rsid w:val="009E64FB"/>
    <w:rsid w:val="00A06A1F"/>
    <w:rsid w:val="00A13354"/>
    <w:rsid w:val="00A1613D"/>
    <w:rsid w:val="00A20D3B"/>
    <w:rsid w:val="00A22ADA"/>
    <w:rsid w:val="00A309CD"/>
    <w:rsid w:val="00A30F81"/>
    <w:rsid w:val="00A347EB"/>
    <w:rsid w:val="00A44711"/>
    <w:rsid w:val="00A523EE"/>
    <w:rsid w:val="00A525B3"/>
    <w:rsid w:val="00A53CA0"/>
    <w:rsid w:val="00A57EDD"/>
    <w:rsid w:val="00A85BD5"/>
    <w:rsid w:val="00A952D2"/>
    <w:rsid w:val="00A9733D"/>
    <w:rsid w:val="00A973C7"/>
    <w:rsid w:val="00AB4950"/>
    <w:rsid w:val="00AD1627"/>
    <w:rsid w:val="00AE7397"/>
    <w:rsid w:val="00B0381B"/>
    <w:rsid w:val="00B073BD"/>
    <w:rsid w:val="00B10922"/>
    <w:rsid w:val="00B452CA"/>
    <w:rsid w:val="00B81EF6"/>
    <w:rsid w:val="00B9103A"/>
    <w:rsid w:val="00B91B96"/>
    <w:rsid w:val="00B93DB2"/>
    <w:rsid w:val="00BA073D"/>
    <w:rsid w:val="00BB2851"/>
    <w:rsid w:val="00BB7DFE"/>
    <w:rsid w:val="00BD43FE"/>
    <w:rsid w:val="00BE4E63"/>
    <w:rsid w:val="00C14DDA"/>
    <w:rsid w:val="00C17F99"/>
    <w:rsid w:val="00C4641C"/>
    <w:rsid w:val="00C52065"/>
    <w:rsid w:val="00C62DA5"/>
    <w:rsid w:val="00C64439"/>
    <w:rsid w:val="00C70129"/>
    <w:rsid w:val="00C92718"/>
    <w:rsid w:val="00CA6F9B"/>
    <w:rsid w:val="00CB433C"/>
    <w:rsid w:val="00CC7099"/>
    <w:rsid w:val="00CC7A7B"/>
    <w:rsid w:val="00CD1460"/>
    <w:rsid w:val="00CD1E74"/>
    <w:rsid w:val="00CD2741"/>
    <w:rsid w:val="00CD48A9"/>
    <w:rsid w:val="00CD5903"/>
    <w:rsid w:val="00CE6EB2"/>
    <w:rsid w:val="00D10436"/>
    <w:rsid w:val="00D2522B"/>
    <w:rsid w:val="00D40275"/>
    <w:rsid w:val="00D529E7"/>
    <w:rsid w:val="00D53EAC"/>
    <w:rsid w:val="00D61A15"/>
    <w:rsid w:val="00D624F2"/>
    <w:rsid w:val="00D7742E"/>
    <w:rsid w:val="00D817B6"/>
    <w:rsid w:val="00D85564"/>
    <w:rsid w:val="00D92515"/>
    <w:rsid w:val="00DD514D"/>
    <w:rsid w:val="00DD6CF3"/>
    <w:rsid w:val="00E11A98"/>
    <w:rsid w:val="00E12D41"/>
    <w:rsid w:val="00E15F0A"/>
    <w:rsid w:val="00E34045"/>
    <w:rsid w:val="00E340E1"/>
    <w:rsid w:val="00E55D57"/>
    <w:rsid w:val="00E866D3"/>
    <w:rsid w:val="00E876EA"/>
    <w:rsid w:val="00E90FD2"/>
    <w:rsid w:val="00E9371E"/>
    <w:rsid w:val="00EA3A2C"/>
    <w:rsid w:val="00EE4466"/>
    <w:rsid w:val="00EE72EC"/>
    <w:rsid w:val="00EF46AC"/>
    <w:rsid w:val="00F17082"/>
    <w:rsid w:val="00F23BED"/>
    <w:rsid w:val="00F33894"/>
    <w:rsid w:val="00F47D14"/>
    <w:rsid w:val="00F5151A"/>
    <w:rsid w:val="00F578C4"/>
    <w:rsid w:val="00F63463"/>
    <w:rsid w:val="00F63796"/>
    <w:rsid w:val="00F758A8"/>
    <w:rsid w:val="00F82A22"/>
    <w:rsid w:val="00FA4CD2"/>
    <w:rsid w:val="00FA650A"/>
    <w:rsid w:val="00FC290E"/>
    <w:rsid w:val="00FC2EF9"/>
    <w:rsid w:val="00FC588D"/>
    <w:rsid w:val="00FE0FF1"/>
    <w:rsid w:val="00FE6F74"/>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City"/>
  <w:shapeDefaults>
    <o:shapedefaults v:ext="edit" spidmax="1061"/>
    <o:shapelayout v:ext="edit">
      <o:idmap v:ext="edit" data="1"/>
      <o:rules v:ext="edit">
        <o:r id="V:Rule1" type="connector" idref="#_x0000_s1052"/>
        <o:r id="V:Rule2" type="connector" idref="#_x0000_s1058"/>
        <o:r id="V:Rule3" type="connector" idref="#_x0000_s1060"/>
        <o:r id="V:Rule4" type="connector" idref="#_x0000_s1053"/>
        <o:r id="V:Rule5" type="connector" idref="#_x0000_s1049"/>
        <o:r id="V:Rule6" type="connector" idref="#_x0000_s1048"/>
        <o:r id="V:Rule7" type="connector" idref="#_x0000_s1054"/>
        <o:r id="V:Rule8" type="connector" idref="#_x0000_s1051"/>
        <o:r id="V:Rule9" type="connector" idref="#_x0000_s1050"/>
        <o:r id="V:Rule10" type="connector" idref="#_x0000_s1059"/>
        <o:r id="V:Rule11" type="connector" idref="#_x0000_s1055"/>
        <o:r id="V:Rule12"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9D"/>
  </w:style>
  <w:style w:type="paragraph" w:styleId="Heading1">
    <w:name w:val="heading 1"/>
    <w:basedOn w:val="Normal"/>
    <w:next w:val="Normal"/>
    <w:link w:val="Heading1Char"/>
    <w:qFormat/>
    <w:rsid w:val="002F3A82"/>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B433C"/>
    <w:pPr>
      <w:keepNext/>
      <w:tabs>
        <w:tab w:val="left" w:pos="1195"/>
      </w:tabs>
      <w:suppressAutoHyphens/>
      <w:spacing w:after="0" w:line="240" w:lineRule="auto"/>
      <w:ind w:left="1195" w:hanging="1195"/>
      <w:outlineLvl w:val="1"/>
    </w:pPr>
    <w:rPr>
      <w:rFonts w:ascii="Arial" w:eastAsia="Times New Roman" w:hAnsi="Arial" w:cs="Calibri"/>
      <w:b/>
      <w:sz w:val="24"/>
      <w:szCs w:val="20"/>
      <w:lang w:eastAsia="ar-SA"/>
    </w:rPr>
  </w:style>
  <w:style w:type="paragraph" w:styleId="Heading3">
    <w:name w:val="heading 3"/>
    <w:basedOn w:val="Normal"/>
    <w:next w:val="Normal"/>
    <w:link w:val="Heading3Char"/>
    <w:qFormat/>
    <w:rsid w:val="00CB433C"/>
    <w:pPr>
      <w:keepNext/>
      <w:tabs>
        <w:tab w:val="left" w:pos="1195"/>
      </w:tabs>
      <w:suppressAutoHyphens/>
      <w:spacing w:after="0" w:line="240" w:lineRule="auto"/>
      <w:ind w:left="1195" w:hanging="1195"/>
      <w:outlineLvl w:val="2"/>
    </w:pPr>
    <w:rPr>
      <w:rFonts w:ascii="Arial" w:eastAsia="Times New Roman" w:hAnsi="Arial" w:cs="Calibri"/>
      <w:b/>
      <w:sz w:val="24"/>
      <w:szCs w:val="20"/>
      <w:lang w:eastAsia="ar-SA"/>
    </w:rPr>
  </w:style>
  <w:style w:type="paragraph" w:styleId="Heading4">
    <w:name w:val="heading 4"/>
    <w:basedOn w:val="Normal"/>
    <w:next w:val="Normal"/>
    <w:link w:val="Heading4Char"/>
    <w:qFormat/>
    <w:rsid w:val="00CB433C"/>
    <w:pPr>
      <w:keepNext/>
      <w:keepLines/>
      <w:suppressAutoHyphens/>
      <w:spacing w:before="240" w:after="0" w:line="240" w:lineRule="atLeast"/>
      <w:ind w:left="1" w:hanging="1"/>
      <w:jc w:val="center"/>
      <w:outlineLvl w:val="3"/>
    </w:pPr>
    <w:rPr>
      <w:rFonts w:ascii="Arial" w:eastAsia="Times New Roman" w:hAnsi="Arial" w:cs="Calibri"/>
      <w:b/>
      <w:sz w:val="24"/>
      <w:szCs w:val="20"/>
      <w:lang w:eastAsia="ar-SA"/>
    </w:rPr>
  </w:style>
  <w:style w:type="paragraph" w:styleId="Heading5">
    <w:name w:val="heading 5"/>
    <w:basedOn w:val="Normal"/>
    <w:next w:val="Normal"/>
    <w:link w:val="Heading5Char"/>
    <w:qFormat/>
    <w:rsid w:val="00CB433C"/>
    <w:pPr>
      <w:keepLines/>
      <w:suppressAutoHyphens/>
      <w:spacing w:before="360" w:after="0" w:line="240" w:lineRule="auto"/>
      <w:ind w:left="1" w:hanging="1"/>
      <w:jc w:val="center"/>
      <w:outlineLvl w:val="4"/>
    </w:pPr>
    <w:rPr>
      <w:rFonts w:ascii="Arial" w:eastAsia="Times New Roman" w:hAnsi="Arial" w:cs="Calibri"/>
      <w:sz w:val="24"/>
      <w:szCs w:val="20"/>
      <w:lang w:eastAsia="ar-SA"/>
    </w:rPr>
  </w:style>
  <w:style w:type="paragraph" w:styleId="Heading6">
    <w:name w:val="heading 6"/>
    <w:basedOn w:val="Normal"/>
    <w:next w:val="Normal"/>
    <w:link w:val="Heading6Char"/>
    <w:qFormat/>
    <w:rsid w:val="00CB433C"/>
    <w:pPr>
      <w:keepNext/>
      <w:suppressAutoHyphens/>
      <w:spacing w:before="240" w:after="0" w:line="240" w:lineRule="atLeast"/>
      <w:ind w:left="1" w:hanging="1"/>
      <w:jc w:val="center"/>
      <w:outlineLvl w:val="5"/>
    </w:pPr>
    <w:rPr>
      <w:rFonts w:ascii="Arial" w:eastAsia="Times New Roman" w:hAnsi="Arial" w:cs="Calibri"/>
      <w:b/>
      <w:caps/>
      <w:sz w:val="24"/>
      <w:szCs w:val="20"/>
      <w:lang w:eastAsia="ar-SA"/>
    </w:rPr>
  </w:style>
  <w:style w:type="paragraph" w:styleId="Heading7">
    <w:name w:val="heading 7"/>
    <w:basedOn w:val="Normal"/>
    <w:next w:val="Normal"/>
    <w:link w:val="Heading7Char"/>
    <w:qFormat/>
    <w:rsid w:val="00CB433C"/>
    <w:pPr>
      <w:suppressAutoHyphens/>
      <w:spacing w:before="240" w:after="60" w:line="240" w:lineRule="auto"/>
      <w:ind w:left="1" w:hanging="1"/>
      <w:outlineLvl w:val="6"/>
    </w:pPr>
    <w:rPr>
      <w:rFonts w:ascii="Times New Roman" w:eastAsia="Times New Roman" w:hAnsi="Times New Roman" w:cs="Calibri"/>
      <w:sz w:val="24"/>
      <w:szCs w:val="20"/>
      <w:lang w:eastAsia="ar-SA"/>
    </w:rPr>
  </w:style>
  <w:style w:type="paragraph" w:styleId="Heading8">
    <w:name w:val="heading 8"/>
    <w:basedOn w:val="Normal"/>
    <w:next w:val="Normal"/>
    <w:link w:val="Heading8Char"/>
    <w:qFormat/>
    <w:rsid w:val="00CB433C"/>
    <w:pPr>
      <w:suppressAutoHyphens/>
      <w:spacing w:before="240" w:after="60" w:line="240" w:lineRule="auto"/>
      <w:ind w:left="1" w:hanging="1"/>
      <w:outlineLvl w:val="7"/>
    </w:pPr>
    <w:rPr>
      <w:rFonts w:ascii="Times New Roman" w:eastAsia="Times New Roman" w:hAnsi="Times New Roman" w:cs="Calibri"/>
      <w:i/>
      <w:iCs/>
      <w:sz w:val="24"/>
      <w:szCs w:val="24"/>
      <w:lang w:eastAsia="ar-SA"/>
    </w:rPr>
  </w:style>
  <w:style w:type="paragraph" w:styleId="Heading9">
    <w:name w:val="heading 9"/>
    <w:basedOn w:val="Normal"/>
    <w:next w:val="Normal"/>
    <w:link w:val="Heading9Char"/>
    <w:qFormat/>
    <w:rsid w:val="00CB433C"/>
    <w:pPr>
      <w:suppressAutoHyphens/>
      <w:spacing w:before="240" w:after="60" w:line="240" w:lineRule="auto"/>
      <w:ind w:left="1" w:hanging="1"/>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8338F"/>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Q1-Survey-Qu">
    <w:name w:val="Q1-Survey-Qu"/>
    <w:uiPriority w:val="99"/>
    <w:rsid w:val="0048338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180" w:line="240" w:lineRule="auto"/>
      <w:ind w:left="432" w:hanging="432"/>
    </w:pPr>
    <w:rPr>
      <w:rFonts w:ascii="Times New Roman" w:hAnsi="Times New Roman" w:cs="Times New Roman"/>
      <w:sz w:val="24"/>
      <w:szCs w:val="24"/>
    </w:rPr>
  </w:style>
  <w:style w:type="paragraph" w:styleId="Header">
    <w:name w:val="header"/>
    <w:basedOn w:val="Normal"/>
    <w:link w:val="HeaderChar"/>
    <w:unhideWhenUsed/>
    <w:rsid w:val="00D252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22B"/>
  </w:style>
  <w:style w:type="paragraph" w:styleId="Footer">
    <w:name w:val="footer"/>
    <w:basedOn w:val="Normal"/>
    <w:link w:val="FooterChar"/>
    <w:uiPriority w:val="99"/>
    <w:unhideWhenUsed/>
    <w:rsid w:val="00D25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22B"/>
  </w:style>
  <w:style w:type="paragraph" w:customStyle="1" w:styleId="QS-Supplemental-Question">
    <w:name w:val="QS-Supplemental-Question"/>
    <w:basedOn w:val="Normal"/>
    <w:rsid w:val="00CD5903"/>
    <w:pPr>
      <w:keepNext/>
      <w:keepLines/>
      <w:tabs>
        <w:tab w:val="left" w:pos="936"/>
      </w:tabs>
      <w:spacing w:after="180" w:line="240" w:lineRule="auto"/>
      <w:ind w:left="936" w:hanging="936"/>
    </w:pPr>
    <w:rPr>
      <w:rFonts w:ascii="Times New Roman" w:eastAsia="Times New Roman" w:hAnsi="Times New Roman" w:cs="Times New Roman"/>
      <w:sz w:val="24"/>
      <w:szCs w:val="20"/>
    </w:rPr>
  </w:style>
  <w:style w:type="paragraph" w:customStyle="1" w:styleId="Y1-SupplementalYNResponse">
    <w:name w:val="Y1-Supplemental Y/N Response"/>
    <w:basedOn w:val="Normal"/>
    <w:rsid w:val="00CD5903"/>
    <w:pPr>
      <w:tabs>
        <w:tab w:val="center" w:pos="7632"/>
        <w:tab w:val="center" w:pos="8352"/>
        <w:tab w:val="center" w:pos="9216"/>
      </w:tabs>
      <w:spacing w:before="40" w:after="40" w:line="240" w:lineRule="auto"/>
      <w:ind w:left="1368" w:hanging="432"/>
    </w:pPr>
    <w:rPr>
      <w:rFonts w:ascii="Times New Roman" w:eastAsia="Times New Roman" w:hAnsi="Times New Roman" w:cs="Times New Roman"/>
      <w:sz w:val="24"/>
      <w:szCs w:val="24"/>
    </w:rPr>
  </w:style>
  <w:style w:type="paragraph" w:customStyle="1" w:styleId="Q1-Survey-Question">
    <w:name w:val="Q1-Survey-Question"/>
    <w:basedOn w:val="Normal"/>
    <w:rsid w:val="00DD514D"/>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A4-Supplemental1DigitRespOptBox">
    <w:name w:val="A4-Supplemental 1 Digit RespOptBox"/>
    <w:basedOn w:val="Normal"/>
    <w:rsid w:val="00532F5E"/>
    <w:pPr>
      <w:tabs>
        <w:tab w:val="left" w:pos="1368"/>
      </w:tabs>
      <w:spacing w:before="40" w:after="40" w:line="240" w:lineRule="auto"/>
      <w:ind w:left="136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rsid w:val="00A44711"/>
    <w:pPr>
      <w:spacing w:after="120" w:line="240" w:lineRule="auto"/>
    </w:pPr>
    <w:rPr>
      <w:rFonts w:ascii="Times New Roman" w:eastAsia="Times New Roman" w:hAnsi="Times New Roman" w:cs="Arial"/>
      <w:sz w:val="24"/>
      <w:szCs w:val="24"/>
    </w:rPr>
  </w:style>
  <w:style w:type="paragraph" w:customStyle="1" w:styleId="SL-FlLftSgl">
    <w:name w:val="SL-Fl Lft Sgl"/>
    <w:rsid w:val="00935458"/>
    <w:pPr>
      <w:spacing w:after="0" w:line="240" w:lineRule="auto"/>
    </w:pPr>
    <w:rPr>
      <w:rFonts w:ascii="Times New Roman" w:eastAsia="Times New Roman" w:hAnsi="Times New Roman" w:cs="Times New Roman"/>
      <w:sz w:val="24"/>
      <w:szCs w:val="20"/>
    </w:rPr>
  </w:style>
  <w:style w:type="paragraph" w:customStyle="1" w:styleId="Y0-SupplementalYNHead">
    <w:name w:val="Y0-Supplemental Y/N Head"/>
    <w:basedOn w:val="Normal"/>
    <w:rsid w:val="00917CA8"/>
    <w:pPr>
      <w:keepNext/>
      <w:keepLines/>
      <w:tabs>
        <w:tab w:val="center" w:pos="7632"/>
        <w:tab w:val="center" w:pos="8352"/>
        <w:tab w:val="center" w:pos="9216"/>
      </w:tabs>
      <w:spacing w:after="0" w:line="240" w:lineRule="auto"/>
      <w:ind w:left="7200"/>
    </w:pPr>
    <w:rPr>
      <w:rFonts w:ascii="Times New Roman" w:eastAsia="Times New Roman" w:hAnsi="Times New Roman" w:cs="Times New Roman"/>
      <w:sz w:val="24"/>
      <w:szCs w:val="24"/>
      <w:u w:val="words"/>
    </w:rPr>
  </w:style>
  <w:style w:type="paragraph" w:customStyle="1" w:styleId="A2-Survey2DigitRespOptBox">
    <w:name w:val="A2-Survey 2 Digit RespOptBox"/>
    <w:rsid w:val="00746665"/>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styleId="ListParagraph">
    <w:name w:val="List Paragraph"/>
    <w:basedOn w:val="Normal"/>
    <w:uiPriority w:val="34"/>
    <w:qFormat/>
    <w:rsid w:val="00937B76"/>
    <w:pPr>
      <w:ind w:left="720"/>
      <w:contextualSpacing/>
    </w:pPr>
  </w:style>
  <w:style w:type="paragraph" w:customStyle="1" w:styleId="S1-Subtitle-Supplemental-Level1">
    <w:name w:val="S1-Subtitle-Supplemental-Level1"/>
    <w:basedOn w:val="SL-FlLftSgl"/>
    <w:next w:val="Normal"/>
    <w:rsid w:val="00CD2741"/>
    <w:pPr>
      <w:keepNext/>
      <w:keepLines/>
      <w:pBdr>
        <w:top w:val="single" w:sz="4" w:space="1" w:color="auto"/>
        <w:bottom w:val="single" w:sz="4" w:space="1" w:color="auto"/>
      </w:pBdr>
      <w:spacing w:after="240"/>
    </w:pPr>
    <w:rPr>
      <w:rFonts w:ascii="Arial" w:hAnsi="Arial"/>
      <w:b/>
      <w:sz w:val="26"/>
      <w:szCs w:val="26"/>
    </w:rPr>
  </w:style>
  <w:style w:type="paragraph" w:customStyle="1" w:styleId="A1-Survey1DigitRespOptBox">
    <w:name w:val="A1-Survey 1 Digit RespOptBox"/>
    <w:basedOn w:val="Normal"/>
    <w:rsid w:val="00A973C7"/>
    <w:pPr>
      <w:tabs>
        <w:tab w:val="left" w:pos="1008"/>
      </w:tabs>
      <w:spacing w:after="0" w:line="240" w:lineRule="auto"/>
      <w:ind w:left="1008" w:hanging="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F3A82"/>
    <w:rPr>
      <w:rFonts w:ascii="Cambria" w:eastAsia="Times New Roman" w:hAnsi="Cambria" w:cs="Times New Roman"/>
      <w:b/>
      <w:bCs/>
      <w:kern w:val="32"/>
      <w:sz w:val="32"/>
      <w:szCs w:val="32"/>
    </w:rPr>
  </w:style>
  <w:style w:type="paragraph" w:styleId="BodyText">
    <w:name w:val="Body Text"/>
    <w:link w:val="BodyTextChar"/>
    <w:rsid w:val="002F3A82"/>
    <w:pPr>
      <w:spacing w:after="240" w:line="240" w:lineRule="auto"/>
    </w:pPr>
    <w:rPr>
      <w:rFonts w:ascii="Arial" w:eastAsia="Times New Roman" w:hAnsi="Arial" w:cs="Arial"/>
      <w:szCs w:val="24"/>
    </w:rPr>
  </w:style>
  <w:style w:type="character" w:customStyle="1" w:styleId="BodyTextChar">
    <w:name w:val="Body Text Char"/>
    <w:basedOn w:val="DefaultParagraphFont"/>
    <w:link w:val="BodyText"/>
    <w:rsid w:val="002F3A82"/>
    <w:rPr>
      <w:rFonts w:ascii="Arial" w:eastAsia="Times New Roman" w:hAnsi="Arial" w:cs="Arial"/>
      <w:szCs w:val="24"/>
    </w:rPr>
  </w:style>
  <w:style w:type="paragraph" w:customStyle="1" w:styleId="documenttitle">
    <w:name w:val="document title"/>
    <w:basedOn w:val="Normal"/>
    <w:rsid w:val="002F3A82"/>
    <w:pPr>
      <w:pBdr>
        <w:bottom w:val="single" w:sz="48" w:space="18" w:color="CC0000"/>
      </w:pBdr>
      <w:spacing w:after="100" w:afterAutospacing="1"/>
    </w:pPr>
    <w:rPr>
      <w:rFonts w:ascii="Arial" w:eastAsia="Times New Roman" w:hAnsi="Arial" w:cs="Times New Roman"/>
      <w:sz w:val="40"/>
      <w:szCs w:val="24"/>
    </w:rPr>
  </w:style>
  <w:style w:type="paragraph" w:customStyle="1" w:styleId="H2">
    <w:name w:val="H2"/>
    <w:rsid w:val="002F3A82"/>
    <w:pPr>
      <w:pBdr>
        <w:top w:val="single" w:sz="24" w:space="6" w:color="CC0000"/>
        <w:bottom w:val="single" w:sz="8" w:space="6" w:color="CC0000"/>
      </w:pBdr>
      <w:tabs>
        <w:tab w:val="right" w:pos="9360"/>
      </w:tabs>
      <w:spacing w:before="360" w:after="360" w:line="240" w:lineRule="auto"/>
    </w:pPr>
    <w:rPr>
      <w:rFonts w:ascii="Arial" w:eastAsia="Times New Roman" w:hAnsi="Arial" w:cs="Arial"/>
      <w:b/>
      <w:sz w:val="32"/>
      <w:szCs w:val="24"/>
    </w:rPr>
  </w:style>
  <w:style w:type="paragraph" w:styleId="TOCHeading">
    <w:name w:val="TOC Heading"/>
    <w:basedOn w:val="Heading1"/>
    <w:next w:val="Normal"/>
    <w:uiPriority w:val="39"/>
    <w:unhideWhenUsed/>
    <w:qFormat/>
    <w:rsid w:val="002F3A8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unhideWhenUsed/>
    <w:rsid w:val="002F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A82"/>
    <w:rPr>
      <w:rFonts w:ascii="Tahoma" w:hAnsi="Tahoma" w:cs="Tahoma"/>
      <w:sz w:val="16"/>
      <w:szCs w:val="16"/>
    </w:rPr>
  </w:style>
  <w:style w:type="character" w:customStyle="1" w:styleId="Heading2Char">
    <w:name w:val="Heading 2 Char"/>
    <w:basedOn w:val="DefaultParagraphFont"/>
    <w:link w:val="Heading2"/>
    <w:rsid w:val="00CB433C"/>
    <w:rPr>
      <w:rFonts w:ascii="Arial" w:eastAsia="Times New Roman" w:hAnsi="Arial" w:cs="Calibri"/>
      <w:b/>
      <w:sz w:val="24"/>
      <w:szCs w:val="20"/>
      <w:lang w:eastAsia="ar-SA"/>
    </w:rPr>
  </w:style>
  <w:style w:type="character" w:customStyle="1" w:styleId="Heading3Char">
    <w:name w:val="Heading 3 Char"/>
    <w:basedOn w:val="DefaultParagraphFont"/>
    <w:link w:val="Heading3"/>
    <w:rsid w:val="00CB433C"/>
    <w:rPr>
      <w:rFonts w:ascii="Arial" w:eastAsia="Times New Roman" w:hAnsi="Arial" w:cs="Calibri"/>
      <w:b/>
      <w:sz w:val="24"/>
      <w:szCs w:val="20"/>
      <w:lang w:eastAsia="ar-SA"/>
    </w:rPr>
  </w:style>
  <w:style w:type="character" w:customStyle="1" w:styleId="Heading4Char">
    <w:name w:val="Heading 4 Char"/>
    <w:basedOn w:val="DefaultParagraphFont"/>
    <w:link w:val="Heading4"/>
    <w:rsid w:val="00CB433C"/>
    <w:rPr>
      <w:rFonts w:ascii="Arial" w:eastAsia="Times New Roman" w:hAnsi="Arial" w:cs="Calibri"/>
      <w:b/>
      <w:sz w:val="24"/>
      <w:szCs w:val="20"/>
      <w:lang w:eastAsia="ar-SA"/>
    </w:rPr>
  </w:style>
  <w:style w:type="character" w:customStyle="1" w:styleId="Heading5Char">
    <w:name w:val="Heading 5 Char"/>
    <w:basedOn w:val="DefaultParagraphFont"/>
    <w:link w:val="Heading5"/>
    <w:rsid w:val="00CB433C"/>
    <w:rPr>
      <w:rFonts w:ascii="Arial" w:eastAsia="Times New Roman" w:hAnsi="Arial" w:cs="Calibri"/>
      <w:sz w:val="24"/>
      <w:szCs w:val="20"/>
      <w:lang w:eastAsia="ar-SA"/>
    </w:rPr>
  </w:style>
  <w:style w:type="character" w:customStyle="1" w:styleId="Heading6Char">
    <w:name w:val="Heading 6 Char"/>
    <w:basedOn w:val="DefaultParagraphFont"/>
    <w:link w:val="Heading6"/>
    <w:rsid w:val="00CB433C"/>
    <w:rPr>
      <w:rFonts w:ascii="Arial" w:eastAsia="Times New Roman" w:hAnsi="Arial" w:cs="Calibri"/>
      <w:b/>
      <w:caps/>
      <w:sz w:val="24"/>
      <w:szCs w:val="20"/>
      <w:lang w:eastAsia="ar-SA"/>
    </w:rPr>
  </w:style>
  <w:style w:type="character" w:customStyle="1" w:styleId="Heading7Char">
    <w:name w:val="Heading 7 Char"/>
    <w:basedOn w:val="DefaultParagraphFont"/>
    <w:link w:val="Heading7"/>
    <w:rsid w:val="00CB433C"/>
    <w:rPr>
      <w:rFonts w:ascii="Times New Roman" w:eastAsia="Times New Roman" w:hAnsi="Times New Roman" w:cs="Calibri"/>
      <w:sz w:val="24"/>
      <w:szCs w:val="20"/>
      <w:lang w:eastAsia="ar-SA"/>
    </w:rPr>
  </w:style>
  <w:style w:type="character" w:customStyle="1" w:styleId="Heading8Char">
    <w:name w:val="Heading 8 Char"/>
    <w:basedOn w:val="DefaultParagraphFont"/>
    <w:link w:val="Heading8"/>
    <w:rsid w:val="00CB433C"/>
    <w:rPr>
      <w:rFonts w:ascii="Times New Roman" w:eastAsia="Times New Roman" w:hAnsi="Times New Roman" w:cs="Calibri"/>
      <w:i/>
      <w:iCs/>
      <w:sz w:val="24"/>
      <w:szCs w:val="24"/>
      <w:lang w:eastAsia="ar-SA"/>
    </w:rPr>
  </w:style>
  <w:style w:type="character" w:customStyle="1" w:styleId="Heading9Char">
    <w:name w:val="Heading 9 Char"/>
    <w:basedOn w:val="DefaultParagraphFont"/>
    <w:link w:val="Heading9"/>
    <w:rsid w:val="00CB433C"/>
    <w:rPr>
      <w:rFonts w:ascii="Arial" w:eastAsia="Times New Roman" w:hAnsi="Arial" w:cs="Arial"/>
      <w:lang w:eastAsia="ar-SA"/>
    </w:rPr>
  </w:style>
  <w:style w:type="character" w:customStyle="1" w:styleId="WW8Num1z0">
    <w:name w:val="WW8Num1z0"/>
    <w:rsid w:val="00CB433C"/>
    <w:rPr>
      <w:rFonts w:ascii="Courier New" w:hAnsi="Courier New" w:cs="Garamond"/>
    </w:rPr>
  </w:style>
  <w:style w:type="character" w:customStyle="1" w:styleId="WW8Num2z0">
    <w:name w:val="WW8Num2z0"/>
    <w:rsid w:val="00CB433C"/>
    <w:rPr>
      <w:rFonts w:ascii="Symbol" w:hAnsi="Symbol"/>
      <w:color w:val="auto"/>
      <w:sz w:val="16"/>
    </w:rPr>
  </w:style>
  <w:style w:type="character" w:customStyle="1" w:styleId="WW8Num2z1">
    <w:name w:val="WW8Num2z1"/>
    <w:rsid w:val="00CB433C"/>
    <w:rPr>
      <w:rFonts w:ascii="Courier New" w:hAnsi="Courier New" w:cs="Symbol"/>
    </w:rPr>
  </w:style>
  <w:style w:type="character" w:customStyle="1" w:styleId="WW8Num2z2">
    <w:name w:val="WW8Num2z2"/>
    <w:rsid w:val="00CB433C"/>
    <w:rPr>
      <w:rFonts w:ascii="Wingdings" w:hAnsi="Wingdings"/>
    </w:rPr>
  </w:style>
  <w:style w:type="character" w:customStyle="1" w:styleId="WW8Num2z3">
    <w:name w:val="WW8Num2z3"/>
    <w:rsid w:val="00CB433C"/>
    <w:rPr>
      <w:rFonts w:ascii="Symbol" w:hAnsi="Symbol"/>
    </w:rPr>
  </w:style>
  <w:style w:type="character" w:customStyle="1" w:styleId="WW8Num3z0">
    <w:name w:val="WW8Num3z0"/>
    <w:rsid w:val="00CB433C"/>
    <w:rPr>
      <w:rFonts w:ascii="Symbol" w:hAnsi="Symbol"/>
    </w:rPr>
  </w:style>
  <w:style w:type="character" w:customStyle="1" w:styleId="WW8Num3z1">
    <w:name w:val="WW8Num3z1"/>
    <w:rsid w:val="00CB433C"/>
    <w:rPr>
      <w:rFonts w:ascii="Courier New" w:hAnsi="Courier New" w:cs="Courier New"/>
    </w:rPr>
  </w:style>
  <w:style w:type="character" w:customStyle="1" w:styleId="WW8Num3z2">
    <w:name w:val="WW8Num3z2"/>
    <w:rsid w:val="00CB433C"/>
    <w:rPr>
      <w:rFonts w:ascii="Wingdings" w:hAnsi="Wingdings"/>
    </w:rPr>
  </w:style>
  <w:style w:type="character" w:customStyle="1" w:styleId="WW8Num4z0">
    <w:name w:val="WW8Num4z0"/>
    <w:rsid w:val="00CB433C"/>
    <w:rPr>
      <w:rFonts w:ascii="Courier New" w:hAnsi="Courier New" w:cs="Garamond"/>
    </w:rPr>
  </w:style>
  <w:style w:type="character" w:customStyle="1" w:styleId="WW8Num5z0">
    <w:name w:val="WW8Num5z0"/>
    <w:rsid w:val="00CB433C"/>
    <w:rPr>
      <w:rFonts w:ascii="Courier New" w:hAnsi="Courier New" w:cs="Garamond"/>
    </w:rPr>
  </w:style>
  <w:style w:type="character" w:customStyle="1" w:styleId="WW8Num5z2">
    <w:name w:val="WW8Num5z2"/>
    <w:rsid w:val="00CB433C"/>
    <w:rPr>
      <w:rFonts w:ascii="Wingdings" w:hAnsi="Wingdings"/>
    </w:rPr>
  </w:style>
  <w:style w:type="character" w:customStyle="1" w:styleId="WW8Num5z3">
    <w:name w:val="WW8Num5z3"/>
    <w:rsid w:val="00CB433C"/>
    <w:rPr>
      <w:rFonts w:ascii="Symbol" w:hAnsi="Symbol"/>
    </w:rPr>
  </w:style>
  <w:style w:type="character" w:customStyle="1" w:styleId="WW8Num6z0">
    <w:name w:val="WW8Num6z0"/>
    <w:rsid w:val="00CB433C"/>
    <w:rPr>
      <w:rFonts w:ascii="Symbol" w:hAnsi="Symbol"/>
    </w:rPr>
  </w:style>
  <w:style w:type="character" w:customStyle="1" w:styleId="WW8Num6z1">
    <w:name w:val="WW8Num6z1"/>
    <w:rsid w:val="00CB433C"/>
    <w:rPr>
      <w:rFonts w:ascii="Courier New" w:hAnsi="Courier New" w:cs="Courier New"/>
    </w:rPr>
  </w:style>
  <w:style w:type="character" w:customStyle="1" w:styleId="WW8Num6z2">
    <w:name w:val="WW8Num6z2"/>
    <w:rsid w:val="00CB433C"/>
    <w:rPr>
      <w:rFonts w:ascii="Wingdings" w:hAnsi="Wingdings"/>
    </w:rPr>
  </w:style>
  <w:style w:type="character" w:customStyle="1" w:styleId="WW8Num7z0">
    <w:name w:val="WW8Num7z0"/>
    <w:rsid w:val="00CB433C"/>
    <w:rPr>
      <w:rFonts w:ascii="Wingdings" w:hAnsi="Wingdings"/>
    </w:rPr>
  </w:style>
  <w:style w:type="character" w:customStyle="1" w:styleId="WW8Num7z1">
    <w:name w:val="WW8Num7z1"/>
    <w:rsid w:val="00CB433C"/>
    <w:rPr>
      <w:rFonts w:ascii="Courier New" w:hAnsi="Courier New" w:cs="Courier New"/>
    </w:rPr>
  </w:style>
  <w:style w:type="character" w:customStyle="1" w:styleId="WW8Num7z3">
    <w:name w:val="WW8Num7z3"/>
    <w:rsid w:val="00CB433C"/>
    <w:rPr>
      <w:rFonts w:ascii="Symbol" w:hAnsi="Symbol"/>
    </w:rPr>
  </w:style>
  <w:style w:type="character" w:customStyle="1" w:styleId="CharChar16">
    <w:name w:val="Char Char16"/>
    <w:basedOn w:val="DefaultParagraphFont"/>
    <w:rsid w:val="00CB433C"/>
    <w:rPr>
      <w:rFonts w:ascii="Arial" w:eastAsia="Times New Roman" w:hAnsi="Arial" w:cs="Arial"/>
      <w:b/>
      <w:bCs/>
      <w:kern w:val="1"/>
      <w:sz w:val="32"/>
      <w:szCs w:val="32"/>
    </w:rPr>
  </w:style>
  <w:style w:type="character" w:customStyle="1" w:styleId="CharChar15">
    <w:name w:val="Char Char15"/>
    <w:basedOn w:val="DefaultParagraphFont"/>
    <w:rsid w:val="00CB433C"/>
    <w:rPr>
      <w:rFonts w:ascii="Arial" w:eastAsia="Times New Roman" w:hAnsi="Arial"/>
      <w:b/>
      <w:sz w:val="24"/>
    </w:rPr>
  </w:style>
  <w:style w:type="character" w:customStyle="1" w:styleId="CharChar14">
    <w:name w:val="Char Char14"/>
    <w:basedOn w:val="DefaultParagraphFont"/>
    <w:rsid w:val="00CB433C"/>
    <w:rPr>
      <w:rFonts w:ascii="Arial" w:eastAsia="Times New Roman" w:hAnsi="Arial"/>
      <w:b/>
      <w:sz w:val="24"/>
    </w:rPr>
  </w:style>
  <w:style w:type="character" w:customStyle="1" w:styleId="CharChar13">
    <w:name w:val="Char Char13"/>
    <w:basedOn w:val="DefaultParagraphFont"/>
    <w:rsid w:val="00CB433C"/>
    <w:rPr>
      <w:rFonts w:ascii="Arial" w:eastAsia="Times New Roman" w:hAnsi="Arial"/>
      <w:b/>
      <w:sz w:val="24"/>
    </w:rPr>
  </w:style>
  <w:style w:type="character" w:customStyle="1" w:styleId="CharChar12">
    <w:name w:val="Char Char12"/>
    <w:basedOn w:val="DefaultParagraphFont"/>
    <w:rsid w:val="00CB433C"/>
    <w:rPr>
      <w:rFonts w:ascii="Arial" w:eastAsia="Times New Roman" w:hAnsi="Arial"/>
      <w:sz w:val="24"/>
    </w:rPr>
  </w:style>
  <w:style w:type="character" w:customStyle="1" w:styleId="CharChar11">
    <w:name w:val="Char Char11"/>
    <w:basedOn w:val="DefaultParagraphFont"/>
    <w:rsid w:val="00CB433C"/>
    <w:rPr>
      <w:rFonts w:ascii="Arial" w:eastAsia="Times New Roman" w:hAnsi="Arial"/>
      <w:b/>
      <w:caps/>
      <w:sz w:val="24"/>
    </w:rPr>
  </w:style>
  <w:style w:type="character" w:customStyle="1" w:styleId="CharChar10">
    <w:name w:val="Char Char10"/>
    <w:basedOn w:val="DefaultParagraphFont"/>
    <w:rsid w:val="00CB433C"/>
    <w:rPr>
      <w:rFonts w:ascii="Times New Roman" w:eastAsia="Times New Roman" w:hAnsi="Times New Roman"/>
      <w:sz w:val="24"/>
    </w:rPr>
  </w:style>
  <w:style w:type="character" w:customStyle="1" w:styleId="CharChar9">
    <w:name w:val="Char Char9"/>
    <w:basedOn w:val="DefaultParagraphFont"/>
    <w:rsid w:val="00CB433C"/>
    <w:rPr>
      <w:rFonts w:ascii="Times New Roman" w:eastAsia="Times New Roman" w:hAnsi="Times New Roman"/>
      <w:i/>
      <w:iCs/>
      <w:sz w:val="24"/>
      <w:szCs w:val="24"/>
    </w:rPr>
  </w:style>
  <w:style w:type="character" w:customStyle="1" w:styleId="CharChar8">
    <w:name w:val="Char Char8"/>
    <w:basedOn w:val="DefaultParagraphFont"/>
    <w:rsid w:val="00CB433C"/>
    <w:rPr>
      <w:rFonts w:ascii="Arial" w:eastAsia="Times New Roman" w:hAnsi="Arial" w:cs="Arial"/>
      <w:sz w:val="22"/>
      <w:szCs w:val="22"/>
    </w:rPr>
  </w:style>
  <w:style w:type="character" w:customStyle="1" w:styleId="CharChar7">
    <w:name w:val="Char Char7"/>
    <w:basedOn w:val="DefaultParagraphFont"/>
    <w:rsid w:val="00CB433C"/>
    <w:rPr>
      <w:rFonts w:ascii="Times New Roman" w:eastAsia="Times New Roman" w:hAnsi="Times New Roman" w:cs="Times New Roman"/>
      <w:sz w:val="24"/>
      <w:szCs w:val="24"/>
    </w:rPr>
  </w:style>
  <w:style w:type="character" w:styleId="PageNumber">
    <w:name w:val="page number"/>
    <w:basedOn w:val="DefaultParagraphFont"/>
    <w:uiPriority w:val="99"/>
    <w:rsid w:val="00CB433C"/>
  </w:style>
  <w:style w:type="character" w:customStyle="1" w:styleId="CharChar6">
    <w:name w:val="Char Char6"/>
    <w:basedOn w:val="DefaultParagraphFont"/>
    <w:rsid w:val="00CB433C"/>
  </w:style>
  <w:style w:type="character" w:customStyle="1" w:styleId="CharChar5">
    <w:name w:val="Char Char5"/>
    <w:basedOn w:val="DefaultParagraphFont"/>
    <w:rsid w:val="00CB433C"/>
    <w:rPr>
      <w:rFonts w:ascii="Arial" w:eastAsia="Times New Roman" w:hAnsi="Arial"/>
      <w:b/>
      <w:sz w:val="24"/>
    </w:rPr>
  </w:style>
  <w:style w:type="character" w:customStyle="1" w:styleId="CharChar4">
    <w:name w:val="Char Char4"/>
    <w:basedOn w:val="DefaultParagraphFont"/>
    <w:rsid w:val="00CB433C"/>
    <w:rPr>
      <w:sz w:val="22"/>
      <w:szCs w:val="22"/>
    </w:rPr>
  </w:style>
  <w:style w:type="character" w:styleId="Hyperlink">
    <w:name w:val="Hyperlink"/>
    <w:basedOn w:val="DefaultParagraphFont"/>
    <w:rsid w:val="00CB433C"/>
    <w:rPr>
      <w:color w:val="0000FF"/>
      <w:u w:val="single"/>
    </w:rPr>
  </w:style>
  <w:style w:type="character" w:styleId="FollowedHyperlink">
    <w:name w:val="FollowedHyperlink"/>
    <w:basedOn w:val="DefaultParagraphFont"/>
    <w:rsid w:val="00CB433C"/>
    <w:rPr>
      <w:color w:val="800080"/>
      <w:u w:val="single"/>
    </w:rPr>
  </w:style>
  <w:style w:type="character" w:customStyle="1" w:styleId="CharChar3">
    <w:name w:val="Char Char3"/>
    <w:basedOn w:val="DefaultParagraphFont"/>
    <w:rsid w:val="00CB433C"/>
    <w:rPr>
      <w:rFonts w:ascii="Times New Roman" w:eastAsia="Times New Roman" w:hAnsi="Times New Roman"/>
    </w:rPr>
  </w:style>
  <w:style w:type="character" w:customStyle="1" w:styleId="CharChar2">
    <w:name w:val="Char Char2"/>
    <w:basedOn w:val="DefaultParagraphFont"/>
    <w:rsid w:val="00CB433C"/>
    <w:rPr>
      <w:rFonts w:ascii="Times New Roman" w:eastAsia="Times New Roman" w:hAnsi="Times New Roman"/>
    </w:rPr>
  </w:style>
  <w:style w:type="character" w:customStyle="1" w:styleId="CharChar1">
    <w:name w:val="Char Char1"/>
    <w:basedOn w:val="CharChar2"/>
    <w:rsid w:val="00CB433C"/>
    <w:rPr>
      <w:rFonts w:ascii="Times New Roman" w:eastAsia="Times New Roman" w:hAnsi="Times New Roman"/>
      <w:b/>
      <w:bCs/>
    </w:rPr>
  </w:style>
  <w:style w:type="character" w:customStyle="1" w:styleId="CharChar">
    <w:name w:val="Char Char"/>
    <w:basedOn w:val="DefaultParagraphFont"/>
    <w:rsid w:val="00CB433C"/>
    <w:rPr>
      <w:rFonts w:ascii="Tahoma" w:eastAsia="Times New Roman" w:hAnsi="Tahoma" w:cs="Tahoma"/>
      <w:sz w:val="16"/>
      <w:szCs w:val="16"/>
    </w:rPr>
  </w:style>
  <w:style w:type="character" w:customStyle="1" w:styleId="Bullets">
    <w:name w:val="Bullets"/>
    <w:rsid w:val="00CB433C"/>
    <w:rPr>
      <w:rFonts w:ascii="OpenSymbol" w:eastAsia="OpenSymbol" w:hAnsi="OpenSymbol" w:cs="OpenSymbol"/>
    </w:rPr>
  </w:style>
  <w:style w:type="paragraph" w:customStyle="1" w:styleId="Heading">
    <w:name w:val="Heading"/>
    <w:basedOn w:val="Normal"/>
    <w:next w:val="BodyText"/>
    <w:rsid w:val="00CB433C"/>
    <w:pPr>
      <w:keepNext/>
      <w:suppressAutoHyphens/>
      <w:spacing w:before="240" w:after="120"/>
    </w:pPr>
    <w:rPr>
      <w:rFonts w:ascii="Arial" w:eastAsia="SimSun" w:hAnsi="Arial" w:cs="Mangal"/>
      <w:sz w:val="28"/>
      <w:szCs w:val="28"/>
      <w:lang w:eastAsia="ar-SA"/>
    </w:rPr>
  </w:style>
  <w:style w:type="paragraph" w:styleId="List">
    <w:name w:val="List"/>
    <w:basedOn w:val="BodyText"/>
    <w:rsid w:val="00CB433C"/>
    <w:pPr>
      <w:suppressAutoHyphens/>
      <w:spacing w:after="120" w:line="276" w:lineRule="auto"/>
    </w:pPr>
    <w:rPr>
      <w:rFonts w:ascii="Calibri" w:eastAsia="Calibri" w:hAnsi="Calibri" w:cs="Mangal"/>
      <w:szCs w:val="22"/>
      <w:lang w:eastAsia="ar-SA"/>
    </w:rPr>
  </w:style>
  <w:style w:type="paragraph" w:styleId="Caption">
    <w:name w:val="caption"/>
    <w:basedOn w:val="Normal"/>
    <w:qFormat/>
    <w:rsid w:val="00CB433C"/>
    <w:pPr>
      <w:suppressLineNumbers/>
      <w:suppressAutoHyphens/>
      <w:spacing w:before="120" w:after="120"/>
    </w:pPr>
    <w:rPr>
      <w:rFonts w:ascii="Calibri" w:eastAsia="Calibri" w:hAnsi="Calibri" w:cs="Mangal"/>
      <w:i/>
      <w:iCs/>
      <w:sz w:val="24"/>
      <w:szCs w:val="24"/>
      <w:lang w:eastAsia="ar-SA"/>
    </w:rPr>
  </w:style>
  <w:style w:type="paragraph" w:customStyle="1" w:styleId="Index">
    <w:name w:val="Index"/>
    <w:basedOn w:val="Normal"/>
    <w:rsid w:val="00CB433C"/>
    <w:pPr>
      <w:suppressLineNumbers/>
      <w:suppressAutoHyphens/>
    </w:pPr>
    <w:rPr>
      <w:rFonts w:ascii="Calibri" w:eastAsia="Calibri" w:hAnsi="Calibri" w:cs="Mangal"/>
      <w:lang w:eastAsia="ar-SA"/>
    </w:rPr>
  </w:style>
  <w:style w:type="paragraph" w:customStyle="1" w:styleId="DL-DoctorLabel">
    <w:name w:val="DL-DoctorLabel"/>
    <w:basedOn w:val="Normal"/>
    <w:rsid w:val="00CB433C"/>
    <w:pPr>
      <w:suppressAutoHyphens/>
      <w:spacing w:after="0" w:line="240" w:lineRule="auto"/>
      <w:jc w:val="center"/>
    </w:pPr>
    <w:rPr>
      <w:rFonts w:ascii="Arial" w:eastAsia="Times New Roman" w:hAnsi="Arial" w:cs="Calibri"/>
      <w:sz w:val="24"/>
      <w:szCs w:val="24"/>
      <w:lang w:eastAsia="ar-SA"/>
    </w:rPr>
  </w:style>
  <w:style w:type="paragraph" w:customStyle="1" w:styleId="ST-Subtitle-Survey">
    <w:name w:val="ST-Subtitle-Survey"/>
    <w:basedOn w:val="SL-FlLftSgl"/>
    <w:next w:val="SL-FlLftSgl"/>
    <w:rsid w:val="00CB433C"/>
    <w:pPr>
      <w:keepNext/>
      <w:keepLines/>
      <w:pBdr>
        <w:top w:val="single" w:sz="4" w:space="1" w:color="000000"/>
        <w:bottom w:val="single" w:sz="4" w:space="1" w:color="000000"/>
      </w:pBdr>
      <w:suppressAutoHyphens/>
      <w:spacing w:after="240"/>
    </w:pPr>
    <w:rPr>
      <w:rFonts w:ascii="Arial" w:hAnsi="Arial" w:cs="Calibri"/>
      <w:b/>
      <w:sz w:val="26"/>
      <w:szCs w:val="26"/>
      <w:lang w:eastAsia="ar-SA"/>
    </w:rPr>
  </w:style>
  <w:style w:type="paragraph" w:customStyle="1" w:styleId="WW-Default">
    <w:name w:val="WW-Default"/>
    <w:rsid w:val="00CB433C"/>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styleId="BodyTextIndent3">
    <w:name w:val="Body Text Indent 3"/>
    <w:basedOn w:val="Normal"/>
    <w:link w:val="BodyTextIndent3Char"/>
    <w:rsid w:val="00CB433C"/>
    <w:pPr>
      <w:widowControl w:val="0"/>
      <w:tabs>
        <w:tab w:val="left" w:pos="540"/>
      </w:tabs>
      <w:suppressAutoHyphens/>
      <w:spacing w:after="120" w:line="240" w:lineRule="atLeast"/>
      <w:ind w:left="547" w:hanging="547"/>
    </w:pPr>
    <w:rPr>
      <w:rFonts w:ascii="Arial" w:eastAsia="Times New Roman" w:hAnsi="Arial" w:cs="Calibri"/>
      <w:b/>
      <w:sz w:val="24"/>
      <w:szCs w:val="20"/>
      <w:lang w:eastAsia="ar-SA"/>
    </w:rPr>
  </w:style>
  <w:style w:type="character" w:customStyle="1" w:styleId="BodyTextIndent3Char">
    <w:name w:val="Body Text Indent 3 Char"/>
    <w:basedOn w:val="DefaultParagraphFont"/>
    <w:link w:val="BodyTextIndent3"/>
    <w:rsid w:val="00CB433C"/>
    <w:rPr>
      <w:rFonts w:ascii="Arial" w:eastAsia="Times New Roman" w:hAnsi="Arial" w:cs="Calibri"/>
      <w:b/>
      <w:sz w:val="24"/>
      <w:szCs w:val="20"/>
      <w:lang w:eastAsia="ar-SA"/>
    </w:rPr>
  </w:style>
  <w:style w:type="paragraph" w:customStyle="1" w:styleId="A0-Survey0DigitRespOptBox">
    <w:name w:val="A0-Survey 0 Digit RespOptBox"/>
    <w:basedOn w:val="A1-Survey1DigitRespOptBox"/>
    <w:rsid w:val="00CB433C"/>
    <w:pPr>
      <w:tabs>
        <w:tab w:val="clear" w:pos="1008"/>
        <w:tab w:val="left" w:pos="936"/>
      </w:tabs>
      <w:suppressAutoHyphens/>
      <w:spacing w:before="40" w:after="40"/>
      <w:ind w:left="936" w:hanging="360"/>
    </w:pPr>
    <w:rPr>
      <w:rFonts w:cs="Calibri"/>
      <w:lang w:eastAsia="ar-SA"/>
    </w:rPr>
  </w:style>
  <w:style w:type="paragraph" w:customStyle="1" w:styleId="ColorfulList-Accent11">
    <w:name w:val="Colorful List - Accent 11"/>
    <w:basedOn w:val="Normal"/>
    <w:uiPriority w:val="34"/>
    <w:qFormat/>
    <w:rsid w:val="00CB433C"/>
    <w:pPr>
      <w:suppressAutoHyphens/>
      <w:ind w:left="720"/>
    </w:pPr>
    <w:rPr>
      <w:rFonts w:ascii="Calibri" w:eastAsia="Calibri" w:hAnsi="Calibri" w:cs="Calibri"/>
      <w:lang w:eastAsia="ar-SA"/>
    </w:rPr>
  </w:style>
  <w:style w:type="paragraph" w:customStyle="1" w:styleId="C2-CtrSglSp">
    <w:name w:val="C2-Ctr Sgl Sp"/>
    <w:basedOn w:val="Normal"/>
    <w:rsid w:val="00CB433C"/>
    <w:pPr>
      <w:keepLines/>
      <w:suppressAutoHyphens/>
      <w:spacing w:after="0" w:line="240" w:lineRule="auto"/>
      <w:jc w:val="center"/>
    </w:pPr>
    <w:rPr>
      <w:rFonts w:ascii="Times New Roman" w:eastAsia="Times New Roman" w:hAnsi="Times New Roman" w:cs="Calibri"/>
      <w:sz w:val="24"/>
      <w:szCs w:val="24"/>
      <w:lang w:eastAsia="ar-SA"/>
    </w:rPr>
  </w:style>
  <w:style w:type="paragraph" w:customStyle="1" w:styleId="CoverPage">
    <w:name w:val="CoverPage"/>
    <w:basedOn w:val="Normal"/>
    <w:rsid w:val="00CB433C"/>
    <w:pPr>
      <w:suppressAutoHyphens/>
      <w:spacing w:after="0" w:line="240" w:lineRule="auto"/>
    </w:pPr>
    <w:rPr>
      <w:rFonts w:ascii="Arial" w:eastAsia="Times New Roman" w:hAnsi="Arial" w:cs="Calibri"/>
      <w:sz w:val="24"/>
      <w:szCs w:val="56"/>
      <w:lang w:eastAsia="ar-SA"/>
    </w:rPr>
  </w:style>
  <w:style w:type="paragraph" w:customStyle="1" w:styleId="TC-TOCHeading">
    <w:name w:val="TC-TOC Heading"/>
    <w:basedOn w:val="SL-FlLftSgl"/>
    <w:rsid w:val="00CB433C"/>
    <w:pPr>
      <w:suppressAutoHyphens/>
    </w:pPr>
    <w:rPr>
      <w:rFonts w:ascii="Arial" w:hAnsi="Arial" w:cs="Calibri"/>
      <w:b/>
      <w:caps/>
      <w:sz w:val="28"/>
      <w:szCs w:val="28"/>
      <w:lang w:eastAsia="ar-SA"/>
    </w:rPr>
  </w:style>
  <w:style w:type="paragraph" w:styleId="TOC1">
    <w:name w:val="toc 1"/>
    <w:basedOn w:val="Normal"/>
    <w:rsid w:val="00CB433C"/>
    <w:pPr>
      <w:tabs>
        <w:tab w:val="right" w:leader="dot" w:pos="10080"/>
      </w:tabs>
      <w:suppressAutoHyphens/>
      <w:spacing w:after="120" w:line="240" w:lineRule="auto"/>
    </w:pPr>
    <w:rPr>
      <w:rFonts w:ascii="Arial" w:eastAsia="Times New Roman" w:hAnsi="Arial" w:cs="Calibri"/>
      <w:sz w:val="24"/>
      <w:szCs w:val="24"/>
      <w:lang w:eastAsia="ar-SA"/>
    </w:rPr>
  </w:style>
  <w:style w:type="paragraph" w:customStyle="1" w:styleId="IN-Instruction-Supplemental">
    <w:name w:val="IN-Instruction-Supplemental"/>
    <w:basedOn w:val="SL-FlLftSgl"/>
    <w:next w:val="BQ-BeforeQuestion-6ptAfter"/>
    <w:rsid w:val="00CB433C"/>
    <w:pPr>
      <w:keepNext/>
      <w:keepLines/>
      <w:suppressAutoHyphens/>
    </w:pPr>
    <w:rPr>
      <w:rFonts w:cs="Calibri"/>
      <w:b/>
      <w:lang w:eastAsia="ar-SA"/>
    </w:rPr>
  </w:style>
  <w:style w:type="paragraph" w:customStyle="1" w:styleId="A7-Supplemental0DigitRespOptBox">
    <w:name w:val="A7-Supplemental 0 Digit RespOptBox"/>
    <w:basedOn w:val="Normal"/>
    <w:rsid w:val="00CB433C"/>
    <w:pPr>
      <w:tabs>
        <w:tab w:val="left" w:pos="1296"/>
      </w:tabs>
      <w:suppressAutoHyphens/>
      <w:spacing w:before="40" w:after="40" w:line="240" w:lineRule="auto"/>
      <w:ind w:left="1296" w:hanging="360"/>
    </w:pPr>
    <w:rPr>
      <w:rFonts w:ascii="Times New Roman" w:eastAsia="Times New Roman" w:hAnsi="Times New Roman" w:cs="Calibri"/>
      <w:sz w:val="24"/>
      <w:szCs w:val="24"/>
      <w:lang w:eastAsia="ar-SA"/>
    </w:rPr>
  </w:style>
  <w:style w:type="paragraph" w:customStyle="1" w:styleId="A5-Supplemental2DigitRespOptBox">
    <w:name w:val="A5-Supplemental 2 Digit RespOptBox"/>
    <w:basedOn w:val="Normal"/>
    <w:rsid w:val="00CB433C"/>
    <w:pPr>
      <w:tabs>
        <w:tab w:val="right" w:pos="1368"/>
      </w:tabs>
      <w:suppressAutoHyphens/>
      <w:spacing w:before="40" w:after="40" w:line="240" w:lineRule="auto"/>
      <w:ind w:left="1440" w:hanging="504"/>
    </w:pPr>
    <w:rPr>
      <w:rFonts w:ascii="Times New Roman" w:eastAsia="Times New Roman" w:hAnsi="Times New Roman" w:cs="Calibri"/>
      <w:sz w:val="24"/>
      <w:szCs w:val="20"/>
      <w:lang w:eastAsia="ar-SA"/>
    </w:rPr>
  </w:style>
  <w:style w:type="paragraph" w:customStyle="1" w:styleId="A6-SupplementalResponseLine">
    <w:name w:val="A6-Supplemental Response Line"/>
    <w:basedOn w:val="Normal"/>
    <w:rsid w:val="00CB433C"/>
    <w:pPr>
      <w:tabs>
        <w:tab w:val="right" w:leader="underscore" w:pos="10080"/>
      </w:tabs>
      <w:suppressAutoHyphens/>
      <w:spacing w:before="120" w:after="120" w:line="240" w:lineRule="auto"/>
      <w:ind w:left="936"/>
    </w:pPr>
    <w:rPr>
      <w:rFonts w:ascii="Times New Roman" w:eastAsia="Times New Roman" w:hAnsi="Times New Roman" w:cs="Calibri"/>
      <w:sz w:val="24"/>
      <w:szCs w:val="24"/>
      <w:lang w:eastAsia="ar-SA"/>
    </w:rPr>
  </w:style>
  <w:style w:type="paragraph" w:customStyle="1" w:styleId="Y2-SupplementalYNResponseLine">
    <w:name w:val="Y2-Supplemental Y/N Response Line"/>
    <w:basedOn w:val="Y1-SupplementalYNResponse"/>
    <w:rsid w:val="00CB433C"/>
    <w:pPr>
      <w:tabs>
        <w:tab w:val="right" w:leader="underscore" w:pos="7200"/>
      </w:tabs>
      <w:suppressAutoHyphens/>
      <w:spacing w:before="120" w:after="120"/>
    </w:pPr>
    <w:rPr>
      <w:rFonts w:cs="Calibri"/>
      <w:lang w:eastAsia="ar-SA"/>
    </w:rPr>
  </w:style>
  <w:style w:type="paragraph" w:customStyle="1" w:styleId="A3-SurveyResponseLine">
    <w:name w:val="A3-Survey Response Line"/>
    <w:rsid w:val="00CB433C"/>
    <w:pPr>
      <w:tabs>
        <w:tab w:val="right" w:leader="underscore" w:pos="4680"/>
      </w:tabs>
      <w:suppressAutoHyphens/>
      <w:spacing w:before="120" w:after="120" w:line="240" w:lineRule="auto"/>
      <w:ind w:left="576"/>
    </w:pPr>
    <w:rPr>
      <w:rFonts w:ascii="Times New Roman" w:eastAsia="Times New Roman" w:hAnsi="Times New Roman" w:cs="Calibri"/>
      <w:sz w:val="24"/>
      <w:szCs w:val="20"/>
      <w:lang w:eastAsia="ar-SA"/>
    </w:rPr>
  </w:style>
  <w:style w:type="paragraph" w:customStyle="1" w:styleId="Instructions-Survey">
    <w:name w:val="Instructions-Survey"/>
    <w:basedOn w:val="Normal"/>
    <w:rsid w:val="00CB433C"/>
    <w:pPr>
      <w:widowControl w:val="0"/>
      <w:suppressAutoHyphens/>
      <w:spacing w:after="0" w:line="240" w:lineRule="auto"/>
    </w:pPr>
    <w:rPr>
      <w:rFonts w:ascii="Arial" w:eastAsia="Times New Roman" w:hAnsi="Arial" w:cs="Calibri"/>
      <w:sz w:val="24"/>
      <w:szCs w:val="24"/>
      <w:lang w:eastAsia="ar-SA"/>
    </w:rPr>
  </w:style>
  <w:style w:type="paragraph" w:customStyle="1" w:styleId="S2-Subtitle-Supplemental-Level2">
    <w:name w:val="S2-Subtitle-Supplemental-Level2"/>
    <w:basedOn w:val="S1-Subtitle-Supplemental-Level1"/>
    <w:next w:val="IN-Instruction-Supplemental"/>
    <w:rsid w:val="00CB433C"/>
    <w:pPr>
      <w:pBdr>
        <w:top w:val="none" w:sz="0" w:space="0" w:color="auto"/>
        <w:bottom w:val="none" w:sz="0" w:space="0" w:color="auto"/>
      </w:pBdr>
      <w:suppressAutoHyphens/>
    </w:pPr>
    <w:rPr>
      <w:rFonts w:cs="Calibri"/>
      <w:sz w:val="24"/>
      <w:lang w:eastAsia="ar-SA"/>
    </w:rPr>
  </w:style>
  <w:style w:type="paragraph" w:styleId="TOC2">
    <w:name w:val="toc 2"/>
    <w:basedOn w:val="TOC1"/>
    <w:rsid w:val="00CB433C"/>
    <w:pPr>
      <w:ind w:left="720"/>
    </w:pPr>
  </w:style>
  <w:style w:type="paragraph" w:styleId="FootnoteText">
    <w:name w:val="footnote text"/>
    <w:basedOn w:val="Normal"/>
    <w:link w:val="FootnoteTextChar"/>
    <w:rsid w:val="00CB433C"/>
    <w:pPr>
      <w:suppressAutoHyphens/>
      <w:spacing w:after="0" w:line="240" w:lineRule="auto"/>
    </w:pPr>
    <w:rPr>
      <w:rFonts w:ascii="Times New Roman" w:eastAsia="Times New Roman" w:hAnsi="Times New Roman" w:cs="Calibri"/>
      <w:sz w:val="20"/>
      <w:szCs w:val="20"/>
      <w:lang w:eastAsia="ar-SA"/>
    </w:rPr>
  </w:style>
  <w:style w:type="character" w:customStyle="1" w:styleId="FootnoteTextChar">
    <w:name w:val="Footnote Text Char"/>
    <w:basedOn w:val="DefaultParagraphFont"/>
    <w:link w:val="FootnoteText"/>
    <w:rsid w:val="00CB433C"/>
    <w:rPr>
      <w:rFonts w:ascii="Times New Roman" w:eastAsia="Times New Roman" w:hAnsi="Times New Roman" w:cs="Calibri"/>
      <w:sz w:val="20"/>
      <w:szCs w:val="20"/>
      <w:lang w:eastAsia="ar-SA"/>
    </w:rPr>
  </w:style>
  <w:style w:type="paragraph" w:styleId="CommentText">
    <w:name w:val="annotation text"/>
    <w:basedOn w:val="Normal"/>
    <w:link w:val="CommentTextChar"/>
    <w:rsid w:val="00CB433C"/>
    <w:pPr>
      <w:suppressAutoHyphens/>
      <w:spacing w:after="0" w:line="240" w:lineRule="auto"/>
    </w:pPr>
    <w:rPr>
      <w:rFonts w:ascii="Times New Roman" w:eastAsia="Times New Roman" w:hAnsi="Times New Roman" w:cs="Calibri"/>
      <w:sz w:val="20"/>
      <w:szCs w:val="20"/>
      <w:lang w:eastAsia="ar-SA"/>
    </w:rPr>
  </w:style>
  <w:style w:type="character" w:customStyle="1" w:styleId="CommentTextChar">
    <w:name w:val="Comment Text Char"/>
    <w:basedOn w:val="DefaultParagraphFont"/>
    <w:link w:val="CommentText"/>
    <w:rsid w:val="00CB433C"/>
    <w:rPr>
      <w:rFonts w:ascii="Times New Roman" w:eastAsia="Times New Roman" w:hAnsi="Times New Roman" w:cs="Calibri"/>
      <w:sz w:val="20"/>
      <w:szCs w:val="20"/>
      <w:lang w:eastAsia="ar-SA"/>
    </w:rPr>
  </w:style>
  <w:style w:type="paragraph" w:styleId="CommentSubject">
    <w:name w:val="annotation subject"/>
    <w:basedOn w:val="CommentText"/>
    <w:next w:val="CommentText"/>
    <w:link w:val="CommentSubjectChar"/>
    <w:rsid w:val="00CB433C"/>
    <w:rPr>
      <w:b/>
      <w:bCs/>
    </w:rPr>
  </w:style>
  <w:style w:type="character" w:customStyle="1" w:styleId="CommentSubjectChar">
    <w:name w:val="Comment Subject Char"/>
    <w:basedOn w:val="CommentTextChar"/>
    <w:link w:val="CommentSubject"/>
    <w:rsid w:val="00CB433C"/>
    <w:rPr>
      <w:rFonts w:ascii="Times New Roman" w:eastAsia="Times New Roman" w:hAnsi="Times New Roman" w:cs="Calibri"/>
      <w:b/>
      <w:bCs/>
      <w:sz w:val="20"/>
      <w:szCs w:val="20"/>
      <w:lang w:eastAsia="ar-SA"/>
    </w:rPr>
  </w:style>
  <w:style w:type="paragraph" w:customStyle="1" w:styleId="Framecontents">
    <w:name w:val="Frame contents"/>
    <w:basedOn w:val="BodyText"/>
    <w:rsid w:val="00CB433C"/>
    <w:pPr>
      <w:suppressAutoHyphens/>
      <w:spacing w:after="120" w:line="276" w:lineRule="auto"/>
    </w:pPr>
    <w:rPr>
      <w:rFonts w:ascii="Calibri" w:eastAsia="Calibri" w:hAnsi="Calibri" w:cs="Calibri"/>
      <w:szCs w:val="22"/>
      <w:lang w:eastAsia="ar-SA"/>
    </w:rPr>
  </w:style>
  <w:style w:type="paragraph" w:customStyle="1" w:styleId="Default">
    <w:name w:val="Default"/>
    <w:rsid w:val="00CB43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4C67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C676F"/>
    <w:rPr>
      <w:rFonts w:ascii="Tahoma" w:hAnsi="Tahoma" w:cs="Tahoma"/>
      <w:sz w:val="16"/>
      <w:szCs w:val="16"/>
    </w:rPr>
  </w:style>
  <w:style w:type="paragraph" w:styleId="PlainText">
    <w:name w:val="Plain Text"/>
    <w:basedOn w:val="Normal"/>
    <w:link w:val="PlainTextChar"/>
    <w:rsid w:val="00A85BD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85BD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FE5C1-2C40-427F-8745-4013917E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7757</Words>
  <Characters>44215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51869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CTAC</cp:lastModifiedBy>
  <cp:revision>2</cp:revision>
  <cp:lastPrinted>2011-06-27T18:18:00Z</cp:lastPrinted>
  <dcterms:created xsi:type="dcterms:W3CDTF">2012-09-04T13:46:00Z</dcterms:created>
  <dcterms:modified xsi:type="dcterms:W3CDTF">2012-09-04T13:46:00Z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-4109577</vt:i4>
  </property>
  <property fmtid="{D5CDD505-2E9C-101B-9397-08002B2CF9AE}" pid="3" name="_NewReviewCycle">
    <vt:lpwstr/>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