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2A" w:rsidRPr="0067222A" w:rsidRDefault="00C31210" w:rsidP="0067222A">
      <w:pPr>
        <w:pStyle w:val="bodytextpsg"/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Non-substantive Change </w:t>
      </w:r>
      <w:r w:rsidR="0067222A" w:rsidRPr="0067222A">
        <w:rPr>
          <w:b/>
        </w:rPr>
        <w:t xml:space="preserve">Request </w:t>
      </w:r>
    </w:p>
    <w:p w:rsidR="0067222A" w:rsidRDefault="0067222A" w:rsidP="004B062F">
      <w:pPr>
        <w:pStyle w:val="bodytextpsg"/>
        <w:spacing w:line="240" w:lineRule="auto"/>
        <w:ind w:firstLine="0"/>
      </w:pPr>
    </w:p>
    <w:p w:rsidR="00C31210" w:rsidRDefault="00C31210" w:rsidP="0067222A">
      <w:pPr>
        <w:pStyle w:val="bodytextpsg"/>
        <w:ind w:firstLine="0"/>
      </w:pPr>
      <w:r w:rsidRPr="00C31210">
        <w:rPr>
          <w:b/>
        </w:rPr>
        <w:t>Title:</w:t>
      </w:r>
      <w:r>
        <w:t xml:space="preserve"> </w:t>
      </w:r>
      <w:r w:rsidRPr="00C31210">
        <w:t>Evaluating Locally-Developed HIV Prevention Interventions for African-American MSM in Los Angeles</w:t>
      </w:r>
    </w:p>
    <w:p w:rsidR="00C31210" w:rsidRDefault="00C31210" w:rsidP="0067222A">
      <w:pPr>
        <w:pStyle w:val="bodytextpsg"/>
        <w:ind w:firstLine="0"/>
      </w:pPr>
      <w:r w:rsidRPr="00C31210">
        <w:rPr>
          <w:b/>
        </w:rPr>
        <w:t>OMB control number:</w:t>
      </w:r>
      <w:r>
        <w:t xml:space="preserve"> 0920-0913</w:t>
      </w:r>
    </w:p>
    <w:p w:rsidR="00C31210" w:rsidRDefault="00C31210" w:rsidP="0067222A">
      <w:pPr>
        <w:pStyle w:val="bodytextpsg"/>
        <w:ind w:firstLine="0"/>
      </w:pPr>
      <w:r w:rsidRPr="00C31210">
        <w:rPr>
          <w:b/>
        </w:rPr>
        <w:t>Expiration date:</w:t>
      </w:r>
      <w:r>
        <w:t xml:space="preserve"> 1/31/2015</w:t>
      </w:r>
    </w:p>
    <w:p w:rsidR="00B83026" w:rsidRDefault="00C31210" w:rsidP="00B83026">
      <w:pPr>
        <w:pStyle w:val="bodytextpsg"/>
        <w:spacing w:line="240" w:lineRule="auto"/>
        <w:ind w:firstLine="0"/>
      </w:pPr>
      <w:r w:rsidRPr="00C31210">
        <w:rPr>
          <w:b/>
        </w:rPr>
        <w:t>Rationale:</w:t>
      </w:r>
      <w:r>
        <w:t xml:space="preserve"> </w:t>
      </w:r>
    </w:p>
    <w:p w:rsidR="00FC524A" w:rsidRDefault="004B062F" w:rsidP="00B83026">
      <w:pPr>
        <w:pStyle w:val="bodytextpsg"/>
        <w:spacing w:line="240" w:lineRule="auto"/>
      </w:pPr>
      <w:r>
        <w:t xml:space="preserve">We </w:t>
      </w:r>
      <w:r w:rsidR="00C31210">
        <w:t>are requesting a non-substantive change</w:t>
      </w:r>
      <w:r>
        <w:t xml:space="preserve"> to </w:t>
      </w:r>
      <w:r w:rsidR="00886620">
        <w:t>the Participant Contact Information Form</w:t>
      </w:r>
      <w:r w:rsidR="00B83026">
        <w:t>, the Baseline Questionnaire, and Participant Evaluation Forms</w:t>
      </w:r>
      <w:r w:rsidR="00886620">
        <w:t xml:space="preserve"> (OMB </w:t>
      </w:r>
      <w:r>
        <w:t xml:space="preserve">#0920-0913).  </w:t>
      </w:r>
    </w:p>
    <w:p w:rsidR="00FC524A" w:rsidRDefault="00FC524A" w:rsidP="00B83026">
      <w:pPr>
        <w:pStyle w:val="bodytextpsg"/>
        <w:spacing w:line="240" w:lineRule="auto"/>
      </w:pPr>
    </w:p>
    <w:p w:rsidR="00F020DE" w:rsidRDefault="004B062F" w:rsidP="00F020DE">
      <w:pPr>
        <w:pStyle w:val="bodytextpsg"/>
        <w:spacing w:line="240" w:lineRule="auto"/>
      </w:pPr>
      <w:r>
        <w:t>The Participant Contact Information Form is used to collect extensive locator information from enrolled study participants.  Collection of this information help</w:t>
      </w:r>
      <w:r w:rsidR="0067222A">
        <w:t>s</w:t>
      </w:r>
      <w:r>
        <w:t xml:space="preserve"> facilitate participant retention by allowing study staff to follow-up with participants on a regular basis and to remind them of upcoming sessions</w:t>
      </w:r>
      <w:r w:rsidR="0067222A">
        <w:t xml:space="preserve"> and assessments.  </w:t>
      </w:r>
      <w:r>
        <w:t xml:space="preserve"> </w:t>
      </w:r>
      <w:r w:rsidR="0067222A">
        <w:t>In the months leading up to the three- and six-month follow-up assessments, staff attempt to check in with participants (both intervention and control participants) on a monthly basis to keep participants’ interest in the proje</w:t>
      </w:r>
      <w:r w:rsidR="00FC524A">
        <w:t xml:space="preserve">ct high during this down time.  </w:t>
      </w:r>
      <w:r>
        <w:t xml:space="preserve">The </w:t>
      </w:r>
      <w:r w:rsidR="0067222A">
        <w:t>current Participant Information F</w:t>
      </w:r>
      <w:r>
        <w:t xml:space="preserve">orm contains the following categories of information: </w:t>
      </w:r>
      <w:r w:rsidR="00886620" w:rsidRPr="00B04411">
        <w:t>name, address, phone numbers, email address, Facebook name, MySpace name, relative, friend, or partner name, phone numbers, and email address.</w:t>
      </w:r>
      <w:r w:rsidR="0067222A">
        <w:t xml:space="preserve">  </w:t>
      </w:r>
      <w:r w:rsidR="00C31210">
        <w:t>W</w:t>
      </w:r>
      <w:r w:rsidR="0039607D">
        <w:t>e anticipate that several of our study participants will be experiencing homelessness and unstable housing.  Thus, w</w:t>
      </w:r>
      <w:r w:rsidR="00886620">
        <w:t xml:space="preserve">e are requesting to include additional items on the form to improve our ability to retain </w:t>
      </w:r>
      <w:r w:rsidR="0039607D">
        <w:t xml:space="preserve">these </w:t>
      </w:r>
      <w:r w:rsidR="00886620">
        <w:t>transient and hard-to-reach participants</w:t>
      </w:r>
      <w:r w:rsidR="0039607D">
        <w:t xml:space="preserve"> (see</w:t>
      </w:r>
      <w:r w:rsidR="0067222A">
        <w:t xml:space="preserve"> added</w:t>
      </w:r>
      <w:r w:rsidR="0039607D">
        <w:t xml:space="preserve"> items in tracked changes).  </w:t>
      </w:r>
      <w:r w:rsidR="00DF4F81">
        <w:t>The additional items</w:t>
      </w:r>
      <w:r w:rsidR="00C31210">
        <w:t xml:space="preserve"> </w:t>
      </w:r>
      <w:r w:rsidR="00886620">
        <w:t xml:space="preserve">collect information on </w:t>
      </w:r>
      <w:r w:rsidR="0067222A">
        <w:t xml:space="preserve">where staff may find </w:t>
      </w:r>
      <w:r w:rsidR="0039607D">
        <w:t xml:space="preserve">homeless and hard-to-reach participants, including agencies where they frequently receive services.  Collection of this data </w:t>
      </w:r>
      <w:r w:rsidR="00C31210">
        <w:t>will assist</w:t>
      </w:r>
      <w:r w:rsidR="0039607D">
        <w:t xml:space="preserve"> study staff with following-up with these participants</w:t>
      </w:r>
      <w:r w:rsidR="0067222A">
        <w:t xml:space="preserve"> for their intervention sessions and follow-up assessments</w:t>
      </w:r>
      <w:r w:rsidR="0039607D">
        <w:t xml:space="preserve">, which will </w:t>
      </w:r>
      <w:r w:rsidR="00BB29E1">
        <w:t xml:space="preserve">help in </w:t>
      </w:r>
      <w:r w:rsidR="0039607D">
        <w:t>reach</w:t>
      </w:r>
      <w:r w:rsidR="00BB29E1">
        <w:t>ing</w:t>
      </w:r>
      <w:r w:rsidR="0039607D">
        <w:t xml:space="preserve"> the goal of at least 75% retention of both the intervention and control arms</w:t>
      </w:r>
      <w:r w:rsidR="008F1438">
        <w:t xml:space="preserve">.  </w:t>
      </w:r>
      <w:r w:rsidR="00F020DE">
        <w:t>These additional questions will not have an effect on the current burden estimate.</w:t>
      </w:r>
    </w:p>
    <w:p w:rsidR="00FC524A" w:rsidRDefault="00FC524A" w:rsidP="00B83026">
      <w:pPr>
        <w:pStyle w:val="bodytextpsg"/>
        <w:spacing w:line="240" w:lineRule="auto"/>
      </w:pPr>
    </w:p>
    <w:p w:rsidR="00F020DE" w:rsidRDefault="00B83026" w:rsidP="008F1438">
      <w:pPr>
        <w:pStyle w:val="bodytextpsg"/>
        <w:spacing w:line="240" w:lineRule="auto"/>
      </w:pPr>
      <w:r>
        <w:t xml:space="preserve">We are </w:t>
      </w:r>
      <w:r w:rsidR="008F1438">
        <w:t xml:space="preserve">also </w:t>
      </w:r>
      <w:r>
        <w:t xml:space="preserve">requesting </w:t>
      </w:r>
      <w:r w:rsidR="00832DF5">
        <w:t xml:space="preserve">minor </w:t>
      </w:r>
      <w:r>
        <w:t>changes to the Baseline Assessment based on feedback obtain</w:t>
      </w:r>
      <w:r w:rsidR="007E410D">
        <w:t>ed</w:t>
      </w:r>
      <w:r>
        <w:t xml:space="preserve"> during the piloting of this assessment</w:t>
      </w:r>
      <w:r w:rsidR="00C36112">
        <w:t xml:space="preserve"> and to the Client Satisfaction S</w:t>
      </w:r>
      <w:r w:rsidR="008F1438">
        <w:t xml:space="preserve">urveys based on changes made to the intervention’s content.  </w:t>
      </w:r>
      <w:r>
        <w:t xml:space="preserve">Most of the </w:t>
      </w:r>
      <w:r w:rsidR="008F1438">
        <w:t>amendments</w:t>
      </w:r>
      <w:r>
        <w:t xml:space="preserve"> are minor wording</w:t>
      </w:r>
      <w:r w:rsidR="008F1438">
        <w:t xml:space="preserve"> changes</w:t>
      </w:r>
      <w:r>
        <w:t xml:space="preserve"> that </w:t>
      </w:r>
      <w:r w:rsidR="00F020DE">
        <w:t>improve the clarity</w:t>
      </w:r>
      <w:r>
        <w:t xml:space="preserve"> </w:t>
      </w:r>
      <w:r w:rsidR="00F020DE">
        <w:t xml:space="preserve">of </w:t>
      </w:r>
      <w:r>
        <w:t>the question and/or the response options.  We added a question to assess homelessness in the past 3 mon</w:t>
      </w:r>
      <w:r w:rsidR="008F1438">
        <w:t>ths to the Baseline Assessment.  The</w:t>
      </w:r>
      <w:r w:rsidR="00F020DE">
        <w:t xml:space="preserve"> changes </w:t>
      </w:r>
      <w:r w:rsidR="008F1438">
        <w:t xml:space="preserve">to the Baseline Assessment and the Client Satisfaction Survey </w:t>
      </w:r>
      <w:r w:rsidR="00F020DE">
        <w:t>will not have an effect on the</w:t>
      </w:r>
      <w:r w:rsidR="00C36112">
        <w:t>ir</w:t>
      </w:r>
      <w:r w:rsidR="00F020DE">
        <w:t xml:space="preserve"> current burden estimate</w:t>
      </w:r>
      <w:r w:rsidR="00C36112">
        <w:t>s</w:t>
      </w:r>
      <w:r w:rsidR="00F020DE">
        <w:t>.</w:t>
      </w:r>
    </w:p>
    <w:p w:rsidR="00FC524A" w:rsidRDefault="00FC524A" w:rsidP="00B83026">
      <w:pPr>
        <w:pStyle w:val="bodytextpsg"/>
        <w:spacing w:line="240" w:lineRule="auto"/>
      </w:pPr>
    </w:p>
    <w:p w:rsidR="00F020DE" w:rsidRDefault="00F020DE" w:rsidP="00B83026">
      <w:pPr>
        <w:pStyle w:val="bodytextpsg"/>
        <w:spacing w:line="240" w:lineRule="auto"/>
      </w:pPr>
    </w:p>
    <w:p w:rsidR="00F020DE" w:rsidRDefault="00F020DE" w:rsidP="00B83026">
      <w:pPr>
        <w:pStyle w:val="bodytextpsg"/>
        <w:spacing w:line="240" w:lineRule="auto"/>
      </w:pPr>
    </w:p>
    <w:sectPr w:rsidR="00F020DE" w:rsidSect="00C3121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2F"/>
    <w:rsid w:val="0017358F"/>
    <w:rsid w:val="0039607D"/>
    <w:rsid w:val="0042081F"/>
    <w:rsid w:val="004B062F"/>
    <w:rsid w:val="0067222A"/>
    <w:rsid w:val="00721319"/>
    <w:rsid w:val="007E410D"/>
    <w:rsid w:val="00832DF5"/>
    <w:rsid w:val="00886620"/>
    <w:rsid w:val="008F1438"/>
    <w:rsid w:val="00A33171"/>
    <w:rsid w:val="00B83026"/>
    <w:rsid w:val="00BB29E1"/>
    <w:rsid w:val="00C31210"/>
    <w:rsid w:val="00C36112"/>
    <w:rsid w:val="00CF412A"/>
    <w:rsid w:val="00DF4F81"/>
    <w:rsid w:val="00E45DFB"/>
    <w:rsid w:val="00F020DE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 text_psg"/>
    <w:basedOn w:val="Normal"/>
    <w:link w:val="bodytextpsgChar"/>
    <w:rsid w:val="004B062F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psgChar">
    <w:name w:val="body text_psg Char"/>
    <w:basedOn w:val="DefaultParagraphFont"/>
    <w:link w:val="bodytextpsg"/>
    <w:rsid w:val="004B062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 text_psg"/>
    <w:basedOn w:val="Normal"/>
    <w:link w:val="bodytextpsgChar"/>
    <w:rsid w:val="004B062F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psgChar">
    <w:name w:val="body text_psg Char"/>
    <w:basedOn w:val="DefaultParagraphFont"/>
    <w:link w:val="bodytextpsg"/>
    <w:rsid w:val="004B06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2915-96FA-43F2-93A4-47E14034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Arin (CDC/OID/NCHHSTP)</dc:creator>
  <cp:lastModifiedBy>akj8</cp:lastModifiedBy>
  <cp:revision>2</cp:revision>
  <dcterms:created xsi:type="dcterms:W3CDTF">2012-03-08T19:26:00Z</dcterms:created>
  <dcterms:modified xsi:type="dcterms:W3CDTF">2012-03-08T19:26:00Z</dcterms:modified>
</cp:coreProperties>
</file>